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ED3" w:rsidRDefault="00544ED3" w:rsidP="00E451BB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120015</wp:posOffset>
            </wp:positionV>
            <wp:extent cx="6610350" cy="9344025"/>
            <wp:effectExtent l="19050" t="0" r="0" b="0"/>
            <wp:wrapTight wrapText="bothSides">
              <wp:wrapPolygon edited="0">
                <wp:start x="-62" y="0"/>
                <wp:lineTo x="-62" y="21578"/>
                <wp:lineTo x="21600" y="21578"/>
                <wp:lineTo x="21600" y="0"/>
                <wp:lineTo x="-62" y="0"/>
              </wp:wrapPolygon>
            </wp:wrapTight>
            <wp:docPr id="1" name="Рисунок 1" descr="C:\Users\801577\Desktop\08.09.16\08.09.16\кол.дог.тит.лист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1577\Desktop\08.09.16\08.09.16\кол.дог.тит.лист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ED3" w:rsidRDefault="00544ED3" w:rsidP="00E451BB">
      <w:pPr>
        <w:jc w:val="center"/>
        <w:rPr>
          <w:rFonts w:ascii="Cambria" w:hAnsi="Cambria"/>
          <w:b/>
          <w:sz w:val="24"/>
          <w:szCs w:val="24"/>
        </w:rPr>
      </w:pPr>
    </w:p>
    <w:p w:rsidR="00E87314" w:rsidRPr="008E3CA3" w:rsidRDefault="008E3CA3" w:rsidP="00E451BB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1. ОБЩИЕ ПОЛОЖЕНИЯ</w:t>
      </w:r>
    </w:p>
    <w:p w:rsidR="00E451BB" w:rsidRPr="008E3CA3" w:rsidRDefault="00CB61DC" w:rsidP="00E451BB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1.1. Настоящий К</w:t>
      </w:r>
      <w:r w:rsidR="00E451BB" w:rsidRPr="008E3CA3">
        <w:rPr>
          <w:rFonts w:ascii="Cambria" w:hAnsi="Cambria"/>
          <w:sz w:val="24"/>
          <w:szCs w:val="24"/>
        </w:rPr>
        <w:t>оллективный договор заключен между работниками, с одной стороны, и администрацией М</w:t>
      </w:r>
      <w:r w:rsidR="00A16204" w:rsidRPr="008E3CA3">
        <w:rPr>
          <w:rFonts w:ascii="Cambria" w:hAnsi="Cambria"/>
          <w:sz w:val="24"/>
          <w:szCs w:val="24"/>
        </w:rPr>
        <w:t>К</w:t>
      </w:r>
      <w:r w:rsidR="00E451BB" w:rsidRPr="008E3CA3">
        <w:rPr>
          <w:rFonts w:ascii="Cambria" w:hAnsi="Cambria"/>
          <w:sz w:val="24"/>
          <w:szCs w:val="24"/>
        </w:rPr>
        <w:t xml:space="preserve">ОУ БСОШ №3, с другой стороны, именуемыми в дальнейшем «сторонами» и является правовым актом, регулирующим социально-правовые отношения </w:t>
      </w:r>
      <w:r w:rsidR="00E451BB" w:rsidRPr="008E3CA3">
        <w:rPr>
          <w:rFonts w:ascii="Cambria" w:hAnsi="Cambria"/>
          <w:b/>
          <w:sz w:val="24"/>
          <w:szCs w:val="24"/>
        </w:rPr>
        <w:t>в М</w:t>
      </w:r>
      <w:r w:rsidR="00A16204" w:rsidRPr="008E3CA3">
        <w:rPr>
          <w:rFonts w:ascii="Cambria" w:hAnsi="Cambria"/>
          <w:b/>
          <w:sz w:val="24"/>
          <w:szCs w:val="24"/>
        </w:rPr>
        <w:t>К</w:t>
      </w:r>
      <w:r w:rsidR="00E451BB" w:rsidRPr="008E3CA3">
        <w:rPr>
          <w:rFonts w:ascii="Cambria" w:hAnsi="Cambria"/>
          <w:b/>
          <w:sz w:val="24"/>
          <w:szCs w:val="24"/>
        </w:rPr>
        <w:t>ОУ БСОШ №3</w:t>
      </w:r>
      <w:r w:rsidR="00E451BB" w:rsidRPr="008E3CA3">
        <w:rPr>
          <w:rFonts w:ascii="Cambria" w:hAnsi="Cambria"/>
          <w:sz w:val="24"/>
          <w:szCs w:val="24"/>
        </w:rPr>
        <w:t>.</w:t>
      </w:r>
    </w:p>
    <w:p w:rsidR="00E451BB" w:rsidRPr="008E3CA3" w:rsidRDefault="00E451BB" w:rsidP="00E451BB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 xml:space="preserve">1.2. </w:t>
      </w:r>
      <w:r w:rsidR="00E44961" w:rsidRPr="008E3CA3">
        <w:rPr>
          <w:rFonts w:ascii="Cambria" w:hAnsi="Cambria"/>
          <w:sz w:val="24"/>
          <w:szCs w:val="24"/>
        </w:rPr>
        <w:t>Коллективный договор заключен в соответствии с Трудовым кодексом РФ (далее ТК РФ), иными законодательными и нормативными правовыми актами с целью определения взаимных обязательств работника и работодателя по защите социальн</w:t>
      </w:r>
      <w:proofErr w:type="gramStart"/>
      <w:r w:rsidR="00E44961" w:rsidRPr="008E3CA3">
        <w:rPr>
          <w:rFonts w:ascii="Cambria" w:hAnsi="Cambria"/>
          <w:sz w:val="24"/>
          <w:szCs w:val="24"/>
        </w:rPr>
        <w:t>о-</w:t>
      </w:r>
      <w:proofErr w:type="gramEnd"/>
      <w:r w:rsidR="00E44961" w:rsidRPr="008E3CA3">
        <w:rPr>
          <w:rFonts w:ascii="Cambria" w:hAnsi="Cambria"/>
          <w:sz w:val="24"/>
          <w:szCs w:val="24"/>
        </w:rPr>
        <w:t xml:space="preserve"> трудовых прав и профессиональных интересов работников образовательного учреждения (далее - </w:t>
      </w:r>
      <w:r w:rsidR="00695497" w:rsidRPr="008E3CA3">
        <w:rPr>
          <w:rFonts w:ascii="Cambria" w:hAnsi="Cambria"/>
          <w:sz w:val="24"/>
          <w:szCs w:val="24"/>
        </w:rPr>
        <w:t>у</w:t>
      </w:r>
      <w:r w:rsidR="00E44961" w:rsidRPr="008E3CA3">
        <w:rPr>
          <w:rFonts w:ascii="Cambria" w:hAnsi="Cambria"/>
          <w:sz w:val="24"/>
          <w:szCs w:val="24"/>
        </w:rPr>
        <w:t>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актами, отраслевым тарифным соглашением, региональным и территориальным соглашениями и является документом, определяющим взаимоотношения администрации и работников, обязательства и ответственность сторон.</w:t>
      </w:r>
    </w:p>
    <w:p w:rsidR="00E44961" w:rsidRPr="008E3CA3" w:rsidRDefault="00CB61DC" w:rsidP="00E451BB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1.3. Сторонами К</w:t>
      </w:r>
      <w:r w:rsidR="00E44961" w:rsidRPr="008E3CA3">
        <w:rPr>
          <w:rFonts w:ascii="Cambria" w:hAnsi="Cambria"/>
          <w:sz w:val="24"/>
          <w:szCs w:val="24"/>
        </w:rPr>
        <w:t>оллективного договора являются:</w:t>
      </w:r>
    </w:p>
    <w:p w:rsidR="00E44961" w:rsidRPr="008E3CA3" w:rsidRDefault="00E44961" w:rsidP="00E44961">
      <w:pPr>
        <w:pStyle w:val="a3"/>
        <w:numPr>
          <w:ilvl w:val="0"/>
          <w:numId w:val="1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Работники учреждения, являющиеся членами профсоюза, в лице их представителя – первичной профсоюзной организации (далее – профком).</w:t>
      </w:r>
    </w:p>
    <w:p w:rsidR="00E44961" w:rsidRPr="008E3CA3" w:rsidRDefault="00E44961" w:rsidP="00E44961">
      <w:pPr>
        <w:pStyle w:val="a3"/>
        <w:numPr>
          <w:ilvl w:val="0"/>
          <w:numId w:val="1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 xml:space="preserve">Работодатель в лице его представителя – директора </w:t>
      </w:r>
      <w:proofErr w:type="spellStart"/>
      <w:r w:rsidRPr="008E3CA3">
        <w:rPr>
          <w:rFonts w:ascii="Cambria" w:hAnsi="Cambria"/>
          <w:sz w:val="24"/>
          <w:szCs w:val="24"/>
        </w:rPr>
        <w:t>Болговой</w:t>
      </w:r>
      <w:proofErr w:type="spellEnd"/>
      <w:r w:rsidRPr="008E3CA3">
        <w:rPr>
          <w:rFonts w:ascii="Cambria" w:hAnsi="Cambria"/>
          <w:sz w:val="24"/>
          <w:szCs w:val="24"/>
        </w:rPr>
        <w:t xml:space="preserve"> Т.В.</w:t>
      </w:r>
    </w:p>
    <w:p w:rsidR="00E44961" w:rsidRPr="008E3CA3" w:rsidRDefault="00E44961" w:rsidP="00E44961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 xml:space="preserve">1.4. Коллективный договор признает право работника </w:t>
      </w:r>
      <w:proofErr w:type="gramStart"/>
      <w:r w:rsidRPr="008E3CA3">
        <w:rPr>
          <w:rFonts w:ascii="Cambria" w:hAnsi="Cambria"/>
          <w:sz w:val="24"/>
          <w:szCs w:val="24"/>
        </w:rPr>
        <w:t>на</w:t>
      </w:r>
      <w:proofErr w:type="gramEnd"/>
      <w:r w:rsidRPr="008E3CA3">
        <w:rPr>
          <w:rFonts w:ascii="Cambria" w:hAnsi="Cambria"/>
          <w:sz w:val="24"/>
          <w:szCs w:val="24"/>
        </w:rPr>
        <w:t>:</w:t>
      </w:r>
    </w:p>
    <w:p w:rsidR="00E44961" w:rsidRPr="008E3CA3" w:rsidRDefault="00E44961" w:rsidP="00E44961">
      <w:pPr>
        <w:pStyle w:val="a3"/>
        <w:numPr>
          <w:ilvl w:val="0"/>
          <w:numId w:val="2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заключение, изменение и расторжение трудового договора в соответствии с требованиями статей ТК РФ;</w:t>
      </w:r>
    </w:p>
    <w:p w:rsidR="00E44961" w:rsidRPr="008E3CA3" w:rsidRDefault="00E44961" w:rsidP="00E44961">
      <w:pPr>
        <w:pStyle w:val="a3"/>
        <w:numPr>
          <w:ilvl w:val="0"/>
          <w:numId w:val="2"/>
        </w:numPr>
        <w:ind w:left="426" w:hanging="426"/>
        <w:jc w:val="both"/>
        <w:rPr>
          <w:rFonts w:ascii="Cambria" w:hAnsi="Cambria"/>
          <w:sz w:val="24"/>
          <w:szCs w:val="24"/>
        </w:rPr>
      </w:pPr>
      <w:proofErr w:type="gramStart"/>
      <w:r w:rsidRPr="008E3CA3">
        <w:rPr>
          <w:rFonts w:ascii="Cambria" w:hAnsi="Cambria"/>
          <w:sz w:val="24"/>
          <w:szCs w:val="24"/>
        </w:rPr>
        <w:t>предоставлении</w:t>
      </w:r>
      <w:proofErr w:type="gramEnd"/>
      <w:r w:rsidRPr="008E3CA3">
        <w:rPr>
          <w:rFonts w:ascii="Cambria" w:hAnsi="Cambria"/>
          <w:sz w:val="24"/>
          <w:szCs w:val="24"/>
        </w:rPr>
        <w:t xml:space="preserve"> работы в соответствии с условиями трудового договора;</w:t>
      </w:r>
    </w:p>
    <w:p w:rsidR="00E44961" w:rsidRPr="008E3CA3" w:rsidRDefault="00E44961" w:rsidP="00E44961">
      <w:pPr>
        <w:pStyle w:val="a3"/>
        <w:numPr>
          <w:ilvl w:val="0"/>
          <w:numId w:val="2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своевременную, в полном объеме и в установленные сроки, выплату заработной платы;</w:t>
      </w:r>
    </w:p>
    <w:p w:rsidR="00E44961" w:rsidRPr="008E3CA3" w:rsidRDefault="00E44961" w:rsidP="00E44961">
      <w:pPr>
        <w:pStyle w:val="a3"/>
        <w:numPr>
          <w:ilvl w:val="0"/>
          <w:numId w:val="2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сокращенную для педагогических работников рабочую неделю не более 36 часов;</w:t>
      </w:r>
    </w:p>
    <w:p w:rsidR="00E44961" w:rsidRPr="008E3CA3" w:rsidRDefault="00E44961" w:rsidP="00E44961">
      <w:pPr>
        <w:pStyle w:val="a3"/>
        <w:numPr>
          <w:ilvl w:val="0"/>
          <w:numId w:val="2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отпуск, продолжительность которого установлена Постановлением Правительства РФ от 13.09.1994г. №1052 (приказ Министерства образования РФ от 20.09.1994г. №360);</w:t>
      </w:r>
    </w:p>
    <w:p w:rsidR="00E44961" w:rsidRPr="008E3CA3" w:rsidRDefault="0015766E" w:rsidP="00E44961">
      <w:pPr>
        <w:pStyle w:val="a3"/>
        <w:numPr>
          <w:ilvl w:val="0"/>
          <w:numId w:val="2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объединение в профессиональные союзы;</w:t>
      </w:r>
    </w:p>
    <w:p w:rsidR="0015766E" w:rsidRPr="008E3CA3" w:rsidRDefault="0015766E" w:rsidP="00E44961">
      <w:pPr>
        <w:pStyle w:val="a3"/>
        <w:numPr>
          <w:ilvl w:val="0"/>
          <w:numId w:val="2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защиту своих прав и свобод, разрешение индивидуальных  и коллективных трудовых споров;</w:t>
      </w:r>
    </w:p>
    <w:p w:rsidR="0015766E" w:rsidRPr="008E3CA3" w:rsidRDefault="0015766E" w:rsidP="00E44961">
      <w:pPr>
        <w:pStyle w:val="a3"/>
        <w:numPr>
          <w:ilvl w:val="0"/>
          <w:numId w:val="2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обязательное социальное страхование.</w:t>
      </w:r>
    </w:p>
    <w:p w:rsidR="0015766E" w:rsidRPr="008E3CA3" w:rsidRDefault="0015766E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 xml:space="preserve">Директор признает профсоюзный комитет единственным полномочным представителем трудового коллектива. Профсоюзный комитет имеет право </w:t>
      </w:r>
      <w:proofErr w:type="gramStart"/>
      <w:r w:rsidRPr="008E3CA3">
        <w:rPr>
          <w:rFonts w:ascii="Cambria" w:hAnsi="Cambria"/>
          <w:sz w:val="24"/>
          <w:szCs w:val="24"/>
        </w:rPr>
        <w:t>на</w:t>
      </w:r>
      <w:proofErr w:type="gramEnd"/>
      <w:r w:rsidRPr="008E3CA3">
        <w:rPr>
          <w:rFonts w:ascii="Cambria" w:hAnsi="Cambria"/>
          <w:sz w:val="24"/>
          <w:szCs w:val="24"/>
        </w:rPr>
        <w:t>:</w:t>
      </w:r>
    </w:p>
    <w:p w:rsidR="0015766E" w:rsidRPr="008E3CA3" w:rsidRDefault="0015766E" w:rsidP="0015766E">
      <w:pPr>
        <w:pStyle w:val="a3"/>
        <w:numPr>
          <w:ilvl w:val="0"/>
          <w:numId w:val="3"/>
        </w:numPr>
        <w:ind w:left="426" w:hanging="426"/>
        <w:jc w:val="both"/>
        <w:rPr>
          <w:rFonts w:ascii="Cambria" w:hAnsi="Cambria"/>
          <w:sz w:val="24"/>
          <w:szCs w:val="24"/>
          <w:u w:val="single"/>
        </w:rPr>
      </w:pPr>
      <w:r w:rsidRPr="008E3CA3">
        <w:rPr>
          <w:rFonts w:ascii="Cambria" w:hAnsi="Cambria"/>
          <w:sz w:val="24"/>
          <w:szCs w:val="24"/>
          <w:u w:val="single"/>
        </w:rPr>
        <w:t>мотивированное мнение по следующим локальным нормативным актам:</w:t>
      </w:r>
    </w:p>
    <w:p w:rsidR="0015766E" w:rsidRPr="008E3CA3" w:rsidRDefault="0015766E" w:rsidP="0015766E">
      <w:pPr>
        <w:pStyle w:val="a3"/>
        <w:ind w:left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lastRenderedPageBreak/>
        <w:t>= Правила внутреннего трудового распорядка;</w:t>
      </w:r>
    </w:p>
    <w:p w:rsidR="0015766E" w:rsidRPr="008E3CA3" w:rsidRDefault="0015766E" w:rsidP="0015766E">
      <w:pPr>
        <w:pStyle w:val="a3"/>
        <w:ind w:left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= Положение о премиях, доплатах и надбавках;</w:t>
      </w:r>
    </w:p>
    <w:p w:rsidR="0015766E" w:rsidRPr="008E3CA3" w:rsidRDefault="0015766E" w:rsidP="0015766E">
      <w:pPr>
        <w:pStyle w:val="a3"/>
        <w:ind w:left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= График отпусков;</w:t>
      </w:r>
    </w:p>
    <w:p w:rsidR="0015766E" w:rsidRPr="008E3CA3" w:rsidRDefault="0015766E" w:rsidP="0015766E">
      <w:pPr>
        <w:pStyle w:val="a3"/>
        <w:ind w:left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= Форма расчетного листка;</w:t>
      </w:r>
    </w:p>
    <w:p w:rsidR="0015766E" w:rsidRPr="008E3CA3" w:rsidRDefault="0015766E" w:rsidP="0015766E">
      <w:pPr>
        <w:pStyle w:val="a3"/>
        <w:ind w:left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= Приказ о распределении учебной нагрузки на следующий учебный год;</w:t>
      </w:r>
    </w:p>
    <w:p w:rsidR="0015766E" w:rsidRPr="008E3CA3" w:rsidRDefault="0015766E" w:rsidP="0015766E">
      <w:pPr>
        <w:pStyle w:val="a3"/>
        <w:ind w:left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= Приказы о награждениях работников;</w:t>
      </w:r>
    </w:p>
    <w:p w:rsidR="0015766E" w:rsidRPr="008E3CA3" w:rsidRDefault="0015766E" w:rsidP="0015766E">
      <w:pPr>
        <w:pStyle w:val="a3"/>
        <w:ind w:left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 xml:space="preserve">= Приказы о расторжении трудового договора с работниками, являющихся членами профсоюза по ст.81 п.2, ст.81 п.3 </w:t>
      </w:r>
      <w:proofErr w:type="spellStart"/>
      <w:r w:rsidRPr="008E3CA3">
        <w:rPr>
          <w:rFonts w:ascii="Cambria" w:hAnsi="Cambria"/>
          <w:sz w:val="24"/>
          <w:szCs w:val="24"/>
        </w:rPr>
        <w:t>подп</w:t>
      </w:r>
      <w:proofErr w:type="spellEnd"/>
      <w:proofErr w:type="gramStart"/>
      <w:r w:rsidRPr="008E3CA3">
        <w:rPr>
          <w:rFonts w:ascii="Cambria" w:hAnsi="Cambria"/>
          <w:sz w:val="24"/>
          <w:szCs w:val="24"/>
        </w:rPr>
        <w:t>.»</w:t>
      </w:r>
      <w:proofErr w:type="gramEnd"/>
      <w:r w:rsidRPr="008E3CA3">
        <w:rPr>
          <w:rFonts w:ascii="Cambria" w:hAnsi="Cambria"/>
          <w:sz w:val="24"/>
          <w:szCs w:val="24"/>
        </w:rPr>
        <w:t>б» и ст.81 п.5 ТК РФ;</w:t>
      </w:r>
    </w:p>
    <w:p w:rsidR="0015766E" w:rsidRPr="008E3CA3" w:rsidRDefault="0015766E" w:rsidP="0015766E">
      <w:pPr>
        <w:pStyle w:val="a3"/>
        <w:ind w:left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= Другие документы, содержащие нормы трудового права.</w:t>
      </w:r>
    </w:p>
    <w:p w:rsidR="0015766E" w:rsidRPr="008E3CA3" w:rsidRDefault="0015766E" w:rsidP="0015766E">
      <w:pPr>
        <w:pStyle w:val="a3"/>
        <w:numPr>
          <w:ilvl w:val="0"/>
          <w:numId w:val="3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Обсуждение с руководителями Учреждений вопросов о работе Учреждения и внесения предложений по ее совершенствованию.</w:t>
      </w:r>
    </w:p>
    <w:p w:rsidR="0015766E" w:rsidRPr="008E3CA3" w:rsidRDefault="0015766E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 xml:space="preserve">1.5. Коллективный договор признает исключительное право руководителя Учреждения </w:t>
      </w:r>
      <w:proofErr w:type="gramStart"/>
      <w:r w:rsidRPr="008E3CA3">
        <w:rPr>
          <w:rFonts w:ascii="Cambria" w:hAnsi="Cambria"/>
          <w:sz w:val="24"/>
          <w:szCs w:val="24"/>
        </w:rPr>
        <w:t>на</w:t>
      </w:r>
      <w:proofErr w:type="gramEnd"/>
      <w:r w:rsidRPr="008E3CA3">
        <w:rPr>
          <w:rFonts w:ascii="Cambria" w:hAnsi="Cambria"/>
          <w:sz w:val="24"/>
          <w:szCs w:val="24"/>
        </w:rPr>
        <w:t>:</w:t>
      </w:r>
    </w:p>
    <w:p w:rsidR="0015766E" w:rsidRPr="008E3CA3" w:rsidRDefault="0015766E" w:rsidP="0015766E">
      <w:pPr>
        <w:pStyle w:val="a3"/>
        <w:numPr>
          <w:ilvl w:val="0"/>
          <w:numId w:val="3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ведение коллективных переговоров и заключение Коллективных договоров;</w:t>
      </w:r>
    </w:p>
    <w:p w:rsidR="0015766E" w:rsidRPr="008E3CA3" w:rsidRDefault="0015766E" w:rsidP="0015766E">
      <w:pPr>
        <w:pStyle w:val="a3"/>
        <w:numPr>
          <w:ilvl w:val="0"/>
          <w:numId w:val="3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поощрение работников за добросовестный труд;</w:t>
      </w:r>
    </w:p>
    <w:p w:rsidR="0015766E" w:rsidRPr="008E3CA3" w:rsidRDefault="0015766E" w:rsidP="0015766E">
      <w:pPr>
        <w:pStyle w:val="a3"/>
        <w:numPr>
          <w:ilvl w:val="0"/>
          <w:numId w:val="3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требование от работников исполнения их должностных обязанностей, соблюдение Правил внутреннего трудового распорядка, выполнения правил охраны труда;</w:t>
      </w:r>
    </w:p>
    <w:p w:rsidR="0015766E" w:rsidRPr="008E3CA3" w:rsidRDefault="0015766E" w:rsidP="0015766E">
      <w:pPr>
        <w:pStyle w:val="a3"/>
        <w:numPr>
          <w:ilvl w:val="0"/>
          <w:numId w:val="3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привлечение работников к дисциплинарной и материальной ответственности;</w:t>
      </w:r>
    </w:p>
    <w:p w:rsidR="0015766E" w:rsidRPr="008E3CA3" w:rsidRDefault="0015766E" w:rsidP="0015766E">
      <w:pPr>
        <w:pStyle w:val="a3"/>
        <w:numPr>
          <w:ilvl w:val="0"/>
          <w:numId w:val="3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принятие локальных нормативных актов;</w:t>
      </w:r>
    </w:p>
    <w:p w:rsidR="00877CB6" w:rsidRPr="008E3CA3" w:rsidRDefault="00A16204" w:rsidP="00A16204">
      <w:pPr>
        <w:pStyle w:val="a3"/>
        <w:numPr>
          <w:ilvl w:val="0"/>
          <w:numId w:val="3"/>
        </w:numPr>
        <w:ind w:left="426" w:hanging="426"/>
        <w:jc w:val="both"/>
        <w:rPr>
          <w:rFonts w:ascii="Cambria" w:hAnsi="Cambria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Требование обязательного медицинского освидетельствования и справки об отсутствии судимости всех категорий работников при заключении трудового договора</w:t>
      </w:r>
    </w:p>
    <w:p w:rsidR="0015766E" w:rsidRPr="008E3CA3" w:rsidRDefault="0015766E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1.6. Действие настоящего Коллективного договора распространяется на всех работников учреждения, гарантирует защиту их прав и интересов и не может ухудшать положение работника по сравнению с нормами ТК РФ и иных законодательных актов.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1.7. Работники, не являющиеся членами профсоюза, имеют право уполномочить профком представлять их интересы во взаимоотношения с работодателем (ст.30, 31 ТК РФ).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1.8. Стороны договорились, что текст Коллективного договора должен быть доведен работодателем до сведения работников в течение 7 дней после его подписания. Профком обязуется разъяснить работникам Положение коллективного договора, содействовать его реализации. Стороны имеют право продлить действие коллективного договора на срок не более трех лет.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1.9. К</w:t>
      </w:r>
      <w:r w:rsidR="00FD2905" w:rsidRPr="008E3CA3">
        <w:rPr>
          <w:rFonts w:ascii="Cambria" w:hAnsi="Cambria"/>
          <w:sz w:val="24"/>
          <w:szCs w:val="24"/>
        </w:rPr>
        <w:t>оллективный договор сохраняет свое</w:t>
      </w:r>
      <w:r w:rsidRPr="008E3CA3">
        <w:rPr>
          <w:rFonts w:ascii="Cambria" w:hAnsi="Cambria"/>
          <w:sz w:val="24"/>
          <w:szCs w:val="24"/>
        </w:rPr>
        <w:t xml:space="preserve"> действие в случае изменения наименования учреждения, расторжения трудового договора с руководителем учреждения.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1.10. При реорганизации (слиянии, присоединении, разделении, выделении, преобразовании) учреждения коллективный договор сохраняет свое действие в течение своего срока реорганизации.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lastRenderedPageBreak/>
        <w:t>1.11.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1.12. При ликвидации учреждения коллективный договор сохраняет свое действие в течение всего срока проведения ликвидации.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1.13.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1.14.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1.15.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1.16. Все спорные вопросы по толкованию и реализации Положений Коллективного договора решается сторонами.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1.17. Настоящий Коллективный договор вступает в силу с момента подписания сторонами (либо с даты, у</w:t>
      </w:r>
      <w:r w:rsidR="00695497" w:rsidRPr="008E3CA3">
        <w:rPr>
          <w:rFonts w:ascii="Cambria" w:hAnsi="Cambria"/>
          <w:sz w:val="24"/>
          <w:szCs w:val="24"/>
        </w:rPr>
        <w:t>казанной в Коллективном договор</w:t>
      </w:r>
      <w:r w:rsidRPr="008E3CA3">
        <w:rPr>
          <w:rFonts w:ascii="Cambria" w:hAnsi="Cambria"/>
          <w:sz w:val="24"/>
          <w:szCs w:val="24"/>
        </w:rPr>
        <w:t>е по соглашению сторон).</w:t>
      </w:r>
    </w:p>
    <w:p w:rsidR="00CB61DC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1.18. Перечень локальных нормативных актов, содержащих нормы трудового права, при принятии которых работодатель учитывает мнение (принимае</w:t>
      </w:r>
      <w:r w:rsidR="00695497" w:rsidRPr="008E3CA3">
        <w:rPr>
          <w:rFonts w:ascii="Cambria" w:hAnsi="Cambria"/>
          <w:sz w:val="24"/>
          <w:szCs w:val="24"/>
        </w:rPr>
        <w:t>т по согласованию) профкома (в К</w:t>
      </w:r>
      <w:r w:rsidRPr="008E3CA3">
        <w:rPr>
          <w:rFonts w:ascii="Cambria" w:hAnsi="Cambria"/>
          <w:sz w:val="24"/>
          <w:szCs w:val="24"/>
        </w:rPr>
        <w:t>оллективном договоре определяется конкретная форма участия работников в управлении учреждением – учет мнения (мотивированного мнения) согласование, пред</w:t>
      </w:r>
      <w:r w:rsidR="00B2011F" w:rsidRPr="008E3CA3">
        <w:rPr>
          <w:rFonts w:ascii="Cambria" w:hAnsi="Cambria"/>
          <w:sz w:val="24"/>
          <w:szCs w:val="24"/>
        </w:rPr>
        <w:t>варительное согласование и др.):</w:t>
      </w:r>
    </w:p>
    <w:p w:rsidR="00B2011F" w:rsidRPr="008E3CA3" w:rsidRDefault="00B2011F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1) правила внутреннего трудового распорядка;</w:t>
      </w:r>
    </w:p>
    <w:p w:rsidR="00B2011F" w:rsidRPr="008E3CA3" w:rsidRDefault="00B2011F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2) положение об оплате труда работников;</w:t>
      </w:r>
    </w:p>
    <w:p w:rsidR="00B2011F" w:rsidRPr="008E3CA3" w:rsidRDefault="00B2011F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3) соглашение по охране труда;</w:t>
      </w:r>
    </w:p>
    <w:p w:rsidR="00B2011F" w:rsidRPr="008E3CA3" w:rsidRDefault="00B2011F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4) положения о порядке и условиях предоставления педагогическим работникам образовательного учреждения длительного отпуска сроком до одного года.</w:t>
      </w:r>
    </w:p>
    <w:p w:rsidR="00181694" w:rsidRPr="008E3CA3" w:rsidRDefault="00CB61DC" w:rsidP="0015766E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1.19. Стороны определяют следующие нормы управления учреждением непосредственно работникам</w:t>
      </w:r>
      <w:r w:rsidR="00181694" w:rsidRPr="008E3CA3">
        <w:rPr>
          <w:rFonts w:ascii="Cambria" w:hAnsi="Cambria"/>
          <w:sz w:val="24"/>
          <w:szCs w:val="24"/>
        </w:rPr>
        <w:t>и</w:t>
      </w:r>
      <w:r w:rsidRPr="008E3CA3">
        <w:rPr>
          <w:rFonts w:ascii="Cambria" w:hAnsi="Cambria"/>
          <w:sz w:val="24"/>
          <w:szCs w:val="24"/>
        </w:rPr>
        <w:t xml:space="preserve"> и через</w:t>
      </w:r>
      <w:r w:rsidR="00181694" w:rsidRPr="008E3CA3">
        <w:rPr>
          <w:rFonts w:ascii="Cambria" w:hAnsi="Cambria"/>
          <w:sz w:val="24"/>
          <w:szCs w:val="24"/>
        </w:rPr>
        <w:t xml:space="preserve"> профком:</w:t>
      </w:r>
    </w:p>
    <w:p w:rsidR="00CB61DC" w:rsidRPr="008E3CA3" w:rsidRDefault="00181694" w:rsidP="00181694">
      <w:pPr>
        <w:pStyle w:val="a3"/>
        <w:numPr>
          <w:ilvl w:val="0"/>
          <w:numId w:val="4"/>
        </w:numPr>
        <w:ind w:left="0" w:firstLine="0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учет мнения (по согласованию) профкома;</w:t>
      </w:r>
    </w:p>
    <w:p w:rsidR="00181694" w:rsidRPr="008E3CA3" w:rsidRDefault="00181694" w:rsidP="00181694">
      <w:pPr>
        <w:pStyle w:val="a3"/>
        <w:numPr>
          <w:ilvl w:val="0"/>
          <w:numId w:val="4"/>
        </w:numPr>
        <w:ind w:left="0" w:firstLine="0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консультации с работодателем по вопросам принятия локальных нормативных актов;</w:t>
      </w:r>
    </w:p>
    <w:p w:rsidR="00181694" w:rsidRPr="008E3CA3" w:rsidRDefault="00181694" w:rsidP="00181694">
      <w:pPr>
        <w:pStyle w:val="a3"/>
        <w:numPr>
          <w:ilvl w:val="0"/>
          <w:numId w:val="4"/>
        </w:numPr>
        <w:ind w:left="0" w:firstLine="0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 xml:space="preserve">получение от работодателя информации по вопросам, непосредственно затрагивающим интересы работников, а также по вопросам, предусмотренным </w:t>
      </w:r>
      <w:proofErr w:type="gramStart"/>
      <w:r w:rsidRPr="008E3CA3">
        <w:rPr>
          <w:rFonts w:ascii="Cambria" w:hAnsi="Cambria"/>
          <w:sz w:val="24"/>
          <w:szCs w:val="24"/>
        </w:rPr>
        <w:t>ч</w:t>
      </w:r>
      <w:proofErr w:type="gramEnd"/>
      <w:r w:rsidRPr="008E3CA3">
        <w:rPr>
          <w:rFonts w:ascii="Cambria" w:hAnsi="Cambria"/>
          <w:sz w:val="24"/>
          <w:szCs w:val="24"/>
        </w:rPr>
        <w:t>.2 ст.53 ТК РФ и по иным вопросам, предусмотренным в настоящем Коллективном договоре;</w:t>
      </w:r>
    </w:p>
    <w:p w:rsidR="00181694" w:rsidRPr="008E3CA3" w:rsidRDefault="00181694" w:rsidP="00181694">
      <w:pPr>
        <w:pStyle w:val="a3"/>
        <w:numPr>
          <w:ilvl w:val="0"/>
          <w:numId w:val="4"/>
        </w:numPr>
        <w:ind w:left="0" w:firstLine="0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обсуждение с работодателем вопросов о работе учреждения, внесение предложений по ее совершенствованию;</w:t>
      </w:r>
    </w:p>
    <w:p w:rsidR="00181694" w:rsidRPr="008E3CA3" w:rsidRDefault="00181694" w:rsidP="00181694">
      <w:pPr>
        <w:pStyle w:val="a3"/>
        <w:numPr>
          <w:ilvl w:val="0"/>
          <w:numId w:val="4"/>
        </w:numPr>
        <w:ind w:left="0" w:firstLine="0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>участие в разработке и принятии Коллективного договора;</w:t>
      </w:r>
    </w:p>
    <w:p w:rsidR="00181694" w:rsidRPr="008E3CA3" w:rsidRDefault="00181694" w:rsidP="00181694">
      <w:pPr>
        <w:pStyle w:val="a3"/>
        <w:numPr>
          <w:ilvl w:val="0"/>
          <w:numId w:val="4"/>
        </w:numPr>
        <w:spacing w:before="240"/>
        <w:ind w:left="0" w:firstLine="0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lastRenderedPageBreak/>
        <w:t>другие формы.</w:t>
      </w:r>
    </w:p>
    <w:p w:rsidR="00181694" w:rsidRPr="008E3CA3" w:rsidRDefault="00181694" w:rsidP="00181694">
      <w:pPr>
        <w:pStyle w:val="a3"/>
        <w:spacing w:before="240"/>
        <w:ind w:left="0"/>
        <w:jc w:val="both"/>
        <w:rPr>
          <w:rFonts w:ascii="Cambria" w:hAnsi="Cambria"/>
          <w:sz w:val="24"/>
          <w:szCs w:val="24"/>
        </w:rPr>
      </w:pPr>
    </w:p>
    <w:p w:rsidR="00181694" w:rsidRPr="008E3CA3" w:rsidRDefault="00181694" w:rsidP="00427B1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1.20. Председателю профсоюзного комитета предоставляется дополнительный отпуск без сохранения заработной платы до 5 календарных дней. Членам профсоюзного комитета (по представлению председателя профсоюзного комитета) – до 3 календарных дней без сохранения заработной платы.</w:t>
      </w:r>
    </w:p>
    <w:p w:rsidR="00181694" w:rsidRPr="008E3CA3" w:rsidRDefault="00181694" w:rsidP="00427B1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1.21. Стороны осуществляют </w:t>
      </w:r>
      <w:proofErr w:type="gramStart"/>
      <w:r w:rsidRPr="008E3CA3">
        <w:rPr>
          <w:rFonts w:asciiTheme="majorHAnsi" w:hAnsiTheme="majorHAnsi"/>
          <w:sz w:val="24"/>
          <w:szCs w:val="24"/>
        </w:rPr>
        <w:t>контроль за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ходом выполнения Коллективного договора.</w:t>
      </w:r>
    </w:p>
    <w:p w:rsidR="00181694" w:rsidRPr="008E3CA3" w:rsidRDefault="00181694" w:rsidP="00427B1F">
      <w:pPr>
        <w:jc w:val="both"/>
        <w:rPr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Профсоюзный комитет дважды в течение года </w:t>
      </w:r>
      <w:proofErr w:type="gramStart"/>
      <w:r w:rsidRPr="008E3CA3">
        <w:rPr>
          <w:rFonts w:asciiTheme="majorHAnsi" w:hAnsiTheme="majorHAnsi"/>
          <w:sz w:val="24"/>
          <w:szCs w:val="24"/>
        </w:rPr>
        <w:t>отчитывается о ходе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выполнения Коллективного договора на собраниях трудового коллектива</w:t>
      </w:r>
      <w:r w:rsidRPr="008E3CA3">
        <w:rPr>
          <w:sz w:val="24"/>
          <w:szCs w:val="24"/>
        </w:rPr>
        <w:t>.</w:t>
      </w:r>
    </w:p>
    <w:p w:rsidR="005A5205" w:rsidRPr="008E3CA3" w:rsidRDefault="005A5205" w:rsidP="00181694">
      <w:pPr>
        <w:pStyle w:val="a3"/>
        <w:spacing w:before="240"/>
        <w:ind w:left="0"/>
        <w:jc w:val="center"/>
        <w:rPr>
          <w:rFonts w:ascii="Cambria" w:hAnsi="Cambria"/>
          <w:b/>
          <w:sz w:val="24"/>
          <w:szCs w:val="24"/>
        </w:rPr>
      </w:pPr>
    </w:p>
    <w:p w:rsidR="00181694" w:rsidRPr="008E3CA3" w:rsidRDefault="00181694" w:rsidP="00181694">
      <w:pPr>
        <w:pStyle w:val="a3"/>
        <w:spacing w:before="240"/>
        <w:ind w:left="0"/>
        <w:jc w:val="center"/>
        <w:rPr>
          <w:rFonts w:ascii="Cambria" w:hAnsi="Cambria"/>
          <w:b/>
          <w:sz w:val="24"/>
          <w:szCs w:val="24"/>
        </w:rPr>
      </w:pPr>
      <w:r w:rsidRPr="008E3CA3">
        <w:rPr>
          <w:rFonts w:ascii="Cambria" w:hAnsi="Cambria"/>
          <w:b/>
          <w:sz w:val="24"/>
          <w:szCs w:val="24"/>
          <w:lang w:val="en-US"/>
        </w:rPr>
        <w:t>II</w:t>
      </w:r>
      <w:r w:rsidR="008E3CA3">
        <w:rPr>
          <w:rFonts w:ascii="Cambria" w:hAnsi="Cambria"/>
          <w:b/>
          <w:sz w:val="24"/>
          <w:szCs w:val="24"/>
        </w:rPr>
        <w:t>. ПРИЕМ И УВОЛЬНЕНИЕ РАБОТНИКОВ</w:t>
      </w:r>
    </w:p>
    <w:p w:rsidR="00181694" w:rsidRPr="008E3CA3" w:rsidRDefault="00181694" w:rsidP="00427B1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При приеме на работу администрация обязуется:</w:t>
      </w:r>
    </w:p>
    <w:p w:rsidR="00181694" w:rsidRPr="008E3CA3" w:rsidRDefault="00181694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2.1. Заключить трудовой договор с работником в письменной форме в двух экземплярах, каждый из которых подписывается работодателем и работником, один из которых вручается работнику.</w:t>
      </w:r>
    </w:p>
    <w:p w:rsidR="00181694" w:rsidRPr="008E3CA3" w:rsidRDefault="00181694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Трудовой договор является основанием для издания приказа о приеме на работу.</w:t>
      </w:r>
    </w:p>
    <w:p w:rsidR="0020302E" w:rsidRPr="008E3CA3" w:rsidRDefault="0020302E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0952AE" w:rsidRPr="008E3CA3" w:rsidRDefault="00181694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2.2. Содержание трудового договора, порядок его заключения, изменение и расторжение опр</w:t>
      </w:r>
      <w:r w:rsidR="000952AE" w:rsidRPr="008E3CA3">
        <w:rPr>
          <w:rFonts w:asciiTheme="majorHAnsi" w:hAnsiTheme="majorHAnsi"/>
          <w:sz w:val="24"/>
          <w:szCs w:val="24"/>
        </w:rPr>
        <w:t>еделяется в соответствии с Трудовым Кодексом Российской Федерации (Собрание законодательства Российской Федерации, 2002, №1, ст.3; 2004, №35, ст.3607; 2006, №27, ст.2878; 2007, №1</w:t>
      </w:r>
      <w:r w:rsidR="00351B6A" w:rsidRPr="008E3CA3">
        <w:rPr>
          <w:rFonts w:asciiTheme="majorHAnsi" w:hAnsiTheme="majorHAnsi"/>
          <w:sz w:val="24"/>
          <w:szCs w:val="24"/>
        </w:rPr>
        <w:t>7, ст.1930</w:t>
      </w:r>
      <w:r w:rsidR="000952AE" w:rsidRPr="008E3CA3">
        <w:rPr>
          <w:rFonts w:asciiTheme="majorHAnsi" w:hAnsiTheme="majorHAnsi"/>
          <w:sz w:val="24"/>
          <w:szCs w:val="24"/>
        </w:rPr>
        <w:t>;</w:t>
      </w:r>
      <w:r w:rsidR="00351B6A" w:rsidRPr="008E3CA3">
        <w:rPr>
          <w:rFonts w:asciiTheme="majorHAnsi" w:hAnsiTheme="majorHAnsi"/>
          <w:sz w:val="24"/>
          <w:szCs w:val="24"/>
        </w:rPr>
        <w:t>№43 ст.5084;</w:t>
      </w:r>
      <w:r w:rsidR="000952AE" w:rsidRPr="008E3CA3">
        <w:rPr>
          <w:rFonts w:asciiTheme="majorHAnsi" w:hAnsiTheme="majorHAnsi"/>
          <w:sz w:val="24"/>
          <w:szCs w:val="24"/>
        </w:rPr>
        <w:t xml:space="preserve"> 2008, №9, ст.812; </w:t>
      </w:r>
      <w:r w:rsidR="00351B6A" w:rsidRPr="008E3CA3">
        <w:rPr>
          <w:rFonts w:asciiTheme="majorHAnsi" w:hAnsiTheme="majorHAnsi"/>
          <w:sz w:val="24"/>
          <w:szCs w:val="24"/>
        </w:rPr>
        <w:t>2011 №49 ст.7031</w:t>
      </w:r>
      <w:r w:rsidR="000952AE" w:rsidRPr="008E3CA3">
        <w:rPr>
          <w:rFonts w:asciiTheme="majorHAnsi" w:hAnsiTheme="majorHAnsi"/>
          <w:sz w:val="24"/>
          <w:szCs w:val="24"/>
        </w:rPr>
        <w:t>)</w:t>
      </w:r>
      <w:r w:rsidR="00EE3611" w:rsidRPr="008E3CA3">
        <w:rPr>
          <w:rFonts w:asciiTheme="majorHAnsi" w:hAnsiTheme="majorHAnsi"/>
          <w:sz w:val="24"/>
          <w:szCs w:val="24"/>
        </w:rPr>
        <w:t xml:space="preserve"> с изменениями:</w:t>
      </w:r>
    </w:p>
    <w:p w:rsidR="00A97094" w:rsidRPr="008E3CA3" w:rsidRDefault="00351B6A" w:rsidP="00A97094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1) абзац третий части второй статьи 57 </w:t>
      </w:r>
    </w:p>
    <w:p w:rsidR="00A97094" w:rsidRPr="008E3CA3" w:rsidRDefault="00A97094" w:rsidP="00A97094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2) часть вторая статьи 65;</w:t>
      </w:r>
    </w:p>
    <w:p w:rsidR="00A97094" w:rsidRPr="008E3CA3" w:rsidRDefault="00A97094" w:rsidP="00A97094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3) части первая и вторая статьи 83:</w:t>
      </w:r>
    </w:p>
    <w:p w:rsidR="00A97094" w:rsidRPr="008E3CA3" w:rsidRDefault="00A97094" w:rsidP="00A97094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4) часть первая статьи 84:</w:t>
      </w:r>
    </w:p>
    <w:p w:rsidR="00351B6A" w:rsidRPr="008E3CA3" w:rsidRDefault="00A97094" w:rsidP="00A97094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</w:t>
      </w:r>
      <w:r w:rsidR="00351B6A" w:rsidRPr="008E3CA3">
        <w:rPr>
          <w:rFonts w:asciiTheme="majorHAnsi" w:hAnsiTheme="majorHAnsi"/>
          <w:sz w:val="24"/>
          <w:szCs w:val="24"/>
        </w:rPr>
        <w:t>) в статье 143:</w:t>
      </w:r>
    </w:p>
    <w:p w:rsidR="00351B6A" w:rsidRPr="008E3CA3" w:rsidRDefault="00351B6A" w:rsidP="008E3CA3">
      <w:pPr>
        <w:pStyle w:val="a8"/>
        <w:spacing w:before="0" w:beforeAutospacing="0" w:after="0" w:afterAutospacing="0"/>
        <w:rPr>
          <w:rFonts w:asciiTheme="majorHAnsi" w:hAnsiTheme="majorHAnsi"/>
        </w:rPr>
      </w:pPr>
      <w:r w:rsidRPr="008E3CA3">
        <w:rPr>
          <w:rFonts w:asciiTheme="majorHAnsi" w:hAnsiTheme="majorHAnsi"/>
        </w:rPr>
        <w:t xml:space="preserve">а) часть восьмую </w:t>
      </w:r>
    </w:p>
    <w:p w:rsidR="00351B6A" w:rsidRPr="008E3CA3" w:rsidRDefault="00351B6A" w:rsidP="008E3CA3">
      <w:pPr>
        <w:pStyle w:val="a8"/>
        <w:spacing w:before="0" w:beforeAutospacing="0" w:after="0" w:afterAutospacing="0"/>
        <w:rPr>
          <w:rFonts w:asciiTheme="majorHAnsi" w:hAnsiTheme="majorHAnsi"/>
        </w:rPr>
      </w:pPr>
      <w:r w:rsidRPr="008E3CA3">
        <w:rPr>
          <w:rFonts w:asciiTheme="majorHAnsi" w:hAnsiTheme="majorHAnsi"/>
        </w:rPr>
        <w:t xml:space="preserve">б) часть девятую </w:t>
      </w:r>
    </w:p>
    <w:p w:rsidR="008E3CA3" w:rsidRDefault="00351B6A" w:rsidP="008E3CA3">
      <w:pPr>
        <w:pStyle w:val="a8"/>
        <w:spacing w:before="0" w:beforeAutospacing="0" w:after="0" w:afterAutospacing="0"/>
        <w:rPr>
          <w:rFonts w:asciiTheme="majorHAnsi" w:hAnsiTheme="majorHAnsi"/>
        </w:rPr>
      </w:pPr>
      <w:r w:rsidRPr="008E3CA3">
        <w:rPr>
          <w:rFonts w:asciiTheme="majorHAnsi" w:hAnsiTheme="majorHAnsi"/>
        </w:rPr>
        <w:t xml:space="preserve">3) часть пятую статьи 144 </w:t>
      </w:r>
    </w:p>
    <w:p w:rsidR="00351B6A" w:rsidRPr="008E3CA3" w:rsidRDefault="00A97094" w:rsidP="008E3CA3">
      <w:pPr>
        <w:pStyle w:val="a8"/>
        <w:spacing w:before="0" w:beforeAutospacing="0" w:after="0" w:afterAutospacing="0"/>
        <w:rPr>
          <w:rFonts w:asciiTheme="majorHAnsi" w:hAnsiTheme="majorHAnsi"/>
        </w:rPr>
      </w:pPr>
      <w:r w:rsidRPr="008E3CA3">
        <w:rPr>
          <w:rFonts w:asciiTheme="majorHAnsi" w:hAnsiTheme="majorHAnsi"/>
        </w:rPr>
        <w:t>6</w:t>
      </w:r>
      <w:r w:rsidR="00351B6A" w:rsidRPr="008E3CA3">
        <w:rPr>
          <w:rFonts w:asciiTheme="majorHAnsi" w:hAnsiTheme="majorHAnsi"/>
        </w:rPr>
        <w:t xml:space="preserve">) главу 31 дополнить статьей 195.1 </w:t>
      </w:r>
    </w:p>
    <w:p w:rsidR="00351B6A" w:rsidRPr="008E3CA3" w:rsidRDefault="00A97094" w:rsidP="008E3CA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7</w:t>
      </w:r>
      <w:r w:rsidR="00351B6A" w:rsidRPr="008E3CA3">
        <w:rPr>
          <w:rFonts w:asciiTheme="majorHAnsi" w:hAnsiTheme="majorHAnsi"/>
          <w:sz w:val="24"/>
          <w:szCs w:val="24"/>
        </w:rPr>
        <w:t>) часть первую статьи 330.2</w:t>
      </w:r>
    </w:p>
    <w:p w:rsidR="00056178" w:rsidRPr="008E3CA3" w:rsidRDefault="00A97094" w:rsidP="00A812AF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</w:t>
      </w:r>
      <w:r w:rsidR="008115F6" w:rsidRPr="008E3CA3">
        <w:rPr>
          <w:rFonts w:asciiTheme="majorHAnsi" w:hAnsiTheme="majorHAnsi"/>
          <w:sz w:val="24"/>
          <w:szCs w:val="24"/>
        </w:rPr>
        <w:t>) часть</w:t>
      </w:r>
      <w:r w:rsidR="00B63493" w:rsidRPr="008E3CA3">
        <w:rPr>
          <w:rFonts w:asciiTheme="majorHAnsi" w:hAnsiTheme="majorHAnsi"/>
          <w:sz w:val="24"/>
          <w:szCs w:val="24"/>
        </w:rPr>
        <w:t xml:space="preserve"> вторая статьи 331</w:t>
      </w:r>
      <w:r w:rsidR="00787282" w:rsidRPr="008E3CA3">
        <w:rPr>
          <w:rFonts w:asciiTheme="majorHAnsi" w:hAnsiTheme="majorHAnsi"/>
          <w:sz w:val="24"/>
          <w:szCs w:val="24"/>
        </w:rPr>
        <w:t>;</w:t>
      </w:r>
    </w:p>
    <w:p w:rsidR="00056178" w:rsidRPr="008E3CA3" w:rsidRDefault="00A97094" w:rsidP="00A812AF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9</w:t>
      </w:r>
      <w:r w:rsidR="00056178" w:rsidRPr="008E3CA3">
        <w:rPr>
          <w:rFonts w:asciiTheme="majorHAnsi" w:hAnsiTheme="majorHAnsi"/>
          <w:sz w:val="24"/>
          <w:szCs w:val="24"/>
        </w:rPr>
        <w:t>) глава 55 стат</w:t>
      </w:r>
      <w:r w:rsidR="00787282" w:rsidRPr="008E3CA3">
        <w:rPr>
          <w:rFonts w:asciiTheme="majorHAnsi" w:hAnsiTheme="majorHAnsi"/>
          <w:sz w:val="24"/>
          <w:szCs w:val="24"/>
        </w:rPr>
        <w:t>ья</w:t>
      </w:r>
      <w:r w:rsidR="00056178" w:rsidRPr="008E3CA3">
        <w:rPr>
          <w:rFonts w:asciiTheme="majorHAnsi" w:hAnsiTheme="majorHAnsi"/>
          <w:sz w:val="24"/>
          <w:szCs w:val="24"/>
        </w:rPr>
        <w:t xml:space="preserve"> 351.1</w:t>
      </w:r>
      <w:r w:rsidR="0037401E" w:rsidRPr="008E3CA3">
        <w:rPr>
          <w:rFonts w:asciiTheme="majorHAnsi" w:hAnsiTheme="majorHAnsi"/>
          <w:sz w:val="24"/>
          <w:szCs w:val="24"/>
        </w:rPr>
        <w:t>.</w:t>
      </w:r>
    </w:p>
    <w:p w:rsidR="00181694" w:rsidRPr="008E3CA3" w:rsidRDefault="000952AE" w:rsidP="005A5205">
      <w:pPr>
        <w:spacing w:after="0"/>
        <w:jc w:val="both"/>
        <w:rPr>
          <w:rFonts w:ascii="Cambria" w:hAnsi="Cambria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и</w:t>
      </w:r>
      <w:r w:rsidR="00181694" w:rsidRPr="008E3CA3">
        <w:rPr>
          <w:rFonts w:asciiTheme="majorHAnsi" w:hAnsiTheme="majorHAnsi"/>
          <w:sz w:val="24"/>
          <w:szCs w:val="24"/>
        </w:rPr>
        <w:t xml:space="preserve"> другими законодательными и нормативными правовыми актами, Уставом </w:t>
      </w:r>
      <w:r w:rsidR="00427B1F" w:rsidRPr="008E3CA3">
        <w:rPr>
          <w:rFonts w:asciiTheme="majorHAnsi" w:hAnsiTheme="majorHAnsi"/>
          <w:sz w:val="24"/>
          <w:szCs w:val="24"/>
        </w:rPr>
        <w:t xml:space="preserve">учреждения и не могут ухудшать положения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</w:t>
      </w:r>
      <w:r w:rsidR="00427B1F" w:rsidRPr="008E3CA3">
        <w:rPr>
          <w:rFonts w:ascii="Cambria" w:hAnsi="Cambria"/>
          <w:sz w:val="24"/>
          <w:szCs w:val="24"/>
        </w:rPr>
        <w:t>Коллективным договором.</w:t>
      </w:r>
    </w:p>
    <w:p w:rsidR="0020302E" w:rsidRPr="008E3CA3" w:rsidRDefault="0020302E" w:rsidP="005A5205">
      <w:pPr>
        <w:spacing w:after="0"/>
        <w:jc w:val="both"/>
        <w:rPr>
          <w:rFonts w:ascii="Cambria" w:hAnsi="Cambria"/>
          <w:sz w:val="24"/>
          <w:szCs w:val="24"/>
        </w:rPr>
      </w:pPr>
    </w:p>
    <w:p w:rsidR="00C66DFF" w:rsidRPr="008E3CA3" w:rsidRDefault="00427B1F" w:rsidP="00C66DFF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lastRenderedPageBreak/>
        <w:t xml:space="preserve">2.3. Трудовой договор с работником, как правило, заключается на </w:t>
      </w:r>
      <w:r w:rsidR="00A16204" w:rsidRPr="008E3CA3">
        <w:rPr>
          <w:rFonts w:ascii="Cambria" w:hAnsi="Cambria"/>
          <w:sz w:val="24"/>
          <w:szCs w:val="24"/>
        </w:rPr>
        <w:t>не</w:t>
      </w:r>
      <w:r w:rsidRPr="008E3CA3">
        <w:rPr>
          <w:rFonts w:ascii="Cambria" w:hAnsi="Cambria"/>
          <w:sz w:val="24"/>
          <w:szCs w:val="24"/>
        </w:rPr>
        <w:t>определенный срок</w:t>
      </w:r>
      <w:r w:rsidR="00C66DFF" w:rsidRPr="008E3CA3">
        <w:rPr>
          <w:rFonts w:ascii="Cambria" w:hAnsi="Cambria"/>
          <w:sz w:val="24"/>
          <w:szCs w:val="24"/>
        </w:rPr>
        <w:t xml:space="preserve"> с предъявлением документов</w:t>
      </w:r>
      <w:proofErr w:type="gramStart"/>
      <w:r w:rsidR="00C66DFF" w:rsidRPr="008E3CA3">
        <w:rPr>
          <w:rFonts w:ascii="Cambria" w:hAnsi="Cambria"/>
          <w:sz w:val="24"/>
          <w:szCs w:val="24"/>
        </w:rPr>
        <w:t xml:space="preserve"> ,</w:t>
      </w:r>
      <w:proofErr w:type="gramEnd"/>
      <w:r w:rsidR="00C66DFF" w:rsidRPr="008E3CA3">
        <w:rPr>
          <w:rFonts w:ascii="Cambria" w:hAnsi="Cambria"/>
          <w:sz w:val="24"/>
          <w:szCs w:val="24"/>
        </w:rPr>
        <w:t xml:space="preserve">указанных в </w:t>
      </w:r>
      <w:r w:rsidR="00C66DFF" w:rsidRPr="008E3CA3">
        <w:rPr>
          <w:rFonts w:asciiTheme="majorHAnsi" w:hAnsiTheme="majorHAnsi"/>
          <w:sz w:val="24"/>
          <w:szCs w:val="24"/>
        </w:rPr>
        <w:t>части первой  статьи 65 ТК РФ; и  внесенными изменениями  Федеральным законом от 23.12.2010г. №387-ФЗ.</w:t>
      </w:r>
    </w:p>
    <w:p w:rsidR="00427B1F" w:rsidRPr="008E3CA3" w:rsidRDefault="00427B1F" w:rsidP="00427B1F">
      <w:pPr>
        <w:jc w:val="both"/>
        <w:rPr>
          <w:rFonts w:ascii="Cambria" w:hAnsi="Cambria"/>
          <w:sz w:val="24"/>
          <w:szCs w:val="24"/>
        </w:rPr>
      </w:pPr>
    </w:p>
    <w:p w:rsidR="009D6D73" w:rsidRPr="008E3CA3" w:rsidRDefault="009D6D73" w:rsidP="009D6D73">
      <w:pPr>
        <w:spacing w:after="0"/>
        <w:jc w:val="both"/>
        <w:rPr>
          <w:rFonts w:asciiTheme="majorHAnsi" w:hAnsiTheme="majorHAnsi"/>
          <w:color w:val="FF0000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ab/>
        <w:t>При заключении трудового договора необходимо учитывать ограничения педагогического работника на занятие определенными видами трудово</w:t>
      </w:r>
      <w:r w:rsidR="00A97094" w:rsidRPr="008E3CA3">
        <w:rPr>
          <w:rFonts w:ascii="Cambria" w:hAnsi="Cambria"/>
          <w:sz w:val="24"/>
          <w:szCs w:val="24"/>
        </w:rPr>
        <w:t>й деятельности (часть статьи 331</w:t>
      </w:r>
      <w:r w:rsidRPr="008E3CA3">
        <w:rPr>
          <w:rFonts w:ascii="Cambria" w:hAnsi="Cambria"/>
          <w:sz w:val="24"/>
          <w:szCs w:val="24"/>
        </w:rPr>
        <w:t xml:space="preserve"> ТК РФ).</w:t>
      </w:r>
      <w:r w:rsidRPr="008E3CA3">
        <w:rPr>
          <w:rFonts w:asciiTheme="majorHAnsi" w:hAnsiTheme="majorHAnsi"/>
          <w:color w:val="FF0000"/>
          <w:sz w:val="24"/>
          <w:szCs w:val="24"/>
        </w:rPr>
        <w:t xml:space="preserve"> </w:t>
      </w:r>
    </w:p>
    <w:p w:rsidR="00906240" w:rsidRPr="008E3CA3" w:rsidRDefault="00DC0458" w:rsidP="00D13343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</w:r>
    </w:p>
    <w:p w:rsidR="00427B1F" w:rsidRPr="008E3CA3" w:rsidRDefault="00427B1F" w:rsidP="00D13343">
      <w:pPr>
        <w:spacing w:after="0"/>
        <w:ind w:firstLine="708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 xml:space="preserve">Срочный трудовой договор может заключаться и по инициативе работодателя или работника только </w:t>
      </w:r>
      <w:r w:rsidR="00913809" w:rsidRPr="008E3CA3">
        <w:rPr>
          <w:rFonts w:ascii="Cambria" w:hAnsi="Cambria"/>
          <w:sz w:val="24"/>
          <w:szCs w:val="24"/>
        </w:rPr>
        <w:t>в случаях, предусмотренных ст.59</w:t>
      </w:r>
      <w:r w:rsidRPr="008E3CA3">
        <w:rPr>
          <w:rFonts w:ascii="Cambria" w:hAnsi="Cambria"/>
          <w:sz w:val="24"/>
          <w:szCs w:val="24"/>
        </w:rPr>
        <w:t xml:space="preserve"> ТК РФ,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427B1F" w:rsidRPr="008E3CA3" w:rsidRDefault="00427B1F" w:rsidP="005A5205">
      <w:pPr>
        <w:spacing w:after="0"/>
        <w:jc w:val="both"/>
        <w:rPr>
          <w:rFonts w:ascii="Cambria" w:hAnsi="Cambria"/>
          <w:sz w:val="24"/>
          <w:szCs w:val="24"/>
        </w:rPr>
      </w:pPr>
      <w:r w:rsidRPr="008E3CA3">
        <w:rPr>
          <w:rFonts w:ascii="Cambria" w:hAnsi="Cambria"/>
          <w:sz w:val="24"/>
          <w:szCs w:val="24"/>
        </w:rPr>
        <w:t xml:space="preserve">2.4. </w:t>
      </w:r>
      <w:r w:rsidRPr="008E3CA3">
        <w:rPr>
          <w:rFonts w:ascii="Cambria" w:hAnsi="Cambria"/>
          <w:sz w:val="24"/>
          <w:szCs w:val="24"/>
        </w:rPr>
        <w:tab/>
        <w:t>Срочный трудовой договор может заключаться:</w:t>
      </w:r>
    </w:p>
    <w:p w:rsidR="00427B1F" w:rsidRPr="008E3CA3" w:rsidRDefault="00427B1F" w:rsidP="005A5205">
      <w:pPr>
        <w:pStyle w:val="a3"/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по инициативе работника;</w:t>
      </w:r>
    </w:p>
    <w:p w:rsidR="00427B1F" w:rsidRPr="008E3CA3" w:rsidRDefault="00427B1F" w:rsidP="005A5205">
      <w:pPr>
        <w:pStyle w:val="a3"/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для замены временно отсутствующего работника, за которым по закону сохраняется место работы;</w:t>
      </w:r>
    </w:p>
    <w:p w:rsidR="00427B1F" w:rsidRPr="008E3CA3" w:rsidRDefault="00427B1F" w:rsidP="005A5205">
      <w:pPr>
        <w:pStyle w:val="a3"/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для выполнения сезонной работы.</w:t>
      </w:r>
    </w:p>
    <w:p w:rsidR="00427B1F" w:rsidRPr="008E3CA3" w:rsidRDefault="00427B1F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2.5. В трудовом договоре оговариваются существенные условия трудового договора, предусмотренные ст.57 ТК РФ, в том числе объем учебной нагрузки, режим, продолжительность рабочего времени, льготы, компенсации и др.</w:t>
      </w:r>
    </w:p>
    <w:p w:rsidR="00427B1F" w:rsidRPr="008E3CA3" w:rsidRDefault="00427B1F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Работник знакомится с порученной работой и установленной документацией. </w:t>
      </w:r>
    </w:p>
    <w:p w:rsidR="00427B1F" w:rsidRPr="008E3CA3" w:rsidRDefault="00427B1F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Условия трудового договора могут быть изменены только по соглашению сторон и в письменной форме (ст.57 ТК РФ).</w:t>
      </w:r>
    </w:p>
    <w:p w:rsidR="00427B1F" w:rsidRPr="008E3CA3" w:rsidRDefault="00427B1F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2.6. В случае приемы на работу с испытательным сроком указать это в трудовом договоре.</w:t>
      </w:r>
    </w:p>
    <w:p w:rsidR="00427B1F" w:rsidRPr="008E3CA3" w:rsidRDefault="00427B1F" w:rsidP="00427B1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2.7. Если работник не приступил к работе в установленный трудовым договором срок </w:t>
      </w:r>
      <w:r w:rsidRPr="008E3CA3">
        <w:rPr>
          <w:rFonts w:asciiTheme="majorHAnsi" w:hAnsiTheme="majorHAnsi"/>
          <w:i/>
          <w:sz w:val="24"/>
          <w:szCs w:val="24"/>
        </w:rPr>
        <w:t>без уважительных причин в течение недели</w:t>
      </w:r>
      <w:r w:rsidRPr="008E3CA3">
        <w:rPr>
          <w:rFonts w:asciiTheme="majorHAnsi" w:hAnsiTheme="majorHAnsi"/>
          <w:sz w:val="24"/>
          <w:szCs w:val="24"/>
        </w:rPr>
        <w:t>, то трудовой договор аннулируется.</w:t>
      </w:r>
    </w:p>
    <w:p w:rsidR="00124BEE" w:rsidRPr="008E3CA3" w:rsidRDefault="00124BEE" w:rsidP="00427B1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2.8. В случае увольнения произвести с работником окончательный расчет и выдать трудовую книжку в день увольнения (последний день работы).</w:t>
      </w:r>
    </w:p>
    <w:p w:rsidR="00124BEE" w:rsidRPr="008E3CA3" w:rsidRDefault="00124BEE" w:rsidP="00427B1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2.9. Перевод работника с договора «на неопределенный срок» на срочный трудовой договор возможен только с его письменного согласия.</w:t>
      </w:r>
    </w:p>
    <w:p w:rsidR="00124BEE" w:rsidRPr="008E3CA3" w:rsidRDefault="00124BEE" w:rsidP="00427B1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2.10. В случае увольнения по сокращению штата работников отнести к льготной категории, имеющей преимущественное право оставления на работе, сверх перечня, установленного ст.179 ТК РФ, лиц, </w:t>
      </w:r>
      <w:proofErr w:type="spellStart"/>
      <w:r w:rsidRPr="008E3CA3">
        <w:rPr>
          <w:rFonts w:asciiTheme="majorHAnsi" w:hAnsiTheme="majorHAnsi"/>
          <w:sz w:val="24"/>
          <w:szCs w:val="24"/>
        </w:rPr>
        <w:t>предпенсионного</w:t>
      </w:r>
      <w:proofErr w:type="spellEnd"/>
      <w:r w:rsidRPr="008E3CA3">
        <w:rPr>
          <w:rFonts w:asciiTheme="majorHAnsi" w:hAnsiTheme="majorHAnsi"/>
          <w:sz w:val="24"/>
          <w:szCs w:val="24"/>
        </w:rPr>
        <w:t xml:space="preserve"> возраста (которым остался до пенсии срок в один год).</w:t>
      </w:r>
    </w:p>
    <w:p w:rsidR="00124BEE" w:rsidRPr="008E3CA3" w:rsidRDefault="00124BEE" w:rsidP="00427B1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2.11. </w:t>
      </w:r>
      <w:r w:rsidR="00BF68AB" w:rsidRPr="008E3CA3">
        <w:rPr>
          <w:rFonts w:asciiTheme="majorHAnsi" w:hAnsiTheme="majorHAnsi"/>
          <w:sz w:val="24"/>
          <w:szCs w:val="24"/>
        </w:rPr>
        <w:t>Предупредить работника, не выдержавшего испытания, об увольнении за три дня до увольнения – с указанием причин</w:t>
      </w:r>
      <w:r w:rsidR="005C5215" w:rsidRPr="008E3CA3">
        <w:rPr>
          <w:rFonts w:asciiTheme="majorHAnsi" w:hAnsiTheme="majorHAnsi"/>
          <w:sz w:val="24"/>
          <w:szCs w:val="24"/>
        </w:rPr>
        <w:t xml:space="preserve"> в письменной форме </w:t>
      </w:r>
      <w:r w:rsidR="00BF68AB" w:rsidRPr="008E3CA3">
        <w:rPr>
          <w:rFonts w:asciiTheme="majorHAnsi" w:hAnsiTheme="majorHAnsi"/>
          <w:sz w:val="24"/>
          <w:szCs w:val="24"/>
        </w:rPr>
        <w:t>.</w:t>
      </w:r>
    </w:p>
    <w:p w:rsidR="00C66DFF" w:rsidRPr="008E3CA3" w:rsidRDefault="00BF68AB" w:rsidP="00133961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2.12. </w:t>
      </w:r>
      <w:proofErr w:type="gramStart"/>
      <w:r w:rsidRPr="008E3CA3">
        <w:rPr>
          <w:rFonts w:asciiTheme="majorHAnsi" w:hAnsiTheme="majorHAnsi"/>
          <w:sz w:val="24"/>
          <w:szCs w:val="24"/>
        </w:rPr>
        <w:t xml:space="preserve">По инициативе работодателя изменение существенных условий трудового договора допускается, как правило, только на новый учебный год в связи с изменениями организационных или технических условий труда «изменение числа классов-комплектов, групп или количества обучающихся, воспитанников), изменения количества часов работы по учебному плану, проведение эксперимента, </w:t>
      </w:r>
      <w:r w:rsidRPr="008E3CA3">
        <w:rPr>
          <w:rFonts w:asciiTheme="majorHAnsi" w:hAnsiTheme="majorHAnsi"/>
          <w:sz w:val="24"/>
          <w:szCs w:val="24"/>
        </w:rPr>
        <w:lastRenderedPageBreak/>
        <w:t>изменение сменности работы учреждения, а также изменения образовательных программ и т.д.</w:t>
      </w:r>
      <w:proofErr w:type="gramEnd"/>
    </w:p>
    <w:p w:rsidR="00BF68AB" w:rsidRPr="008E3CA3" w:rsidRDefault="00BF68AB" w:rsidP="00133961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В течение учебного года изменения существенных условий трудового договора допускается только в исключительных случаях, обусловленных обстоятельствами, не зависящими от его воли сторон.</w:t>
      </w:r>
    </w:p>
    <w:p w:rsidR="00BF68AB" w:rsidRPr="008E3CA3" w:rsidRDefault="00BF68AB" w:rsidP="00133961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О введении изменений существенных условий трудового договора работник должен быть уведомлен работодателем в письменной форме не позднее, чем за два месяца (</w:t>
      </w:r>
      <w:r w:rsidR="00C66DFF" w:rsidRPr="008E3CA3">
        <w:rPr>
          <w:rFonts w:asciiTheme="majorHAnsi" w:hAnsiTheme="majorHAnsi"/>
          <w:sz w:val="24"/>
          <w:szCs w:val="24"/>
        </w:rPr>
        <w:t>ст.74</w:t>
      </w:r>
      <w:r w:rsidRPr="008E3CA3">
        <w:rPr>
          <w:rFonts w:asciiTheme="majorHAnsi" w:hAnsiTheme="majorHAnsi"/>
          <w:sz w:val="24"/>
          <w:szCs w:val="24"/>
        </w:rPr>
        <w:t xml:space="preserve"> ТК РФ). При этом работнику обеспечиваются гарантии при изменении учебной нагрузки в течение учебного года, предусмотренные Положением об оплате труда.</w:t>
      </w:r>
    </w:p>
    <w:p w:rsidR="00BF68AB" w:rsidRPr="008E3CA3" w:rsidRDefault="00BF68AB" w:rsidP="00133961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состоянии здоровья.</w:t>
      </w:r>
    </w:p>
    <w:p w:rsidR="00BF68AB" w:rsidRPr="008E3CA3" w:rsidRDefault="00BF68AB" w:rsidP="00133961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Работодатель или его полномочный представитель обязан при заключении договора с работником ознакомить его под роспись с настоящим Коллективным договором, Уставом учреждения, Правилами внутреннего трудового распорядка, действующими в учреждении.</w:t>
      </w:r>
    </w:p>
    <w:p w:rsidR="00D53D61" w:rsidRPr="008E3CA3" w:rsidRDefault="00BF68AB" w:rsidP="00F9096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2.13. </w:t>
      </w:r>
      <w:proofErr w:type="gramStart"/>
      <w:r w:rsidRPr="008E3CA3">
        <w:rPr>
          <w:rFonts w:asciiTheme="majorHAnsi" w:hAnsiTheme="majorHAnsi"/>
          <w:sz w:val="24"/>
          <w:szCs w:val="24"/>
        </w:rPr>
        <w:t>Прекращение трудового договора с работником может производиться только по основаниям</w:t>
      </w:r>
      <w:r w:rsidR="00222688" w:rsidRPr="008E3CA3">
        <w:rPr>
          <w:rFonts w:asciiTheme="majorHAnsi" w:hAnsiTheme="majorHAnsi"/>
          <w:sz w:val="24"/>
          <w:szCs w:val="24"/>
        </w:rPr>
        <w:t>, предусмотренным ТК РФ</w:t>
      </w:r>
      <w:r w:rsidR="00F849C5" w:rsidRPr="008E3CA3">
        <w:rPr>
          <w:rFonts w:asciiTheme="majorHAnsi" w:hAnsiTheme="majorHAnsi"/>
          <w:sz w:val="24"/>
          <w:szCs w:val="24"/>
        </w:rPr>
        <w:t xml:space="preserve"> (Собрание законодательства Российской Федерации, 2002, №1, ст.3; 2004, №35, ст.3607; 2006, №27, ст.2878; 2007, №1 ст.34</w:t>
      </w:r>
      <w:r w:rsidR="00FF19B7" w:rsidRPr="008E3CA3">
        <w:rPr>
          <w:rFonts w:asciiTheme="majorHAnsi" w:hAnsiTheme="majorHAnsi"/>
          <w:sz w:val="24"/>
          <w:szCs w:val="24"/>
        </w:rPr>
        <w:t>; 2008, №9, ст.812; №52 ст.6235; 2010, ст.65 ч.1, ст.83 ч.1</w:t>
      </w:r>
      <w:r w:rsidR="00F7652F" w:rsidRPr="008E3CA3">
        <w:rPr>
          <w:rFonts w:asciiTheme="majorHAnsi" w:hAnsiTheme="majorHAnsi"/>
          <w:sz w:val="24"/>
          <w:szCs w:val="24"/>
        </w:rPr>
        <w:t>, ч.2</w:t>
      </w:r>
      <w:r w:rsidR="00FF19B7" w:rsidRPr="008E3CA3">
        <w:rPr>
          <w:rFonts w:asciiTheme="majorHAnsi" w:hAnsiTheme="majorHAnsi"/>
          <w:sz w:val="24"/>
          <w:szCs w:val="24"/>
        </w:rPr>
        <w:t>;</w:t>
      </w:r>
      <w:proofErr w:type="gramEnd"/>
      <w:r w:rsidR="00FF19B7" w:rsidRPr="008E3CA3">
        <w:rPr>
          <w:rFonts w:asciiTheme="majorHAnsi" w:hAnsiTheme="majorHAnsi"/>
          <w:sz w:val="24"/>
          <w:szCs w:val="24"/>
        </w:rPr>
        <w:t xml:space="preserve"> ст.84 ч.1; ст.331 ч.2; ст.351.)</w:t>
      </w:r>
      <w:r w:rsidR="00BD1238" w:rsidRPr="008E3CA3">
        <w:rPr>
          <w:rFonts w:asciiTheme="majorHAnsi" w:hAnsiTheme="majorHAnsi"/>
          <w:sz w:val="24"/>
          <w:szCs w:val="24"/>
        </w:rPr>
        <w:t xml:space="preserve"> </w:t>
      </w:r>
      <w:r w:rsidR="00222688" w:rsidRPr="008E3CA3">
        <w:rPr>
          <w:rFonts w:asciiTheme="majorHAnsi" w:hAnsiTheme="majorHAnsi"/>
          <w:sz w:val="24"/>
          <w:szCs w:val="24"/>
        </w:rPr>
        <w:t>и иными Федеральными з</w:t>
      </w:r>
      <w:r w:rsidR="00F9096A" w:rsidRPr="008E3CA3">
        <w:rPr>
          <w:rFonts w:asciiTheme="majorHAnsi" w:hAnsiTheme="majorHAnsi"/>
          <w:sz w:val="24"/>
          <w:szCs w:val="24"/>
        </w:rPr>
        <w:t xml:space="preserve">аконами (ст.77 ТК РФ) </w:t>
      </w:r>
      <w:r w:rsidR="00D53D61" w:rsidRPr="008E3CA3">
        <w:rPr>
          <w:rFonts w:asciiTheme="majorHAnsi" w:hAnsiTheme="majorHAnsi"/>
          <w:sz w:val="24"/>
          <w:szCs w:val="24"/>
        </w:rPr>
        <w:t>и исключающих возможность исполнения работником обязанностей по трудовому договору ограничений на занятие определенными видами трудовой деятельности.</w:t>
      </w:r>
    </w:p>
    <w:p w:rsidR="00222688" w:rsidRPr="008E3CA3" w:rsidRDefault="00222688" w:rsidP="00222688">
      <w:pPr>
        <w:jc w:val="center"/>
        <w:rPr>
          <w:rFonts w:asciiTheme="majorHAnsi" w:hAnsiTheme="majorHAnsi"/>
          <w:b/>
          <w:sz w:val="24"/>
          <w:szCs w:val="24"/>
        </w:rPr>
      </w:pPr>
      <w:r w:rsidRPr="008E3CA3">
        <w:rPr>
          <w:rFonts w:asciiTheme="majorHAnsi" w:hAnsiTheme="majorHAnsi"/>
          <w:b/>
          <w:sz w:val="24"/>
          <w:szCs w:val="24"/>
          <w:lang w:val="en-US"/>
        </w:rPr>
        <w:t>III</w:t>
      </w:r>
      <w:r w:rsidRPr="008E3CA3">
        <w:rPr>
          <w:rFonts w:asciiTheme="majorHAnsi" w:hAnsiTheme="majorHAnsi"/>
          <w:b/>
          <w:sz w:val="24"/>
          <w:szCs w:val="24"/>
        </w:rPr>
        <w:t xml:space="preserve">. ЗАНЯТОСТЬ, ПРОФЕССИОНАЛЬНАЯ ПОДГОТОВКА </w:t>
      </w:r>
    </w:p>
    <w:p w:rsidR="00222688" w:rsidRPr="008E3CA3" w:rsidRDefault="008E3CA3" w:rsidP="00222688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И ПЕРЕПОДГОТОВКА КАДРОВ</w:t>
      </w:r>
    </w:p>
    <w:p w:rsidR="00222688" w:rsidRPr="008E3CA3" w:rsidRDefault="00222688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3.1. Объем учебной нагрузки (педагогической работы) педагогическим работникам в соответствии с п.66 Типового положения «Об общеобразовательном учреждении» устанавливается работодателем, исходя из количества часов по учебному плану, программ, обеспеченности кадрами, других конкретных условий в данном учреждении с учетом мнения (по согласованию) профкома. Верхний предел учебной нагрузки может ограничиться в условиях, предусмотренных указанных Типовым положением.</w:t>
      </w:r>
    </w:p>
    <w:p w:rsidR="00222688" w:rsidRPr="008E3CA3" w:rsidRDefault="00222688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:rsidR="00222688" w:rsidRPr="008E3CA3" w:rsidRDefault="00222688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 xml:space="preserve">Учебная нагрузка на новый учебный год учителей и других работников, ведущих преподавательскую работу, помимо основной работы, устанавливается руководителем учреждения с учетом мнения (согласования) профкома и утверждается приказом. </w:t>
      </w:r>
    </w:p>
    <w:p w:rsidR="00222688" w:rsidRPr="008E3CA3" w:rsidRDefault="00222688" w:rsidP="00222688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Эта работа завершается до окончания учебного года и ухода работника в очередной отпуск, с их учебной нагрузкой на новый учебный год должны  быть ознакомлены под роспись до ухода в отпуск.</w:t>
      </w:r>
    </w:p>
    <w:p w:rsidR="00222688" w:rsidRPr="008E3CA3" w:rsidRDefault="00222688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lastRenderedPageBreak/>
        <w:t>3.2. При установлении учителям,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</w:t>
      </w:r>
      <w:r w:rsidR="005C47D7" w:rsidRPr="008E3CA3">
        <w:rPr>
          <w:rFonts w:asciiTheme="majorHAnsi" w:hAnsiTheme="majorHAnsi"/>
          <w:sz w:val="24"/>
          <w:szCs w:val="24"/>
        </w:rPr>
        <w:t xml:space="preserve"> предметов в классах. Объем учебной нагрузки, установленной учителями в начале учебного года, не может быть уменьшен по инициативе администрации в текущем учебном году, а также при установлении его на следующий год, за исключением случаев уменьшения количества часов по учебным планам и программ, сокращения количества классов.</w:t>
      </w:r>
    </w:p>
    <w:p w:rsidR="005C47D7" w:rsidRPr="008E3CA3" w:rsidRDefault="005C47D7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В зависимости от количества часов, предусмотренных учебным планом, учебная нагрузка учителей может быть равной и в первом и во втором полугодиях.</w:t>
      </w:r>
    </w:p>
    <w:p w:rsidR="005C47D7" w:rsidRPr="008E3CA3" w:rsidRDefault="005C47D7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5C47D7" w:rsidRPr="008E3CA3" w:rsidRDefault="005C47D7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3.3. </w:t>
      </w:r>
      <w:proofErr w:type="gramStart"/>
      <w:r w:rsidRPr="008E3CA3">
        <w:rPr>
          <w:rFonts w:asciiTheme="majorHAnsi" w:hAnsiTheme="majorHAnsi"/>
          <w:sz w:val="24"/>
          <w:szCs w:val="24"/>
        </w:rPr>
        <w:t>Преподавательская работа лицам, выполняющим ее помимо основной работы в том учреждении, а также педагогическим работникам других образовательных учреждений и организаций (включая работников органов управления образованием и учебно-методических кабинетов, центров) предоставляется только в случае, если учителя, для которых данное учреждение является местом основной работы, обеспечены преподавательской работой в объеме не менее чем за ставку заработной платы.</w:t>
      </w:r>
      <w:proofErr w:type="gramEnd"/>
    </w:p>
    <w:p w:rsidR="005C47D7" w:rsidRPr="008E3CA3" w:rsidRDefault="005C47D7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3.4. Учебная нагрузка учителям, находящимся в отпуске по уходу за ребенком до достижения им возраста трех лет, устанавливается на общих основаниях и передается на этот период для выполнения другими учителями.</w:t>
      </w:r>
    </w:p>
    <w:p w:rsidR="005C47D7" w:rsidRPr="008E3CA3" w:rsidRDefault="005C47D7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3.5. Учебная нагрузка на выходные и нерабочие дни не планируется.</w:t>
      </w:r>
    </w:p>
    <w:p w:rsidR="005C47D7" w:rsidRPr="008E3CA3" w:rsidRDefault="005C47D7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3.6. Уменьшение и увеличение учебной нагрузки учителя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:rsidR="005C47D7" w:rsidRPr="008E3CA3" w:rsidRDefault="005C47D7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а) по взаимному согласию сторон;</w:t>
      </w:r>
    </w:p>
    <w:p w:rsidR="005C47D7" w:rsidRPr="008E3CA3" w:rsidRDefault="005C47D7" w:rsidP="00222688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б) по инициативе работодателя, в случае:</w:t>
      </w:r>
    </w:p>
    <w:p w:rsidR="005C47D7" w:rsidRPr="008E3CA3" w:rsidRDefault="005C47D7" w:rsidP="005C47D7">
      <w:pPr>
        <w:pStyle w:val="a3"/>
        <w:numPr>
          <w:ilvl w:val="0"/>
          <w:numId w:val="6"/>
        </w:numPr>
        <w:ind w:left="567" w:hanging="567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уменьшения количества часов по учебным планам и программам, сокращения количества классов (групп) п.66 Типового положения «Об образовательном учреждении»);</w:t>
      </w:r>
    </w:p>
    <w:p w:rsidR="005C5215" w:rsidRPr="008E3CA3" w:rsidRDefault="005C5215" w:rsidP="005C5215">
      <w:pPr>
        <w:pStyle w:val="a3"/>
        <w:numPr>
          <w:ilvl w:val="0"/>
          <w:numId w:val="6"/>
        </w:numPr>
        <w:ind w:left="567" w:hanging="567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Временного увеличения учебной нагрузки в связи с производственной необходимостью для замещения временно отсутствующего работника с письменного согласия работника</w:t>
      </w:r>
    </w:p>
    <w:p w:rsidR="00192546" w:rsidRPr="008E3CA3" w:rsidRDefault="00192546" w:rsidP="005C47D7">
      <w:pPr>
        <w:pStyle w:val="a3"/>
        <w:numPr>
          <w:ilvl w:val="0"/>
          <w:numId w:val="6"/>
        </w:numPr>
        <w:ind w:left="567" w:hanging="567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простоя, когда работникам поручается с учетом их специальности и квалификации другая работа в той же местности на срок до одного месяца (отмена занятий в связи с погодными условиями, карантином и в других случаях);</w:t>
      </w:r>
    </w:p>
    <w:p w:rsidR="00192546" w:rsidRPr="008E3CA3" w:rsidRDefault="00192546" w:rsidP="005C47D7">
      <w:pPr>
        <w:pStyle w:val="a3"/>
        <w:numPr>
          <w:ilvl w:val="0"/>
          <w:numId w:val="6"/>
        </w:numPr>
        <w:ind w:left="567" w:hanging="567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восстановления на работе учителя, ранее выполнявшего эту учебную нагрузку;</w:t>
      </w:r>
    </w:p>
    <w:p w:rsidR="00192546" w:rsidRPr="008E3CA3" w:rsidRDefault="00192546" w:rsidP="005C47D7">
      <w:pPr>
        <w:pStyle w:val="a3"/>
        <w:numPr>
          <w:ilvl w:val="0"/>
          <w:numId w:val="6"/>
        </w:numPr>
        <w:ind w:left="567" w:hanging="567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возвращение на работу женщины, прервавшей отпуск по уходу за ребенком до достижения им возраста трех лет, или после окончания этого отпуска;</w:t>
      </w:r>
    </w:p>
    <w:p w:rsidR="00192546" w:rsidRPr="008E3CA3" w:rsidRDefault="00192546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lastRenderedPageBreak/>
        <w:t>3.7. Своевременно проводить работу по уточнению стажа, образования и прочих условий, требующих изменения тарификации.</w:t>
      </w:r>
    </w:p>
    <w:p w:rsidR="00192546" w:rsidRPr="008E3CA3" w:rsidRDefault="00192546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3.8.  В случае сокращения классов в течение учебного года предоставлять работникам, с их согласия, возможность работать с неполной учебной нагрузкой.</w:t>
      </w:r>
    </w:p>
    <w:p w:rsidR="00192546" w:rsidRPr="008E3CA3" w:rsidRDefault="00192546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3.9. Работодатель определяет необходимость профессиональной подготовки и переподготовки кадров для нужд учреждения.</w:t>
      </w:r>
    </w:p>
    <w:p w:rsidR="00192546" w:rsidRPr="008E3CA3" w:rsidRDefault="00192546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3.10. Работодатель с учетом мнения (по согласованию)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</w:p>
    <w:p w:rsidR="00192546" w:rsidRPr="008E3CA3" w:rsidRDefault="00192546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3.11. Работодатель обязуется:</w:t>
      </w:r>
    </w:p>
    <w:p w:rsidR="00192546" w:rsidRPr="008E3CA3" w:rsidRDefault="00192546" w:rsidP="00192546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3.11.1. Организовать профессиональную подготовку, переподготовку и повышение квалификации по мере необходимости работников</w:t>
      </w:r>
      <w:r w:rsidR="006B3CE1" w:rsidRPr="008E3CA3">
        <w:rPr>
          <w:rFonts w:asciiTheme="majorHAnsi" w:hAnsiTheme="majorHAnsi"/>
          <w:sz w:val="24"/>
          <w:szCs w:val="24"/>
        </w:rPr>
        <w:t xml:space="preserve"> (в разрезе специальностей)</w:t>
      </w:r>
      <w:proofErr w:type="gramStart"/>
      <w:r w:rsidR="006B3CE1" w:rsidRPr="008E3CA3">
        <w:rPr>
          <w:rFonts w:asciiTheme="majorHAnsi" w:hAnsiTheme="majorHAnsi"/>
          <w:sz w:val="24"/>
          <w:szCs w:val="24"/>
        </w:rPr>
        <w:t>.</w:t>
      </w:r>
      <w:proofErr w:type="gramEnd"/>
      <w:r w:rsidR="00003D39" w:rsidRPr="008E3CA3">
        <w:rPr>
          <w:rFonts w:asciiTheme="majorHAnsi" w:hAnsiTheme="majorHAnsi"/>
          <w:sz w:val="24"/>
          <w:szCs w:val="24"/>
        </w:rPr>
        <w:t xml:space="preserve"> (</w:t>
      </w:r>
      <w:proofErr w:type="gramStart"/>
      <w:r w:rsidR="00003D39" w:rsidRPr="008E3CA3">
        <w:rPr>
          <w:rFonts w:asciiTheme="majorHAnsi" w:hAnsiTheme="majorHAnsi"/>
          <w:sz w:val="24"/>
          <w:szCs w:val="24"/>
        </w:rPr>
        <w:t>с</w:t>
      </w:r>
      <w:proofErr w:type="gramEnd"/>
      <w:r w:rsidR="00003D39" w:rsidRPr="008E3CA3">
        <w:rPr>
          <w:rFonts w:asciiTheme="majorHAnsi" w:hAnsiTheme="majorHAnsi"/>
          <w:sz w:val="24"/>
          <w:szCs w:val="24"/>
        </w:rPr>
        <w:t>татья196,197 ТК РФ)</w:t>
      </w:r>
    </w:p>
    <w:p w:rsidR="006B3CE1" w:rsidRPr="008E3CA3" w:rsidRDefault="006B3CE1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3.11.2. Повышать квалификацию педагогических работников не реже, чем один раз в пять лет.</w:t>
      </w:r>
    </w:p>
    <w:p w:rsidR="006B3CE1" w:rsidRPr="008E3CA3" w:rsidRDefault="006B3CE1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3.11.3.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работы.</w:t>
      </w:r>
    </w:p>
    <w:p w:rsidR="006B3CE1" w:rsidRPr="008E3CA3" w:rsidRDefault="006B3CE1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3.11.4.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ст.173-176 ТК РФ.</w:t>
      </w:r>
    </w:p>
    <w:p w:rsidR="00003D39" w:rsidRPr="008E3CA3" w:rsidRDefault="006B3CE1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 xml:space="preserve">Предоставлять гарантии и компенсации, предусмотренные ст.173-176 ТК РФ, а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</w:t>
      </w:r>
    </w:p>
    <w:p w:rsidR="00695497" w:rsidRPr="008E3CA3" w:rsidRDefault="00695497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3.11.5. Организовывать проведение аттестации педагогических работников в соответствии с Положением «О порядке аттестации педагогических и руководящих работников государственных и муниципальных образовательных учреждений</w:t>
      </w:r>
      <w:r w:rsidR="009509B1" w:rsidRPr="008E3CA3">
        <w:rPr>
          <w:rFonts w:asciiTheme="majorHAnsi" w:hAnsiTheme="majorHAnsi"/>
          <w:sz w:val="24"/>
          <w:szCs w:val="24"/>
        </w:rPr>
        <w:t>»</w:t>
      </w:r>
      <w:r w:rsidRPr="008E3CA3">
        <w:rPr>
          <w:rFonts w:asciiTheme="majorHAnsi" w:hAnsiTheme="majorHAnsi"/>
          <w:sz w:val="24"/>
          <w:szCs w:val="24"/>
        </w:rPr>
        <w:t xml:space="preserve"> и по ее результатам устанавливать работникам соответствующие полученным квалификационным категориям </w:t>
      </w:r>
      <w:r w:rsidR="009509B1" w:rsidRPr="008E3CA3">
        <w:rPr>
          <w:rFonts w:asciiTheme="majorHAnsi" w:hAnsiTheme="majorHAnsi"/>
          <w:sz w:val="24"/>
          <w:szCs w:val="24"/>
        </w:rPr>
        <w:t xml:space="preserve">оплату </w:t>
      </w:r>
      <w:r w:rsidRPr="008E3CA3">
        <w:rPr>
          <w:rFonts w:asciiTheme="majorHAnsi" w:hAnsiTheme="majorHAnsi"/>
          <w:sz w:val="24"/>
          <w:szCs w:val="24"/>
        </w:rPr>
        <w:t xml:space="preserve"> труда со дня вынесения </w:t>
      </w:r>
      <w:r w:rsidR="009509B1" w:rsidRPr="008E3CA3">
        <w:rPr>
          <w:rFonts w:asciiTheme="majorHAnsi" w:hAnsiTheme="majorHAnsi"/>
          <w:sz w:val="24"/>
          <w:szCs w:val="24"/>
        </w:rPr>
        <w:t>решения аттестационной комиссии</w:t>
      </w:r>
      <w:r w:rsidRPr="008E3CA3">
        <w:rPr>
          <w:rFonts w:asciiTheme="majorHAnsi" w:hAnsiTheme="majorHAnsi"/>
          <w:sz w:val="24"/>
          <w:szCs w:val="24"/>
        </w:rPr>
        <w:t>.</w:t>
      </w:r>
    </w:p>
    <w:p w:rsidR="00695497" w:rsidRPr="008E3CA3" w:rsidRDefault="00695497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3.12. Своевременно создать аттестационную комиссию учреждения. В состав аттестационной комиссии в обязательном порядке включается представитель профсоюзного комитета.</w:t>
      </w:r>
    </w:p>
    <w:p w:rsidR="00695497" w:rsidRPr="008E3CA3" w:rsidRDefault="00695497" w:rsidP="00192546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3.13. Обеспечить своевременное прохождение аттестации работником при подаче соответствующего заявления в установленный законом срок.</w:t>
      </w:r>
    </w:p>
    <w:p w:rsidR="00003D39" w:rsidRPr="008E3CA3" w:rsidRDefault="00003D39" w:rsidP="00695497">
      <w:pPr>
        <w:jc w:val="center"/>
        <w:rPr>
          <w:rFonts w:asciiTheme="majorHAnsi" w:hAnsiTheme="majorHAnsi"/>
          <w:b/>
          <w:sz w:val="24"/>
          <w:szCs w:val="24"/>
        </w:rPr>
      </w:pPr>
    </w:p>
    <w:p w:rsidR="00003D39" w:rsidRPr="008E3CA3" w:rsidRDefault="00003D39" w:rsidP="00695497">
      <w:pPr>
        <w:jc w:val="center"/>
        <w:rPr>
          <w:rFonts w:asciiTheme="majorHAnsi" w:hAnsiTheme="majorHAnsi"/>
          <w:b/>
          <w:sz w:val="24"/>
          <w:szCs w:val="24"/>
        </w:rPr>
      </w:pPr>
    </w:p>
    <w:p w:rsidR="00695497" w:rsidRPr="008E3CA3" w:rsidRDefault="00695497" w:rsidP="00695497">
      <w:pPr>
        <w:jc w:val="center"/>
        <w:rPr>
          <w:rFonts w:asciiTheme="majorHAnsi" w:hAnsiTheme="majorHAnsi"/>
          <w:b/>
          <w:sz w:val="24"/>
          <w:szCs w:val="24"/>
        </w:rPr>
      </w:pPr>
      <w:r w:rsidRPr="008E3CA3">
        <w:rPr>
          <w:rFonts w:asciiTheme="majorHAnsi" w:hAnsiTheme="majorHAnsi"/>
          <w:b/>
          <w:sz w:val="24"/>
          <w:szCs w:val="24"/>
          <w:lang w:val="en-US"/>
        </w:rPr>
        <w:t>IV</w:t>
      </w:r>
      <w:r w:rsidRPr="008E3CA3">
        <w:rPr>
          <w:rFonts w:asciiTheme="majorHAnsi" w:hAnsiTheme="majorHAnsi"/>
          <w:b/>
          <w:sz w:val="24"/>
          <w:szCs w:val="24"/>
        </w:rPr>
        <w:t xml:space="preserve">.ВЫСВОБОЖДЕНИЕ РАБОТНИКОВ И СОДЕЙСТВИЕ </w:t>
      </w:r>
    </w:p>
    <w:p w:rsidR="00695497" w:rsidRPr="008E3CA3" w:rsidRDefault="008E3CA3" w:rsidP="00695497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ИХ ТРУДОУСТРОЙСТВУ</w:t>
      </w:r>
    </w:p>
    <w:p w:rsidR="00695497" w:rsidRPr="008E3CA3" w:rsidRDefault="00695497" w:rsidP="0069549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4. Работодатель обязуется:</w:t>
      </w:r>
    </w:p>
    <w:p w:rsidR="00695497" w:rsidRPr="008E3CA3" w:rsidRDefault="00695497" w:rsidP="0069549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4.1. Уведомлять профком в письменной форме о сокращении численности или штата работников не позже, чем за два месяца до его начала, а в случаях, которые могут повлечь массовые высвобождения, не позже, чем за три месяца до его начала (ст.82 ТК РФ).</w:t>
      </w:r>
    </w:p>
    <w:p w:rsidR="00695497" w:rsidRPr="008E3CA3" w:rsidRDefault="00695497" w:rsidP="0069549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Уведомление должно содержать проекты приказов о сокращении численности или предлагаемые варианты трудоустройства.</w:t>
      </w:r>
    </w:p>
    <w:p w:rsidR="00695497" w:rsidRPr="008E3CA3" w:rsidRDefault="00695497" w:rsidP="0069549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В случае массового высвобождения работников уведомление должно содержать социально-экономическое обоснование.</w:t>
      </w:r>
    </w:p>
    <w:p w:rsidR="00695497" w:rsidRPr="008E3CA3" w:rsidRDefault="00695497" w:rsidP="0069549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4.2.  Увольнение членов профсоюза по инициативе работодателя в связи с ликвидацией учреждения (п.1 ст.81 ТК РФ) и сокращение численности или штата (п.2 ст.81 ТК РФ) производить с учетом мнения (с предварительного согласия) профкома (ст. 82 ТК РФ).</w:t>
      </w:r>
    </w:p>
    <w:p w:rsidR="00695497" w:rsidRPr="008E3CA3" w:rsidRDefault="00695497" w:rsidP="0069549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4.3. Трудоустраивать в первоочередном порядке в счет установленной квоты ранее уволенных или подлежащих </w:t>
      </w:r>
      <w:r w:rsidR="0051575C" w:rsidRPr="008E3CA3">
        <w:rPr>
          <w:rFonts w:asciiTheme="majorHAnsi" w:hAnsiTheme="majorHAnsi"/>
          <w:sz w:val="24"/>
          <w:szCs w:val="24"/>
        </w:rPr>
        <w:t>увольнению из учреждения инвалидов.</w:t>
      </w:r>
    </w:p>
    <w:p w:rsidR="0051575C" w:rsidRPr="008E3CA3" w:rsidRDefault="0051575C" w:rsidP="0069549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4.4. Стороны договорились, что:</w:t>
      </w:r>
    </w:p>
    <w:p w:rsidR="0051575C" w:rsidRPr="008E3CA3" w:rsidRDefault="0051575C" w:rsidP="0069549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4.4.1. Преимущественное право на оставлении на работе при сокращении численности или штата при равной производительности труда и квалификации лицам, указанным в ст.179 ТК РФ.</w:t>
      </w:r>
    </w:p>
    <w:p w:rsidR="0051575C" w:rsidRPr="008E3CA3" w:rsidRDefault="0051575C" w:rsidP="0069549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4.4.2. Высвобождаемым работникам предоставляются  гарантии компенсации, предусмотренные действующим законодательством при сокращении численности или штата (ст.178, 180 ТК РФ), а также преимущественное право приема на работу при проявлении вакансии.</w:t>
      </w:r>
    </w:p>
    <w:p w:rsidR="006E3E0E" w:rsidRPr="008E3CA3" w:rsidRDefault="006E3E0E" w:rsidP="006E3E0E">
      <w:pPr>
        <w:jc w:val="center"/>
        <w:rPr>
          <w:rFonts w:asciiTheme="majorHAnsi" w:hAnsiTheme="majorHAnsi"/>
          <w:b/>
          <w:sz w:val="24"/>
          <w:szCs w:val="24"/>
        </w:rPr>
      </w:pPr>
      <w:r w:rsidRPr="008E3CA3">
        <w:rPr>
          <w:rFonts w:asciiTheme="majorHAnsi" w:hAnsiTheme="majorHAnsi"/>
          <w:b/>
          <w:sz w:val="24"/>
          <w:szCs w:val="24"/>
          <w:lang w:val="en-US"/>
        </w:rPr>
        <w:t>V</w:t>
      </w:r>
      <w:r w:rsidRPr="008E3CA3">
        <w:rPr>
          <w:rFonts w:asciiTheme="majorHAnsi" w:hAnsiTheme="majorHAnsi"/>
          <w:b/>
          <w:sz w:val="24"/>
          <w:szCs w:val="24"/>
        </w:rPr>
        <w:t>. ОРГАНИЗАЦИЯ ТР</w:t>
      </w:r>
      <w:r w:rsidR="008E3CA3">
        <w:rPr>
          <w:rFonts w:asciiTheme="majorHAnsi" w:hAnsiTheme="majorHAnsi"/>
          <w:b/>
          <w:sz w:val="24"/>
          <w:szCs w:val="24"/>
        </w:rPr>
        <w:t>УДА, РЕЖИМ РАБОТЫ, ВРЕМЯ ОТДЫХА</w:t>
      </w:r>
    </w:p>
    <w:p w:rsidR="006E3E0E" w:rsidRPr="008E3CA3" w:rsidRDefault="006E3E0E" w:rsidP="006E3E0E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 Стороны пришли к соглашению о том, что:</w:t>
      </w:r>
    </w:p>
    <w:p w:rsidR="006E3E0E" w:rsidRPr="008E3CA3" w:rsidRDefault="006E3E0E" w:rsidP="006E3E0E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5.1. Рабочее время работников определяется Правилами внутреннего трудового распорядка учреждения (ст.91 ТК РФ) (приложение №1), учебным расписанием, годовым календарным учебным графиком, утверждаемыми работодателями с учетом мнения (по согласованию) профкома, а также условиями трудового договора, должностными инструкциями работников и обязанностями, возлагаемыми на них Устава учреждения.</w:t>
      </w:r>
    </w:p>
    <w:p w:rsidR="006E3E0E" w:rsidRPr="008E3CA3" w:rsidRDefault="006E3E0E" w:rsidP="006E3E0E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5.2. Для руководящих работников, работников из числа административно-хозяйственного, учебно-воспитательного и обслуживающего персонала учреждения </w:t>
      </w:r>
      <w:r w:rsidRPr="008E3CA3">
        <w:rPr>
          <w:rFonts w:asciiTheme="majorHAnsi" w:hAnsiTheme="majorHAnsi"/>
          <w:sz w:val="24"/>
          <w:szCs w:val="24"/>
        </w:rPr>
        <w:lastRenderedPageBreak/>
        <w:t>устанавливается нормальная продолжительность рабочего времени, которая не может превышать 40 часов в неделю.</w:t>
      </w:r>
    </w:p>
    <w:p w:rsidR="006E3E0E" w:rsidRPr="008E3CA3" w:rsidRDefault="009509B1" w:rsidP="006E3E0E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5.3.</w:t>
      </w:r>
      <w:r w:rsidR="006E3E0E" w:rsidRPr="008E3CA3">
        <w:rPr>
          <w:rFonts w:asciiTheme="majorHAnsi" w:hAnsiTheme="majorHAnsi"/>
          <w:sz w:val="24"/>
          <w:szCs w:val="24"/>
        </w:rPr>
        <w:t xml:space="preserve"> Для педагогических работников учреждения устанавливается</w:t>
      </w:r>
      <w:r w:rsidR="00005209" w:rsidRPr="008E3CA3">
        <w:rPr>
          <w:rFonts w:asciiTheme="majorHAnsi" w:hAnsiTheme="majorHAnsi"/>
          <w:sz w:val="24"/>
          <w:szCs w:val="24"/>
        </w:rPr>
        <w:t xml:space="preserve"> сокращенная продолжительность рабочего времени – не более 36 часов в неделю за ставку заработной платы (ст. 333 ТК РФ).</w:t>
      </w:r>
    </w:p>
    <w:p w:rsidR="00005209" w:rsidRPr="008E3CA3" w:rsidRDefault="00005209" w:rsidP="006E3E0E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Конкретная продолжительность рабочего времени педагогических работников устанавливается с учетом норм педагогической работы, установленных за ставку заработной платы, объемов учебной нагрузки выполнение дополнительных обязанностей, возложенных на них Правилами внутреннего трудового распорядка и Устава.</w:t>
      </w:r>
    </w:p>
    <w:p w:rsidR="00005209" w:rsidRPr="008E3CA3" w:rsidRDefault="009509B1" w:rsidP="006E3E0E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5.4</w:t>
      </w:r>
      <w:r w:rsidR="00005209" w:rsidRPr="008E3CA3">
        <w:rPr>
          <w:rFonts w:asciiTheme="majorHAnsi" w:hAnsiTheme="majorHAnsi"/>
          <w:sz w:val="24"/>
          <w:szCs w:val="24"/>
        </w:rPr>
        <w:t>. Неполное рабочее время – неполный рабочий день или неполная рабочая неделя устанавливается в следующих случаях:</w:t>
      </w:r>
    </w:p>
    <w:p w:rsidR="00005209" w:rsidRPr="008E3CA3" w:rsidRDefault="00005209" w:rsidP="00005209">
      <w:pPr>
        <w:pStyle w:val="a3"/>
        <w:numPr>
          <w:ilvl w:val="0"/>
          <w:numId w:val="7"/>
        </w:numPr>
        <w:ind w:hanging="78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по соглашению между работником и работодателем;</w:t>
      </w:r>
    </w:p>
    <w:p w:rsidR="00005209" w:rsidRPr="008E3CA3" w:rsidRDefault="00005209" w:rsidP="008E3CA3">
      <w:pPr>
        <w:pStyle w:val="a3"/>
        <w:numPr>
          <w:ilvl w:val="0"/>
          <w:numId w:val="7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для работников, имеющих ребенка до 14 лет (ребенка инвалида до 18 лет, а также лица, осуществляющие уход за больным членом семьи в соответствии с медицинским заключением).</w:t>
      </w:r>
    </w:p>
    <w:p w:rsidR="00005209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5.5</w:t>
      </w:r>
      <w:r w:rsidR="00005209" w:rsidRPr="008E3CA3">
        <w:rPr>
          <w:rFonts w:asciiTheme="majorHAnsi" w:hAnsiTheme="majorHAnsi"/>
          <w:sz w:val="24"/>
          <w:szCs w:val="24"/>
        </w:rPr>
        <w:t xml:space="preserve">. Рабочее время учителя определяется расписанием занятий. Расписание уроков осуществляется с учетом рационального использования рабочего времени учителя и составляется с учетом требований </w:t>
      </w:r>
      <w:proofErr w:type="spellStart"/>
      <w:r w:rsidR="00005209" w:rsidRPr="008E3CA3">
        <w:rPr>
          <w:rFonts w:asciiTheme="majorHAnsi" w:hAnsiTheme="majorHAnsi"/>
          <w:sz w:val="24"/>
          <w:szCs w:val="24"/>
        </w:rPr>
        <w:t>санэпиднадзора</w:t>
      </w:r>
      <w:proofErr w:type="spellEnd"/>
      <w:r w:rsidR="00005209" w:rsidRPr="008E3CA3">
        <w:rPr>
          <w:rFonts w:asciiTheme="majorHAnsi" w:hAnsiTheme="majorHAnsi"/>
          <w:sz w:val="24"/>
          <w:szCs w:val="24"/>
        </w:rPr>
        <w:t>. Учителям по возможности (в зависимости от объема учебной нагрузки) предусматривается 1 свободный день в неделю для методической работы и повышения квалификации. Методический день предоставляется учителю в обязательном порядке при прохождении им курсов повышения квалификации или переподготовки, если он направлен на учебу администрацией учреждения и учеба проходит во время, когда в школе проводятся уроки.</w:t>
      </w:r>
    </w:p>
    <w:p w:rsidR="00005209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5.6</w:t>
      </w:r>
      <w:r w:rsidR="00005209" w:rsidRPr="008E3CA3">
        <w:rPr>
          <w:rFonts w:asciiTheme="majorHAnsi" w:hAnsiTheme="majorHAnsi"/>
          <w:sz w:val="24"/>
          <w:szCs w:val="24"/>
        </w:rPr>
        <w:t>. Часы, свободные от проведения занятий, дежурств, участия во внеурочных мероприятиях, предусмотренных планом учреждения (заседания педагогического совета, родительский собрания и т.п.), учитель вправе использовать по своему усмотрению.</w:t>
      </w:r>
    </w:p>
    <w:p w:rsidR="00005209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5.7</w:t>
      </w:r>
      <w:r w:rsidR="00005209" w:rsidRPr="008E3CA3">
        <w:rPr>
          <w:rFonts w:asciiTheme="majorHAnsi" w:hAnsiTheme="majorHAnsi"/>
          <w:sz w:val="24"/>
          <w:szCs w:val="24"/>
        </w:rPr>
        <w:t xml:space="preserve">. Работа в выходные </w:t>
      </w:r>
      <w:r w:rsidR="00F87469" w:rsidRPr="008E3CA3">
        <w:rPr>
          <w:rFonts w:asciiTheme="majorHAnsi" w:hAnsiTheme="majorHAnsi"/>
          <w:sz w:val="24"/>
          <w:szCs w:val="24"/>
        </w:rPr>
        <w:t>и праздничные дни запрещена. Привлечение работников учреждения к работе в выходные и праздничные дни допускается только в случаях, предусмотренных ст.113 ТК РФ, с их письменного согласия по письменному распоряжению работодателя, с учетом мнения ПК.</w:t>
      </w:r>
    </w:p>
    <w:p w:rsidR="009509B1" w:rsidRPr="008E3CA3" w:rsidRDefault="00F87469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</w:r>
      <w:r w:rsidR="009509B1" w:rsidRPr="008E3CA3">
        <w:rPr>
          <w:rFonts w:asciiTheme="majorHAnsi" w:hAnsiTheme="majorHAnsi"/>
          <w:sz w:val="24"/>
          <w:szCs w:val="24"/>
        </w:rPr>
        <w:t>За работу в выходной или нерабочий праздничный день работнику по своему письменному желанию предоставляется или другой день отдыха, при этом работа  в выходной или нерабочий праздничный день оплачивается в одинарном размере, а день отдыха оплате не подлежит, или оплата выходного или нерабочего праздничного дня в двойном размере</w:t>
      </w:r>
      <w:r w:rsidR="00B46932" w:rsidRPr="008E3CA3">
        <w:rPr>
          <w:rFonts w:asciiTheme="majorHAnsi" w:hAnsiTheme="majorHAnsi"/>
          <w:sz w:val="24"/>
          <w:szCs w:val="24"/>
        </w:rPr>
        <w:t>.</w:t>
      </w:r>
    </w:p>
    <w:p w:rsidR="00F87469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5.8</w:t>
      </w:r>
      <w:r w:rsidR="00F87469" w:rsidRPr="008E3CA3">
        <w:rPr>
          <w:rFonts w:asciiTheme="majorHAnsi" w:hAnsiTheme="majorHAnsi"/>
          <w:sz w:val="24"/>
          <w:szCs w:val="24"/>
        </w:rPr>
        <w:t xml:space="preserve">. В случаях, предусмотренных ст.99 ТК РФ, работодатель может привлекать работников к сверхурочным работам только с их письменного согласия с учетом </w:t>
      </w:r>
      <w:r w:rsidR="00F87469" w:rsidRPr="008E3CA3">
        <w:rPr>
          <w:rFonts w:asciiTheme="majorHAnsi" w:hAnsiTheme="majorHAnsi"/>
          <w:sz w:val="24"/>
          <w:szCs w:val="24"/>
        </w:rPr>
        <w:lastRenderedPageBreak/>
        <w:t>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F87469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5.9</w:t>
      </w:r>
      <w:r w:rsidR="00F87469" w:rsidRPr="008E3CA3">
        <w:rPr>
          <w:rFonts w:asciiTheme="majorHAnsi" w:hAnsiTheme="majorHAnsi"/>
          <w:sz w:val="24"/>
          <w:szCs w:val="24"/>
        </w:rPr>
        <w:t>. 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 допускается только в случае производственной необходимости.</w:t>
      </w:r>
    </w:p>
    <w:p w:rsidR="00F87469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5.10</w:t>
      </w:r>
      <w:r w:rsidR="00F87469" w:rsidRPr="008E3CA3">
        <w:rPr>
          <w:rFonts w:asciiTheme="majorHAnsi" w:hAnsiTheme="majorHAnsi"/>
          <w:sz w:val="24"/>
          <w:szCs w:val="24"/>
        </w:rPr>
        <w:t>. 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учреждения.</w:t>
      </w:r>
    </w:p>
    <w:p w:rsidR="00F87469" w:rsidRPr="008E3CA3" w:rsidRDefault="00F87469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В эти периоды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каникул. График работы в каникулы утверждается приказом руководителя.</w:t>
      </w:r>
    </w:p>
    <w:p w:rsidR="00F87469" w:rsidRPr="008E3CA3" w:rsidRDefault="00F87469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 xml:space="preserve">Для педагогических работников в каникулярное время, </w:t>
      </w:r>
      <w:r w:rsidR="003D4858" w:rsidRPr="008E3CA3">
        <w:rPr>
          <w:rFonts w:asciiTheme="majorHAnsi" w:hAnsiTheme="majorHAnsi"/>
          <w:sz w:val="24"/>
          <w:szCs w:val="24"/>
        </w:rPr>
        <w:t>не  совпадающее с очередным отпуском, может быть с их согласия установлен суммированный учет рабочего времени в пределах месяца.</w:t>
      </w:r>
    </w:p>
    <w:p w:rsidR="003D4858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5.11</w:t>
      </w:r>
      <w:r w:rsidR="003D4858" w:rsidRPr="008E3CA3">
        <w:rPr>
          <w:rFonts w:asciiTheme="majorHAnsi" w:hAnsiTheme="majorHAnsi"/>
          <w:sz w:val="24"/>
          <w:szCs w:val="24"/>
        </w:rPr>
        <w:t>. В каникулярное время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территории, охрана учреждения и т.д.), в пределах установленного им рабочего времени.</w:t>
      </w:r>
    </w:p>
    <w:p w:rsidR="003D4858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5.12</w:t>
      </w:r>
      <w:r w:rsidR="003D4858" w:rsidRPr="008E3CA3">
        <w:rPr>
          <w:rFonts w:asciiTheme="majorHAnsi" w:hAnsiTheme="majorHAnsi"/>
          <w:sz w:val="24"/>
          <w:szCs w:val="24"/>
        </w:rPr>
        <w:t>. Очередность предоставления оплачиваемых отпусков определяется ежегодно в соответствии с графиком отпуском, утверждаемым работодателем с учетом мнения (по согласованию) профкома не позже, чем за две недели до наступления календарного года.</w:t>
      </w:r>
    </w:p>
    <w:p w:rsidR="003D4858" w:rsidRPr="008E3CA3" w:rsidRDefault="003D4858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О времени начала отпуска работник должен быть извещен не позже, чем за две недели до его начала.</w:t>
      </w:r>
    </w:p>
    <w:p w:rsidR="003D4858" w:rsidRPr="008E3CA3" w:rsidRDefault="003D4858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Продление, перенесение, разделение и отзыв из него производится с согласия работника в случаях, предусмотренных ст.124-125 ТК РФ.</w:t>
      </w:r>
    </w:p>
    <w:p w:rsidR="003D4858" w:rsidRPr="008E3CA3" w:rsidRDefault="003D4858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 (ст.126 ТК РФ).</w:t>
      </w:r>
    </w:p>
    <w:p w:rsidR="003D4858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5.13</w:t>
      </w:r>
      <w:r w:rsidR="003D4858" w:rsidRPr="008E3CA3">
        <w:rPr>
          <w:rFonts w:asciiTheme="majorHAnsi" w:hAnsiTheme="majorHAnsi"/>
          <w:sz w:val="24"/>
          <w:szCs w:val="24"/>
        </w:rPr>
        <w:t xml:space="preserve">. </w:t>
      </w:r>
      <w:r w:rsidR="00D97AED" w:rsidRPr="008E3CA3">
        <w:rPr>
          <w:rFonts w:asciiTheme="majorHAnsi" w:hAnsiTheme="majorHAnsi"/>
          <w:sz w:val="24"/>
          <w:szCs w:val="24"/>
        </w:rPr>
        <w:t>Право на использование отпуска за первый года работы возникает у работника через 6 месяцев непрерывной работы. В стаж работы включается время участия в санкционированной забастовке, приостановке работы и т.д.</w:t>
      </w:r>
    </w:p>
    <w:p w:rsidR="00D97AED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5.14</w:t>
      </w:r>
      <w:r w:rsidR="00D97AED" w:rsidRPr="008E3CA3">
        <w:rPr>
          <w:rFonts w:asciiTheme="majorHAnsi" w:hAnsiTheme="majorHAnsi"/>
          <w:sz w:val="24"/>
          <w:szCs w:val="24"/>
        </w:rPr>
        <w:t xml:space="preserve">. Разделение отпуска на </w:t>
      </w:r>
      <w:proofErr w:type="gramStart"/>
      <w:r w:rsidR="00D97AED" w:rsidRPr="008E3CA3">
        <w:rPr>
          <w:rFonts w:asciiTheme="majorHAnsi" w:hAnsiTheme="majorHAnsi"/>
          <w:sz w:val="24"/>
          <w:szCs w:val="24"/>
        </w:rPr>
        <w:t>части</w:t>
      </w:r>
      <w:proofErr w:type="gramEnd"/>
      <w:r w:rsidR="00D97AED" w:rsidRPr="008E3CA3">
        <w:rPr>
          <w:rFonts w:asciiTheme="majorHAnsi" w:hAnsiTheme="majorHAnsi"/>
          <w:sz w:val="24"/>
          <w:szCs w:val="24"/>
        </w:rPr>
        <w:t xml:space="preserve"> возможно с согласия работника, если он использовал </w:t>
      </w:r>
      <w:r w:rsidR="00F221CB" w:rsidRPr="008E3CA3">
        <w:rPr>
          <w:rFonts w:asciiTheme="majorHAnsi" w:hAnsiTheme="majorHAnsi"/>
          <w:sz w:val="24"/>
          <w:szCs w:val="24"/>
        </w:rPr>
        <w:t xml:space="preserve">не </w:t>
      </w:r>
      <w:r w:rsidR="00D97AED" w:rsidRPr="008E3CA3">
        <w:rPr>
          <w:rFonts w:asciiTheme="majorHAnsi" w:hAnsiTheme="majorHAnsi"/>
          <w:sz w:val="24"/>
          <w:szCs w:val="24"/>
        </w:rPr>
        <w:t>менее 14 календарных дней. Отзыв из отпуска возможен только с согласия работника.</w:t>
      </w:r>
    </w:p>
    <w:p w:rsidR="00D97AED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5.15</w:t>
      </w:r>
      <w:r w:rsidR="00D97AED" w:rsidRPr="008E3CA3">
        <w:rPr>
          <w:rFonts w:asciiTheme="majorHAnsi" w:hAnsiTheme="majorHAnsi"/>
          <w:sz w:val="24"/>
          <w:szCs w:val="24"/>
        </w:rPr>
        <w:t>. Работодатель обязуется:</w:t>
      </w:r>
    </w:p>
    <w:p w:rsidR="00D97AED" w:rsidRPr="008E3CA3" w:rsidRDefault="0080097E" w:rsidP="000052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lastRenderedPageBreak/>
        <w:t>5.15</w:t>
      </w:r>
      <w:r w:rsidR="00D97AED" w:rsidRPr="008E3CA3">
        <w:rPr>
          <w:rFonts w:asciiTheme="majorHAnsi" w:hAnsiTheme="majorHAnsi"/>
          <w:sz w:val="24"/>
          <w:szCs w:val="24"/>
        </w:rPr>
        <w:t>.1. Предоставлять работникам отпуск без сохранения заработной платы в следующих случаях:</w:t>
      </w:r>
    </w:p>
    <w:p w:rsidR="00D97AED" w:rsidRPr="008E3CA3" w:rsidRDefault="00D97AED" w:rsidP="00D97AED">
      <w:pPr>
        <w:pStyle w:val="a3"/>
        <w:numPr>
          <w:ilvl w:val="0"/>
          <w:numId w:val="8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при рождении ребенка в семье – до 5 дней;</w:t>
      </w:r>
    </w:p>
    <w:p w:rsidR="00D97AED" w:rsidRPr="008E3CA3" w:rsidRDefault="00D97AED" w:rsidP="00D97AED">
      <w:pPr>
        <w:pStyle w:val="a3"/>
        <w:numPr>
          <w:ilvl w:val="0"/>
          <w:numId w:val="8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в связи с переездом на новое место жительства – до 1 дня;</w:t>
      </w:r>
    </w:p>
    <w:p w:rsidR="00D97AED" w:rsidRPr="008E3CA3" w:rsidRDefault="00D97AED" w:rsidP="00D97AED">
      <w:pPr>
        <w:pStyle w:val="a3"/>
        <w:numPr>
          <w:ilvl w:val="0"/>
          <w:numId w:val="8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для провода детей в армию – до 1 дня;</w:t>
      </w:r>
    </w:p>
    <w:p w:rsidR="00D97AED" w:rsidRPr="008E3CA3" w:rsidRDefault="00D97AED" w:rsidP="00D97AED">
      <w:pPr>
        <w:pStyle w:val="a3"/>
        <w:numPr>
          <w:ilvl w:val="0"/>
          <w:numId w:val="8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в случае свадьбы работников (детей работников) – до 5 дней;</w:t>
      </w:r>
    </w:p>
    <w:p w:rsidR="00D97AED" w:rsidRPr="008E3CA3" w:rsidRDefault="00D97AED" w:rsidP="00D97AED">
      <w:pPr>
        <w:pStyle w:val="a3"/>
        <w:numPr>
          <w:ilvl w:val="0"/>
          <w:numId w:val="8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на похороны близких родственников – до 5 дней;</w:t>
      </w:r>
    </w:p>
    <w:p w:rsidR="00D97AED" w:rsidRPr="008E3CA3" w:rsidRDefault="00D97AED" w:rsidP="00D97AED">
      <w:pPr>
        <w:pStyle w:val="a3"/>
        <w:numPr>
          <w:ilvl w:val="0"/>
          <w:numId w:val="8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работающим пенсионерам и по старости – 14 дней;</w:t>
      </w:r>
    </w:p>
    <w:p w:rsidR="00D97AED" w:rsidRPr="008E3CA3" w:rsidRDefault="00D97AED" w:rsidP="00D97AED">
      <w:pPr>
        <w:pStyle w:val="a3"/>
        <w:numPr>
          <w:ilvl w:val="0"/>
          <w:numId w:val="8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участникам ВОВ - до 35 дней;</w:t>
      </w:r>
    </w:p>
    <w:p w:rsidR="00D97AED" w:rsidRPr="008E3CA3" w:rsidRDefault="00D97AED" w:rsidP="00D97AED">
      <w:pPr>
        <w:pStyle w:val="a3"/>
        <w:numPr>
          <w:ilvl w:val="0"/>
          <w:numId w:val="8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родителям, женам, мужьям военнослужащих, погибших или умерших вследствие ранения, контузии  или увечья, полученные при исполнении ими обязанностей военной службы</w:t>
      </w:r>
      <w:r w:rsidR="00C2595F" w:rsidRPr="008E3CA3">
        <w:rPr>
          <w:rFonts w:asciiTheme="majorHAnsi" w:hAnsiTheme="majorHAnsi"/>
          <w:sz w:val="24"/>
          <w:szCs w:val="24"/>
        </w:rPr>
        <w:t xml:space="preserve"> – 14 дней;</w:t>
      </w:r>
    </w:p>
    <w:p w:rsidR="00C2595F" w:rsidRPr="008E3CA3" w:rsidRDefault="00C2595F" w:rsidP="00D97AED">
      <w:pPr>
        <w:pStyle w:val="a3"/>
        <w:numPr>
          <w:ilvl w:val="0"/>
          <w:numId w:val="8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работающим инвалидам – до 60 дней;</w:t>
      </w:r>
    </w:p>
    <w:p w:rsidR="00C2595F" w:rsidRPr="008E3CA3" w:rsidRDefault="00C2595F" w:rsidP="00D97AED">
      <w:pPr>
        <w:pStyle w:val="a3"/>
        <w:numPr>
          <w:ilvl w:val="0"/>
          <w:numId w:val="8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при отсутствии в течение  года дней нетрудоспособности – до 3 дней </w:t>
      </w:r>
      <w:proofErr w:type="gramStart"/>
      <w:r w:rsidRPr="008E3CA3">
        <w:rPr>
          <w:rFonts w:asciiTheme="majorHAnsi" w:hAnsiTheme="majorHAnsi"/>
          <w:sz w:val="24"/>
          <w:szCs w:val="24"/>
        </w:rPr>
        <w:t xml:space="preserve">( </w:t>
      </w:r>
      <w:proofErr w:type="gramEnd"/>
      <w:r w:rsidRPr="008E3CA3">
        <w:rPr>
          <w:rFonts w:asciiTheme="majorHAnsi" w:hAnsiTheme="majorHAnsi"/>
          <w:sz w:val="24"/>
          <w:szCs w:val="24"/>
        </w:rPr>
        <w:t>и другие случаи).</w:t>
      </w:r>
    </w:p>
    <w:p w:rsidR="00C2595F" w:rsidRPr="008E3CA3" w:rsidRDefault="0080097E" w:rsidP="00C2595F">
      <w:pPr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5.15</w:t>
      </w:r>
      <w:r w:rsidR="00C2595F" w:rsidRPr="008E3CA3">
        <w:rPr>
          <w:rFonts w:asciiTheme="majorHAnsi" w:hAnsiTheme="majorHAnsi"/>
          <w:sz w:val="24"/>
          <w:szCs w:val="24"/>
        </w:rPr>
        <w:t>.2. Отпуск без сохранения заработной платы в количестве 14 календарных дней предоставляется:</w:t>
      </w:r>
    </w:p>
    <w:p w:rsidR="00C2595F" w:rsidRPr="008E3CA3" w:rsidRDefault="00C2595F" w:rsidP="00C2595F">
      <w:pPr>
        <w:pStyle w:val="a3"/>
        <w:numPr>
          <w:ilvl w:val="0"/>
          <w:numId w:val="10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работникам, имеющим двух и более детей в возрасте до 14 лет;</w:t>
      </w:r>
    </w:p>
    <w:p w:rsidR="00C2595F" w:rsidRPr="008E3CA3" w:rsidRDefault="00C2595F" w:rsidP="00C2595F">
      <w:pPr>
        <w:pStyle w:val="a3"/>
        <w:numPr>
          <w:ilvl w:val="0"/>
          <w:numId w:val="10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работникам, имеющим ребенка-инвалида в возрасте до 18 лет;</w:t>
      </w:r>
    </w:p>
    <w:p w:rsidR="00C2595F" w:rsidRPr="008E3CA3" w:rsidRDefault="00C2595F" w:rsidP="00C2595F">
      <w:pPr>
        <w:pStyle w:val="a3"/>
        <w:numPr>
          <w:ilvl w:val="0"/>
          <w:numId w:val="10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одинокой матери или отцу, воспитывающему ребенка без матери в возрасте 14 лет.</w:t>
      </w:r>
    </w:p>
    <w:p w:rsidR="00C2595F" w:rsidRPr="008E3CA3" w:rsidRDefault="00C2595F" w:rsidP="00C2595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Всем остальным работникам отпуск без сохранения заработной платы предоставляется по соглашению между работником и директором школы.</w:t>
      </w:r>
    </w:p>
    <w:p w:rsidR="00C2595F" w:rsidRPr="008E3CA3" w:rsidRDefault="0080097E" w:rsidP="00C2595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5.15</w:t>
      </w:r>
      <w:r w:rsidR="00C2595F" w:rsidRPr="008E3CA3">
        <w:rPr>
          <w:rFonts w:asciiTheme="majorHAnsi" w:hAnsiTheme="majorHAnsi"/>
          <w:sz w:val="24"/>
          <w:szCs w:val="24"/>
        </w:rPr>
        <w:t>.3. Предоставлять родителю, воспитывающему ребенка-инвалида в возрасте до 18 лет, ежемесячно 4 дополнительных дня отдыха без сохранения среднего заработка.</w:t>
      </w:r>
    </w:p>
    <w:p w:rsidR="00C2595F" w:rsidRPr="008E3CA3" w:rsidRDefault="0080097E" w:rsidP="00C2595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5.15</w:t>
      </w:r>
      <w:r w:rsidR="00C2595F" w:rsidRPr="008E3CA3">
        <w:rPr>
          <w:rFonts w:asciiTheme="majorHAnsi" w:hAnsiTheme="majorHAnsi"/>
          <w:sz w:val="24"/>
          <w:szCs w:val="24"/>
        </w:rPr>
        <w:t>.4. Предоставлять педагогическим работникам не реже, чем через каждые 10 лет непрерывной преподавательской работы длительный отпуск сроком от 1 года в порядке и на условиях, определяемых учредителем и (или) Уставом учреждения. Это время входит в непрерывный стаж. Во время отпуска за работником сохраняется место работы, должность, учебная нагрузка.</w:t>
      </w:r>
    </w:p>
    <w:p w:rsidR="00C2595F" w:rsidRPr="008E3CA3" w:rsidRDefault="0080097E" w:rsidP="00C2595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5.16</w:t>
      </w:r>
      <w:r w:rsidR="00C2595F" w:rsidRPr="008E3CA3">
        <w:rPr>
          <w:rFonts w:asciiTheme="majorHAnsi" w:hAnsiTheme="majorHAnsi"/>
          <w:sz w:val="24"/>
          <w:szCs w:val="24"/>
        </w:rPr>
        <w:t>. Общим выходным днем является воскресенье. Второй выходной день при шестидневной рабочей неделе может определяться Правилами внутреннего трудового распорядка или трудовым договором с работниками (ст.111 ТК РФ).</w:t>
      </w:r>
    </w:p>
    <w:p w:rsidR="00C2595F" w:rsidRPr="008E3CA3" w:rsidRDefault="0080097E" w:rsidP="00C2595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5.17</w:t>
      </w:r>
      <w:r w:rsidR="00C2595F" w:rsidRPr="008E3CA3">
        <w:rPr>
          <w:rFonts w:asciiTheme="majorHAnsi" w:hAnsiTheme="majorHAnsi"/>
          <w:sz w:val="24"/>
          <w:szCs w:val="24"/>
        </w:rPr>
        <w:t>.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дня устанавливаются Правилами внутреннего трудового распорядка.</w:t>
      </w:r>
    </w:p>
    <w:p w:rsidR="00315279" w:rsidRPr="008E3CA3" w:rsidRDefault="0080097E" w:rsidP="00C2595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5.18</w:t>
      </w:r>
      <w:r w:rsidR="00315279" w:rsidRPr="008E3CA3">
        <w:rPr>
          <w:rFonts w:asciiTheme="majorHAnsi" w:hAnsiTheme="majorHAnsi"/>
          <w:sz w:val="24"/>
          <w:szCs w:val="24"/>
        </w:rPr>
        <w:t>. Дежурства педагогических работников по учреждению должны начинаться не ранее, чем за 20 минут до начала занятий и продолжаться не более 20 минут после их окончания.</w:t>
      </w:r>
    </w:p>
    <w:p w:rsidR="00315279" w:rsidRPr="008E3CA3" w:rsidRDefault="0080097E" w:rsidP="00C2595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lastRenderedPageBreak/>
        <w:t>5.19</w:t>
      </w:r>
      <w:r w:rsidR="00315279" w:rsidRPr="008E3CA3">
        <w:rPr>
          <w:rFonts w:asciiTheme="majorHAnsi" w:hAnsiTheme="majorHAnsi"/>
          <w:sz w:val="24"/>
          <w:szCs w:val="24"/>
        </w:rPr>
        <w:t>. Педагогическим работникам разрешается работа по совместительству, в том числе по аналогичной должности, специальности. Работа по основному месту работы сверх установленной нормы часов за ставку заработной платы (без ограничений) не является совместительством. Работа в другом образовательном учреждении  не может превышать половины месячной нормы рабочего времени (9 часов). Кроме того, учитель имеет право отработать еще 240 часов в год, на условиях почасовой оплаты, которая не является совместительством.</w:t>
      </w:r>
    </w:p>
    <w:p w:rsidR="00315279" w:rsidRPr="008E3CA3" w:rsidRDefault="0080097E" w:rsidP="00C2595F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5.20</w:t>
      </w:r>
      <w:r w:rsidR="00315279" w:rsidRPr="008E3CA3">
        <w:rPr>
          <w:rFonts w:asciiTheme="majorHAnsi" w:hAnsiTheme="majorHAnsi"/>
          <w:sz w:val="24"/>
          <w:szCs w:val="24"/>
        </w:rPr>
        <w:t xml:space="preserve">. Работник, проходивший обучение </w:t>
      </w:r>
      <w:proofErr w:type="gramStart"/>
      <w:r w:rsidR="00315279" w:rsidRPr="008E3CA3">
        <w:rPr>
          <w:rFonts w:asciiTheme="majorHAnsi" w:hAnsiTheme="majorHAnsi"/>
          <w:sz w:val="24"/>
          <w:szCs w:val="24"/>
        </w:rPr>
        <w:t>для</w:t>
      </w:r>
      <w:proofErr w:type="gramEnd"/>
      <w:r w:rsidR="00315279" w:rsidRPr="008E3CA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="00315279" w:rsidRPr="008E3CA3">
        <w:rPr>
          <w:rFonts w:asciiTheme="majorHAnsi" w:hAnsiTheme="majorHAnsi"/>
          <w:sz w:val="24"/>
          <w:szCs w:val="24"/>
        </w:rPr>
        <w:t>получение</w:t>
      </w:r>
      <w:proofErr w:type="gramEnd"/>
      <w:r w:rsidR="00315279" w:rsidRPr="008E3CA3">
        <w:rPr>
          <w:rFonts w:asciiTheme="majorHAnsi" w:hAnsiTheme="majorHAnsi"/>
          <w:sz w:val="24"/>
          <w:szCs w:val="24"/>
        </w:rPr>
        <w:t xml:space="preserve"> специальности (впервые) за счет средств работодателя или получивший вторую специальность за счет средств работодателя, обязан отработать в Учреждении по полученной специальности 2 года, либо вернуть работодателю затраченную сумму полностью, либо пропорционально</w:t>
      </w:r>
      <w:r w:rsidR="00F221CB" w:rsidRPr="008E3CA3">
        <w:rPr>
          <w:rFonts w:asciiTheme="majorHAnsi" w:hAnsiTheme="majorHAnsi"/>
          <w:sz w:val="24"/>
          <w:szCs w:val="24"/>
        </w:rPr>
        <w:t xml:space="preserve"> неотработанному времени. Данное</w:t>
      </w:r>
      <w:r w:rsidR="00315279" w:rsidRPr="008E3CA3">
        <w:rPr>
          <w:rFonts w:asciiTheme="majorHAnsi" w:hAnsiTheme="majorHAnsi"/>
          <w:sz w:val="24"/>
          <w:szCs w:val="24"/>
        </w:rPr>
        <w:t xml:space="preserve"> положение должно быть зафиксировано в трудовом договоре.</w:t>
      </w:r>
    </w:p>
    <w:p w:rsidR="00315279" w:rsidRPr="008E3CA3" w:rsidRDefault="00315279" w:rsidP="00315279">
      <w:pPr>
        <w:jc w:val="center"/>
        <w:rPr>
          <w:rFonts w:asciiTheme="majorHAnsi" w:hAnsiTheme="majorHAnsi"/>
          <w:b/>
          <w:sz w:val="24"/>
          <w:szCs w:val="24"/>
        </w:rPr>
      </w:pPr>
      <w:proofErr w:type="gramStart"/>
      <w:r w:rsidRPr="008E3CA3">
        <w:rPr>
          <w:rFonts w:asciiTheme="majorHAnsi" w:hAnsiTheme="majorHAnsi"/>
          <w:b/>
          <w:sz w:val="24"/>
          <w:szCs w:val="24"/>
          <w:lang w:val="en-US"/>
        </w:rPr>
        <w:t>VI</w:t>
      </w:r>
      <w:r w:rsidRPr="008E3CA3">
        <w:rPr>
          <w:rFonts w:asciiTheme="majorHAnsi" w:hAnsiTheme="majorHAnsi"/>
          <w:b/>
          <w:sz w:val="24"/>
          <w:szCs w:val="24"/>
        </w:rPr>
        <w:t xml:space="preserve"> .</w:t>
      </w:r>
      <w:proofErr w:type="gramEnd"/>
      <w:r w:rsidRPr="008E3CA3">
        <w:rPr>
          <w:rFonts w:asciiTheme="majorHAnsi" w:hAnsiTheme="majorHAnsi"/>
          <w:b/>
          <w:sz w:val="24"/>
          <w:szCs w:val="24"/>
        </w:rPr>
        <w:t xml:space="preserve"> ОПЛАТА, НОРМ</w:t>
      </w:r>
      <w:r w:rsidR="008E3CA3">
        <w:rPr>
          <w:rFonts w:asciiTheme="majorHAnsi" w:hAnsiTheme="majorHAnsi"/>
          <w:b/>
          <w:sz w:val="24"/>
          <w:szCs w:val="24"/>
        </w:rPr>
        <w:t>ИРОВАНИЕ И СТИМУЛИРОВАНИЕ ТРУДА</w:t>
      </w:r>
    </w:p>
    <w:p w:rsidR="00315279" w:rsidRPr="008E3CA3" w:rsidRDefault="00315279" w:rsidP="0031527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6. Стороны исходят из того, что:</w:t>
      </w:r>
    </w:p>
    <w:p w:rsidR="00315279" w:rsidRPr="008E3CA3" w:rsidRDefault="00315279" w:rsidP="0031527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6.1. Оплата труда работников школы осуществляется в соответствии с Положением об оплате труда и стимулировании работников МОУ БСОШ №3, утвержденном в установленном порядке.</w:t>
      </w:r>
    </w:p>
    <w:p w:rsidR="00315279" w:rsidRPr="008E3CA3" w:rsidRDefault="00315279" w:rsidP="0031527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6.2. Ставки заработной платы и должностные оклады педагогических работников устанавливается</w:t>
      </w:r>
      <w:r w:rsidR="009733E1" w:rsidRPr="008E3CA3">
        <w:rPr>
          <w:rFonts w:asciiTheme="majorHAnsi" w:hAnsiTheme="majorHAnsi"/>
          <w:sz w:val="24"/>
          <w:szCs w:val="24"/>
        </w:rPr>
        <w:t xml:space="preserve"> с учетом профессион</w:t>
      </w:r>
      <w:r w:rsidR="00C328E3" w:rsidRPr="008E3CA3">
        <w:rPr>
          <w:rFonts w:asciiTheme="majorHAnsi" w:hAnsiTheme="majorHAnsi"/>
          <w:sz w:val="24"/>
          <w:szCs w:val="24"/>
        </w:rPr>
        <w:t xml:space="preserve">альной квалификационной группы </w:t>
      </w:r>
      <w:r w:rsidR="009733E1" w:rsidRPr="008E3CA3">
        <w:rPr>
          <w:rFonts w:asciiTheme="majorHAnsi" w:hAnsiTheme="majorHAnsi"/>
          <w:sz w:val="24"/>
          <w:szCs w:val="24"/>
        </w:rPr>
        <w:t>должност</w:t>
      </w:r>
      <w:r w:rsidR="00C328E3" w:rsidRPr="008E3CA3">
        <w:rPr>
          <w:rFonts w:asciiTheme="majorHAnsi" w:hAnsiTheme="majorHAnsi"/>
          <w:sz w:val="24"/>
          <w:szCs w:val="24"/>
        </w:rPr>
        <w:t>ей</w:t>
      </w:r>
      <w:r w:rsidR="009733E1" w:rsidRPr="008E3CA3">
        <w:rPr>
          <w:rFonts w:asciiTheme="majorHAnsi" w:hAnsiTheme="majorHAnsi"/>
          <w:sz w:val="24"/>
          <w:szCs w:val="24"/>
        </w:rPr>
        <w:t xml:space="preserve"> №216н, с учетом повышающего коэффициента за стаж педагогической работы, квалификационную категорию, присвоенную по результатам аттестации, сложность предмета </w:t>
      </w:r>
      <w:proofErr w:type="gramStart"/>
      <w:r w:rsidR="009733E1" w:rsidRPr="008E3CA3">
        <w:rPr>
          <w:rFonts w:asciiTheme="majorHAnsi" w:hAnsiTheme="majorHAnsi"/>
          <w:sz w:val="24"/>
          <w:szCs w:val="24"/>
        </w:rPr>
        <w:t>согласно Положения</w:t>
      </w:r>
      <w:proofErr w:type="gramEnd"/>
      <w:r w:rsidR="009733E1" w:rsidRPr="008E3CA3">
        <w:rPr>
          <w:rFonts w:asciiTheme="majorHAnsi" w:hAnsiTheme="majorHAnsi"/>
          <w:sz w:val="24"/>
          <w:szCs w:val="24"/>
        </w:rPr>
        <w:t xml:space="preserve"> об оплате труда и стимулировании работников.</w:t>
      </w:r>
    </w:p>
    <w:p w:rsidR="00135317" w:rsidRPr="008E3CA3" w:rsidRDefault="00135317" w:rsidP="0031527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6.3. Оплата труда медицинских, библиотечных работников учреждения производится применительно </w:t>
      </w:r>
      <w:r w:rsidR="009733E1" w:rsidRPr="008E3CA3">
        <w:rPr>
          <w:rFonts w:asciiTheme="majorHAnsi" w:hAnsiTheme="majorHAnsi"/>
          <w:sz w:val="24"/>
          <w:szCs w:val="24"/>
        </w:rPr>
        <w:t>профессиональным квалификационным группам должностей №247н, №526</w:t>
      </w:r>
      <w:r w:rsidRPr="008E3CA3">
        <w:rPr>
          <w:rFonts w:asciiTheme="majorHAnsi" w:hAnsiTheme="majorHAnsi"/>
          <w:sz w:val="24"/>
          <w:szCs w:val="24"/>
        </w:rPr>
        <w:t>, установленным для аналогичных категорий работников соответствующих отраслей экономики, а работников из числа рабочих и служащих по</w:t>
      </w:r>
      <w:r w:rsidR="00C328E3" w:rsidRPr="008E3CA3">
        <w:rPr>
          <w:rFonts w:asciiTheme="majorHAnsi" w:hAnsiTheme="majorHAnsi"/>
          <w:sz w:val="24"/>
          <w:szCs w:val="24"/>
        </w:rPr>
        <w:t xml:space="preserve"> профессиональным квалификационным группам №248н.</w:t>
      </w:r>
    </w:p>
    <w:p w:rsidR="00135317" w:rsidRPr="008E3CA3" w:rsidRDefault="00135317" w:rsidP="0031527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6.4. Администрация обязана при выплате заработной платы извещать работника в письменной</w:t>
      </w:r>
      <w:r w:rsidRPr="008E3CA3">
        <w:rPr>
          <w:rFonts w:asciiTheme="majorHAnsi" w:hAnsiTheme="majorHAnsi"/>
          <w:sz w:val="24"/>
          <w:szCs w:val="24"/>
        </w:rPr>
        <w:tab/>
        <w:t xml:space="preserve"> форме о составных частях заработной платы, размерах произведенных удержаний, об общей денежной сумме, подлежащей выплате (расчетный листок).</w:t>
      </w:r>
    </w:p>
    <w:p w:rsidR="00135317" w:rsidRPr="008E3CA3" w:rsidRDefault="00135317" w:rsidP="0031527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Форма расчетного листка утверждается директором с учетом мнения профсоюзного комитета.</w:t>
      </w:r>
    </w:p>
    <w:p w:rsidR="00135317" w:rsidRPr="008E3CA3" w:rsidRDefault="00135317" w:rsidP="0031527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6.5. Заработная плата выплачивается работникам за текущий месяц согласно действующему законодательству</w:t>
      </w:r>
      <w:r w:rsidR="000B233C" w:rsidRPr="008E3CA3">
        <w:rPr>
          <w:rFonts w:asciiTheme="majorHAnsi" w:hAnsiTheme="majorHAnsi"/>
          <w:sz w:val="24"/>
          <w:szCs w:val="24"/>
        </w:rPr>
        <w:t xml:space="preserve"> 15 и 30 числа месяца на расчётный счёт </w:t>
      </w:r>
      <w:r w:rsidR="004008F6" w:rsidRPr="008E3CA3">
        <w:rPr>
          <w:rFonts w:asciiTheme="majorHAnsi" w:hAnsiTheme="majorHAnsi"/>
          <w:sz w:val="24"/>
          <w:szCs w:val="24"/>
        </w:rPr>
        <w:t>работника в банке</w:t>
      </w:r>
      <w:proofErr w:type="gramStart"/>
      <w:r w:rsidR="004008F6" w:rsidRPr="008E3CA3">
        <w:rPr>
          <w:rFonts w:asciiTheme="majorHAnsi" w:hAnsiTheme="majorHAnsi"/>
          <w:sz w:val="24"/>
          <w:szCs w:val="24"/>
        </w:rPr>
        <w:t xml:space="preserve">  .</w:t>
      </w:r>
      <w:proofErr w:type="gramEnd"/>
      <w:r w:rsidRPr="008E3CA3">
        <w:rPr>
          <w:rFonts w:asciiTheme="majorHAnsi" w:hAnsiTheme="majorHAnsi"/>
          <w:sz w:val="24"/>
          <w:szCs w:val="24"/>
        </w:rPr>
        <w:t>(ст.136 ТК РФ).</w:t>
      </w:r>
    </w:p>
    <w:p w:rsidR="00135317" w:rsidRPr="008E3CA3" w:rsidRDefault="00135317" w:rsidP="0031527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6.6. Администрация по согласованию с профсоюзным комитетом разрабатывает и утверждает Положение о распределении стимулирующей части фонда оплаты труда МОУ БСОШ №3.</w:t>
      </w:r>
    </w:p>
    <w:p w:rsidR="00260473" w:rsidRPr="008E3CA3" w:rsidRDefault="00135317" w:rsidP="0031527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lastRenderedPageBreak/>
        <w:t xml:space="preserve">6.7. Изменение </w:t>
      </w:r>
      <w:r w:rsidR="00C32B57" w:rsidRPr="008E3CA3">
        <w:rPr>
          <w:rFonts w:asciiTheme="majorHAnsi" w:hAnsiTheme="majorHAnsi"/>
          <w:sz w:val="24"/>
          <w:szCs w:val="24"/>
        </w:rPr>
        <w:t>р</w:t>
      </w:r>
      <w:r w:rsidRPr="008E3CA3">
        <w:rPr>
          <w:rFonts w:asciiTheme="majorHAnsi" w:hAnsiTheme="majorHAnsi"/>
          <w:sz w:val="24"/>
          <w:szCs w:val="24"/>
        </w:rPr>
        <w:t>азмеров ставок заработной платы (должностных окладов) производятся</w:t>
      </w:r>
      <w:r w:rsidR="00260473" w:rsidRPr="008E3CA3">
        <w:rPr>
          <w:rFonts w:asciiTheme="majorHAnsi" w:hAnsiTheme="majorHAnsi"/>
          <w:sz w:val="24"/>
          <w:szCs w:val="24"/>
        </w:rPr>
        <w:t>:</w:t>
      </w:r>
    </w:p>
    <w:p w:rsidR="00135317" w:rsidRPr="008E3CA3" w:rsidRDefault="00135317" w:rsidP="00260473">
      <w:pPr>
        <w:pStyle w:val="a3"/>
        <w:numPr>
          <w:ilvl w:val="0"/>
          <w:numId w:val="11"/>
        </w:numPr>
        <w:ind w:hanging="78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при присвоении квалификационной категории – со дня вынесения </w:t>
      </w:r>
      <w:r w:rsidR="00F221CB" w:rsidRPr="008E3CA3">
        <w:rPr>
          <w:rFonts w:asciiTheme="majorHAnsi" w:hAnsiTheme="majorHAnsi"/>
          <w:sz w:val="24"/>
          <w:szCs w:val="24"/>
        </w:rPr>
        <w:t>решения аттестационной комиссии.</w:t>
      </w:r>
    </w:p>
    <w:p w:rsidR="00A95C23" w:rsidRPr="008E3CA3" w:rsidRDefault="00A95C23" w:rsidP="00A95C23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6.8. </w:t>
      </w:r>
      <w:proofErr w:type="gramStart"/>
      <w:r w:rsidRPr="008E3CA3">
        <w:rPr>
          <w:rFonts w:asciiTheme="majorHAnsi" w:hAnsiTheme="majorHAnsi"/>
          <w:sz w:val="24"/>
          <w:szCs w:val="24"/>
        </w:rPr>
        <w:t>На учителей и других педагогических работников, выполняющих педагогическую работу без занятия штатной должности (включая учителей из числа работников, выполняющих эту работу помимо основной, в том учреждении), на начало нового учебного года составляются тарификационные списки.</w:t>
      </w:r>
      <w:proofErr w:type="gramEnd"/>
    </w:p>
    <w:p w:rsidR="00A95C23" w:rsidRPr="008E3CA3" w:rsidRDefault="00A95C23" w:rsidP="00A95C23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6.9. Ответственность за своевременность и правильность определения размеров выплаты заработной платы работникам несет руководитель учреждения.</w:t>
      </w:r>
    </w:p>
    <w:p w:rsidR="00A95C23" w:rsidRPr="008E3CA3" w:rsidRDefault="00A95C23" w:rsidP="00A95C23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6.10. Случаи удержания с работника заработной платы производятся в соответствии со ст.37 ТК РФ.</w:t>
      </w:r>
    </w:p>
    <w:p w:rsidR="00A95C23" w:rsidRPr="008E3CA3" w:rsidRDefault="00A95C23" w:rsidP="00A95C23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6.11. </w:t>
      </w:r>
      <w:proofErr w:type="gramStart"/>
      <w:r w:rsidRPr="008E3CA3">
        <w:rPr>
          <w:rFonts w:asciiTheme="majorHAnsi" w:hAnsiTheme="majorHAnsi"/>
          <w:sz w:val="24"/>
          <w:szCs w:val="24"/>
        </w:rPr>
        <w:t>Средний дневной заработок для оплаты отпусков и выплаты компенсации за неиспользованные отпуска исчисляются за последние 12 календарных месяцев путем деления суммы начисленной з</w:t>
      </w:r>
      <w:r w:rsidR="00D96328" w:rsidRPr="008E3CA3">
        <w:rPr>
          <w:rFonts w:asciiTheme="majorHAnsi" w:hAnsiTheme="majorHAnsi"/>
          <w:sz w:val="24"/>
          <w:szCs w:val="24"/>
        </w:rPr>
        <w:t>аработной платы на 12 и на 29,3</w:t>
      </w:r>
      <w:r w:rsidRPr="008E3CA3">
        <w:rPr>
          <w:rFonts w:asciiTheme="majorHAnsi" w:hAnsiTheme="majorHAnsi"/>
          <w:sz w:val="24"/>
          <w:szCs w:val="24"/>
        </w:rPr>
        <w:t xml:space="preserve">(среднемесячное число календарных дней). </w:t>
      </w:r>
      <w:proofErr w:type="gramEnd"/>
    </w:p>
    <w:p w:rsidR="00A95C23" w:rsidRPr="008E3CA3" w:rsidRDefault="00A95C23" w:rsidP="00A95C23">
      <w:pPr>
        <w:jc w:val="center"/>
        <w:rPr>
          <w:rFonts w:asciiTheme="majorHAnsi" w:hAnsiTheme="majorHAnsi"/>
          <w:b/>
          <w:sz w:val="24"/>
          <w:szCs w:val="24"/>
        </w:rPr>
      </w:pPr>
      <w:r w:rsidRPr="008E3CA3">
        <w:rPr>
          <w:rFonts w:asciiTheme="majorHAnsi" w:hAnsiTheme="majorHAnsi"/>
          <w:b/>
          <w:sz w:val="24"/>
          <w:szCs w:val="24"/>
          <w:lang w:val="en-US"/>
        </w:rPr>
        <w:t>VII</w:t>
      </w:r>
      <w:r w:rsidR="008E3CA3">
        <w:rPr>
          <w:rFonts w:asciiTheme="majorHAnsi" w:hAnsiTheme="majorHAnsi"/>
          <w:b/>
          <w:sz w:val="24"/>
          <w:szCs w:val="24"/>
        </w:rPr>
        <w:t>. ГАРАНТИИ И КОМПЕНСАЦИИ</w:t>
      </w:r>
    </w:p>
    <w:p w:rsidR="00A95C23" w:rsidRPr="008E3CA3" w:rsidRDefault="00A95C23" w:rsidP="00A95C23">
      <w:pPr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7. Стороны договорились, что работодатель:</w:t>
      </w:r>
    </w:p>
    <w:p w:rsidR="00A95C23" w:rsidRPr="008E3CA3" w:rsidRDefault="00A95C23" w:rsidP="00A95C23">
      <w:pPr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7.1. Ведет учет работников, нуждающихся в улучшении жилищных условий.</w:t>
      </w:r>
    </w:p>
    <w:p w:rsidR="00A95C23" w:rsidRPr="008E3CA3" w:rsidRDefault="00A95C23" w:rsidP="00A95C23">
      <w:pPr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7.2. Ходатайствует перед органом местного </w:t>
      </w:r>
      <w:proofErr w:type="gramStart"/>
      <w:r w:rsidRPr="008E3CA3">
        <w:rPr>
          <w:rFonts w:asciiTheme="majorHAnsi" w:hAnsiTheme="majorHAnsi"/>
          <w:sz w:val="24"/>
          <w:szCs w:val="24"/>
        </w:rPr>
        <w:t>самоуправления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о представлении жилья нуждающимся работникам и выделении ссуд на его приобретение (строительство).</w:t>
      </w:r>
    </w:p>
    <w:p w:rsidR="00A95C23" w:rsidRPr="008E3CA3" w:rsidRDefault="00A95C23" w:rsidP="00A95C23">
      <w:pPr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7.3. </w:t>
      </w:r>
      <w:r w:rsidR="00363B39" w:rsidRPr="008E3CA3">
        <w:rPr>
          <w:rFonts w:asciiTheme="majorHAnsi" w:hAnsiTheme="majorHAnsi"/>
          <w:sz w:val="24"/>
          <w:szCs w:val="24"/>
        </w:rPr>
        <w:t>Выплачивает педагогическим работникам, в том числе руководящим работникам, деятельность которых связана с образовательным процессом, денежную компенсацию на книгоиздательскую продукцию и периодические издания в соответствии с действующим законодательством.</w:t>
      </w:r>
    </w:p>
    <w:p w:rsidR="00363B39" w:rsidRPr="008E3CA3" w:rsidRDefault="00363B39" w:rsidP="00A95C23">
      <w:pPr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Обеспечивает бесплатно работников пользованием библиотечными фондами и учреждениями культуры в образовательных целях.</w:t>
      </w:r>
    </w:p>
    <w:p w:rsidR="00363B39" w:rsidRPr="008E3CA3" w:rsidRDefault="00363B39" w:rsidP="00363B39">
      <w:pPr>
        <w:jc w:val="center"/>
        <w:rPr>
          <w:rFonts w:asciiTheme="majorHAnsi" w:hAnsiTheme="majorHAnsi"/>
          <w:b/>
          <w:sz w:val="24"/>
          <w:szCs w:val="24"/>
        </w:rPr>
      </w:pPr>
      <w:r w:rsidRPr="008E3CA3">
        <w:rPr>
          <w:rFonts w:asciiTheme="majorHAnsi" w:hAnsiTheme="majorHAnsi"/>
          <w:b/>
          <w:sz w:val="24"/>
          <w:szCs w:val="24"/>
          <w:lang w:val="en-US"/>
        </w:rPr>
        <w:t>VI</w:t>
      </w:r>
      <w:r w:rsidR="00C32B57" w:rsidRPr="008E3CA3">
        <w:rPr>
          <w:rFonts w:asciiTheme="majorHAnsi" w:hAnsiTheme="majorHAnsi"/>
          <w:b/>
          <w:sz w:val="24"/>
          <w:szCs w:val="24"/>
          <w:lang w:val="en-US"/>
        </w:rPr>
        <w:t>I</w:t>
      </w:r>
      <w:r w:rsidRPr="008E3CA3">
        <w:rPr>
          <w:rFonts w:asciiTheme="majorHAnsi" w:hAnsiTheme="majorHAnsi"/>
          <w:b/>
          <w:sz w:val="24"/>
          <w:szCs w:val="24"/>
          <w:lang w:val="en-US"/>
        </w:rPr>
        <w:t>I</w:t>
      </w:r>
      <w:r w:rsidRPr="008E3CA3">
        <w:rPr>
          <w:rFonts w:asciiTheme="majorHAnsi" w:hAnsiTheme="majorHAnsi"/>
          <w:b/>
          <w:sz w:val="24"/>
          <w:szCs w:val="24"/>
        </w:rPr>
        <w:t>. ОХРАНА ТРУДА</w:t>
      </w:r>
      <w:r w:rsidR="008E3CA3">
        <w:rPr>
          <w:rFonts w:asciiTheme="majorHAnsi" w:hAnsiTheme="majorHAnsi"/>
          <w:b/>
          <w:sz w:val="24"/>
          <w:szCs w:val="24"/>
        </w:rPr>
        <w:t xml:space="preserve"> И УЛУЧШЕНИЕ УСЛОВИЙ РАБОТАЮЩИХ</w:t>
      </w:r>
    </w:p>
    <w:p w:rsidR="00363B39" w:rsidRPr="008E3CA3" w:rsidRDefault="00363B39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 Работодатель обязуется:</w:t>
      </w:r>
    </w:p>
    <w:p w:rsidR="00363B39" w:rsidRPr="008E3CA3" w:rsidRDefault="00363B39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8.1. Обеспечивает право работников учреждения на здоровые и безопасные условия труда, внедрение своевременных средств безопасности труда, предупреждающих производственный травматизм и возникновение профессиональных заболеваний работников (ст.219 ТК РФ). Для реализации этого права заключить соглашение по охране труда </w:t>
      </w:r>
      <w:r w:rsidR="00D9538C" w:rsidRPr="008E3CA3">
        <w:rPr>
          <w:rFonts w:asciiTheme="majorHAnsi" w:hAnsiTheme="majorHAnsi"/>
          <w:sz w:val="24"/>
          <w:szCs w:val="24"/>
        </w:rPr>
        <w:t>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D9538C" w:rsidRPr="008E3CA3" w:rsidRDefault="00D9538C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lastRenderedPageBreak/>
        <w:t>8.2. В учреждении аттестацию рабочих мест и по ее результатам осуществлять работу по охране и безопасности труда в порядке и сроки, установленные с учетом мнения (по согласованию) профкома, с последующей сертификацией.</w:t>
      </w:r>
    </w:p>
    <w:p w:rsidR="00D9538C" w:rsidRPr="008E3CA3" w:rsidRDefault="00D9538C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В состав аттестационной комиссии в обязательном порядке включать членов профкома и комиссии по охране труда.</w:t>
      </w:r>
    </w:p>
    <w:p w:rsidR="00D9538C" w:rsidRPr="008E3CA3" w:rsidRDefault="00D9538C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8.3. Проводить со всеми поступающими на работу, а также переведенными на другую работу работниками учреждения, обучения и инструктаж по охране труда, сохранности жизни и здоровья людей, безопасным методам и приемам выполнения работ, оказанию первой медицинской помощи пострадавшим.</w:t>
      </w:r>
    </w:p>
    <w:p w:rsidR="00D9538C" w:rsidRPr="008E3CA3" w:rsidRDefault="00D9538C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Организовать проверку знаний работников учреждения по охране труда на начало учебного года.</w:t>
      </w:r>
    </w:p>
    <w:p w:rsidR="00D9538C" w:rsidRPr="008E3CA3" w:rsidRDefault="00D9538C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8.4. Обеспечивать наличие нормативных и справочных материалов по охране труда, правил, инструкций,  журналов по инструктажу и других материалов за счет учреждения.</w:t>
      </w:r>
    </w:p>
    <w:p w:rsidR="00D9538C" w:rsidRPr="008E3CA3" w:rsidRDefault="00D9538C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8.5.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D9538C" w:rsidRPr="008E3CA3" w:rsidRDefault="00D9538C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8.6. Сохранять место работы (должность) и средний заработок за работниками на время приостановления работы органов государственного надзора и </w:t>
      </w:r>
      <w:proofErr w:type="gramStart"/>
      <w:r w:rsidRPr="008E3CA3">
        <w:rPr>
          <w:rFonts w:asciiTheme="majorHAnsi" w:hAnsiTheme="majorHAnsi"/>
          <w:sz w:val="24"/>
          <w:szCs w:val="24"/>
        </w:rPr>
        <w:t>контроля за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соблюдением трудового законодательства вследствие нарушения тр</w:t>
      </w:r>
      <w:r w:rsidR="00E153A1" w:rsidRPr="008E3CA3">
        <w:rPr>
          <w:rFonts w:asciiTheme="majorHAnsi" w:hAnsiTheme="majorHAnsi"/>
          <w:sz w:val="24"/>
          <w:szCs w:val="24"/>
        </w:rPr>
        <w:t>е</w:t>
      </w:r>
      <w:r w:rsidRPr="008E3CA3">
        <w:rPr>
          <w:rFonts w:asciiTheme="majorHAnsi" w:hAnsiTheme="majorHAnsi"/>
          <w:sz w:val="24"/>
          <w:szCs w:val="24"/>
        </w:rPr>
        <w:t>бований охраны труда не по вине работников (ст.220 ТК РФ).</w:t>
      </w:r>
    </w:p>
    <w:p w:rsidR="00E153A1" w:rsidRPr="008E3CA3" w:rsidRDefault="00E153A1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8.7.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E153A1" w:rsidRPr="008E3CA3" w:rsidRDefault="00E153A1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8.8. В случае отказа работника от работы при возникновении опасности его жизни и здоровья вследствие выполнения работодателем нормативных требований по охране труда, предоставить работнику другую работу на время устранения такой опасности, либо оплатить возникший по этой причине простой в размере среднего заработка.</w:t>
      </w:r>
    </w:p>
    <w:p w:rsidR="00E153A1" w:rsidRPr="008E3CA3" w:rsidRDefault="00E153A1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8.9. Разработать и утвердить инструкции по охране труда на каждое рабочее место с учетом мнения (по согласованию) профкома (ст. 212 ТК РФ).</w:t>
      </w:r>
    </w:p>
    <w:p w:rsidR="00E153A1" w:rsidRPr="008E3CA3" w:rsidRDefault="00E153A1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8.10. Обеспечивать соблюдение работниками требований правил и инструкций по охране труда.</w:t>
      </w:r>
    </w:p>
    <w:p w:rsidR="00E153A1" w:rsidRPr="008E3CA3" w:rsidRDefault="00E153A1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8.11. Создать в учреждении комиссию по охране труда, в состав которой на паритетной основе должны входить члены профкома.</w:t>
      </w:r>
    </w:p>
    <w:p w:rsidR="00E153A1" w:rsidRPr="008E3CA3" w:rsidRDefault="00E153A1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8.12. Осуществлять совместно с профкомом </w:t>
      </w:r>
      <w:proofErr w:type="gramStart"/>
      <w:r w:rsidRPr="008E3CA3">
        <w:rPr>
          <w:rFonts w:asciiTheme="majorHAnsi" w:hAnsiTheme="majorHAnsi"/>
          <w:sz w:val="24"/>
          <w:szCs w:val="24"/>
        </w:rPr>
        <w:t>контроль за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состоянием условий и охраны труда, выполнение соглашения по охране труда.</w:t>
      </w:r>
    </w:p>
    <w:p w:rsidR="00E153A1" w:rsidRPr="008E3CA3" w:rsidRDefault="00E153A1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8.13. Оказывать содействие техническим инспекторам труда Профсоюза работникам  народного образования и науки Российской Федерации, членами комиссии по </w:t>
      </w:r>
      <w:r w:rsidRPr="008E3CA3">
        <w:rPr>
          <w:rFonts w:asciiTheme="majorHAnsi" w:hAnsiTheme="majorHAnsi"/>
          <w:sz w:val="24"/>
          <w:szCs w:val="24"/>
        </w:rPr>
        <w:lastRenderedPageBreak/>
        <w:t xml:space="preserve">охране труда, уполномоченным (доверенным лицам) по охране труда проведение </w:t>
      </w:r>
      <w:proofErr w:type="gramStart"/>
      <w:r w:rsidRPr="008E3CA3">
        <w:rPr>
          <w:rFonts w:asciiTheme="majorHAnsi" w:hAnsiTheme="majorHAnsi"/>
          <w:sz w:val="24"/>
          <w:szCs w:val="24"/>
        </w:rPr>
        <w:t>контроля за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состоянием охраны труда учреждения.</w:t>
      </w:r>
    </w:p>
    <w:p w:rsidR="00E153A1" w:rsidRPr="008E3CA3" w:rsidRDefault="00E153A1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8.14. </w:t>
      </w:r>
      <w:proofErr w:type="gramStart"/>
      <w:r w:rsidRPr="008E3CA3">
        <w:rPr>
          <w:rFonts w:asciiTheme="majorHAnsi" w:hAnsiTheme="majorHAnsi"/>
          <w:sz w:val="24"/>
          <w:szCs w:val="24"/>
        </w:rPr>
        <w:t>Обеспечивать прохождение обязательных предварительных и периодических медицинских осмотров (обследований) работников, а также внеочередных бесплатных медицинских осмотров (обследований) работников по их просьбам в соответствии с медицинским заключение с сохранением за ними места  работы (должности) и среднего заработка.</w:t>
      </w:r>
      <w:proofErr w:type="gramEnd"/>
    </w:p>
    <w:p w:rsidR="00E153A1" w:rsidRPr="008E3CA3" w:rsidRDefault="00E153A1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8.15. Оборудовать комнату для отдыха работников учреждения.</w:t>
      </w:r>
    </w:p>
    <w:p w:rsidR="00E153A1" w:rsidRPr="008E3CA3" w:rsidRDefault="00E153A1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8.16. Вести учет средств социального страхования на организацию лечения и отдыха работников и их детей.</w:t>
      </w:r>
    </w:p>
    <w:p w:rsidR="00E153A1" w:rsidRPr="008E3CA3" w:rsidRDefault="00E153A1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8.17. По решению комиссии по социальному страхованию </w:t>
      </w:r>
      <w:r w:rsidR="000870ED" w:rsidRPr="008E3CA3">
        <w:rPr>
          <w:rFonts w:asciiTheme="majorHAnsi" w:hAnsiTheme="majorHAnsi"/>
          <w:sz w:val="24"/>
          <w:szCs w:val="24"/>
        </w:rPr>
        <w:t>приобретать путевки на лечение и отдых.</w:t>
      </w:r>
    </w:p>
    <w:p w:rsidR="000870ED" w:rsidRPr="008E3CA3" w:rsidRDefault="000870ED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8.18. Обеспечить возможность получения сотрудниками горячего питания.</w:t>
      </w:r>
    </w:p>
    <w:p w:rsidR="000870ED" w:rsidRPr="008E3CA3" w:rsidRDefault="000870ED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8.19. Обеспечить соблюдение санитарно-гигиенических требований, температурного, водного и светового режима. При температуре воздуха ниже 30 градусов работа учреждения может быть остановлена.</w:t>
      </w:r>
    </w:p>
    <w:p w:rsidR="000870ED" w:rsidRPr="008E3CA3" w:rsidRDefault="000870ED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8.20. Один раз в полгода информировать коллектив учреждения о расходовании средств социального страхования на оплату пособий, больничных листов, лечения и отдыха.</w:t>
      </w:r>
    </w:p>
    <w:p w:rsidR="000870ED" w:rsidRPr="008E3CA3" w:rsidRDefault="000870ED" w:rsidP="00E153A1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8.21. Профком обязуется:</w:t>
      </w:r>
    </w:p>
    <w:p w:rsidR="000870ED" w:rsidRPr="008E3CA3" w:rsidRDefault="000870ED" w:rsidP="000870ED">
      <w:pPr>
        <w:pStyle w:val="a3"/>
        <w:numPr>
          <w:ilvl w:val="0"/>
          <w:numId w:val="12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организовать физкультурно-оздоровительное мероприятие для членов профсоюза и других работников учреждения;</w:t>
      </w:r>
    </w:p>
    <w:p w:rsidR="000870ED" w:rsidRPr="008E3CA3" w:rsidRDefault="000870ED" w:rsidP="000870ED">
      <w:pPr>
        <w:pStyle w:val="a3"/>
        <w:numPr>
          <w:ilvl w:val="0"/>
          <w:numId w:val="12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проводить работу по оздоровлению детей работников учреждения.</w:t>
      </w:r>
    </w:p>
    <w:p w:rsidR="000870ED" w:rsidRPr="008E3CA3" w:rsidRDefault="000870ED" w:rsidP="000870ED">
      <w:pPr>
        <w:jc w:val="center"/>
        <w:rPr>
          <w:rFonts w:asciiTheme="majorHAnsi" w:hAnsiTheme="majorHAnsi"/>
          <w:b/>
          <w:sz w:val="24"/>
          <w:szCs w:val="24"/>
        </w:rPr>
      </w:pPr>
      <w:r w:rsidRPr="008E3CA3">
        <w:rPr>
          <w:rFonts w:asciiTheme="majorHAnsi" w:hAnsiTheme="majorHAnsi"/>
          <w:b/>
          <w:sz w:val="24"/>
          <w:szCs w:val="24"/>
          <w:lang w:val="en-US"/>
        </w:rPr>
        <w:t>IX</w:t>
      </w:r>
      <w:r w:rsidRPr="008E3CA3">
        <w:rPr>
          <w:rFonts w:asciiTheme="majorHAnsi" w:hAnsiTheme="majorHAnsi"/>
          <w:b/>
          <w:sz w:val="24"/>
          <w:szCs w:val="24"/>
        </w:rPr>
        <w:t xml:space="preserve">. </w:t>
      </w:r>
      <w:r w:rsidR="008E3CA3">
        <w:rPr>
          <w:rFonts w:asciiTheme="majorHAnsi" w:hAnsiTheme="majorHAnsi"/>
          <w:b/>
          <w:sz w:val="24"/>
          <w:szCs w:val="24"/>
        </w:rPr>
        <w:t>РАЗРЕШЕНИЕ ТРУДОВЫХ СПОРОВ</w:t>
      </w:r>
    </w:p>
    <w:p w:rsidR="000870ED" w:rsidRPr="008E3CA3" w:rsidRDefault="000870ED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9.1. </w:t>
      </w:r>
      <w:proofErr w:type="gramStart"/>
      <w:r w:rsidRPr="008E3CA3">
        <w:rPr>
          <w:rFonts w:asciiTheme="majorHAnsi" w:hAnsiTheme="majorHAnsi"/>
          <w:sz w:val="24"/>
          <w:szCs w:val="24"/>
        </w:rPr>
        <w:t xml:space="preserve">Индивидуальные трудовые споры работников и администрации школы по вопросам оплаты труда, нагрузки, возвращения денежных сумм, удержания из заработной платы, премирования (кроме премий, носящих характер единовременных), предоставления ежегодных отпусков, наложения дисциплинарных взысканий, </w:t>
      </w:r>
      <w:r w:rsidR="00C2341A" w:rsidRPr="008E3CA3">
        <w:rPr>
          <w:rFonts w:asciiTheme="majorHAnsi" w:hAnsiTheme="majorHAnsi"/>
          <w:sz w:val="24"/>
          <w:szCs w:val="24"/>
        </w:rPr>
        <w:t>перевода на другую работу, прекращения трудового договора по инициативе администрации, внесения изменений и исправлений в трудовую книжку, возмещения среднего заработка за весь период задержки расчета или выдачи трудовой книжки</w:t>
      </w:r>
      <w:proofErr w:type="gramEnd"/>
      <w:r w:rsidR="00C2341A" w:rsidRPr="008E3CA3">
        <w:rPr>
          <w:rFonts w:asciiTheme="majorHAnsi" w:hAnsiTheme="majorHAnsi"/>
          <w:sz w:val="24"/>
          <w:szCs w:val="24"/>
        </w:rPr>
        <w:t xml:space="preserve"> разрешаются в соответствии с ТК РФ (в комиссиях по трудовым спорам, народных судах, ст.382).</w:t>
      </w:r>
    </w:p>
    <w:p w:rsidR="00C2341A" w:rsidRPr="008E3CA3" w:rsidRDefault="00C2341A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9.2. Комиссии по трудовым спорам образуются из равного числа представителей работников и работодателя. Комиссии по трудовым спорам образуются из равного числа представителей работников и работодателя.</w:t>
      </w:r>
    </w:p>
    <w:p w:rsidR="00C2341A" w:rsidRPr="008E3CA3" w:rsidRDefault="00C2341A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9.3. Порядок разрешения коллективных споров регулируется ТК РФ (ст.398-418).</w:t>
      </w:r>
    </w:p>
    <w:p w:rsidR="00C2341A" w:rsidRPr="008E3CA3" w:rsidRDefault="00C2341A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lastRenderedPageBreak/>
        <w:t>9.4. В период действия настоящего Коллективного договора профсоюзный комитет не организует забастовок по вопросам, включенным в заключенный договор при условии их выполнения.</w:t>
      </w:r>
    </w:p>
    <w:p w:rsidR="00C2341A" w:rsidRPr="008E3CA3" w:rsidRDefault="00C2341A" w:rsidP="00C2341A">
      <w:pPr>
        <w:jc w:val="center"/>
        <w:rPr>
          <w:rFonts w:asciiTheme="majorHAnsi" w:hAnsiTheme="majorHAnsi"/>
          <w:b/>
          <w:sz w:val="24"/>
          <w:szCs w:val="24"/>
        </w:rPr>
      </w:pPr>
      <w:r w:rsidRPr="008E3CA3">
        <w:rPr>
          <w:rFonts w:asciiTheme="majorHAnsi" w:hAnsiTheme="majorHAnsi"/>
          <w:b/>
          <w:sz w:val="24"/>
          <w:szCs w:val="24"/>
          <w:lang w:val="en-US"/>
        </w:rPr>
        <w:t>X</w:t>
      </w:r>
      <w:r w:rsidRPr="008E3CA3">
        <w:rPr>
          <w:rFonts w:asciiTheme="majorHAnsi" w:hAnsiTheme="majorHAnsi"/>
          <w:b/>
          <w:sz w:val="24"/>
          <w:szCs w:val="24"/>
        </w:rPr>
        <w:t>. ПРАВА ПРОФСОЮЗНОЙ ОРГАНИЗАЦИИ ПРИ ВЫ</w:t>
      </w:r>
      <w:r w:rsidR="008E3CA3">
        <w:rPr>
          <w:rFonts w:asciiTheme="majorHAnsi" w:hAnsiTheme="majorHAnsi"/>
          <w:b/>
          <w:sz w:val="24"/>
          <w:szCs w:val="24"/>
        </w:rPr>
        <w:t>ПОЛНЕНИИ КОЛЛЕКТИВНОГО ДОГОВОРА</w:t>
      </w:r>
    </w:p>
    <w:p w:rsidR="00C2341A" w:rsidRPr="008E3CA3" w:rsidRDefault="00C2341A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 Стороны договорились о том, что:</w:t>
      </w:r>
    </w:p>
    <w:p w:rsidR="00C2341A" w:rsidRPr="008E3CA3" w:rsidRDefault="00C2341A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10.1. Не допускается ограничение гарантированных законов социально-трудовой и иных прав и свобод, принуждения, увольнения и иная форма воздействия в отношении любого работника в связи с его единством в профсоюзе или профсо</w:t>
      </w:r>
      <w:r w:rsidR="00C54309" w:rsidRPr="008E3CA3">
        <w:rPr>
          <w:rFonts w:asciiTheme="majorHAnsi" w:hAnsiTheme="majorHAnsi"/>
          <w:sz w:val="24"/>
          <w:szCs w:val="24"/>
        </w:rPr>
        <w:t>юзной деятельности.</w:t>
      </w:r>
    </w:p>
    <w:p w:rsidR="00C54309" w:rsidRPr="008E3CA3" w:rsidRDefault="00C54309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10.2. Профком осуществляет контроль в установленном порядке за соблюдением трудового законодательства и иных нормативных правовых актов, содержащих нормы трудового права (ст.370 ТК РФ).</w:t>
      </w:r>
    </w:p>
    <w:p w:rsidR="00C54309" w:rsidRPr="008E3CA3" w:rsidRDefault="00C54309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10.3. Работодатель принимает решение с учетом мнения (по согласованию) профкома в случаях, предусмотренных законодательством и настоящим Коллективным договором.</w:t>
      </w:r>
    </w:p>
    <w:p w:rsidR="00C54309" w:rsidRPr="008E3CA3" w:rsidRDefault="00C54309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10.4. Увольнение работника, являющегося членом профсою</w:t>
      </w:r>
      <w:r w:rsidR="004008F6" w:rsidRPr="008E3CA3">
        <w:rPr>
          <w:rFonts w:asciiTheme="majorHAnsi" w:hAnsiTheme="majorHAnsi"/>
          <w:sz w:val="24"/>
          <w:szCs w:val="24"/>
        </w:rPr>
        <w:t>за, по пункту два,  пункту 3 и пункту 5 ст.81</w:t>
      </w:r>
      <w:r w:rsidRPr="008E3CA3">
        <w:rPr>
          <w:rFonts w:asciiTheme="majorHAnsi" w:hAnsiTheme="majorHAnsi"/>
          <w:sz w:val="24"/>
          <w:szCs w:val="24"/>
        </w:rPr>
        <w:t xml:space="preserve"> ТК РФ производится с учетом мотивированного мнен</w:t>
      </w:r>
      <w:r w:rsidR="004008F6" w:rsidRPr="008E3CA3">
        <w:rPr>
          <w:rFonts w:asciiTheme="majorHAnsi" w:hAnsiTheme="majorHAnsi"/>
          <w:sz w:val="24"/>
          <w:szCs w:val="24"/>
        </w:rPr>
        <w:t xml:space="preserve">ия первичной </w:t>
      </w:r>
      <w:r w:rsidRPr="008E3CA3">
        <w:rPr>
          <w:rFonts w:asciiTheme="majorHAnsi" w:hAnsiTheme="majorHAnsi"/>
          <w:sz w:val="24"/>
          <w:szCs w:val="24"/>
        </w:rPr>
        <w:t xml:space="preserve"> проф</w:t>
      </w:r>
      <w:r w:rsidR="004008F6" w:rsidRPr="008E3CA3">
        <w:rPr>
          <w:rFonts w:asciiTheme="majorHAnsi" w:hAnsiTheme="majorHAnsi"/>
          <w:sz w:val="24"/>
          <w:szCs w:val="24"/>
        </w:rPr>
        <w:t>союзной организации</w:t>
      </w:r>
      <w:r w:rsidRPr="008E3CA3">
        <w:rPr>
          <w:rFonts w:asciiTheme="majorHAnsi" w:hAnsiTheme="majorHAnsi"/>
          <w:sz w:val="24"/>
          <w:szCs w:val="24"/>
        </w:rPr>
        <w:t>.</w:t>
      </w:r>
    </w:p>
    <w:p w:rsidR="00C54309" w:rsidRPr="008E3CA3" w:rsidRDefault="00C54309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10.5.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(ст.377 ТК РФ).</w:t>
      </w:r>
    </w:p>
    <w:p w:rsidR="00C54309" w:rsidRPr="008E3CA3" w:rsidRDefault="00C54309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10.6. 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</w:p>
    <w:p w:rsidR="00C54309" w:rsidRPr="008E3CA3" w:rsidRDefault="00C54309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В случае</w:t>
      </w:r>
      <w:proofErr w:type="gramStart"/>
      <w:r w:rsidRPr="008E3CA3">
        <w:rPr>
          <w:rFonts w:asciiTheme="majorHAnsi" w:hAnsiTheme="majorHAnsi"/>
          <w:sz w:val="24"/>
          <w:szCs w:val="24"/>
        </w:rPr>
        <w:t>,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если работник уполномочил профком представлять его интересы во взаимоотношениях с работодателем,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1%.</w:t>
      </w:r>
    </w:p>
    <w:p w:rsidR="00C54309" w:rsidRPr="008E3CA3" w:rsidRDefault="00C54309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Членские профсоюзные взносы перечисляются на счет первичной профсоюзной организации в день выплаты заработной платы. Задержка перечисления денежных средств не допускается.</w:t>
      </w:r>
    </w:p>
    <w:p w:rsidR="00C54309" w:rsidRPr="008E3CA3" w:rsidRDefault="00C54309" w:rsidP="00C2341A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10.7.  Администрация обязуется:</w:t>
      </w:r>
    </w:p>
    <w:p w:rsidR="00C54309" w:rsidRPr="008E3CA3" w:rsidRDefault="00C54309" w:rsidP="00C54309">
      <w:pPr>
        <w:pStyle w:val="a3"/>
        <w:numPr>
          <w:ilvl w:val="0"/>
          <w:numId w:val="13"/>
        </w:numPr>
        <w:ind w:hanging="72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Разрешить обучение председателя профсоюзного комитета по вопросам профсоюзной работы, правовым вопросам и проблемам трудового </w:t>
      </w:r>
      <w:r w:rsidRPr="008E3CA3">
        <w:rPr>
          <w:rFonts w:asciiTheme="majorHAnsi" w:hAnsiTheme="majorHAnsi"/>
          <w:sz w:val="24"/>
          <w:szCs w:val="24"/>
        </w:rPr>
        <w:lastRenderedPageBreak/>
        <w:t>законодательства с отрывом от производства с сохранением среднего заработка в течение семи дней в календарном году.</w:t>
      </w:r>
    </w:p>
    <w:p w:rsidR="00C54309" w:rsidRPr="008E3CA3" w:rsidRDefault="00C54309" w:rsidP="00C543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10.8. Работодатель обеспечивает предоставление гарантий работникам, занимаю</w:t>
      </w:r>
      <w:r w:rsidR="00F23A74" w:rsidRPr="008E3CA3">
        <w:rPr>
          <w:rFonts w:asciiTheme="majorHAnsi" w:hAnsiTheme="majorHAnsi"/>
          <w:sz w:val="24"/>
          <w:szCs w:val="24"/>
        </w:rPr>
        <w:t>щимся профсоюзной деятельностью, в порядке, предусмотренном законодательством и настоящим Коллективным договором.</w:t>
      </w:r>
    </w:p>
    <w:p w:rsidR="00F23A74" w:rsidRPr="008E3CA3" w:rsidRDefault="00F23A74" w:rsidP="00C543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Председатель, его заместители и члены профкома могут быть уволены по инициативе работодателя в соо</w:t>
      </w:r>
      <w:r w:rsidR="00F46C57" w:rsidRPr="008E3CA3">
        <w:rPr>
          <w:rFonts w:asciiTheme="majorHAnsi" w:hAnsiTheme="majorHAnsi"/>
          <w:sz w:val="24"/>
          <w:szCs w:val="24"/>
        </w:rPr>
        <w:t>тветствии со ст.81 п.2</w:t>
      </w:r>
      <w:r w:rsidRPr="008E3CA3">
        <w:rPr>
          <w:rFonts w:asciiTheme="majorHAnsi" w:hAnsiTheme="majorHAnsi"/>
          <w:sz w:val="24"/>
          <w:szCs w:val="24"/>
        </w:rPr>
        <w:t>, п.3, п.5 ТК РФ, с соблюдением общего порядка увольнения и только с предварительного  согласия вышестоящего выборного профсоюзного органа (ст.374, 376 ТК РФ).</w:t>
      </w:r>
    </w:p>
    <w:p w:rsidR="00F23A74" w:rsidRPr="008E3CA3" w:rsidRDefault="00F23A74" w:rsidP="00C543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10.9. Работодатель предоставляет профкому необходимую информацию по любым вопросам труда и социально-экономического развития учреждения.</w:t>
      </w:r>
    </w:p>
    <w:p w:rsidR="00F23A74" w:rsidRPr="008E3CA3" w:rsidRDefault="00F23A74" w:rsidP="00C54309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10.10. Члены профкома включаются в состав комиссии учреждения по тарификации, аттестации педагогических работников, аттестации рабочих мест, охране труда, социального страхования и др.</w:t>
      </w:r>
    </w:p>
    <w:p w:rsidR="00F46C57" w:rsidRPr="008E3CA3" w:rsidRDefault="00F23A74" w:rsidP="00F46C57">
      <w:pPr>
        <w:jc w:val="both"/>
        <w:rPr>
          <w:rFonts w:ascii="Cambria" w:hAnsi="Cambria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10.11. Работодатель с учетом мнения (по согласованию) п</w:t>
      </w:r>
      <w:r w:rsidR="00F46C57" w:rsidRPr="008E3CA3">
        <w:rPr>
          <w:rFonts w:asciiTheme="majorHAnsi" w:hAnsiTheme="majorHAnsi"/>
          <w:sz w:val="24"/>
          <w:szCs w:val="24"/>
        </w:rPr>
        <w:t xml:space="preserve">рофкома рассматривает </w:t>
      </w:r>
      <w:proofErr w:type="gramStart"/>
      <w:r w:rsidR="00F46C57" w:rsidRPr="008E3CA3">
        <w:rPr>
          <w:rFonts w:asciiTheme="majorHAnsi" w:hAnsiTheme="majorHAnsi"/>
          <w:sz w:val="24"/>
          <w:szCs w:val="24"/>
        </w:rPr>
        <w:t>вопросы</w:t>
      </w:r>
      <w:proofErr w:type="gramEnd"/>
      <w:r w:rsidR="00F46C57" w:rsidRPr="008E3CA3">
        <w:rPr>
          <w:rFonts w:asciiTheme="majorHAnsi" w:hAnsiTheme="majorHAnsi"/>
          <w:sz w:val="24"/>
          <w:szCs w:val="24"/>
        </w:rPr>
        <w:t xml:space="preserve"> указанные в статьях Трудового  кодекса Российской  Федерации и </w:t>
      </w:r>
      <w:r w:rsidR="00F46C57" w:rsidRPr="008E3CA3">
        <w:rPr>
          <w:rFonts w:ascii="Cambria" w:hAnsi="Cambria"/>
          <w:sz w:val="24"/>
          <w:szCs w:val="24"/>
        </w:rPr>
        <w:t>иных законодательных актов.</w:t>
      </w:r>
    </w:p>
    <w:p w:rsidR="00C050B7" w:rsidRPr="008E3CA3" w:rsidRDefault="00C050B7" w:rsidP="00C050B7">
      <w:pPr>
        <w:jc w:val="center"/>
        <w:rPr>
          <w:rFonts w:asciiTheme="majorHAnsi" w:hAnsiTheme="majorHAnsi"/>
          <w:b/>
          <w:sz w:val="24"/>
          <w:szCs w:val="24"/>
        </w:rPr>
      </w:pPr>
      <w:r w:rsidRPr="008E3CA3">
        <w:rPr>
          <w:rFonts w:asciiTheme="majorHAnsi" w:hAnsiTheme="majorHAnsi"/>
          <w:b/>
          <w:sz w:val="24"/>
          <w:szCs w:val="24"/>
          <w:lang w:val="en-US"/>
        </w:rPr>
        <w:t>XI</w:t>
      </w:r>
      <w:r w:rsidRPr="008E3CA3">
        <w:rPr>
          <w:rFonts w:asciiTheme="majorHAnsi" w:hAnsiTheme="majorHAnsi"/>
          <w:b/>
          <w:sz w:val="24"/>
          <w:szCs w:val="24"/>
        </w:rPr>
        <w:t>. ОБЯ</w:t>
      </w:r>
      <w:r w:rsidR="00E84910">
        <w:rPr>
          <w:rFonts w:asciiTheme="majorHAnsi" w:hAnsiTheme="majorHAnsi"/>
          <w:b/>
          <w:sz w:val="24"/>
          <w:szCs w:val="24"/>
        </w:rPr>
        <w:t>ЗАТЕЛЬСТВА ПРОФКОМА</w:t>
      </w:r>
    </w:p>
    <w:p w:rsidR="00C050B7" w:rsidRPr="008E3CA3" w:rsidRDefault="00C050B7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11. Профком обязуется:</w:t>
      </w:r>
    </w:p>
    <w:p w:rsidR="00C050B7" w:rsidRPr="008E3CA3" w:rsidRDefault="00C050B7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11.1. Представлять и защищать права и интересы членов профсоюза по социально-трудовым вопросам в соответствии с Федеральным законом (о профессиональных союзах, их правах и гарантиях деятельности) и ТК РФ.</w:t>
      </w:r>
    </w:p>
    <w:p w:rsidR="00C050B7" w:rsidRPr="008E3CA3" w:rsidRDefault="00C050B7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Представлять во взаимоотношения с работодателем интересы работников, не являющихся членами профсоюза, в случае, если они уполномочили профком представлять их интересы и перечисляются ежемесячно денежные средства из заработной платы на счет первичной профсоюзной организации.</w:t>
      </w:r>
    </w:p>
    <w:p w:rsidR="00C050B7" w:rsidRPr="008E3CA3" w:rsidRDefault="00C050B7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11.2. Осуществлять </w:t>
      </w:r>
      <w:proofErr w:type="gramStart"/>
      <w:r w:rsidRPr="008E3CA3">
        <w:rPr>
          <w:rFonts w:asciiTheme="majorHAnsi" w:hAnsiTheme="majorHAnsi"/>
          <w:sz w:val="24"/>
          <w:szCs w:val="24"/>
        </w:rPr>
        <w:t>контроль за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C050B7" w:rsidRPr="008E3CA3" w:rsidRDefault="00C050B7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11.3. Осуществлять </w:t>
      </w:r>
      <w:proofErr w:type="gramStart"/>
      <w:r w:rsidRPr="008E3CA3">
        <w:rPr>
          <w:rFonts w:asciiTheme="majorHAnsi" w:hAnsiTheme="majorHAnsi"/>
          <w:sz w:val="24"/>
          <w:szCs w:val="24"/>
        </w:rPr>
        <w:t>контроль за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правильностью расходования фонда заработной платы, внебюджетного фонда и иных фондов учреждения.</w:t>
      </w:r>
    </w:p>
    <w:p w:rsidR="00C050B7" w:rsidRPr="008E3CA3" w:rsidRDefault="00C050B7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11.4. Осуществлять </w:t>
      </w:r>
      <w:proofErr w:type="gramStart"/>
      <w:r w:rsidRPr="008E3CA3">
        <w:rPr>
          <w:rFonts w:asciiTheme="majorHAnsi" w:hAnsiTheme="majorHAnsi"/>
          <w:sz w:val="24"/>
          <w:szCs w:val="24"/>
        </w:rPr>
        <w:t>контроль за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правильностью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 работников.</w:t>
      </w:r>
    </w:p>
    <w:p w:rsidR="00510EF8" w:rsidRPr="008E3CA3" w:rsidRDefault="00510EF8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11.5. Совместно с работодателем и работниками разрабатывать меры по защите персональных данных работников (ст.86 ТК РФ).</w:t>
      </w:r>
    </w:p>
    <w:p w:rsidR="00510EF8" w:rsidRPr="008E3CA3" w:rsidRDefault="00510EF8" w:rsidP="005A5205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11.6. Направлять учредителю (собственнику) учреждения заявления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(ст.195 ТК РФ).</w:t>
      </w:r>
    </w:p>
    <w:p w:rsidR="00510EF8" w:rsidRPr="008E3CA3" w:rsidRDefault="00510EF8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lastRenderedPageBreak/>
        <w:t>11.7. Представлять и защищать трудовые права членов профсоюза комиссии по трудовым спорам в суде.</w:t>
      </w:r>
    </w:p>
    <w:p w:rsidR="00510EF8" w:rsidRPr="008E3CA3" w:rsidRDefault="00510EF8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11.8. Осуществлять совместно с комиссией по социальному страхованию </w:t>
      </w:r>
      <w:proofErr w:type="gramStart"/>
      <w:r w:rsidRPr="008E3CA3">
        <w:rPr>
          <w:rFonts w:asciiTheme="majorHAnsi" w:hAnsiTheme="majorHAnsi"/>
          <w:sz w:val="24"/>
          <w:szCs w:val="24"/>
        </w:rPr>
        <w:t>контроль за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своевременным назначением и выплатой работникам пособий по обязательному страхованию.</w:t>
      </w:r>
    </w:p>
    <w:p w:rsidR="00510EF8" w:rsidRPr="008E3CA3" w:rsidRDefault="00510EF8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11.9. Участвовать в работе комиссий по социальному страхованию совместно с райкомом (горкомом, советом) профсоюза по летнему оздоровлению детей работников учреждения и обеспечению их новогодними подарками.</w:t>
      </w:r>
    </w:p>
    <w:p w:rsidR="00510EF8" w:rsidRPr="008E3CA3" w:rsidRDefault="00510EF8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11.10. Совместно с комиссией по социальному страхованию вести учет </w:t>
      </w:r>
      <w:proofErr w:type="gramStart"/>
      <w:r w:rsidRPr="008E3CA3">
        <w:rPr>
          <w:rFonts w:asciiTheme="majorHAnsi" w:hAnsiTheme="majorHAnsi"/>
          <w:sz w:val="24"/>
          <w:szCs w:val="24"/>
        </w:rPr>
        <w:t>нуждающихся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в санаторно-курортном лечении, своевременно направлять заявки уполномоченному районом.</w:t>
      </w:r>
    </w:p>
    <w:p w:rsidR="00510EF8" w:rsidRPr="008E3CA3" w:rsidRDefault="00510EF8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11.11.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510EF8" w:rsidRPr="008E3CA3" w:rsidRDefault="00510EF8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11.12. Осуществлять </w:t>
      </w:r>
      <w:proofErr w:type="gramStart"/>
      <w:r w:rsidRPr="008E3CA3">
        <w:rPr>
          <w:rFonts w:asciiTheme="majorHAnsi" w:hAnsiTheme="majorHAnsi"/>
          <w:sz w:val="24"/>
          <w:szCs w:val="24"/>
        </w:rPr>
        <w:t>контроль за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правильностью и своевременностью предоставления работникам отпусков и их оплаты.</w:t>
      </w:r>
    </w:p>
    <w:p w:rsidR="00510EF8" w:rsidRPr="008E3CA3" w:rsidRDefault="00510EF8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11.13. Участвовать в работе комиссий по тарификации, аттестации педагогических работников, аттестации рабочих мест, охране труда и других.</w:t>
      </w:r>
    </w:p>
    <w:p w:rsidR="00510EF8" w:rsidRPr="008E3CA3" w:rsidRDefault="00510EF8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11.14. Осуществлять контроль за соблюдением </w:t>
      </w:r>
      <w:proofErr w:type="gramStart"/>
      <w:r w:rsidRPr="008E3CA3">
        <w:rPr>
          <w:rFonts w:asciiTheme="majorHAnsi" w:hAnsiTheme="majorHAnsi"/>
          <w:sz w:val="24"/>
          <w:szCs w:val="24"/>
        </w:rPr>
        <w:t xml:space="preserve">порядка проведения </w:t>
      </w:r>
      <w:r w:rsidR="004D6D17" w:rsidRPr="008E3CA3">
        <w:rPr>
          <w:rFonts w:asciiTheme="majorHAnsi" w:hAnsiTheme="majorHAnsi"/>
          <w:sz w:val="24"/>
          <w:szCs w:val="24"/>
        </w:rPr>
        <w:t>аттестации педагогических работников учреждения</w:t>
      </w:r>
      <w:proofErr w:type="gramEnd"/>
      <w:r w:rsidR="004D6D17" w:rsidRPr="008E3CA3">
        <w:rPr>
          <w:rFonts w:asciiTheme="majorHAnsi" w:hAnsiTheme="majorHAnsi"/>
          <w:sz w:val="24"/>
          <w:szCs w:val="24"/>
        </w:rPr>
        <w:t>.</w:t>
      </w:r>
    </w:p>
    <w:p w:rsidR="004D6D17" w:rsidRPr="008E3CA3" w:rsidRDefault="004D6D17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11.15.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предоставления работодателем в пенсионные органы достоверных сведений о заработке и страховых взносов работников, отражать это в расчетных листах.</w:t>
      </w:r>
    </w:p>
    <w:p w:rsidR="004D6D17" w:rsidRPr="008E3CA3" w:rsidRDefault="004D6D17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11.16. Оказывать материальную помощь членам профсоюза.</w:t>
      </w:r>
    </w:p>
    <w:p w:rsidR="004D6D17" w:rsidRPr="008E3CA3" w:rsidRDefault="004D6D17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11.7. Осуществлять культурно-массовую и физкультурно-оздоровительную работу в учреждении.</w:t>
      </w:r>
    </w:p>
    <w:p w:rsidR="004D6D17" w:rsidRPr="008E3CA3" w:rsidRDefault="004D6D17" w:rsidP="00C050B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11.18. Проводить информационно-разъяснительную работу по пенсионному законодательству; принимать участие в проверках, проводимых специалистами пенсионного фонда.</w:t>
      </w:r>
    </w:p>
    <w:p w:rsidR="004D6D17" w:rsidRPr="008E3CA3" w:rsidRDefault="004D6D17" w:rsidP="004D6D17">
      <w:pPr>
        <w:jc w:val="center"/>
        <w:rPr>
          <w:rFonts w:asciiTheme="majorHAnsi" w:hAnsiTheme="majorHAnsi"/>
          <w:b/>
          <w:sz w:val="24"/>
          <w:szCs w:val="24"/>
        </w:rPr>
      </w:pPr>
      <w:r w:rsidRPr="008E3CA3">
        <w:rPr>
          <w:rFonts w:asciiTheme="majorHAnsi" w:hAnsiTheme="majorHAnsi"/>
          <w:b/>
          <w:sz w:val="24"/>
          <w:szCs w:val="24"/>
          <w:lang w:val="en-US"/>
        </w:rPr>
        <w:t>XII</w:t>
      </w:r>
      <w:r w:rsidRPr="008E3CA3">
        <w:rPr>
          <w:rFonts w:asciiTheme="majorHAnsi" w:hAnsiTheme="majorHAnsi"/>
          <w:b/>
          <w:sz w:val="24"/>
          <w:szCs w:val="24"/>
        </w:rPr>
        <w:t>. СРОК ДЕЙСТВИЯ И ФОРМЫ КОНТРОЛЯ ЗА ВЫПОЛНЕНИЕМ КОЛЛЕКТИВ</w:t>
      </w:r>
      <w:r w:rsidR="00E84910">
        <w:rPr>
          <w:rFonts w:asciiTheme="majorHAnsi" w:hAnsiTheme="majorHAnsi"/>
          <w:b/>
          <w:sz w:val="24"/>
          <w:szCs w:val="24"/>
        </w:rPr>
        <w:t>НОГО ДОГОВОРА</w:t>
      </w:r>
    </w:p>
    <w:p w:rsidR="004D6D17" w:rsidRPr="008E3CA3" w:rsidRDefault="004D6D17" w:rsidP="004D6D1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12. Стороны договорились, что:</w:t>
      </w:r>
    </w:p>
    <w:p w:rsidR="004D6D17" w:rsidRPr="008E3CA3" w:rsidRDefault="004D6D17" w:rsidP="004D6D1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12.1.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4D6D17" w:rsidRPr="008E3CA3" w:rsidRDefault="004D6D17" w:rsidP="004D6D1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lastRenderedPageBreak/>
        <w:t xml:space="preserve">12.2. Совместно разрабатывается план мероприятий по выполнению настоящего коллективного договора. </w:t>
      </w:r>
    </w:p>
    <w:p w:rsidR="004D6D17" w:rsidRPr="008E3CA3" w:rsidRDefault="004D6D17" w:rsidP="004D6D1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12.3. Осуществлять </w:t>
      </w:r>
      <w:proofErr w:type="gramStart"/>
      <w:r w:rsidRPr="008E3CA3">
        <w:rPr>
          <w:rFonts w:asciiTheme="majorHAnsi" w:hAnsiTheme="majorHAnsi"/>
          <w:sz w:val="24"/>
          <w:szCs w:val="24"/>
        </w:rPr>
        <w:t>контроль за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один раз в год.</w:t>
      </w:r>
    </w:p>
    <w:p w:rsidR="004D6D17" w:rsidRPr="008E3CA3" w:rsidRDefault="004D6D17" w:rsidP="004D6D1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12.4. Рассматривают в месячный срок все возникающие в период действия Коллективного договора и его положений и </w:t>
      </w:r>
      <w:proofErr w:type="gramStart"/>
      <w:r w:rsidRPr="008E3CA3">
        <w:rPr>
          <w:rFonts w:asciiTheme="majorHAnsi" w:hAnsiTheme="majorHAnsi"/>
          <w:sz w:val="24"/>
          <w:szCs w:val="24"/>
        </w:rPr>
        <w:t>отчитываются о результатах</w:t>
      </w:r>
      <w:proofErr w:type="gramEnd"/>
      <w:r w:rsidRPr="008E3CA3">
        <w:rPr>
          <w:rFonts w:asciiTheme="majorHAnsi" w:hAnsiTheme="majorHAnsi"/>
          <w:sz w:val="24"/>
          <w:szCs w:val="24"/>
        </w:rPr>
        <w:t xml:space="preserve"> контроля на общем собрании работников один раз в год.</w:t>
      </w:r>
    </w:p>
    <w:p w:rsidR="00C61BFA" w:rsidRPr="008E3CA3" w:rsidRDefault="004D6D17" w:rsidP="004D6D1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12.5. </w:t>
      </w:r>
      <w:r w:rsidR="00C61BFA" w:rsidRPr="008E3CA3">
        <w:rPr>
          <w:rFonts w:asciiTheme="majorHAnsi" w:hAnsiTheme="majorHAnsi"/>
          <w:sz w:val="24"/>
          <w:szCs w:val="24"/>
        </w:rPr>
        <w:t>Соблюдают установленный законодательством порядок расширения индивидуальных и коллективных трудовых споров, используя все возможности для устранения причин, которые могут повлечь возникновение конфликтов, с целью предупреждения использования работниками крайних меры их решения – забастовки.</w:t>
      </w:r>
    </w:p>
    <w:p w:rsidR="00C61BFA" w:rsidRPr="008E3CA3" w:rsidRDefault="00C61BFA" w:rsidP="004D6D1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12.6. В случае нарушения или невыполнения обязательств коллективного договора виновная сторона или виноватые лица несут ответственность в порядке, предусмотренном законодательством.</w:t>
      </w:r>
    </w:p>
    <w:p w:rsidR="004D6D17" w:rsidRPr="008E3CA3" w:rsidRDefault="00C61BFA" w:rsidP="004D6D1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 xml:space="preserve">12.7. Настоящий Коллективный договор действует в течение трех лет со дня его подписания. </w:t>
      </w:r>
    </w:p>
    <w:p w:rsidR="00C61BFA" w:rsidRPr="008E3CA3" w:rsidRDefault="00C61BFA" w:rsidP="004D6D17">
      <w:pPr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12.8. Переговоры по заключению нового Коллективного договора будут начаты за 3 месяца до окончания срока действия данного договора.</w:t>
      </w:r>
    </w:p>
    <w:p w:rsidR="00C61BFA" w:rsidRPr="008E3CA3" w:rsidRDefault="00C61BFA" w:rsidP="004D6D17">
      <w:pPr>
        <w:jc w:val="both"/>
        <w:rPr>
          <w:rFonts w:asciiTheme="majorHAnsi" w:hAnsiTheme="majorHAnsi"/>
          <w:sz w:val="24"/>
          <w:szCs w:val="24"/>
        </w:rPr>
      </w:pPr>
    </w:p>
    <w:p w:rsidR="00C61BFA" w:rsidRPr="008E3CA3" w:rsidRDefault="00C61BFA" w:rsidP="00C61BFA">
      <w:pPr>
        <w:jc w:val="center"/>
        <w:rPr>
          <w:rFonts w:asciiTheme="majorHAnsi" w:hAnsiTheme="majorHAnsi"/>
          <w:b/>
          <w:sz w:val="24"/>
          <w:szCs w:val="24"/>
        </w:rPr>
      </w:pPr>
      <w:r w:rsidRPr="008E3CA3">
        <w:rPr>
          <w:rFonts w:asciiTheme="majorHAnsi" w:hAnsiTheme="majorHAnsi"/>
          <w:b/>
          <w:sz w:val="24"/>
          <w:szCs w:val="24"/>
          <w:lang w:val="en-US"/>
        </w:rPr>
        <w:t>XIII</w:t>
      </w:r>
      <w:r w:rsidRPr="008E3CA3">
        <w:rPr>
          <w:rFonts w:asciiTheme="majorHAnsi" w:hAnsiTheme="majorHAnsi"/>
          <w:b/>
          <w:sz w:val="24"/>
          <w:szCs w:val="24"/>
        </w:rPr>
        <w:t>. ПРИЛ</w:t>
      </w:r>
      <w:r w:rsidR="00E84910">
        <w:rPr>
          <w:rFonts w:asciiTheme="majorHAnsi" w:hAnsiTheme="majorHAnsi"/>
          <w:b/>
          <w:sz w:val="24"/>
          <w:szCs w:val="24"/>
        </w:rPr>
        <w:t>ОЖЕНИЯ К КОЛЛЕКТИВНОМУ ДОГОВОРУ</w:t>
      </w:r>
    </w:p>
    <w:p w:rsidR="00C61BFA" w:rsidRPr="008E3CA3" w:rsidRDefault="00C61BFA" w:rsidP="00C61BFA">
      <w:pPr>
        <w:jc w:val="center"/>
        <w:rPr>
          <w:rFonts w:asciiTheme="majorHAnsi" w:hAnsiTheme="majorHAnsi"/>
          <w:b/>
          <w:sz w:val="24"/>
          <w:szCs w:val="24"/>
        </w:rPr>
      </w:pPr>
    </w:p>
    <w:p w:rsidR="00C61BFA" w:rsidRPr="008E3CA3" w:rsidRDefault="00C61BFA" w:rsidP="00C61BFA">
      <w:p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ab/>
        <w:t>Приложения к коллективному договору являются его составной частью. Приложения могут быть приняты на более длительный срок, чем сам договор, с последующим внесением дополнений и изменений.</w:t>
      </w:r>
    </w:p>
    <w:p w:rsidR="00C61BFA" w:rsidRPr="008E3CA3" w:rsidRDefault="00C61BFA" w:rsidP="00C61BFA">
      <w:pPr>
        <w:spacing w:line="480" w:lineRule="auto"/>
        <w:jc w:val="both"/>
        <w:rPr>
          <w:rFonts w:asciiTheme="majorHAnsi" w:hAnsiTheme="majorHAnsi"/>
          <w:sz w:val="24"/>
          <w:szCs w:val="24"/>
          <w:u w:val="single"/>
        </w:rPr>
      </w:pPr>
      <w:r w:rsidRPr="008E3CA3">
        <w:rPr>
          <w:rFonts w:asciiTheme="majorHAnsi" w:hAnsiTheme="majorHAnsi"/>
          <w:sz w:val="24"/>
          <w:szCs w:val="24"/>
          <w:u w:val="single"/>
        </w:rPr>
        <w:t>К договору прилагаются:</w:t>
      </w:r>
    </w:p>
    <w:p w:rsidR="00C61BFA" w:rsidRPr="008E3CA3" w:rsidRDefault="00C61BFA" w:rsidP="00544ED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1. Правила внутреннего трудового распорядка.</w:t>
      </w:r>
    </w:p>
    <w:p w:rsidR="00C61BFA" w:rsidRPr="008E3CA3" w:rsidRDefault="00C61BFA" w:rsidP="00544ED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2. Положение об оплате труда работников.</w:t>
      </w:r>
    </w:p>
    <w:p w:rsidR="00C61BFA" w:rsidRPr="008E3CA3" w:rsidRDefault="00C61BFA" w:rsidP="00544ED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3. Соглашение по охране труда.</w:t>
      </w:r>
    </w:p>
    <w:p w:rsidR="00F82B22" w:rsidRPr="008E3CA3" w:rsidRDefault="00C61BFA" w:rsidP="00544ED3">
      <w:p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8E3CA3">
        <w:rPr>
          <w:rFonts w:asciiTheme="majorHAnsi" w:hAnsiTheme="majorHAnsi"/>
          <w:sz w:val="24"/>
          <w:szCs w:val="24"/>
        </w:rPr>
        <w:t>4. Положение о порядке и условиях предоставления педагогическим работникам образовательного учреждения длительного отпуска сроком до одного года.</w:t>
      </w:r>
    </w:p>
    <w:p w:rsidR="00F82B22" w:rsidRDefault="00F82B22" w:rsidP="00764036">
      <w:pPr>
        <w:spacing w:after="0"/>
        <w:jc w:val="right"/>
        <w:rPr>
          <w:rFonts w:asciiTheme="majorHAnsi" w:hAnsiTheme="majorHAnsi"/>
          <w:b/>
          <w:sz w:val="24"/>
          <w:szCs w:val="24"/>
        </w:rPr>
      </w:pPr>
    </w:p>
    <w:p w:rsidR="00544ED3" w:rsidRDefault="00544ED3" w:rsidP="00764036">
      <w:pPr>
        <w:spacing w:after="0"/>
        <w:jc w:val="right"/>
        <w:rPr>
          <w:rFonts w:asciiTheme="majorHAnsi" w:hAnsiTheme="majorHAnsi"/>
          <w:b/>
          <w:sz w:val="24"/>
          <w:szCs w:val="24"/>
        </w:rPr>
      </w:pPr>
    </w:p>
    <w:p w:rsidR="00544ED3" w:rsidRPr="008E3CA3" w:rsidRDefault="00544ED3" w:rsidP="00764036">
      <w:pPr>
        <w:spacing w:after="0"/>
        <w:jc w:val="righ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520065</wp:posOffset>
            </wp:positionV>
            <wp:extent cx="6562725" cy="9267825"/>
            <wp:effectExtent l="19050" t="0" r="9525" b="0"/>
            <wp:wrapTight wrapText="bothSides">
              <wp:wrapPolygon edited="0">
                <wp:start x="-63" y="0"/>
                <wp:lineTo x="-63" y="21578"/>
                <wp:lineTo x="21631" y="21578"/>
                <wp:lineTo x="21631" y="0"/>
                <wp:lineTo x="-63" y="0"/>
              </wp:wrapPolygon>
            </wp:wrapTight>
            <wp:docPr id="2" name="Рисунок 2" descr="C:\Users\801577\Desktop\08.09.16\08.09.16\кол.дог.тит.лист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01577\Desktop\08.09.16\08.09.16\кол.дог.тит.лист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4ED3" w:rsidRPr="008E3CA3" w:rsidSect="008E3CA3">
      <w:footerReference w:type="default" r:id="rId10"/>
      <w:pgSz w:w="11906" w:h="16838"/>
      <w:pgMar w:top="426" w:right="850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D49" w:rsidRDefault="00E93D49" w:rsidP="00181694">
      <w:pPr>
        <w:spacing w:after="0" w:line="240" w:lineRule="auto"/>
      </w:pPr>
      <w:r>
        <w:separator/>
      </w:r>
    </w:p>
  </w:endnote>
  <w:endnote w:type="continuationSeparator" w:id="0">
    <w:p w:rsidR="00E93D49" w:rsidRDefault="00E93D49" w:rsidP="00181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21313"/>
      <w:docPartObj>
        <w:docPartGallery w:val="Page Numbers (Bottom of Page)"/>
        <w:docPartUnique/>
      </w:docPartObj>
    </w:sdtPr>
    <w:sdtContent>
      <w:p w:rsidR="00D13343" w:rsidRDefault="00161787">
        <w:pPr>
          <w:pStyle w:val="a6"/>
          <w:jc w:val="center"/>
        </w:pPr>
        <w:fldSimple w:instr=" PAGE   \* MERGEFORMAT ">
          <w:r w:rsidR="00544ED3">
            <w:rPr>
              <w:noProof/>
            </w:rPr>
            <w:t>23</w:t>
          </w:r>
        </w:fldSimple>
      </w:p>
    </w:sdtContent>
  </w:sdt>
  <w:p w:rsidR="00D13343" w:rsidRDefault="00D1334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D49" w:rsidRDefault="00E93D49" w:rsidP="00181694">
      <w:pPr>
        <w:spacing w:after="0" w:line="240" w:lineRule="auto"/>
      </w:pPr>
      <w:r>
        <w:separator/>
      </w:r>
    </w:p>
  </w:footnote>
  <w:footnote w:type="continuationSeparator" w:id="0">
    <w:p w:rsidR="00E93D49" w:rsidRDefault="00E93D49" w:rsidP="00181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9A6"/>
    <w:multiLevelType w:val="hybridMultilevel"/>
    <w:tmpl w:val="73527094"/>
    <w:lvl w:ilvl="0" w:tplc="1138EFB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865339A"/>
    <w:multiLevelType w:val="hybridMultilevel"/>
    <w:tmpl w:val="A484EBB4"/>
    <w:lvl w:ilvl="0" w:tplc="1138EFB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D7F7711"/>
    <w:multiLevelType w:val="hybridMultilevel"/>
    <w:tmpl w:val="0A18AB06"/>
    <w:lvl w:ilvl="0" w:tplc="1138E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E33E36"/>
    <w:multiLevelType w:val="hybridMultilevel"/>
    <w:tmpl w:val="C6C4F664"/>
    <w:lvl w:ilvl="0" w:tplc="1138E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3F2D20"/>
    <w:multiLevelType w:val="hybridMultilevel"/>
    <w:tmpl w:val="A0E63F08"/>
    <w:lvl w:ilvl="0" w:tplc="1138E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1C6B2E"/>
    <w:multiLevelType w:val="hybridMultilevel"/>
    <w:tmpl w:val="43FA2338"/>
    <w:lvl w:ilvl="0" w:tplc="1138E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6F1745"/>
    <w:multiLevelType w:val="hybridMultilevel"/>
    <w:tmpl w:val="EC02C2A2"/>
    <w:lvl w:ilvl="0" w:tplc="1138E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14C2F"/>
    <w:multiLevelType w:val="hybridMultilevel"/>
    <w:tmpl w:val="F01E3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271FD2"/>
    <w:multiLevelType w:val="hybridMultilevel"/>
    <w:tmpl w:val="B81EDB6C"/>
    <w:lvl w:ilvl="0" w:tplc="1138EFBA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594C6F49"/>
    <w:multiLevelType w:val="hybridMultilevel"/>
    <w:tmpl w:val="77DC922A"/>
    <w:lvl w:ilvl="0" w:tplc="1138EFB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682B767D"/>
    <w:multiLevelType w:val="hybridMultilevel"/>
    <w:tmpl w:val="8D98833A"/>
    <w:lvl w:ilvl="0" w:tplc="1138E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E428E8"/>
    <w:multiLevelType w:val="hybridMultilevel"/>
    <w:tmpl w:val="98EAC5CA"/>
    <w:lvl w:ilvl="0" w:tplc="1138E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70F88"/>
    <w:multiLevelType w:val="hybridMultilevel"/>
    <w:tmpl w:val="F61EA026"/>
    <w:lvl w:ilvl="0" w:tplc="1138E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9"/>
  </w:num>
  <w:num w:numId="8">
    <w:abstractNumId w:val="12"/>
  </w:num>
  <w:num w:numId="9">
    <w:abstractNumId w:val="7"/>
  </w:num>
  <w:num w:numId="10">
    <w:abstractNumId w:val="10"/>
  </w:num>
  <w:num w:numId="11">
    <w:abstractNumId w:val="1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51BB"/>
    <w:rsid w:val="00003D39"/>
    <w:rsid w:val="00005209"/>
    <w:rsid w:val="0000764F"/>
    <w:rsid w:val="00014A9A"/>
    <w:rsid w:val="00026121"/>
    <w:rsid w:val="00037791"/>
    <w:rsid w:val="00046122"/>
    <w:rsid w:val="00054ED1"/>
    <w:rsid w:val="00056178"/>
    <w:rsid w:val="000604DE"/>
    <w:rsid w:val="000870ED"/>
    <w:rsid w:val="000908BA"/>
    <w:rsid w:val="000952AE"/>
    <w:rsid w:val="000B233C"/>
    <w:rsid w:val="000C5B33"/>
    <w:rsid w:val="000F4B3E"/>
    <w:rsid w:val="00124BEE"/>
    <w:rsid w:val="00133961"/>
    <w:rsid w:val="00135317"/>
    <w:rsid w:val="00152FA7"/>
    <w:rsid w:val="0015766E"/>
    <w:rsid w:val="00161787"/>
    <w:rsid w:val="00181694"/>
    <w:rsid w:val="00192546"/>
    <w:rsid w:val="001C2E8B"/>
    <w:rsid w:val="001D6761"/>
    <w:rsid w:val="001F37EF"/>
    <w:rsid w:val="00201685"/>
    <w:rsid w:val="0020302E"/>
    <w:rsid w:val="00203F12"/>
    <w:rsid w:val="00222688"/>
    <w:rsid w:val="002250C8"/>
    <w:rsid w:val="00234659"/>
    <w:rsid w:val="00260473"/>
    <w:rsid w:val="00280D6F"/>
    <w:rsid w:val="002A23C2"/>
    <w:rsid w:val="002E3ED9"/>
    <w:rsid w:val="002F372E"/>
    <w:rsid w:val="003041D4"/>
    <w:rsid w:val="003125ED"/>
    <w:rsid w:val="00315279"/>
    <w:rsid w:val="00344376"/>
    <w:rsid w:val="00351B6A"/>
    <w:rsid w:val="00363B39"/>
    <w:rsid w:val="0037401E"/>
    <w:rsid w:val="00380DDD"/>
    <w:rsid w:val="003A1D14"/>
    <w:rsid w:val="003A1D99"/>
    <w:rsid w:val="003D4858"/>
    <w:rsid w:val="004008F6"/>
    <w:rsid w:val="00413D31"/>
    <w:rsid w:val="00427B1F"/>
    <w:rsid w:val="00446927"/>
    <w:rsid w:val="004601A4"/>
    <w:rsid w:val="00486D55"/>
    <w:rsid w:val="00490D3C"/>
    <w:rsid w:val="004B1FFD"/>
    <w:rsid w:val="004D6D17"/>
    <w:rsid w:val="00502D31"/>
    <w:rsid w:val="00510EF8"/>
    <w:rsid w:val="0051225D"/>
    <w:rsid w:val="0051575C"/>
    <w:rsid w:val="00544ED3"/>
    <w:rsid w:val="00556882"/>
    <w:rsid w:val="00564436"/>
    <w:rsid w:val="0056725A"/>
    <w:rsid w:val="00570679"/>
    <w:rsid w:val="00585B41"/>
    <w:rsid w:val="005A5205"/>
    <w:rsid w:val="005A73DE"/>
    <w:rsid w:val="005B6718"/>
    <w:rsid w:val="005B735E"/>
    <w:rsid w:val="005C47D7"/>
    <w:rsid w:val="005C5215"/>
    <w:rsid w:val="00620951"/>
    <w:rsid w:val="00647758"/>
    <w:rsid w:val="00682B03"/>
    <w:rsid w:val="00687331"/>
    <w:rsid w:val="00691F04"/>
    <w:rsid w:val="00695497"/>
    <w:rsid w:val="006B0243"/>
    <w:rsid w:val="006B3CE1"/>
    <w:rsid w:val="006C6148"/>
    <w:rsid w:val="006D1BBF"/>
    <w:rsid w:val="006E3E0E"/>
    <w:rsid w:val="006F22E1"/>
    <w:rsid w:val="006F22E4"/>
    <w:rsid w:val="006F47C5"/>
    <w:rsid w:val="00724535"/>
    <w:rsid w:val="00737085"/>
    <w:rsid w:val="00764036"/>
    <w:rsid w:val="0078178C"/>
    <w:rsid w:val="00787282"/>
    <w:rsid w:val="00794B09"/>
    <w:rsid w:val="007C51CC"/>
    <w:rsid w:val="007E567D"/>
    <w:rsid w:val="0080097E"/>
    <w:rsid w:val="008115F6"/>
    <w:rsid w:val="00812E0F"/>
    <w:rsid w:val="0082386B"/>
    <w:rsid w:val="00825099"/>
    <w:rsid w:val="00830881"/>
    <w:rsid w:val="008540C5"/>
    <w:rsid w:val="00870A40"/>
    <w:rsid w:val="008712E6"/>
    <w:rsid w:val="00873FAF"/>
    <w:rsid w:val="00877CB6"/>
    <w:rsid w:val="00883F6D"/>
    <w:rsid w:val="00886F55"/>
    <w:rsid w:val="008A3505"/>
    <w:rsid w:val="008C1F20"/>
    <w:rsid w:val="008E3CA3"/>
    <w:rsid w:val="00906240"/>
    <w:rsid w:val="00913809"/>
    <w:rsid w:val="009509B1"/>
    <w:rsid w:val="009733E1"/>
    <w:rsid w:val="00986BA8"/>
    <w:rsid w:val="009D5693"/>
    <w:rsid w:val="009D6D73"/>
    <w:rsid w:val="009F5553"/>
    <w:rsid w:val="00A16204"/>
    <w:rsid w:val="00A226A2"/>
    <w:rsid w:val="00A812AF"/>
    <w:rsid w:val="00A95C23"/>
    <w:rsid w:val="00A97094"/>
    <w:rsid w:val="00AB19B3"/>
    <w:rsid w:val="00AC0A6E"/>
    <w:rsid w:val="00AC2B9F"/>
    <w:rsid w:val="00AC6F49"/>
    <w:rsid w:val="00AD2B09"/>
    <w:rsid w:val="00B053BA"/>
    <w:rsid w:val="00B2011F"/>
    <w:rsid w:val="00B2362C"/>
    <w:rsid w:val="00B415FC"/>
    <w:rsid w:val="00B46932"/>
    <w:rsid w:val="00B50273"/>
    <w:rsid w:val="00B510AC"/>
    <w:rsid w:val="00B63493"/>
    <w:rsid w:val="00BA69D9"/>
    <w:rsid w:val="00BB3C43"/>
    <w:rsid w:val="00BD1238"/>
    <w:rsid w:val="00BD468D"/>
    <w:rsid w:val="00BD4747"/>
    <w:rsid w:val="00BE0D07"/>
    <w:rsid w:val="00BF0FAD"/>
    <w:rsid w:val="00BF1EBD"/>
    <w:rsid w:val="00BF68AB"/>
    <w:rsid w:val="00C050B7"/>
    <w:rsid w:val="00C2341A"/>
    <w:rsid w:val="00C24954"/>
    <w:rsid w:val="00C2595F"/>
    <w:rsid w:val="00C328E3"/>
    <w:rsid w:val="00C32B57"/>
    <w:rsid w:val="00C43449"/>
    <w:rsid w:val="00C4425C"/>
    <w:rsid w:val="00C54309"/>
    <w:rsid w:val="00C61BFA"/>
    <w:rsid w:val="00C66DFF"/>
    <w:rsid w:val="00C805D7"/>
    <w:rsid w:val="00C8543E"/>
    <w:rsid w:val="00CA5386"/>
    <w:rsid w:val="00CB61DC"/>
    <w:rsid w:val="00CF0B9B"/>
    <w:rsid w:val="00CF1CDA"/>
    <w:rsid w:val="00D13343"/>
    <w:rsid w:val="00D429C0"/>
    <w:rsid w:val="00D53591"/>
    <w:rsid w:val="00D53D61"/>
    <w:rsid w:val="00D623FE"/>
    <w:rsid w:val="00D95128"/>
    <w:rsid w:val="00D9538C"/>
    <w:rsid w:val="00D961C0"/>
    <w:rsid w:val="00D96328"/>
    <w:rsid w:val="00D97AED"/>
    <w:rsid w:val="00DC0458"/>
    <w:rsid w:val="00DE2710"/>
    <w:rsid w:val="00E14D87"/>
    <w:rsid w:val="00E153A1"/>
    <w:rsid w:val="00E273EA"/>
    <w:rsid w:val="00E44961"/>
    <w:rsid w:val="00E451BB"/>
    <w:rsid w:val="00E71533"/>
    <w:rsid w:val="00E737AF"/>
    <w:rsid w:val="00E84910"/>
    <w:rsid w:val="00E87314"/>
    <w:rsid w:val="00E93D49"/>
    <w:rsid w:val="00EE1721"/>
    <w:rsid w:val="00EE3611"/>
    <w:rsid w:val="00EF2608"/>
    <w:rsid w:val="00EF57B7"/>
    <w:rsid w:val="00EF6A1E"/>
    <w:rsid w:val="00EF6AE7"/>
    <w:rsid w:val="00F221CB"/>
    <w:rsid w:val="00F23A74"/>
    <w:rsid w:val="00F421C1"/>
    <w:rsid w:val="00F46C57"/>
    <w:rsid w:val="00F738E2"/>
    <w:rsid w:val="00F7652F"/>
    <w:rsid w:val="00F82B22"/>
    <w:rsid w:val="00F8424A"/>
    <w:rsid w:val="00F849C5"/>
    <w:rsid w:val="00F87469"/>
    <w:rsid w:val="00F9096A"/>
    <w:rsid w:val="00FA7B60"/>
    <w:rsid w:val="00FB6083"/>
    <w:rsid w:val="00FC0B8E"/>
    <w:rsid w:val="00FD2905"/>
    <w:rsid w:val="00FE1AD7"/>
    <w:rsid w:val="00FF19B7"/>
    <w:rsid w:val="00FF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96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81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81694"/>
  </w:style>
  <w:style w:type="paragraph" w:styleId="a6">
    <w:name w:val="footer"/>
    <w:basedOn w:val="a"/>
    <w:link w:val="a7"/>
    <w:uiPriority w:val="99"/>
    <w:unhideWhenUsed/>
    <w:rsid w:val="00181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1694"/>
  </w:style>
  <w:style w:type="paragraph" w:styleId="a8">
    <w:name w:val="Normal (Web)"/>
    <w:basedOn w:val="a"/>
    <w:uiPriority w:val="99"/>
    <w:semiHidden/>
    <w:unhideWhenUsed/>
    <w:rsid w:val="00351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4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4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2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22E86-1519-4EF7-BCFB-2D13762AF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6846</Words>
  <Characters>39023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45778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801577</cp:lastModifiedBy>
  <cp:revision>107</cp:revision>
  <cp:lastPrinted>2014-12-22T10:59:00Z</cp:lastPrinted>
  <dcterms:created xsi:type="dcterms:W3CDTF">2008-12-19T07:48:00Z</dcterms:created>
  <dcterms:modified xsi:type="dcterms:W3CDTF">2016-09-08T19:44:00Z</dcterms:modified>
</cp:coreProperties>
</file>