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ADC" w:rsidRPr="00053DA2" w:rsidRDefault="000C5D6F" w:rsidP="00B0793A">
      <w:pPr>
        <w:widowControl w:val="0"/>
        <w:autoSpaceDE w:val="0"/>
        <w:autoSpaceDN w:val="0"/>
        <w:adjustRightInd w:val="0"/>
        <w:spacing w:after="0" w:line="240" w:lineRule="auto"/>
        <w:ind w:left="-567" w:firstLine="283"/>
        <w:jc w:val="center"/>
        <w:rPr>
          <w:rFonts w:ascii="Times New Roman" w:hAnsi="Times New Roman"/>
          <w:sz w:val="24"/>
          <w:szCs w:val="24"/>
          <w:lang w:val="ru-RU"/>
        </w:rPr>
        <w:sectPr w:rsidR="000F2ADC" w:rsidRPr="00053DA2" w:rsidSect="006F33AE">
          <w:footerReference w:type="default" r:id="rId8"/>
          <w:pgSz w:w="11900" w:h="16838"/>
          <w:pgMar w:top="1134" w:right="850" w:bottom="1134" w:left="1701" w:header="720" w:footer="720" w:gutter="0"/>
          <w:cols w:space="720"/>
          <w:noEndnote/>
          <w:titlePg/>
          <w:docGrid w:linePitch="299"/>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56.7pt;margin-top:-1.2pt;width:550.9pt;height:786.4pt;z-index:18">
            <v:imagedata r:id="rId9" o:title="ООП ООО (5-9)"/>
            <w10:wrap type="square"/>
          </v:shape>
        </w:pict>
      </w:r>
    </w:p>
    <w:p w:rsidR="000F2ADC" w:rsidRPr="004C592B" w:rsidRDefault="00247A47" w:rsidP="00B0793A">
      <w:pPr>
        <w:widowControl w:val="0"/>
        <w:autoSpaceDE w:val="0"/>
        <w:autoSpaceDN w:val="0"/>
        <w:adjustRightInd w:val="0"/>
        <w:spacing w:after="0" w:line="240" w:lineRule="auto"/>
        <w:ind w:left="-567" w:firstLine="283"/>
        <w:jc w:val="center"/>
        <w:rPr>
          <w:rFonts w:ascii="Times New Roman" w:hAnsi="Times New Roman"/>
          <w:sz w:val="24"/>
          <w:szCs w:val="24"/>
          <w:lang w:val="ru-RU"/>
        </w:rPr>
      </w:pPr>
      <w:bookmarkStart w:id="0" w:name="page3"/>
      <w:bookmarkEnd w:id="0"/>
      <w:r w:rsidRPr="004C592B">
        <w:rPr>
          <w:rFonts w:ascii="Times New Roman" w:hAnsi="Times New Roman"/>
          <w:sz w:val="24"/>
          <w:szCs w:val="24"/>
        </w:rPr>
        <w:lastRenderedPageBreak/>
        <w:t>Содержание</w:t>
      </w:r>
    </w:p>
    <w:p w:rsidR="00B03B45" w:rsidRPr="004C592B" w:rsidRDefault="00B03B45" w:rsidP="00B03B45">
      <w:pPr>
        <w:widowControl w:val="0"/>
        <w:autoSpaceDE w:val="0"/>
        <w:autoSpaceDN w:val="0"/>
        <w:adjustRightInd w:val="0"/>
        <w:spacing w:after="0" w:line="240" w:lineRule="auto"/>
        <w:ind w:left="-567" w:firstLine="283"/>
        <w:rPr>
          <w:rFonts w:ascii="Times New Roman" w:hAnsi="Times New Roman"/>
          <w:sz w:val="24"/>
          <w:szCs w:val="24"/>
          <w:lang w:val="ru-RU"/>
        </w:rPr>
      </w:pPr>
    </w:p>
    <w:p w:rsidR="00B03B45" w:rsidRDefault="00B03B45" w:rsidP="00815FA8">
      <w:pPr>
        <w:widowControl w:val="0"/>
        <w:autoSpaceDE w:val="0"/>
        <w:autoSpaceDN w:val="0"/>
        <w:adjustRightInd w:val="0"/>
        <w:spacing w:after="0"/>
        <w:ind w:left="-567" w:firstLine="283"/>
        <w:rPr>
          <w:rFonts w:ascii="Times New Roman" w:hAnsi="Times New Roman"/>
          <w:sz w:val="24"/>
          <w:szCs w:val="24"/>
          <w:lang w:val="ru-RU"/>
        </w:rPr>
      </w:pPr>
      <w:r w:rsidRPr="004C592B">
        <w:rPr>
          <w:rFonts w:ascii="Times New Roman" w:hAnsi="Times New Roman"/>
          <w:b/>
          <w:sz w:val="24"/>
          <w:szCs w:val="24"/>
          <w:lang w:val="ru-RU"/>
        </w:rPr>
        <w:t>Общие положения</w:t>
      </w:r>
      <w:r w:rsidRPr="004C592B">
        <w:rPr>
          <w:rFonts w:ascii="Times New Roman" w:hAnsi="Times New Roman"/>
          <w:sz w:val="24"/>
          <w:szCs w:val="24"/>
          <w:lang w:val="ru-RU"/>
        </w:rPr>
        <w:t xml:space="preserve"> …………………………………………………………………………………4</w:t>
      </w:r>
    </w:p>
    <w:p w:rsidR="00815FA8" w:rsidRPr="004C592B" w:rsidRDefault="00815FA8" w:rsidP="00815FA8">
      <w:pPr>
        <w:widowControl w:val="0"/>
        <w:autoSpaceDE w:val="0"/>
        <w:autoSpaceDN w:val="0"/>
        <w:adjustRightInd w:val="0"/>
        <w:spacing w:after="0"/>
        <w:ind w:left="-567" w:firstLine="283"/>
        <w:rPr>
          <w:rFonts w:ascii="Times New Roman" w:hAnsi="Times New Roman"/>
          <w:sz w:val="24"/>
          <w:szCs w:val="24"/>
          <w:lang w:val="ru-RU"/>
        </w:rPr>
      </w:pPr>
    </w:p>
    <w:p w:rsidR="00B03B45" w:rsidRPr="004C592B" w:rsidRDefault="00B03B45" w:rsidP="00815FA8">
      <w:pPr>
        <w:widowControl w:val="0"/>
        <w:numPr>
          <w:ilvl w:val="0"/>
          <w:numId w:val="213"/>
        </w:numPr>
        <w:autoSpaceDE w:val="0"/>
        <w:autoSpaceDN w:val="0"/>
        <w:adjustRightInd w:val="0"/>
        <w:spacing w:after="0"/>
        <w:rPr>
          <w:rFonts w:ascii="Times New Roman" w:hAnsi="Times New Roman"/>
          <w:sz w:val="24"/>
          <w:szCs w:val="24"/>
          <w:lang w:val="ru-RU"/>
        </w:rPr>
      </w:pPr>
      <w:r w:rsidRPr="004C592B">
        <w:rPr>
          <w:rFonts w:ascii="Times New Roman" w:hAnsi="Times New Roman"/>
          <w:b/>
          <w:sz w:val="24"/>
          <w:szCs w:val="24"/>
          <w:lang w:val="ru-RU"/>
        </w:rPr>
        <w:t xml:space="preserve">Целевой раздел </w:t>
      </w:r>
      <w:r w:rsidRPr="004C592B">
        <w:rPr>
          <w:rFonts w:ascii="Times New Roman" w:hAnsi="Times New Roman"/>
          <w:sz w:val="24"/>
          <w:szCs w:val="24"/>
          <w:lang w:val="ru-RU"/>
        </w:rPr>
        <w:t>………………………………………………………………………………….6</w:t>
      </w:r>
    </w:p>
    <w:p w:rsidR="00B03B45" w:rsidRPr="004C592B" w:rsidRDefault="00B03B45" w:rsidP="00815FA8">
      <w:pPr>
        <w:widowControl w:val="0"/>
        <w:numPr>
          <w:ilvl w:val="1"/>
          <w:numId w:val="213"/>
        </w:numPr>
        <w:tabs>
          <w:tab w:val="left" w:pos="0"/>
          <w:tab w:val="left" w:pos="426"/>
        </w:tabs>
        <w:autoSpaceDE w:val="0"/>
        <w:autoSpaceDN w:val="0"/>
        <w:adjustRightInd w:val="0"/>
        <w:spacing w:after="0"/>
        <w:ind w:left="0" w:firstLine="0"/>
        <w:rPr>
          <w:rFonts w:ascii="Times New Roman" w:hAnsi="Times New Roman"/>
          <w:sz w:val="24"/>
          <w:szCs w:val="24"/>
          <w:lang w:val="ru-RU"/>
        </w:rPr>
      </w:pPr>
      <w:r w:rsidRPr="004C592B">
        <w:rPr>
          <w:rFonts w:ascii="Times New Roman" w:hAnsi="Times New Roman"/>
          <w:b/>
          <w:sz w:val="24"/>
          <w:szCs w:val="24"/>
          <w:lang w:val="ru-RU"/>
        </w:rPr>
        <w:t>Пояснительная записка</w:t>
      </w:r>
      <w:r w:rsidR="00976ED6" w:rsidRPr="004C592B">
        <w:rPr>
          <w:rFonts w:ascii="Times New Roman" w:hAnsi="Times New Roman"/>
          <w:sz w:val="24"/>
          <w:szCs w:val="24"/>
          <w:lang w:val="ru-RU"/>
        </w:rPr>
        <w:t xml:space="preserve"> </w:t>
      </w:r>
      <w:r w:rsidRPr="004C592B">
        <w:rPr>
          <w:rFonts w:ascii="Times New Roman" w:hAnsi="Times New Roman"/>
          <w:sz w:val="24"/>
          <w:szCs w:val="24"/>
          <w:lang w:val="ru-RU"/>
        </w:rPr>
        <w:t>………………………………………………………………</w:t>
      </w:r>
      <w:r w:rsidR="00976ED6" w:rsidRPr="004C592B">
        <w:rPr>
          <w:rFonts w:ascii="Times New Roman" w:hAnsi="Times New Roman"/>
          <w:sz w:val="24"/>
          <w:szCs w:val="24"/>
          <w:lang w:val="ru-RU"/>
        </w:rPr>
        <w:t>…...</w:t>
      </w:r>
      <w:r w:rsidRPr="004C592B">
        <w:rPr>
          <w:rFonts w:ascii="Times New Roman" w:hAnsi="Times New Roman"/>
          <w:sz w:val="24"/>
          <w:szCs w:val="24"/>
          <w:lang w:val="ru-RU"/>
        </w:rPr>
        <w:t>6</w:t>
      </w:r>
    </w:p>
    <w:p w:rsidR="00B03B45" w:rsidRPr="004C592B" w:rsidRDefault="00976ED6" w:rsidP="00815FA8">
      <w:pPr>
        <w:widowControl w:val="0"/>
        <w:numPr>
          <w:ilvl w:val="1"/>
          <w:numId w:val="213"/>
        </w:numPr>
        <w:tabs>
          <w:tab w:val="left" w:pos="0"/>
          <w:tab w:val="left" w:pos="426"/>
        </w:tabs>
        <w:autoSpaceDE w:val="0"/>
        <w:autoSpaceDN w:val="0"/>
        <w:adjustRightInd w:val="0"/>
        <w:spacing w:after="0"/>
        <w:ind w:left="0" w:firstLine="0"/>
        <w:rPr>
          <w:rFonts w:ascii="Times New Roman" w:hAnsi="Times New Roman"/>
          <w:sz w:val="24"/>
          <w:szCs w:val="24"/>
          <w:lang w:val="ru-RU"/>
        </w:rPr>
      </w:pPr>
      <w:r w:rsidRPr="004C592B">
        <w:rPr>
          <w:rFonts w:ascii="Times New Roman" w:hAnsi="Times New Roman"/>
          <w:b/>
          <w:sz w:val="24"/>
          <w:szCs w:val="24"/>
          <w:lang w:val="ru-RU"/>
        </w:rPr>
        <w:t>Планируемые результаты освоения обучающимися основной образовательной программы</w:t>
      </w:r>
      <w:r w:rsidRPr="004C592B">
        <w:rPr>
          <w:rFonts w:ascii="Times New Roman" w:hAnsi="Times New Roman"/>
          <w:sz w:val="24"/>
          <w:szCs w:val="24"/>
          <w:lang w:val="ru-RU"/>
        </w:rPr>
        <w:t xml:space="preserve"> …………………………………………………………………………………….. 10</w:t>
      </w:r>
    </w:p>
    <w:p w:rsidR="00976ED6" w:rsidRDefault="00976ED6" w:rsidP="00815FA8">
      <w:pPr>
        <w:widowControl w:val="0"/>
        <w:tabs>
          <w:tab w:val="left" w:pos="0"/>
        </w:tabs>
        <w:autoSpaceDE w:val="0"/>
        <w:autoSpaceDN w:val="0"/>
        <w:adjustRightInd w:val="0"/>
        <w:spacing w:after="0"/>
        <w:rPr>
          <w:rFonts w:ascii="Times New Roman" w:hAnsi="Times New Roman"/>
          <w:sz w:val="24"/>
          <w:szCs w:val="24"/>
          <w:lang w:val="ru-RU"/>
        </w:rPr>
      </w:pPr>
      <w:r w:rsidRPr="004C592B">
        <w:rPr>
          <w:rFonts w:ascii="Times New Roman" w:hAnsi="Times New Roman"/>
          <w:sz w:val="24"/>
          <w:szCs w:val="24"/>
          <w:lang w:val="ru-RU"/>
        </w:rPr>
        <w:t>1.2.1. Общие положения ………………………………………………………………………..</w:t>
      </w:r>
      <w:r w:rsidR="004C592B">
        <w:rPr>
          <w:rFonts w:ascii="Times New Roman" w:hAnsi="Times New Roman"/>
          <w:sz w:val="24"/>
          <w:szCs w:val="24"/>
          <w:lang w:val="ru-RU"/>
        </w:rPr>
        <w:t>.</w:t>
      </w:r>
      <w:r w:rsidRPr="004C592B">
        <w:rPr>
          <w:rFonts w:ascii="Times New Roman" w:hAnsi="Times New Roman"/>
          <w:sz w:val="24"/>
          <w:szCs w:val="24"/>
          <w:lang w:val="ru-RU"/>
        </w:rPr>
        <w:t>10</w:t>
      </w:r>
    </w:p>
    <w:p w:rsidR="004C592B" w:rsidRDefault="004C592B"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1.2.2. Ведущие целевые установки и основные ожидаемые результаты …………………….11</w:t>
      </w:r>
    </w:p>
    <w:p w:rsidR="004C592B" w:rsidRDefault="004C592B"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1.2.3. Планируемые результаты образования по формированию познавательных универсальных учебных действий ……………………………………………………………..12</w:t>
      </w:r>
    </w:p>
    <w:p w:rsidR="004C592B" w:rsidRDefault="004C592B"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1.2.4. Обязательные предметные области и основные задачи реализации их содержания ...16</w:t>
      </w:r>
    </w:p>
    <w:p w:rsidR="004C592B" w:rsidRDefault="004C592B"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 xml:space="preserve">1.2.5. Планируемые результаты освоения учебных программ ……………………………… </w:t>
      </w:r>
      <w:r w:rsidR="00291524">
        <w:rPr>
          <w:rFonts w:ascii="Times New Roman" w:hAnsi="Times New Roman"/>
          <w:sz w:val="24"/>
          <w:szCs w:val="24"/>
          <w:lang w:val="ru-RU"/>
        </w:rPr>
        <w:t>18</w:t>
      </w:r>
    </w:p>
    <w:p w:rsidR="00291524" w:rsidRDefault="00291524" w:rsidP="00815FA8">
      <w:pPr>
        <w:widowControl w:val="0"/>
        <w:tabs>
          <w:tab w:val="left" w:pos="0"/>
        </w:tabs>
        <w:autoSpaceDE w:val="0"/>
        <w:autoSpaceDN w:val="0"/>
        <w:adjustRightInd w:val="0"/>
        <w:spacing w:after="0"/>
        <w:rPr>
          <w:rFonts w:ascii="Times New Roman" w:hAnsi="Times New Roman"/>
          <w:sz w:val="24"/>
          <w:szCs w:val="24"/>
          <w:lang w:val="ru-RU"/>
        </w:rPr>
      </w:pPr>
      <w:r w:rsidRPr="00291524">
        <w:rPr>
          <w:rFonts w:ascii="Times New Roman" w:hAnsi="Times New Roman"/>
          <w:b/>
          <w:sz w:val="24"/>
          <w:szCs w:val="24"/>
          <w:lang w:val="ru-RU"/>
        </w:rPr>
        <w:t xml:space="preserve">1.3. </w:t>
      </w:r>
      <w:r>
        <w:rPr>
          <w:rFonts w:ascii="Times New Roman" w:hAnsi="Times New Roman"/>
          <w:b/>
          <w:sz w:val="24"/>
          <w:szCs w:val="24"/>
          <w:lang w:val="ru-RU"/>
        </w:rPr>
        <w:t xml:space="preserve">Система оценки достижения планируемых результатов освоения основной образовательной программы основного общего образования </w:t>
      </w:r>
      <w:r w:rsidRPr="00291524">
        <w:rPr>
          <w:rFonts w:ascii="Times New Roman" w:hAnsi="Times New Roman"/>
          <w:sz w:val="24"/>
          <w:szCs w:val="24"/>
          <w:lang w:val="ru-RU"/>
        </w:rPr>
        <w:t>………</w:t>
      </w:r>
      <w:r>
        <w:rPr>
          <w:rFonts w:ascii="Times New Roman" w:hAnsi="Times New Roman"/>
          <w:sz w:val="24"/>
          <w:szCs w:val="24"/>
          <w:lang w:val="ru-RU"/>
        </w:rPr>
        <w:t>…………………...51</w:t>
      </w:r>
    </w:p>
    <w:p w:rsidR="00291524" w:rsidRDefault="002F20C8"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1.3.1. Общие положения ……………………………………………………………………….. 51</w:t>
      </w:r>
    </w:p>
    <w:p w:rsidR="002F20C8" w:rsidRDefault="002F20C8"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1.3.2. Особености оценки личностных результатов …………………………………………</w:t>
      </w:r>
      <w:r w:rsidR="000865E5">
        <w:rPr>
          <w:rFonts w:ascii="Times New Roman" w:hAnsi="Times New Roman"/>
          <w:sz w:val="24"/>
          <w:szCs w:val="24"/>
          <w:lang w:val="ru-RU"/>
        </w:rPr>
        <w:t>. 55</w:t>
      </w:r>
    </w:p>
    <w:p w:rsidR="002F20C8" w:rsidRDefault="002F20C8"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1.3.3. Особенности оценки метапредметных результатов …………………………………</w:t>
      </w:r>
      <w:r w:rsidR="000865E5">
        <w:rPr>
          <w:rFonts w:ascii="Times New Roman" w:hAnsi="Times New Roman"/>
          <w:sz w:val="24"/>
          <w:szCs w:val="24"/>
          <w:lang w:val="ru-RU"/>
        </w:rPr>
        <w:t>...</w:t>
      </w:r>
      <w:r>
        <w:rPr>
          <w:rFonts w:ascii="Times New Roman" w:hAnsi="Times New Roman"/>
          <w:sz w:val="24"/>
          <w:szCs w:val="24"/>
          <w:lang w:val="ru-RU"/>
        </w:rPr>
        <w:t xml:space="preserve"> 55 </w:t>
      </w:r>
    </w:p>
    <w:p w:rsidR="000865E5" w:rsidRDefault="000865E5"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1.3.4. Особенности оценки предметных результатов ………………………………………... 60</w:t>
      </w:r>
    </w:p>
    <w:p w:rsidR="000865E5" w:rsidRDefault="000865E5" w:rsidP="00815FA8">
      <w:pPr>
        <w:widowControl w:val="0"/>
        <w:tabs>
          <w:tab w:val="left" w:pos="0"/>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 ………………….. 62</w:t>
      </w:r>
    </w:p>
    <w:p w:rsidR="009D557F" w:rsidRDefault="009D557F" w:rsidP="00815FA8">
      <w:pPr>
        <w:widowControl w:val="0"/>
        <w:tabs>
          <w:tab w:val="left" w:pos="709"/>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1.3.6. Итоговая оценка выпускника</w:t>
      </w:r>
      <w:r w:rsidR="00D85031">
        <w:rPr>
          <w:rFonts w:ascii="Times New Roman" w:hAnsi="Times New Roman"/>
          <w:sz w:val="24"/>
          <w:szCs w:val="24"/>
          <w:lang w:val="ru-RU"/>
        </w:rPr>
        <w:t xml:space="preserve"> и ее использование при переходе от основного к  среднему общему образованию ………………………………………………………………..63</w:t>
      </w:r>
    </w:p>
    <w:p w:rsidR="00D85031" w:rsidRDefault="00D85031" w:rsidP="00815FA8">
      <w:pPr>
        <w:widowControl w:val="0"/>
        <w:tabs>
          <w:tab w:val="left" w:pos="709"/>
        </w:tabs>
        <w:autoSpaceDE w:val="0"/>
        <w:autoSpaceDN w:val="0"/>
        <w:adjustRightInd w:val="0"/>
        <w:spacing w:after="0"/>
        <w:rPr>
          <w:rFonts w:ascii="Times New Roman" w:hAnsi="Times New Roman"/>
          <w:sz w:val="24"/>
          <w:szCs w:val="24"/>
          <w:lang w:val="ru-RU"/>
        </w:rPr>
      </w:pPr>
      <w:r>
        <w:rPr>
          <w:rFonts w:ascii="Times New Roman" w:hAnsi="Times New Roman"/>
          <w:sz w:val="24"/>
          <w:szCs w:val="24"/>
          <w:lang w:val="ru-RU"/>
        </w:rPr>
        <w:t>1.3.7. Оценка результатов деятельности образовательного учреждения …………………...63</w:t>
      </w:r>
    </w:p>
    <w:p w:rsidR="00D85031" w:rsidRPr="00291524" w:rsidRDefault="00D85031" w:rsidP="00815FA8">
      <w:pPr>
        <w:widowControl w:val="0"/>
        <w:tabs>
          <w:tab w:val="left" w:pos="709"/>
        </w:tabs>
        <w:autoSpaceDE w:val="0"/>
        <w:autoSpaceDN w:val="0"/>
        <w:adjustRightInd w:val="0"/>
        <w:spacing w:after="0"/>
        <w:rPr>
          <w:rFonts w:ascii="Times New Roman" w:hAnsi="Times New Roman"/>
          <w:sz w:val="24"/>
          <w:szCs w:val="24"/>
          <w:lang w:val="ru-RU"/>
        </w:rPr>
      </w:pPr>
    </w:p>
    <w:p w:rsidR="000F2ADC" w:rsidRDefault="00D85031" w:rsidP="00815FA8">
      <w:pPr>
        <w:widowControl w:val="0"/>
        <w:numPr>
          <w:ilvl w:val="0"/>
          <w:numId w:val="213"/>
        </w:numPr>
        <w:autoSpaceDE w:val="0"/>
        <w:autoSpaceDN w:val="0"/>
        <w:adjustRightInd w:val="0"/>
        <w:spacing w:after="0"/>
        <w:jc w:val="both"/>
        <w:rPr>
          <w:rFonts w:ascii="Times New Roman" w:hAnsi="Times New Roman"/>
          <w:sz w:val="24"/>
          <w:szCs w:val="24"/>
          <w:lang w:val="ru-RU"/>
        </w:rPr>
      </w:pPr>
      <w:r w:rsidRPr="00D85031">
        <w:rPr>
          <w:rFonts w:ascii="Times New Roman" w:hAnsi="Times New Roman"/>
          <w:b/>
          <w:sz w:val="24"/>
          <w:szCs w:val="24"/>
          <w:lang w:val="ru-RU"/>
        </w:rPr>
        <w:t>Содержательный раздел</w:t>
      </w:r>
      <w:r w:rsidRPr="00D85031">
        <w:rPr>
          <w:rFonts w:ascii="Times New Roman" w:hAnsi="Times New Roman"/>
          <w:sz w:val="24"/>
          <w:szCs w:val="24"/>
          <w:lang w:val="ru-RU"/>
        </w:rPr>
        <w:t xml:space="preserve"> ……………………………………………………………………...65</w:t>
      </w:r>
    </w:p>
    <w:p w:rsidR="00D85031" w:rsidRPr="00D85031" w:rsidRDefault="00D85031" w:rsidP="00815FA8">
      <w:pPr>
        <w:widowControl w:val="0"/>
        <w:numPr>
          <w:ilvl w:val="1"/>
          <w:numId w:val="213"/>
        </w:numPr>
        <w:tabs>
          <w:tab w:val="left" w:pos="0"/>
        </w:tabs>
        <w:autoSpaceDE w:val="0"/>
        <w:autoSpaceDN w:val="0"/>
        <w:adjustRightInd w:val="0"/>
        <w:spacing w:after="0"/>
        <w:ind w:left="0" w:firstLine="0"/>
        <w:jc w:val="both"/>
        <w:rPr>
          <w:rFonts w:ascii="Times New Roman" w:hAnsi="Times New Roman"/>
          <w:sz w:val="24"/>
          <w:szCs w:val="24"/>
          <w:lang w:val="ru-RU"/>
        </w:rPr>
      </w:pPr>
      <w:r>
        <w:rPr>
          <w:rFonts w:ascii="Times New Roman" w:hAnsi="Times New Roman"/>
          <w:b/>
          <w:sz w:val="24"/>
          <w:szCs w:val="24"/>
          <w:lang w:val="ru-RU"/>
        </w:rPr>
        <w:t xml:space="preserve">Программа развития универсальных учебных действий на ступени </w:t>
      </w:r>
    </w:p>
    <w:p w:rsidR="00D85031" w:rsidRDefault="00D85031"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b/>
          <w:sz w:val="24"/>
          <w:szCs w:val="24"/>
          <w:lang w:val="ru-RU"/>
        </w:rPr>
        <w:t xml:space="preserve">основного общего образования </w:t>
      </w:r>
      <w:r w:rsidRPr="00D85031">
        <w:rPr>
          <w:rFonts w:ascii="Times New Roman" w:hAnsi="Times New Roman"/>
          <w:sz w:val="24"/>
          <w:szCs w:val="24"/>
          <w:lang w:val="ru-RU"/>
        </w:rPr>
        <w:t>……</w:t>
      </w:r>
      <w:r>
        <w:rPr>
          <w:rFonts w:ascii="Times New Roman" w:hAnsi="Times New Roman"/>
          <w:sz w:val="24"/>
          <w:szCs w:val="24"/>
          <w:lang w:val="ru-RU"/>
        </w:rPr>
        <w:t>………………………………………………………... 65</w:t>
      </w:r>
    </w:p>
    <w:p w:rsidR="00D85031" w:rsidRDefault="00D85031"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2.1.1. Общие положения ………………………………………………………………………..65</w:t>
      </w:r>
    </w:p>
    <w:p w:rsidR="00D85031" w:rsidRDefault="00D85031"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2.1.2. Ожидаемые результаты реализации программы ……………………………………….67</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2.1.3. Планируемые результаты формирования универсальных учебных действий по </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этапам ……………………………………………………………………………………………69</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2.1.4. Универсальные учебные действия и социальный опыт как основы </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ключевых компетентностей …………………………………………………………………...76</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2.1.5. Связь универсальных учебных действий с содержанием учебных предметов ……..77</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sidRPr="00FC1A1B">
        <w:rPr>
          <w:rFonts w:ascii="Times New Roman" w:hAnsi="Times New Roman"/>
          <w:b/>
          <w:sz w:val="24"/>
          <w:szCs w:val="24"/>
          <w:lang w:val="ru-RU"/>
        </w:rPr>
        <w:t>2.2. Программы отдельных учебных предметов, курсов</w:t>
      </w:r>
      <w:r>
        <w:rPr>
          <w:rFonts w:ascii="Times New Roman" w:hAnsi="Times New Roman"/>
          <w:sz w:val="24"/>
          <w:szCs w:val="24"/>
          <w:lang w:val="ru-RU"/>
        </w:rPr>
        <w:t xml:space="preserve"> ………………………………...80</w:t>
      </w:r>
    </w:p>
    <w:p w:rsidR="00FC1A1B" w:rsidRDefault="00FC1A1B"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2.2.1. Общие положения ………………………………………………………………………</w:t>
      </w:r>
      <w:r w:rsidR="004029EF">
        <w:rPr>
          <w:rFonts w:ascii="Times New Roman" w:hAnsi="Times New Roman"/>
          <w:sz w:val="24"/>
          <w:szCs w:val="24"/>
          <w:lang w:val="ru-RU"/>
        </w:rPr>
        <w:t>.</w:t>
      </w:r>
      <w:r>
        <w:rPr>
          <w:rFonts w:ascii="Times New Roman" w:hAnsi="Times New Roman"/>
          <w:sz w:val="24"/>
          <w:szCs w:val="24"/>
          <w:lang w:val="ru-RU"/>
        </w:rPr>
        <w:t>.</w:t>
      </w:r>
      <w:r w:rsidR="004029EF">
        <w:rPr>
          <w:rFonts w:ascii="Times New Roman" w:hAnsi="Times New Roman"/>
          <w:sz w:val="24"/>
          <w:szCs w:val="24"/>
          <w:lang w:val="ru-RU"/>
        </w:rPr>
        <w:t>80</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2.2.2. Основное содержание учебных предметов на ступени основного общего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образования ………………………………………………………………………………………81</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2.2.3. Программы отдельных учебных предметов, курсов на ступени основного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общего образования ……………………………………………………………………………138</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2.2.4. Программа учебно – исследовательской и прпоектной деятельности на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ступени основного общего образования ……………………………………………………..138</w:t>
      </w:r>
    </w:p>
    <w:p w:rsidR="004029EF" w:rsidRDefault="004029EF" w:rsidP="00815FA8">
      <w:pPr>
        <w:widowControl w:val="0"/>
        <w:numPr>
          <w:ilvl w:val="1"/>
          <w:numId w:val="214"/>
        </w:numPr>
        <w:tabs>
          <w:tab w:val="left" w:pos="0"/>
        </w:tabs>
        <w:autoSpaceDE w:val="0"/>
        <w:autoSpaceDN w:val="0"/>
        <w:adjustRightInd w:val="0"/>
        <w:spacing w:after="0"/>
        <w:ind w:left="426" w:hanging="426"/>
        <w:jc w:val="both"/>
        <w:rPr>
          <w:rFonts w:ascii="Times New Roman" w:hAnsi="Times New Roman"/>
          <w:b/>
          <w:sz w:val="24"/>
          <w:szCs w:val="24"/>
          <w:lang w:val="ru-RU"/>
        </w:rPr>
      </w:pPr>
      <w:r w:rsidRPr="004029EF">
        <w:rPr>
          <w:rFonts w:ascii="Times New Roman" w:hAnsi="Times New Roman"/>
          <w:b/>
          <w:sz w:val="24"/>
          <w:szCs w:val="24"/>
          <w:lang w:val="ru-RU"/>
        </w:rPr>
        <w:t xml:space="preserve">Программа воспитания </w:t>
      </w:r>
      <w:r>
        <w:rPr>
          <w:rFonts w:ascii="Times New Roman" w:hAnsi="Times New Roman"/>
          <w:b/>
          <w:sz w:val="24"/>
          <w:szCs w:val="24"/>
          <w:lang w:val="ru-RU"/>
        </w:rPr>
        <w:t xml:space="preserve">и социализации обучающихся на ступени основного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b/>
          <w:sz w:val="24"/>
          <w:szCs w:val="24"/>
          <w:lang w:val="ru-RU"/>
        </w:rPr>
        <w:lastRenderedPageBreak/>
        <w:t xml:space="preserve">общего образования </w:t>
      </w:r>
      <w:r w:rsidRPr="004029EF">
        <w:rPr>
          <w:rFonts w:ascii="Times New Roman" w:hAnsi="Times New Roman"/>
          <w:sz w:val="24"/>
          <w:szCs w:val="24"/>
          <w:lang w:val="ru-RU"/>
        </w:rPr>
        <w:t>……</w:t>
      </w:r>
      <w:r>
        <w:rPr>
          <w:rFonts w:ascii="Times New Roman" w:hAnsi="Times New Roman"/>
          <w:sz w:val="24"/>
          <w:szCs w:val="24"/>
          <w:lang w:val="ru-RU"/>
        </w:rPr>
        <w:t>……………………………………………………………………..142</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2.3.1. Ценностные установки воспитания и социализации обучающихся,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воспитанников…………………………………………………………………………………..145</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2.3.2. Основные направления и ценностные основы воспитания и социализации </w:t>
      </w:r>
    </w:p>
    <w:p w:rsidR="004029EF" w:rsidRDefault="004029EF"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учащихся ………………………………………………………………………………………..</w:t>
      </w:r>
      <w:r w:rsidR="00815FA8">
        <w:rPr>
          <w:rFonts w:ascii="Times New Roman" w:hAnsi="Times New Roman"/>
          <w:sz w:val="24"/>
          <w:szCs w:val="24"/>
          <w:lang w:val="ru-RU"/>
        </w:rPr>
        <w:t>146</w:t>
      </w:r>
    </w:p>
    <w:p w:rsid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2.3.3. Реализация целевых установок ………………………………………………………...149</w:t>
      </w:r>
    </w:p>
    <w:p w:rsid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2.3.4. Условия реализации программы воспитания и социализации учащихся ………….157</w:t>
      </w:r>
    </w:p>
    <w:p w:rsid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 xml:space="preserve">2.3.5. Совместная деятельность школы, семьи и общественности по воспитанию </w:t>
      </w:r>
    </w:p>
    <w:p w:rsid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и социализации учащихся …………………………………………………………………….158</w:t>
      </w:r>
    </w:p>
    <w:p w:rsidR="00815FA8" w:rsidRPr="004029EF" w:rsidRDefault="00815FA8" w:rsidP="00815FA8">
      <w:pPr>
        <w:widowControl w:val="0"/>
        <w:tabs>
          <w:tab w:val="left" w:pos="0"/>
        </w:tabs>
        <w:autoSpaceDE w:val="0"/>
        <w:autoSpaceDN w:val="0"/>
        <w:adjustRightInd w:val="0"/>
        <w:spacing w:after="0"/>
        <w:jc w:val="both"/>
        <w:rPr>
          <w:rFonts w:ascii="Times New Roman" w:hAnsi="Times New Roman"/>
          <w:b/>
          <w:sz w:val="24"/>
          <w:szCs w:val="24"/>
          <w:lang w:val="ru-RU"/>
        </w:rPr>
      </w:pPr>
      <w:r>
        <w:rPr>
          <w:rFonts w:ascii="Times New Roman" w:hAnsi="Times New Roman"/>
          <w:sz w:val="24"/>
          <w:szCs w:val="24"/>
          <w:lang w:val="ru-RU"/>
        </w:rPr>
        <w:t>2.3.6. Планируемые результаты воспитания и социализации учащихся ………………… 159</w:t>
      </w:r>
    </w:p>
    <w:p w:rsidR="00D85031"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r>
        <w:rPr>
          <w:rFonts w:ascii="Times New Roman" w:hAnsi="Times New Roman"/>
          <w:b/>
          <w:sz w:val="24"/>
          <w:szCs w:val="24"/>
          <w:lang w:val="ru-RU"/>
        </w:rPr>
        <w:t xml:space="preserve">2.4. Коррекционная программа </w:t>
      </w:r>
      <w:r>
        <w:rPr>
          <w:rFonts w:ascii="Times New Roman" w:hAnsi="Times New Roman"/>
          <w:sz w:val="24"/>
          <w:szCs w:val="24"/>
          <w:lang w:val="ru-RU"/>
        </w:rPr>
        <w:t>…………………………………………………………… 165</w:t>
      </w:r>
    </w:p>
    <w:p w:rsid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p>
    <w:p w:rsidR="00815FA8" w:rsidRDefault="00815FA8" w:rsidP="00815FA8">
      <w:pPr>
        <w:widowControl w:val="0"/>
        <w:numPr>
          <w:ilvl w:val="0"/>
          <w:numId w:val="213"/>
        </w:numPr>
        <w:tabs>
          <w:tab w:val="left" w:pos="0"/>
        </w:tabs>
        <w:autoSpaceDE w:val="0"/>
        <w:autoSpaceDN w:val="0"/>
        <w:adjustRightInd w:val="0"/>
        <w:spacing w:after="0"/>
        <w:ind w:left="142" w:hanging="426"/>
        <w:jc w:val="both"/>
        <w:rPr>
          <w:rFonts w:ascii="Times New Roman" w:hAnsi="Times New Roman"/>
          <w:sz w:val="24"/>
          <w:szCs w:val="24"/>
          <w:lang w:val="ru-RU"/>
        </w:rPr>
      </w:pPr>
      <w:r w:rsidRPr="00815FA8">
        <w:rPr>
          <w:rFonts w:ascii="Times New Roman" w:hAnsi="Times New Roman"/>
          <w:b/>
          <w:sz w:val="24"/>
          <w:szCs w:val="24"/>
          <w:lang w:val="ru-RU"/>
        </w:rPr>
        <w:t>Организационный раздел</w:t>
      </w:r>
      <w:r>
        <w:rPr>
          <w:rFonts w:ascii="Times New Roman" w:hAnsi="Times New Roman"/>
          <w:sz w:val="24"/>
          <w:szCs w:val="24"/>
          <w:lang w:val="ru-RU"/>
        </w:rPr>
        <w:t xml:space="preserve"> …………………………………………………………………173</w:t>
      </w:r>
    </w:p>
    <w:p w:rsidR="00815FA8" w:rsidRDefault="00815FA8" w:rsidP="00815FA8">
      <w:pPr>
        <w:widowControl w:val="0"/>
        <w:numPr>
          <w:ilvl w:val="1"/>
          <w:numId w:val="213"/>
        </w:numPr>
        <w:tabs>
          <w:tab w:val="left" w:pos="0"/>
          <w:tab w:val="left" w:pos="426"/>
        </w:tabs>
        <w:autoSpaceDE w:val="0"/>
        <w:autoSpaceDN w:val="0"/>
        <w:adjustRightInd w:val="0"/>
        <w:spacing w:after="0"/>
        <w:jc w:val="both"/>
        <w:rPr>
          <w:rFonts w:ascii="Times New Roman" w:hAnsi="Times New Roman"/>
          <w:sz w:val="24"/>
          <w:szCs w:val="24"/>
          <w:lang w:val="ru-RU"/>
        </w:rPr>
      </w:pPr>
      <w:r w:rsidRPr="00815FA8">
        <w:rPr>
          <w:rFonts w:ascii="Times New Roman" w:hAnsi="Times New Roman"/>
          <w:b/>
          <w:sz w:val="24"/>
          <w:szCs w:val="24"/>
          <w:lang w:val="ru-RU"/>
        </w:rPr>
        <w:t>Учебный план основного общего образования</w:t>
      </w:r>
      <w:r>
        <w:rPr>
          <w:rFonts w:ascii="Times New Roman" w:hAnsi="Times New Roman"/>
          <w:sz w:val="24"/>
          <w:szCs w:val="24"/>
          <w:lang w:val="ru-RU"/>
        </w:rPr>
        <w:t xml:space="preserve"> ……………………………………..</w:t>
      </w:r>
      <w:r w:rsidR="00903F5F">
        <w:rPr>
          <w:rFonts w:ascii="Times New Roman" w:hAnsi="Times New Roman"/>
          <w:sz w:val="24"/>
          <w:szCs w:val="24"/>
          <w:lang w:val="ru-RU"/>
        </w:rPr>
        <w:t>173</w:t>
      </w:r>
    </w:p>
    <w:p w:rsidR="00903F5F" w:rsidRDefault="00903F5F" w:rsidP="00815FA8">
      <w:pPr>
        <w:widowControl w:val="0"/>
        <w:numPr>
          <w:ilvl w:val="1"/>
          <w:numId w:val="213"/>
        </w:numPr>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b/>
          <w:sz w:val="24"/>
          <w:szCs w:val="24"/>
          <w:lang w:val="ru-RU"/>
        </w:rPr>
        <w:t xml:space="preserve">Условия реализации Образовательной программы </w:t>
      </w:r>
      <w:r w:rsidRPr="00903F5F">
        <w:rPr>
          <w:rFonts w:ascii="Times New Roman" w:hAnsi="Times New Roman"/>
          <w:sz w:val="24"/>
          <w:szCs w:val="24"/>
          <w:lang w:val="ru-RU"/>
        </w:rPr>
        <w:t>……</w:t>
      </w:r>
      <w:r>
        <w:rPr>
          <w:rFonts w:ascii="Times New Roman" w:hAnsi="Times New Roman"/>
          <w:sz w:val="24"/>
          <w:szCs w:val="24"/>
          <w:lang w:val="ru-RU"/>
        </w:rPr>
        <w:t>………………………….178</w:t>
      </w:r>
    </w:p>
    <w:p w:rsidR="00903F5F" w:rsidRDefault="00903F5F"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3.2.1. Описание кадровых условий реализации ООП ООО ………………………………178</w:t>
      </w:r>
    </w:p>
    <w:p w:rsidR="00903F5F" w:rsidRDefault="00903F5F"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3.2.2. Система условий реализации основной образовательной программы …………….</w:t>
      </w:r>
      <w:r w:rsidR="00DF402B">
        <w:rPr>
          <w:rFonts w:ascii="Times New Roman" w:hAnsi="Times New Roman"/>
          <w:sz w:val="24"/>
          <w:szCs w:val="24"/>
          <w:lang w:val="ru-RU"/>
        </w:rPr>
        <w:t>179</w:t>
      </w:r>
    </w:p>
    <w:p w:rsidR="00DF402B" w:rsidRDefault="00DF402B"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3.2.3. Психолого – педагогические условия реализации ООП ООО ……………………. 180</w:t>
      </w:r>
    </w:p>
    <w:p w:rsidR="00DF402B" w:rsidRDefault="00DF402B"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3.2.4. Материально – техническое обеспечение ООП ООО ………………………………</w:t>
      </w:r>
      <w:r w:rsidR="007603A2">
        <w:rPr>
          <w:rFonts w:ascii="Times New Roman" w:hAnsi="Times New Roman"/>
          <w:sz w:val="24"/>
          <w:szCs w:val="24"/>
          <w:lang w:val="ru-RU"/>
        </w:rPr>
        <w:t>.</w:t>
      </w:r>
      <w:r w:rsidR="00290F58">
        <w:rPr>
          <w:rFonts w:ascii="Times New Roman" w:hAnsi="Times New Roman"/>
          <w:sz w:val="24"/>
          <w:szCs w:val="24"/>
          <w:lang w:val="ru-RU"/>
        </w:rPr>
        <w:t>183</w:t>
      </w:r>
    </w:p>
    <w:p w:rsidR="00290F58" w:rsidRDefault="00290F58"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3.2.5. Финансовое обеспечение реализации ООП ООО ……………………………………183</w:t>
      </w:r>
    </w:p>
    <w:p w:rsidR="007603A2" w:rsidRDefault="007603A2"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r>
        <w:rPr>
          <w:rFonts w:ascii="Times New Roman" w:hAnsi="Times New Roman"/>
          <w:sz w:val="24"/>
          <w:szCs w:val="24"/>
          <w:lang w:val="ru-RU"/>
        </w:rPr>
        <w:t>3.2.6. Программно – методическое обеспечение образовательного процесса ……………184</w:t>
      </w:r>
    </w:p>
    <w:p w:rsidR="00290F58" w:rsidRDefault="00290F58"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p>
    <w:p w:rsidR="00DF402B" w:rsidRPr="00903F5F" w:rsidRDefault="00DF402B" w:rsidP="00903F5F">
      <w:pPr>
        <w:widowControl w:val="0"/>
        <w:tabs>
          <w:tab w:val="left" w:pos="0"/>
          <w:tab w:val="left" w:pos="426"/>
        </w:tabs>
        <w:autoSpaceDE w:val="0"/>
        <w:autoSpaceDN w:val="0"/>
        <w:adjustRightInd w:val="0"/>
        <w:spacing w:after="0"/>
        <w:jc w:val="both"/>
        <w:rPr>
          <w:rFonts w:ascii="Times New Roman" w:hAnsi="Times New Roman"/>
          <w:sz w:val="24"/>
          <w:szCs w:val="24"/>
          <w:lang w:val="ru-RU"/>
        </w:rPr>
      </w:pPr>
    </w:p>
    <w:p w:rsidR="00815FA8" w:rsidRPr="00815FA8" w:rsidRDefault="00815FA8" w:rsidP="00815FA8">
      <w:pPr>
        <w:widowControl w:val="0"/>
        <w:tabs>
          <w:tab w:val="left" w:pos="0"/>
        </w:tabs>
        <w:autoSpaceDE w:val="0"/>
        <w:autoSpaceDN w:val="0"/>
        <w:adjustRightInd w:val="0"/>
        <w:spacing w:after="0"/>
        <w:ind w:left="142"/>
        <w:jc w:val="both"/>
        <w:rPr>
          <w:rFonts w:ascii="Times New Roman" w:hAnsi="Times New Roman"/>
          <w:sz w:val="24"/>
          <w:szCs w:val="24"/>
          <w:lang w:val="ru-RU"/>
        </w:rPr>
      </w:pPr>
    </w:p>
    <w:p w:rsidR="00815FA8" w:rsidRPr="00815FA8" w:rsidRDefault="00815FA8" w:rsidP="00815FA8">
      <w:pPr>
        <w:widowControl w:val="0"/>
        <w:tabs>
          <w:tab w:val="left" w:pos="0"/>
        </w:tabs>
        <w:autoSpaceDE w:val="0"/>
        <w:autoSpaceDN w:val="0"/>
        <w:adjustRightInd w:val="0"/>
        <w:spacing w:after="0"/>
        <w:jc w:val="both"/>
        <w:rPr>
          <w:rFonts w:ascii="Times New Roman" w:hAnsi="Times New Roman"/>
          <w:sz w:val="24"/>
          <w:szCs w:val="24"/>
          <w:lang w:val="ru-RU"/>
        </w:rPr>
      </w:pPr>
    </w:p>
    <w:p w:rsidR="000F2ADC" w:rsidRPr="004029EF" w:rsidRDefault="000F2ADC" w:rsidP="00815FA8">
      <w:pPr>
        <w:widowControl w:val="0"/>
        <w:autoSpaceDE w:val="0"/>
        <w:autoSpaceDN w:val="0"/>
        <w:adjustRightInd w:val="0"/>
        <w:spacing w:after="0"/>
        <w:ind w:left="-567" w:firstLine="283"/>
        <w:jc w:val="both"/>
        <w:rPr>
          <w:rFonts w:ascii="Times New Roman" w:hAnsi="Times New Roman"/>
          <w:color w:val="FF0000"/>
          <w:sz w:val="24"/>
          <w:szCs w:val="24"/>
          <w:lang w:val="ru-RU"/>
        </w:rPr>
      </w:pPr>
    </w:p>
    <w:p w:rsidR="006F33AE" w:rsidRPr="00E81B36" w:rsidRDefault="006F33AE" w:rsidP="00815FA8">
      <w:pPr>
        <w:widowControl w:val="0"/>
        <w:tabs>
          <w:tab w:val="left" w:pos="800"/>
        </w:tabs>
        <w:autoSpaceDE w:val="0"/>
        <w:autoSpaceDN w:val="0"/>
        <w:adjustRightInd w:val="0"/>
        <w:spacing w:after="0"/>
        <w:ind w:left="-567" w:firstLine="283"/>
        <w:jc w:val="both"/>
        <w:rPr>
          <w:rFonts w:ascii="Times New Roman" w:hAnsi="Times New Roman"/>
          <w:color w:val="FF0000"/>
          <w:sz w:val="24"/>
          <w:szCs w:val="24"/>
          <w:lang w:val="ru-RU"/>
        </w:rPr>
        <w:sectPr w:rsidR="006F33AE" w:rsidRPr="00E81B36" w:rsidSect="004E0156">
          <w:pgSz w:w="11906" w:h="16838"/>
          <w:pgMar w:top="709" w:right="850" w:bottom="1134" w:left="1701" w:header="720" w:footer="720" w:gutter="0"/>
          <w:cols w:space="720" w:equalWidth="0">
            <w:col w:w="9510"/>
          </w:cols>
          <w:noEndnote/>
        </w:sectPr>
      </w:pPr>
      <w:r w:rsidRPr="00053DA2">
        <w:rPr>
          <w:rFonts w:ascii="Times New Roman" w:hAnsi="Times New Roman"/>
          <w:color w:val="FF0000"/>
          <w:sz w:val="24"/>
          <w:szCs w:val="24"/>
          <w:lang w:val="ru-RU"/>
        </w:rPr>
        <w:t>.</w:t>
      </w:r>
      <w:r w:rsidRPr="00053DA2">
        <w:rPr>
          <w:rFonts w:ascii="Times New Roman" w:hAnsi="Times New Roman"/>
          <w:color w:val="FF0000"/>
          <w:sz w:val="24"/>
          <w:szCs w:val="24"/>
          <w:lang w:val="ru-RU"/>
        </w:rPr>
        <w:tab/>
        <w:t xml:space="preserve"> </w:t>
      </w:r>
    </w:p>
    <w:p w:rsidR="00ED2E07" w:rsidRPr="006F33AE" w:rsidRDefault="00247A47" w:rsidP="00B0793A">
      <w:pPr>
        <w:widowControl w:val="0"/>
        <w:autoSpaceDE w:val="0"/>
        <w:autoSpaceDN w:val="0"/>
        <w:adjustRightInd w:val="0"/>
        <w:spacing w:after="0" w:line="240" w:lineRule="auto"/>
        <w:ind w:left="-567" w:firstLine="283"/>
        <w:jc w:val="center"/>
        <w:rPr>
          <w:rFonts w:ascii="Times New Roman" w:hAnsi="Times New Roman"/>
          <w:b/>
          <w:bCs/>
          <w:sz w:val="24"/>
          <w:szCs w:val="24"/>
          <w:lang w:val="ru-RU"/>
        </w:rPr>
      </w:pPr>
      <w:bookmarkStart w:id="1" w:name="page5"/>
      <w:bookmarkStart w:id="2" w:name="page7"/>
      <w:bookmarkStart w:id="3" w:name="page9"/>
      <w:bookmarkEnd w:id="1"/>
      <w:bookmarkEnd w:id="2"/>
      <w:bookmarkEnd w:id="3"/>
      <w:r w:rsidRPr="00ED2E07">
        <w:rPr>
          <w:rFonts w:ascii="Times New Roman" w:hAnsi="Times New Roman"/>
          <w:b/>
          <w:bCs/>
          <w:sz w:val="24"/>
          <w:szCs w:val="24"/>
          <w:lang w:val="ru-RU"/>
        </w:rPr>
        <w:lastRenderedPageBreak/>
        <w:t>Общие положения</w:t>
      </w:r>
    </w:p>
    <w:p w:rsidR="000F2ADC" w:rsidRPr="00ED2E07" w:rsidRDefault="000F2ADC" w:rsidP="00B0793A">
      <w:pPr>
        <w:widowControl w:val="0"/>
        <w:autoSpaceDE w:val="0"/>
        <w:autoSpaceDN w:val="0"/>
        <w:adjustRightInd w:val="0"/>
        <w:spacing w:after="0" w:line="51" w:lineRule="exact"/>
        <w:ind w:left="-567" w:firstLine="283"/>
        <w:jc w:val="both"/>
        <w:rPr>
          <w:rFonts w:ascii="Times New Roman" w:hAnsi="Times New Roman"/>
          <w:sz w:val="24"/>
          <w:szCs w:val="24"/>
          <w:lang w:val="ru-RU"/>
        </w:rPr>
      </w:pPr>
    </w:p>
    <w:p w:rsidR="000F2ADC" w:rsidRPr="004C4FE5" w:rsidRDefault="00247A47" w:rsidP="004C4FE5">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ED2E07">
        <w:rPr>
          <w:rFonts w:ascii="Times New Roman" w:hAnsi="Times New Roman"/>
          <w:sz w:val="24"/>
          <w:szCs w:val="24"/>
          <w:lang w:val="ru-RU"/>
        </w:rPr>
        <w:t>Основная образовательная программа</w:t>
      </w:r>
      <w:r w:rsidR="00ED2E07" w:rsidRPr="00ED2E07">
        <w:rPr>
          <w:rFonts w:ascii="Times New Roman" w:hAnsi="Times New Roman"/>
          <w:sz w:val="24"/>
          <w:szCs w:val="24"/>
          <w:lang w:val="ru-RU"/>
        </w:rPr>
        <w:t xml:space="preserve"> основного общего образования МКОУ Бобровская с</w:t>
      </w:r>
      <w:r w:rsidRPr="00ED2E07">
        <w:rPr>
          <w:rFonts w:ascii="Times New Roman" w:hAnsi="Times New Roman"/>
          <w:sz w:val="24"/>
          <w:szCs w:val="24"/>
          <w:lang w:val="ru-RU"/>
        </w:rPr>
        <w:t>редняя</w:t>
      </w:r>
      <w:r w:rsidR="00ED2E07" w:rsidRPr="00ED2E07">
        <w:rPr>
          <w:rFonts w:ascii="Times New Roman" w:hAnsi="Times New Roman"/>
          <w:sz w:val="24"/>
          <w:szCs w:val="24"/>
          <w:lang w:val="ru-RU"/>
        </w:rPr>
        <w:t xml:space="preserve"> общеобразовательная школа № 3 </w:t>
      </w:r>
      <w:r w:rsidRPr="00ED2E07">
        <w:rPr>
          <w:rFonts w:ascii="Times New Roman" w:hAnsi="Times New Roman"/>
          <w:sz w:val="24"/>
          <w:szCs w:val="24"/>
          <w:lang w:val="ru-RU"/>
        </w:rPr>
        <w:t xml:space="preserve"> разработана на основе следующих</w:t>
      </w:r>
      <w:r w:rsidR="004C4FE5">
        <w:rPr>
          <w:rFonts w:ascii="Times New Roman" w:hAnsi="Times New Roman"/>
          <w:sz w:val="24"/>
          <w:szCs w:val="24"/>
          <w:lang w:val="ru-RU"/>
        </w:rPr>
        <w:t xml:space="preserve"> </w:t>
      </w:r>
      <w:r w:rsidRPr="004C4FE5">
        <w:rPr>
          <w:rFonts w:ascii="Times New Roman" w:hAnsi="Times New Roman"/>
          <w:b/>
          <w:bCs/>
          <w:sz w:val="24"/>
          <w:szCs w:val="24"/>
          <w:lang w:val="ru-RU"/>
        </w:rPr>
        <w:t>нормативных документов</w:t>
      </w:r>
      <w:r w:rsidRPr="004C4FE5">
        <w:rPr>
          <w:rFonts w:ascii="Times New Roman" w:hAnsi="Times New Roman"/>
          <w:sz w:val="24"/>
          <w:szCs w:val="24"/>
          <w:lang w:val="ru-RU"/>
        </w:rPr>
        <w:t>:</w:t>
      </w:r>
    </w:p>
    <w:p w:rsidR="000F2ADC" w:rsidRPr="004C4FE5" w:rsidRDefault="000F2ADC" w:rsidP="00B0793A">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624F4">
        <w:rPr>
          <w:rFonts w:ascii="Times New Roman" w:hAnsi="Times New Roman"/>
          <w:sz w:val="24"/>
          <w:szCs w:val="24"/>
        </w:rPr>
        <w:t xml:space="preserve">Конституции РФ; </w:t>
      </w: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Федерального закона РФ «Об образовании в РФ» от 29.12.2012 № 273-ФЗ; </w:t>
      </w:r>
    </w:p>
    <w:p w:rsidR="000F2ADC" w:rsidRPr="002624F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624F4" w:rsidRDefault="00247A47" w:rsidP="00B0793A">
      <w:pPr>
        <w:widowControl w:val="0"/>
        <w:numPr>
          <w:ilvl w:val="0"/>
          <w:numId w:val="17"/>
        </w:numPr>
        <w:tabs>
          <w:tab w:val="num" w:pos="156"/>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numPr>
          <w:ilvl w:val="0"/>
          <w:numId w:val="17"/>
        </w:numPr>
        <w:tabs>
          <w:tab w:val="num" w:pos="144"/>
        </w:tabs>
        <w:overflowPunct w:val="0"/>
        <w:autoSpaceDE w:val="0"/>
        <w:autoSpaceDN w:val="0"/>
        <w:adjustRightInd w:val="0"/>
        <w:spacing w:after="0" w:line="215"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ФЗ РФ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w:t>
      </w:r>
    </w:p>
    <w:p w:rsidR="000F2ADC" w:rsidRPr="002624F4"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624F4">
        <w:rPr>
          <w:rFonts w:ascii="Times New Roman" w:hAnsi="Times New Roman"/>
          <w:sz w:val="24"/>
          <w:szCs w:val="24"/>
        </w:rPr>
        <w:t xml:space="preserve">Конвенции о правах ребенка; </w:t>
      </w:r>
    </w:p>
    <w:p w:rsidR="000F2ADC" w:rsidRPr="002624F4" w:rsidRDefault="002624F4" w:rsidP="00B0793A">
      <w:pPr>
        <w:widowControl w:val="0"/>
        <w:tabs>
          <w:tab w:val="left" w:pos="3780"/>
        </w:tabs>
        <w:autoSpaceDE w:val="0"/>
        <w:autoSpaceDN w:val="0"/>
        <w:adjustRightInd w:val="0"/>
        <w:spacing w:after="0" w:line="58" w:lineRule="exact"/>
        <w:ind w:left="-567" w:firstLine="283"/>
        <w:jc w:val="both"/>
        <w:rPr>
          <w:rFonts w:ascii="Times New Roman" w:hAnsi="Times New Roman"/>
          <w:sz w:val="24"/>
          <w:szCs w:val="24"/>
        </w:rPr>
      </w:pPr>
      <w:r w:rsidRPr="002624F4">
        <w:rPr>
          <w:rFonts w:ascii="Times New Roman" w:hAnsi="Times New Roman"/>
          <w:sz w:val="24"/>
          <w:szCs w:val="24"/>
        </w:rPr>
        <w:tab/>
      </w:r>
    </w:p>
    <w:p w:rsidR="000F2ADC" w:rsidRPr="002624F4" w:rsidRDefault="00247A47" w:rsidP="00B0793A">
      <w:pPr>
        <w:widowControl w:val="0"/>
        <w:numPr>
          <w:ilvl w:val="0"/>
          <w:numId w:val="17"/>
        </w:numPr>
        <w:tabs>
          <w:tab w:val="num" w:pos="180"/>
        </w:tabs>
        <w:overflowPunct w:val="0"/>
        <w:autoSpaceDE w:val="0"/>
        <w:autoSpaceDN w:val="0"/>
        <w:adjustRightInd w:val="0"/>
        <w:spacing w:after="0" w:line="216"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Концепции долгосрочного социально-экономического развития до 2020 года, раздел </w:t>
      </w:r>
      <w:r w:rsidRPr="002624F4">
        <w:rPr>
          <w:rFonts w:ascii="Times New Roman" w:hAnsi="Times New Roman"/>
          <w:sz w:val="24"/>
          <w:szCs w:val="24"/>
        </w:rPr>
        <w:t>III</w:t>
      </w:r>
      <w:r w:rsidRPr="002624F4">
        <w:rPr>
          <w:rFonts w:ascii="Times New Roman" w:hAnsi="Times New Roman"/>
          <w:sz w:val="24"/>
          <w:szCs w:val="24"/>
          <w:lang w:val="ru-RU"/>
        </w:rPr>
        <w:t xml:space="preserve"> «Образование» (одобрена Правительством РФ 1 октября 2008 года, протокол № 36); </w:t>
      </w: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Федеральной целевой программы развития образования; </w:t>
      </w:r>
    </w:p>
    <w:p w:rsidR="000F2ADC" w:rsidRPr="002624F4"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Национальной образовательной инициативы «Наша новая школа»; </w:t>
      </w: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Концепции духовно-нравственного развития и воспитания личности гражданина России </w:t>
      </w: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Примерной основной образовательной программы основного общего образования; </w:t>
      </w:r>
    </w:p>
    <w:p w:rsidR="000F2ADC" w:rsidRPr="002624F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237A9" w:rsidRDefault="00247A47" w:rsidP="008237A9">
      <w:pPr>
        <w:widowControl w:val="0"/>
        <w:numPr>
          <w:ilvl w:val="0"/>
          <w:numId w:val="17"/>
        </w:numPr>
        <w:tabs>
          <w:tab w:val="num" w:pos="271"/>
        </w:tabs>
        <w:overflowPunct w:val="0"/>
        <w:autoSpaceDE w:val="0"/>
        <w:autoSpaceDN w:val="0"/>
        <w:adjustRightInd w:val="0"/>
        <w:spacing w:after="0" w:line="223" w:lineRule="auto"/>
        <w:ind w:left="-567" w:firstLine="283"/>
        <w:jc w:val="both"/>
        <w:rPr>
          <w:rFonts w:ascii="Times New Roman" w:hAnsi="Times New Roman"/>
          <w:color w:val="FF0000"/>
          <w:sz w:val="24"/>
          <w:szCs w:val="24"/>
          <w:lang w:val="ru-RU"/>
        </w:rPr>
      </w:pPr>
      <w:r w:rsidRPr="002624F4">
        <w:rPr>
          <w:rFonts w:ascii="Times New Roman" w:hAnsi="Times New Roman"/>
          <w:sz w:val="24"/>
          <w:szCs w:val="24"/>
          <w:lang w:val="ru-RU"/>
        </w:rPr>
        <w:t>Санитарно - эпидемиологические правил (СанПиН 2.4.2.1178-02) «Гигиенические требования к условиям обучения в образовательных учреждениям», утвержденных Постановлением главного государственно санитарного врача РФ от 29 декабря 2010 г. №</w:t>
      </w:r>
      <w:r w:rsidRPr="00053DA2">
        <w:rPr>
          <w:rFonts w:ascii="Times New Roman" w:hAnsi="Times New Roman"/>
          <w:color w:val="FF0000"/>
          <w:sz w:val="24"/>
          <w:szCs w:val="24"/>
          <w:lang w:val="ru-RU"/>
        </w:rPr>
        <w:t xml:space="preserve"> </w:t>
      </w:r>
      <w:r w:rsidRPr="008237A9">
        <w:rPr>
          <w:rFonts w:ascii="Times New Roman" w:hAnsi="Times New Roman"/>
          <w:sz w:val="24"/>
          <w:szCs w:val="24"/>
          <w:lang w:val="ru-RU"/>
        </w:rPr>
        <w:t xml:space="preserve">189; </w:t>
      </w:r>
    </w:p>
    <w:p w:rsidR="000F2ADC" w:rsidRPr="008237A9"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2624F4" w:rsidRDefault="00247A47" w:rsidP="00B0793A">
      <w:pPr>
        <w:widowControl w:val="0"/>
        <w:numPr>
          <w:ilvl w:val="0"/>
          <w:numId w:val="17"/>
        </w:numPr>
        <w:tabs>
          <w:tab w:val="num" w:pos="276"/>
        </w:tabs>
        <w:overflowPunct w:val="0"/>
        <w:autoSpaceDE w:val="0"/>
        <w:autoSpaceDN w:val="0"/>
        <w:adjustRightInd w:val="0"/>
        <w:spacing w:after="0" w:line="215"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Устава</w:t>
      </w:r>
      <w:r w:rsidR="002624F4" w:rsidRPr="002624F4">
        <w:rPr>
          <w:rFonts w:ascii="Times New Roman" w:hAnsi="Times New Roman"/>
          <w:sz w:val="24"/>
          <w:szCs w:val="24"/>
          <w:lang w:val="ru-RU"/>
        </w:rPr>
        <w:t xml:space="preserve"> МКОУ Бобровская СОШ №3</w:t>
      </w:r>
      <w:r w:rsidRPr="002624F4">
        <w:rPr>
          <w:rFonts w:ascii="Times New Roman" w:hAnsi="Times New Roman"/>
          <w:sz w:val="24"/>
          <w:szCs w:val="24"/>
          <w:lang w:val="ru-RU"/>
        </w:rPr>
        <w:t xml:space="preserve">; </w:t>
      </w:r>
    </w:p>
    <w:p w:rsidR="000F2ADC" w:rsidRPr="002624F4"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624F4" w:rsidRDefault="00247A47" w:rsidP="00B0793A">
      <w:pPr>
        <w:widowControl w:val="0"/>
        <w:numPr>
          <w:ilvl w:val="0"/>
          <w:numId w:val="17"/>
        </w:numPr>
        <w:tabs>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Прогр</w:t>
      </w:r>
      <w:r w:rsidR="002624F4">
        <w:rPr>
          <w:rFonts w:ascii="Times New Roman" w:hAnsi="Times New Roman"/>
          <w:sz w:val="24"/>
          <w:szCs w:val="24"/>
          <w:lang w:val="ru-RU"/>
        </w:rPr>
        <w:t>аммы развития школы на 2012-2018</w:t>
      </w:r>
      <w:r w:rsidRPr="002624F4">
        <w:rPr>
          <w:rFonts w:ascii="Times New Roman" w:hAnsi="Times New Roman"/>
          <w:sz w:val="24"/>
          <w:szCs w:val="24"/>
          <w:lang w:val="ru-RU"/>
        </w:rPr>
        <w:t xml:space="preserve"> год. </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Основная образовательная программа</w:t>
      </w:r>
      <w:r w:rsidR="002624F4" w:rsidRPr="002624F4">
        <w:rPr>
          <w:rFonts w:ascii="Times New Roman" w:hAnsi="Times New Roman"/>
          <w:sz w:val="24"/>
          <w:szCs w:val="24"/>
          <w:lang w:val="ru-RU"/>
        </w:rPr>
        <w:t xml:space="preserve"> основного общего образования МКОУ Бобровская с</w:t>
      </w:r>
      <w:r w:rsidRPr="002624F4">
        <w:rPr>
          <w:rFonts w:ascii="Times New Roman" w:hAnsi="Times New Roman"/>
          <w:sz w:val="24"/>
          <w:szCs w:val="24"/>
          <w:lang w:val="ru-RU"/>
        </w:rPr>
        <w:t>редняя</w:t>
      </w:r>
      <w:r w:rsidR="002624F4" w:rsidRPr="002624F4">
        <w:rPr>
          <w:rFonts w:ascii="Times New Roman" w:hAnsi="Times New Roman"/>
          <w:sz w:val="24"/>
          <w:szCs w:val="24"/>
          <w:lang w:val="ru-RU"/>
        </w:rPr>
        <w:t xml:space="preserve"> общеобразовательная школа № 3</w:t>
      </w:r>
      <w:r w:rsidRPr="002624F4">
        <w:rPr>
          <w:rFonts w:ascii="Times New Roman" w:hAnsi="Times New Roman"/>
          <w:sz w:val="24"/>
          <w:szCs w:val="24"/>
          <w:lang w:val="ru-RU"/>
        </w:rPr>
        <w:t xml:space="preserve">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0F2ADC" w:rsidRPr="00053DA2" w:rsidRDefault="000F2ADC" w:rsidP="00B0793A">
      <w:pPr>
        <w:widowControl w:val="0"/>
        <w:autoSpaceDE w:val="0"/>
        <w:autoSpaceDN w:val="0"/>
        <w:adjustRightInd w:val="0"/>
        <w:spacing w:after="0" w:line="70"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Основная образовательная программа основного общего образования школы, разработанная на основе примерной ООП ООО с учѐтом типа и вида образовательного учреждения (далее – ОУ), а также образовательных потребностей и запросов участников образовательного процесса, содержит три раздела: целевой, содержательный и организационный.</w:t>
      </w:r>
    </w:p>
    <w:p w:rsidR="000F2ADC" w:rsidRPr="00053DA2" w:rsidRDefault="000F2ADC" w:rsidP="00B0793A">
      <w:pPr>
        <w:widowControl w:val="0"/>
        <w:autoSpaceDE w:val="0"/>
        <w:autoSpaceDN w:val="0"/>
        <w:adjustRightInd w:val="0"/>
        <w:spacing w:after="0" w:line="63"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F2ADC" w:rsidRPr="00053DA2" w:rsidRDefault="000F2ADC" w:rsidP="00B0793A">
      <w:pPr>
        <w:widowControl w:val="0"/>
        <w:autoSpaceDE w:val="0"/>
        <w:autoSpaceDN w:val="0"/>
        <w:adjustRightInd w:val="0"/>
        <w:spacing w:after="0" w:line="4"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Целевой раздел включает:</w:t>
      </w:r>
    </w:p>
    <w:p w:rsidR="000F2ADC" w:rsidRPr="002624F4"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 пояснительную записку; </w:t>
      </w:r>
    </w:p>
    <w:p w:rsidR="000F2ADC" w:rsidRPr="002624F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624F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 планируемые результаты освоения обучающимися основной образовательной программы основного общего образования; </w:t>
      </w:r>
    </w:p>
    <w:p w:rsidR="000F2ADC" w:rsidRPr="002624F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624F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0F2ADC" w:rsidRPr="002624F4" w:rsidRDefault="000F2ADC"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sectPr w:rsidR="000F2ADC" w:rsidRPr="002624F4" w:rsidSect="002624F4">
          <w:pgSz w:w="11906" w:h="16838"/>
          <w:pgMar w:top="568" w:right="850" w:bottom="1134" w:left="1701" w:header="720" w:footer="720" w:gutter="0"/>
          <w:cols w:space="720" w:equalWidth="0">
            <w:col w:w="9350"/>
          </w:cols>
          <w:noEndnote/>
        </w:sectPr>
      </w:pPr>
    </w:p>
    <w:p w:rsidR="000F2ADC" w:rsidRPr="002624F4" w:rsidRDefault="006F33AE" w:rsidP="00B0793A">
      <w:pPr>
        <w:widowControl w:val="0"/>
        <w:tabs>
          <w:tab w:val="left" w:pos="567"/>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4" w:name="page11"/>
      <w:bookmarkEnd w:id="4"/>
      <w:r>
        <w:rPr>
          <w:rFonts w:ascii="Times New Roman" w:hAnsi="Times New Roman"/>
          <w:sz w:val="24"/>
          <w:szCs w:val="24"/>
          <w:lang w:val="ru-RU"/>
        </w:rPr>
        <w:lastRenderedPageBreak/>
        <w:t xml:space="preserve">         </w:t>
      </w:r>
      <w:r w:rsidR="00247A47" w:rsidRPr="002624F4">
        <w:rPr>
          <w:rFonts w:ascii="Times New Roman" w:hAnsi="Times New Roman"/>
          <w:sz w:val="24"/>
          <w:szCs w:val="24"/>
          <w:lang w:val="ru-RU"/>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F2ADC" w:rsidRPr="002624F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624F4"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0F2ADC" w:rsidRPr="002624F4"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624F4"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xml:space="preserve">— программы отдельных учебных предметов, курсов;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0F2ADC" w:rsidRPr="002624F4"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624F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программу коррекционной работы.</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624F4"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школы.</w:t>
      </w:r>
    </w:p>
    <w:p w:rsidR="000F2ADC" w:rsidRPr="002624F4"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624F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Организационный раздел включает:</w:t>
      </w:r>
    </w:p>
    <w:p w:rsidR="000F2ADC" w:rsidRPr="002624F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624F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 учебный план основного общего образования как один из основных механизмов реализации основной образовательной программы;</w:t>
      </w:r>
    </w:p>
    <w:p w:rsidR="000F2ADC" w:rsidRPr="002624F4"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C3A14" w:rsidRDefault="00247A47" w:rsidP="000C3A14">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624F4">
        <w:rPr>
          <w:rFonts w:ascii="Times New Roman" w:hAnsi="Times New Roman"/>
          <w:sz w:val="24"/>
          <w:szCs w:val="24"/>
          <w:lang w:val="ru-RU"/>
        </w:rPr>
        <w:t>—систему условий реализации основной образовательной программы в соответствии</w:t>
      </w:r>
      <w:r w:rsidR="002624F4">
        <w:rPr>
          <w:rFonts w:ascii="Times New Roman" w:hAnsi="Times New Roman"/>
          <w:sz w:val="24"/>
          <w:szCs w:val="24"/>
          <w:lang w:val="ru-RU"/>
        </w:rPr>
        <w:t xml:space="preserve"> с </w:t>
      </w:r>
      <w:r w:rsidRPr="002624F4">
        <w:rPr>
          <w:rFonts w:ascii="Times New Roman" w:hAnsi="Times New Roman"/>
          <w:sz w:val="24"/>
          <w:szCs w:val="24"/>
          <w:lang w:val="ru-RU"/>
        </w:rPr>
        <w:t xml:space="preserve">требованиями Стандарта. </w:t>
      </w:r>
    </w:p>
    <w:p w:rsidR="000F2ADC" w:rsidRPr="002624F4" w:rsidRDefault="000C3A14" w:rsidP="000C3A14">
      <w:pPr>
        <w:widowControl w:val="0"/>
        <w:autoSpaceDE w:val="0"/>
        <w:autoSpaceDN w:val="0"/>
        <w:adjustRightInd w:val="0"/>
        <w:spacing w:after="0" w:line="240" w:lineRule="auto"/>
        <w:ind w:left="-567" w:firstLine="283"/>
        <w:jc w:val="both"/>
        <w:rPr>
          <w:rFonts w:ascii="Times New Roman" w:hAnsi="Times New Roman"/>
          <w:sz w:val="24"/>
          <w:szCs w:val="24"/>
          <w:lang w:val="ru-RU"/>
        </w:rPr>
      </w:pPr>
      <w:r>
        <w:rPr>
          <w:rFonts w:ascii="Times New Roman" w:hAnsi="Times New Roman"/>
          <w:sz w:val="24"/>
          <w:szCs w:val="24"/>
          <w:lang w:val="ru-RU"/>
        </w:rPr>
        <w:t xml:space="preserve">В </w:t>
      </w:r>
      <w:r w:rsidR="00247A47" w:rsidRPr="002624F4">
        <w:rPr>
          <w:rFonts w:ascii="Times New Roman" w:hAnsi="Times New Roman"/>
          <w:sz w:val="24"/>
          <w:szCs w:val="24"/>
          <w:lang w:val="ru-RU"/>
        </w:rPr>
        <w:t>соответствии со ст. 32 п.6 ФЗ №</w:t>
      </w:r>
      <w:r w:rsidR="002624F4" w:rsidRPr="002624F4">
        <w:rPr>
          <w:rFonts w:ascii="Times New Roman" w:hAnsi="Times New Roman"/>
          <w:sz w:val="24"/>
          <w:szCs w:val="24"/>
          <w:lang w:val="ru-RU"/>
        </w:rPr>
        <w:t xml:space="preserve"> 273 «Об образовании» МКОУ Бобровская с</w:t>
      </w:r>
      <w:r w:rsidR="00247A47" w:rsidRPr="002624F4">
        <w:rPr>
          <w:rFonts w:ascii="Times New Roman" w:hAnsi="Times New Roman"/>
          <w:sz w:val="24"/>
          <w:szCs w:val="24"/>
          <w:lang w:val="ru-RU"/>
        </w:rPr>
        <w:t>редняя</w:t>
      </w:r>
      <w:r w:rsidR="002624F4" w:rsidRPr="002624F4">
        <w:rPr>
          <w:rFonts w:ascii="Times New Roman" w:hAnsi="Times New Roman"/>
          <w:sz w:val="24"/>
          <w:szCs w:val="24"/>
          <w:lang w:val="ru-RU"/>
        </w:rPr>
        <w:t xml:space="preserve"> общеобразовательная школа № 3</w:t>
      </w:r>
      <w:r w:rsidR="00247A47" w:rsidRPr="002624F4">
        <w:rPr>
          <w:rFonts w:ascii="Times New Roman" w:hAnsi="Times New Roman"/>
          <w:sz w:val="24"/>
          <w:szCs w:val="24"/>
          <w:lang w:val="ru-RU"/>
        </w:rPr>
        <w:t xml:space="preserve">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 </w:t>
      </w:r>
    </w:p>
    <w:p w:rsidR="000F2ADC" w:rsidRPr="002624F4" w:rsidRDefault="000F2ADC" w:rsidP="00B0793A">
      <w:pPr>
        <w:widowControl w:val="0"/>
        <w:autoSpaceDE w:val="0"/>
        <w:autoSpaceDN w:val="0"/>
        <w:adjustRightInd w:val="0"/>
        <w:spacing w:after="0" w:line="200" w:lineRule="exact"/>
        <w:ind w:left="-567"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4310A4" w:rsidRDefault="004310A4" w:rsidP="00B0793A">
      <w:pPr>
        <w:widowControl w:val="0"/>
        <w:autoSpaceDE w:val="0"/>
        <w:autoSpaceDN w:val="0"/>
        <w:adjustRightInd w:val="0"/>
        <w:spacing w:after="0" w:line="200" w:lineRule="exact"/>
        <w:jc w:val="both"/>
        <w:rPr>
          <w:rFonts w:ascii="Times New Roman" w:hAnsi="Times New Roman"/>
          <w:color w:val="FF0000"/>
          <w:sz w:val="24"/>
          <w:szCs w:val="24"/>
          <w:lang w:val="ru-RU"/>
        </w:rPr>
      </w:pPr>
    </w:p>
    <w:p w:rsidR="00B0793A" w:rsidRPr="00053DA2" w:rsidRDefault="00B0793A" w:rsidP="00B0793A">
      <w:pPr>
        <w:widowControl w:val="0"/>
        <w:autoSpaceDE w:val="0"/>
        <w:autoSpaceDN w:val="0"/>
        <w:adjustRightInd w:val="0"/>
        <w:spacing w:after="0" w:line="200" w:lineRule="exact"/>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26" w:lineRule="exact"/>
        <w:ind w:left="-567" w:firstLine="283"/>
        <w:jc w:val="both"/>
        <w:rPr>
          <w:rFonts w:ascii="Times New Roman" w:hAnsi="Times New Roman"/>
          <w:color w:val="FF0000"/>
          <w:sz w:val="24"/>
          <w:szCs w:val="24"/>
          <w:lang w:val="ru-RU"/>
        </w:rPr>
      </w:pPr>
    </w:p>
    <w:p w:rsidR="000F2ADC" w:rsidRPr="006F33AE" w:rsidRDefault="00247A47" w:rsidP="00B0793A">
      <w:pPr>
        <w:widowControl w:val="0"/>
        <w:numPr>
          <w:ilvl w:val="0"/>
          <w:numId w:val="207"/>
        </w:numPr>
        <w:overflowPunct w:val="0"/>
        <w:autoSpaceDE w:val="0"/>
        <w:autoSpaceDN w:val="0"/>
        <w:adjustRightInd w:val="0"/>
        <w:spacing w:after="0" w:line="240" w:lineRule="auto"/>
        <w:jc w:val="center"/>
        <w:rPr>
          <w:rFonts w:ascii="Times New Roman" w:hAnsi="Times New Roman"/>
          <w:b/>
          <w:bCs/>
          <w:sz w:val="24"/>
          <w:szCs w:val="24"/>
        </w:rPr>
      </w:pPr>
      <w:bookmarkStart w:id="5" w:name="page13"/>
      <w:bookmarkEnd w:id="5"/>
      <w:r w:rsidRPr="0084116E">
        <w:rPr>
          <w:rFonts w:ascii="Times New Roman" w:hAnsi="Times New Roman"/>
          <w:b/>
          <w:bCs/>
          <w:sz w:val="24"/>
          <w:szCs w:val="24"/>
        </w:rPr>
        <w:lastRenderedPageBreak/>
        <w:t>Целевой раздел</w:t>
      </w:r>
    </w:p>
    <w:p w:rsidR="000F2ADC" w:rsidRPr="006F33AE" w:rsidRDefault="00247A47" w:rsidP="00B0793A">
      <w:pPr>
        <w:widowControl w:val="0"/>
        <w:numPr>
          <w:ilvl w:val="0"/>
          <w:numId w:val="20"/>
        </w:numPr>
        <w:overflowPunct w:val="0"/>
        <w:autoSpaceDE w:val="0"/>
        <w:autoSpaceDN w:val="0"/>
        <w:adjustRightInd w:val="0"/>
        <w:spacing w:after="0" w:line="240" w:lineRule="auto"/>
        <w:ind w:left="-567" w:firstLine="283"/>
        <w:rPr>
          <w:rFonts w:ascii="Times New Roman" w:hAnsi="Times New Roman"/>
          <w:b/>
          <w:bCs/>
          <w:sz w:val="24"/>
          <w:szCs w:val="24"/>
        </w:rPr>
      </w:pPr>
      <w:r w:rsidRPr="0084116E">
        <w:rPr>
          <w:rFonts w:ascii="Times New Roman" w:hAnsi="Times New Roman"/>
          <w:b/>
          <w:bCs/>
          <w:sz w:val="24"/>
          <w:szCs w:val="24"/>
        </w:rPr>
        <w:t>Пояснительная записка</w:t>
      </w:r>
    </w:p>
    <w:p w:rsidR="000F2ADC" w:rsidRPr="0084116E" w:rsidRDefault="00247A47" w:rsidP="00B0793A">
      <w:pPr>
        <w:widowControl w:val="0"/>
        <w:autoSpaceDE w:val="0"/>
        <w:autoSpaceDN w:val="0"/>
        <w:adjustRightInd w:val="0"/>
        <w:spacing w:after="0" w:line="240" w:lineRule="auto"/>
        <w:ind w:left="-567" w:firstLine="283"/>
        <w:rPr>
          <w:rFonts w:ascii="Times New Roman" w:hAnsi="Times New Roman"/>
          <w:sz w:val="24"/>
          <w:szCs w:val="24"/>
        </w:rPr>
      </w:pPr>
      <w:r w:rsidRPr="0084116E">
        <w:rPr>
          <w:rFonts w:ascii="Times New Roman" w:hAnsi="Times New Roman"/>
          <w:b/>
          <w:bCs/>
          <w:sz w:val="24"/>
          <w:szCs w:val="24"/>
        </w:rPr>
        <w:t>Назначение Программы</w:t>
      </w:r>
    </w:p>
    <w:p w:rsidR="000F2ADC" w:rsidRPr="00053DA2" w:rsidRDefault="000F2ADC" w:rsidP="00B0793A">
      <w:pPr>
        <w:widowControl w:val="0"/>
        <w:autoSpaceDE w:val="0"/>
        <w:autoSpaceDN w:val="0"/>
        <w:adjustRightInd w:val="0"/>
        <w:spacing w:after="0" w:line="188" w:lineRule="exact"/>
        <w:ind w:left="-567" w:firstLine="283"/>
        <w:jc w:val="both"/>
        <w:rPr>
          <w:rFonts w:ascii="Times New Roman" w:hAnsi="Times New Roman"/>
          <w:color w:val="FF0000"/>
          <w:sz w:val="24"/>
          <w:szCs w:val="24"/>
        </w:rPr>
      </w:pPr>
    </w:p>
    <w:p w:rsidR="000F2ADC" w:rsidRPr="0084116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Образовательная программа предназначена для определения перспективных направлений деятельности школы в связи с имеющимся социальным заказом и прогнозом его изменений.</w:t>
      </w:r>
    </w:p>
    <w:p w:rsidR="000F2ADC" w:rsidRPr="0084116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4116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В программе отражены тенденции изменения школы и охарактеризованы главные направления модернизации еѐ деятельности: организация образовательного процесса и управление школой на основе инновационных технологий.</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84116E" w:rsidRDefault="00247A47" w:rsidP="00B0793A">
      <w:pPr>
        <w:widowControl w:val="0"/>
        <w:overflowPunct w:val="0"/>
        <w:autoSpaceDE w:val="0"/>
        <w:autoSpaceDN w:val="0"/>
        <w:adjustRightInd w:val="0"/>
        <w:spacing w:after="0" w:line="237"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Ведущий принцип ФГОС общего образования — принцип преемственности и развития. Стандарт для каждой ступени общего образования содержит личностный ориентир — портрет выпускника соответствующей ступени. Позиции, характеризующие ученика основной школы, — это преемственная, но углубленная и дополненная версия характеристики выпускника начальной школы. Выпускник начальной школы — это школьник, владеющий основами умения учиться, способный к организации собственной деятельности, выпускник основной школы — умеющий учиться, осознающий важность образования и самообразования для жизни и деятельности, способный применять полученные знания на практике. Кроме того, в младшем звене необходимо научиться самостоятельно действовать и отвечать за свои поступки перед семьей и обществом, в среднем звене — быть социально активным, уважать закон и правопорядок, уметь соизмерять свои поступки с нравственными ценностями, осознавать свои обязанности перед семьей, обществом, Отечеством. Таким образом, ФГОС ООО логично и содержательно продолжает ФГОС НОО. Преемственность и развитие реализуются в требованиях к результатам освоения основных образовательных программ. Как и ФГОС НОО они разделены на три блока: требования к личностным, метапредметным и предметным результатам. Новое понимание результативности образования, заложенное во ФГОС НОО и ФГОС ООО, заставляет по-новому осмыслить проблему преемственности начальной и основной ступеней общего образования.</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0F2ADC" w:rsidRPr="0084116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С целью к</w:t>
      </w:r>
      <w:r w:rsidR="0084116E" w:rsidRPr="0084116E">
        <w:rPr>
          <w:rFonts w:ascii="Times New Roman" w:hAnsi="Times New Roman"/>
          <w:sz w:val="24"/>
          <w:szCs w:val="24"/>
          <w:lang w:val="ru-RU"/>
        </w:rPr>
        <w:t>ачественной реализации ФГОС в МКОУ Бобровская с</w:t>
      </w:r>
      <w:r w:rsidRPr="0084116E">
        <w:rPr>
          <w:rFonts w:ascii="Times New Roman" w:hAnsi="Times New Roman"/>
          <w:sz w:val="24"/>
          <w:szCs w:val="24"/>
          <w:lang w:val="ru-RU"/>
        </w:rPr>
        <w:t>редняя</w:t>
      </w:r>
      <w:r w:rsidR="0084116E" w:rsidRPr="0084116E">
        <w:rPr>
          <w:rFonts w:ascii="Times New Roman" w:hAnsi="Times New Roman"/>
          <w:sz w:val="24"/>
          <w:szCs w:val="24"/>
          <w:lang w:val="ru-RU"/>
        </w:rPr>
        <w:t xml:space="preserve"> общеобразовательная школа № 3</w:t>
      </w:r>
      <w:r w:rsidRPr="0084116E">
        <w:rPr>
          <w:rFonts w:ascii="Times New Roman" w:hAnsi="Times New Roman"/>
          <w:sz w:val="24"/>
          <w:szCs w:val="24"/>
          <w:lang w:val="ru-RU"/>
        </w:rPr>
        <w:t xml:space="preserve"> обеспечен комплекс условий для реализации основной образовательной программы, соответствующей требованиям ФГОС ООО.</w:t>
      </w:r>
    </w:p>
    <w:p w:rsidR="000F2ADC" w:rsidRPr="0084116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4116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Школа является общеобразовательным учреждением, реализующим общеобразовательные программы начального общего, основного общего и среднего общего образования.</w:t>
      </w:r>
    </w:p>
    <w:p w:rsidR="000F2ADC" w:rsidRPr="0084116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4116E" w:rsidRDefault="0084116E"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4116E">
        <w:rPr>
          <w:rFonts w:ascii="Times New Roman" w:hAnsi="Times New Roman"/>
          <w:sz w:val="24"/>
          <w:szCs w:val="24"/>
          <w:lang w:val="ru-RU"/>
        </w:rPr>
        <w:t>С сентября 2015</w:t>
      </w:r>
      <w:r w:rsidR="00247A47" w:rsidRPr="0084116E">
        <w:rPr>
          <w:rFonts w:ascii="Times New Roman" w:hAnsi="Times New Roman"/>
          <w:sz w:val="24"/>
          <w:szCs w:val="24"/>
          <w:lang w:val="ru-RU"/>
        </w:rPr>
        <w:t xml:space="preserve"> года в ОУ осуществляется внедрение в 5 –е классы Федерального государственного образовательного стандарта основного общего образования (далее – ФГОС ООО).</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4310A4"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В связи с введением ФГОС ООО школа начинает реализовывать основную образовательную программу основного общего образования (далее – ООП ООО), содержащую, в соответствии с требованиями ФГОС.</w:t>
      </w:r>
    </w:p>
    <w:p w:rsidR="000F2ADC" w:rsidRPr="004310A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По мере введения ФГОС в последующие годы в 6, 7, 8, 9 классах данная программа будет корректироваться и дополняться.</w:t>
      </w:r>
    </w:p>
    <w:p w:rsidR="000F2ADC" w:rsidRPr="004310A4" w:rsidRDefault="000F2ADC" w:rsidP="00B0793A">
      <w:pPr>
        <w:widowControl w:val="0"/>
        <w:autoSpaceDE w:val="0"/>
        <w:autoSpaceDN w:val="0"/>
        <w:adjustRightInd w:val="0"/>
        <w:spacing w:after="0" w:line="282" w:lineRule="exact"/>
        <w:ind w:left="-567" w:firstLine="283"/>
        <w:jc w:val="both"/>
        <w:rPr>
          <w:rFonts w:ascii="Times New Roman" w:hAnsi="Times New Roman"/>
          <w:sz w:val="24"/>
          <w:szCs w:val="24"/>
          <w:lang w:val="ru-RU"/>
        </w:rPr>
      </w:pPr>
    </w:p>
    <w:p w:rsidR="000F2ADC" w:rsidRPr="004310A4" w:rsidRDefault="00247A47" w:rsidP="00B0793A">
      <w:pPr>
        <w:widowControl w:val="0"/>
        <w:autoSpaceDE w:val="0"/>
        <w:autoSpaceDN w:val="0"/>
        <w:adjustRightInd w:val="0"/>
        <w:spacing w:after="0" w:line="240" w:lineRule="auto"/>
        <w:ind w:left="-567" w:firstLine="283"/>
        <w:jc w:val="center"/>
        <w:rPr>
          <w:rFonts w:ascii="Times New Roman" w:hAnsi="Times New Roman"/>
          <w:sz w:val="24"/>
          <w:szCs w:val="24"/>
          <w:lang w:val="ru-RU"/>
        </w:rPr>
      </w:pPr>
      <w:r w:rsidRPr="004310A4">
        <w:rPr>
          <w:rFonts w:ascii="Times New Roman" w:hAnsi="Times New Roman"/>
          <w:b/>
          <w:bCs/>
          <w:sz w:val="24"/>
          <w:szCs w:val="24"/>
          <w:lang w:val="ru-RU"/>
        </w:rPr>
        <w:t>Цели программы</w:t>
      </w:r>
    </w:p>
    <w:p w:rsidR="000F2ADC" w:rsidRPr="004310A4"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4310A4">
        <w:rPr>
          <w:rFonts w:ascii="Times New Roman" w:hAnsi="Times New Roman"/>
          <w:bCs/>
          <w:iCs/>
          <w:sz w:val="24"/>
          <w:szCs w:val="24"/>
          <w:lang w:val="ru-RU"/>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0F2ADC" w:rsidRPr="00053DA2" w:rsidRDefault="00247A47" w:rsidP="00B0793A">
      <w:pPr>
        <w:widowControl w:val="0"/>
        <w:overflowPunct w:val="0"/>
        <w:autoSpaceDE w:val="0"/>
        <w:autoSpaceDN w:val="0"/>
        <w:adjustRightInd w:val="0"/>
        <w:spacing w:after="0" w:line="212" w:lineRule="auto"/>
        <w:ind w:left="-567" w:firstLine="283"/>
        <w:jc w:val="both"/>
        <w:rPr>
          <w:rFonts w:ascii="Times New Roman" w:hAnsi="Times New Roman"/>
          <w:color w:val="FF0000"/>
          <w:sz w:val="24"/>
          <w:szCs w:val="24"/>
          <w:lang w:val="ru-RU"/>
        </w:rPr>
      </w:pPr>
      <w:bookmarkStart w:id="6" w:name="page15"/>
      <w:bookmarkEnd w:id="6"/>
      <w:r w:rsidRPr="004310A4">
        <w:rPr>
          <w:rFonts w:ascii="Times New Roman" w:hAnsi="Times New Roman"/>
          <w:bCs/>
          <w:iCs/>
          <w:sz w:val="24"/>
          <w:szCs w:val="24"/>
          <w:lang w:val="ru-RU"/>
        </w:rPr>
        <w:t>- создание образовательной среды, обеспечивающей качество образования в условиях</w:t>
      </w:r>
      <w:r w:rsidRPr="004310A4">
        <w:rPr>
          <w:rFonts w:ascii="Times New Roman" w:hAnsi="Times New Roman"/>
          <w:bCs/>
          <w:iCs/>
          <w:color w:val="FF0000"/>
          <w:sz w:val="24"/>
          <w:szCs w:val="24"/>
          <w:lang w:val="ru-RU"/>
        </w:rPr>
        <w:t xml:space="preserve"> </w:t>
      </w:r>
      <w:r w:rsidRPr="004310A4">
        <w:rPr>
          <w:rFonts w:ascii="Times New Roman" w:hAnsi="Times New Roman"/>
          <w:bCs/>
          <w:iCs/>
          <w:sz w:val="24"/>
          <w:szCs w:val="24"/>
          <w:lang w:val="ru-RU"/>
        </w:rPr>
        <w:t>перехода на ФГОС, социализацию и нравственное поведение учащихся в обществе.</w:t>
      </w:r>
    </w:p>
    <w:p w:rsidR="000F2ADC" w:rsidRPr="004310A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Для достижения цели необходимо решение следующих </w:t>
      </w:r>
      <w:r w:rsidRPr="004310A4">
        <w:rPr>
          <w:rFonts w:ascii="Times New Roman" w:hAnsi="Times New Roman"/>
          <w:b/>
          <w:bCs/>
          <w:sz w:val="24"/>
          <w:szCs w:val="24"/>
          <w:lang w:val="ru-RU"/>
        </w:rPr>
        <w:t>задач:</w:t>
      </w:r>
    </w:p>
    <w:p w:rsidR="000F2ADC" w:rsidRPr="004310A4" w:rsidRDefault="000F2ADC" w:rsidP="00B0793A">
      <w:pPr>
        <w:widowControl w:val="0"/>
        <w:autoSpaceDE w:val="0"/>
        <w:autoSpaceDN w:val="0"/>
        <w:adjustRightInd w:val="0"/>
        <w:spacing w:after="0" w:line="77"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18"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обеспечить соответствие основной образовательной программы требованиям Стандарта; обеспечить преемственность в обучении начального и основного образования, </w:t>
      </w:r>
    </w:p>
    <w:p w:rsidR="000F2ADC" w:rsidRPr="004310A4" w:rsidRDefault="000F2ADC" w:rsidP="00633D86">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4310A4" w:rsidRDefault="00247A47" w:rsidP="00633D86">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lastRenderedPageBreak/>
        <w:t xml:space="preserve">подготовить школьников к обучению в старшей школе; </w:t>
      </w:r>
    </w:p>
    <w:p w:rsidR="000F2ADC" w:rsidRPr="004310A4" w:rsidRDefault="000F2ADC" w:rsidP="00633D86">
      <w:pPr>
        <w:widowControl w:val="0"/>
        <w:tabs>
          <w:tab w:val="num" w:pos="0"/>
        </w:tabs>
        <w:autoSpaceDE w:val="0"/>
        <w:autoSpaceDN w:val="0"/>
        <w:adjustRightInd w:val="0"/>
        <w:spacing w:after="0" w:line="77"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обеспечить достижение планируемых результатов освоения основной образовательной программы основного общего образования всеми обучающимися;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 </w:t>
      </w:r>
    </w:p>
    <w:p w:rsidR="000F2ADC" w:rsidRPr="004310A4" w:rsidRDefault="000F2ADC" w:rsidP="00633D86">
      <w:pPr>
        <w:widowControl w:val="0"/>
        <w:tabs>
          <w:tab w:val="num"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деятельность;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F33AE" w:rsidRDefault="00247A47" w:rsidP="00633D86">
      <w:pPr>
        <w:widowControl w:val="0"/>
        <w:numPr>
          <w:ilvl w:val="0"/>
          <w:numId w:val="21"/>
        </w:numPr>
        <w:tabs>
          <w:tab w:val="clear" w:pos="720"/>
          <w:tab w:val="num" w:pos="0"/>
          <w:tab w:val="num" w:pos="78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создать условия для поддержки и развития творческих способностей обучающихся, развития духовно</w:t>
      </w:r>
      <w:r w:rsidR="004310A4">
        <w:rPr>
          <w:rFonts w:ascii="Times New Roman" w:hAnsi="Times New Roman"/>
          <w:sz w:val="24"/>
          <w:szCs w:val="24"/>
          <w:lang w:val="ru-RU"/>
        </w:rPr>
        <w:t>-нравственных качеств учащихся.</w:t>
      </w:r>
    </w:p>
    <w:p w:rsidR="000F2ADC" w:rsidRPr="004310A4" w:rsidRDefault="00247A47" w:rsidP="00633D86">
      <w:pPr>
        <w:widowControl w:val="0"/>
        <w:numPr>
          <w:ilvl w:val="1"/>
          <w:numId w:val="21"/>
        </w:numPr>
        <w:tabs>
          <w:tab w:val="clear" w:pos="1440"/>
          <w:tab w:val="num" w:pos="0"/>
          <w:tab w:val="num" w:pos="854"/>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основе реализации данной программы лежит системно-деятельностный подход, который предполагает: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0F2ADC" w:rsidRPr="004310A4" w:rsidRDefault="000F2ADC" w:rsidP="00633D86">
      <w:pPr>
        <w:widowControl w:val="0"/>
        <w:tabs>
          <w:tab w:val="num" w:pos="0"/>
        </w:tabs>
        <w:autoSpaceDE w:val="0"/>
        <w:autoSpaceDN w:val="0"/>
        <w:adjustRightInd w:val="0"/>
        <w:spacing w:after="0" w:line="80"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формирование социальной среды развития обучающихся в системе образования, переход к стратегии социального проектирования и конструирования; </w:t>
      </w:r>
    </w:p>
    <w:p w:rsidR="000F2ADC" w:rsidRPr="004310A4" w:rsidRDefault="000F2ADC" w:rsidP="00633D86">
      <w:pPr>
        <w:widowControl w:val="0"/>
        <w:tabs>
          <w:tab w:val="num"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ориентацию на достижение цели и основного результата образования — развитие </w:t>
      </w:r>
    </w:p>
    <w:p w:rsidR="000F2ADC" w:rsidRPr="004310A4" w:rsidRDefault="00247A47" w:rsidP="00633D86">
      <w:pPr>
        <w:widowControl w:val="0"/>
        <w:tabs>
          <w:tab w:val="num" w:pos="0"/>
          <w:tab w:val="left" w:pos="1920"/>
        </w:tabs>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активной</w:t>
      </w:r>
      <w:r w:rsidRPr="004310A4">
        <w:rPr>
          <w:rFonts w:ascii="Times New Roman" w:hAnsi="Times New Roman"/>
          <w:sz w:val="24"/>
          <w:szCs w:val="24"/>
          <w:lang w:val="ru-RU"/>
        </w:rPr>
        <w:tab/>
        <w:t>учебно-познавательной   деятельности,   формирование      готовности</w:t>
      </w:r>
    </w:p>
    <w:p w:rsidR="000F2ADC" w:rsidRPr="004310A4" w:rsidRDefault="00247A47" w:rsidP="00633D86">
      <w:pPr>
        <w:widowControl w:val="0"/>
        <w:tabs>
          <w:tab w:val="num" w:pos="0"/>
        </w:tabs>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обучающиеся к саморазвитию и непрерывному образованию;</w:t>
      </w:r>
    </w:p>
    <w:p w:rsidR="000F2ADC" w:rsidRPr="004310A4" w:rsidRDefault="000F2ADC" w:rsidP="00633D86">
      <w:pPr>
        <w:widowControl w:val="0"/>
        <w:tabs>
          <w:tab w:val="num" w:pos="0"/>
        </w:tabs>
        <w:autoSpaceDE w:val="0"/>
        <w:autoSpaceDN w:val="0"/>
        <w:adjustRightInd w:val="0"/>
        <w:spacing w:after="0" w:line="77"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2"/>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учѐт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0F2ADC" w:rsidRPr="00053DA2" w:rsidRDefault="000F2ADC" w:rsidP="00633D86">
      <w:pPr>
        <w:widowControl w:val="0"/>
        <w:tabs>
          <w:tab w:val="num" w:pos="0"/>
        </w:tabs>
        <w:autoSpaceDE w:val="0"/>
        <w:autoSpaceDN w:val="0"/>
        <w:adjustRightInd w:val="0"/>
        <w:spacing w:after="0" w:line="282" w:lineRule="exact"/>
        <w:ind w:left="-567" w:firstLine="283"/>
        <w:jc w:val="both"/>
        <w:rPr>
          <w:rFonts w:ascii="Times New Roman" w:hAnsi="Times New Roman"/>
          <w:color w:val="FF0000"/>
          <w:sz w:val="24"/>
          <w:szCs w:val="24"/>
          <w:lang w:val="ru-RU"/>
        </w:rPr>
      </w:pPr>
    </w:p>
    <w:p w:rsidR="000F2ADC" w:rsidRPr="004310A4" w:rsidRDefault="004C4FE5" w:rsidP="00B0793A">
      <w:pPr>
        <w:widowControl w:val="0"/>
        <w:autoSpaceDE w:val="0"/>
        <w:autoSpaceDN w:val="0"/>
        <w:adjustRightInd w:val="0"/>
        <w:spacing w:after="0" w:line="240" w:lineRule="auto"/>
        <w:ind w:left="-567" w:firstLine="283"/>
        <w:jc w:val="center"/>
        <w:rPr>
          <w:rFonts w:ascii="Times New Roman" w:hAnsi="Times New Roman"/>
          <w:b/>
          <w:bCs/>
          <w:sz w:val="24"/>
          <w:szCs w:val="24"/>
          <w:lang w:val="ru-RU"/>
        </w:rPr>
      </w:pPr>
      <w:r w:rsidRPr="004310A4">
        <w:rPr>
          <w:rFonts w:ascii="Times New Roman" w:hAnsi="Times New Roman"/>
          <w:b/>
          <w:bCs/>
          <w:sz w:val="24"/>
          <w:szCs w:val="24"/>
          <w:lang w:val="ru-RU"/>
        </w:rPr>
        <w:t>Психолого-педагогические</w:t>
      </w:r>
      <w:r w:rsidR="00247A47" w:rsidRPr="004310A4">
        <w:rPr>
          <w:rFonts w:ascii="Times New Roman" w:hAnsi="Times New Roman"/>
          <w:b/>
          <w:bCs/>
          <w:sz w:val="24"/>
          <w:szCs w:val="24"/>
          <w:lang w:val="ru-RU"/>
        </w:rPr>
        <w:t xml:space="preserve"> особенности подростков</w:t>
      </w:r>
    </w:p>
    <w:p w:rsidR="004310A4" w:rsidRPr="00053DA2" w:rsidRDefault="004310A4"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4310A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Образовательная программа формируется с учѐтом психолого-педагогических особенностей развития детей 11—15 лет, связанных:</w:t>
      </w:r>
    </w:p>
    <w:p w:rsidR="000F2ADC" w:rsidRPr="004310A4" w:rsidRDefault="000F2ADC" w:rsidP="00B0793A">
      <w:pPr>
        <w:widowControl w:val="0"/>
        <w:autoSpaceDE w:val="0"/>
        <w:autoSpaceDN w:val="0"/>
        <w:adjustRightInd w:val="0"/>
        <w:spacing w:after="0" w:line="79" w:lineRule="exact"/>
        <w:ind w:left="-567" w:firstLine="283"/>
        <w:jc w:val="both"/>
        <w:rPr>
          <w:rFonts w:ascii="Times New Roman" w:hAnsi="Times New Roman"/>
          <w:sz w:val="24"/>
          <w:szCs w:val="24"/>
          <w:lang w:val="ru-RU"/>
        </w:rPr>
      </w:pPr>
    </w:p>
    <w:p w:rsidR="000F2ADC" w:rsidRPr="00B0793A" w:rsidRDefault="00247A47" w:rsidP="00633D86">
      <w:pPr>
        <w:widowControl w:val="0"/>
        <w:numPr>
          <w:ilvl w:val="0"/>
          <w:numId w:val="23"/>
        </w:numPr>
        <w:tabs>
          <w:tab w:val="clear" w:pos="720"/>
          <w:tab w:val="num" w:pos="0"/>
        </w:tabs>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0F2ADC" w:rsidRPr="00B0793A" w:rsidRDefault="00247A47" w:rsidP="00633D86">
      <w:pPr>
        <w:widowControl w:val="0"/>
        <w:numPr>
          <w:ilvl w:val="0"/>
          <w:numId w:val="24"/>
        </w:numPr>
        <w:tabs>
          <w:tab w:val="clear" w:pos="720"/>
          <w:tab w:val="num" w:pos="0"/>
        </w:tabs>
        <w:overflowPunct w:val="0"/>
        <w:autoSpaceDE w:val="0"/>
        <w:autoSpaceDN w:val="0"/>
        <w:adjustRightInd w:val="0"/>
        <w:spacing w:after="0" w:line="230" w:lineRule="auto"/>
        <w:ind w:left="-567" w:firstLine="283"/>
        <w:jc w:val="both"/>
        <w:rPr>
          <w:rFonts w:ascii="Times New Roman" w:hAnsi="Times New Roman"/>
          <w:sz w:val="24"/>
          <w:szCs w:val="24"/>
          <w:lang w:val="ru-RU"/>
        </w:rPr>
      </w:pPr>
      <w:bookmarkStart w:id="7" w:name="page17"/>
      <w:bookmarkEnd w:id="7"/>
      <w:r w:rsidRPr="004310A4">
        <w:rPr>
          <w:rFonts w:ascii="Times New Roman" w:hAnsi="Times New Roman"/>
          <w:sz w:val="24"/>
          <w:szCs w:val="24"/>
          <w:lang w:val="ru-RU"/>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0F2ADC" w:rsidRPr="004310A4" w:rsidRDefault="00247A47" w:rsidP="00633D86">
      <w:pPr>
        <w:widowControl w:val="0"/>
        <w:numPr>
          <w:ilvl w:val="0"/>
          <w:numId w:val="24"/>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с формированием у обучающегося научного типа мышления, который ориентирует его на </w:t>
      </w:r>
      <w:r w:rsidRPr="004310A4">
        <w:rPr>
          <w:rFonts w:ascii="Times New Roman" w:hAnsi="Times New Roman"/>
          <w:sz w:val="24"/>
          <w:szCs w:val="24"/>
          <w:lang w:val="ru-RU"/>
        </w:rPr>
        <w:lastRenderedPageBreak/>
        <w:t xml:space="preserve">общекультурные образцы, нормы, эталоны и закономерности взаимодействия с окружающим миром;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4310A4" w:rsidRDefault="00247A47" w:rsidP="00633D86">
      <w:pPr>
        <w:widowControl w:val="0"/>
        <w:numPr>
          <w:ilvl w:val="0"/>
          <w:numId w:val="24"/>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0F2ADC" w:rsidRPr="004310A4" w:rsidRDefault="000F2ADC" w:rsidP="00633D86">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B0793A" w:rsidRPr="00B0793A" w:rsidRDefault="00247A47" w:rsidP="00633D86">
      <w:pPr>
        <w:widowControl w:val="0"/>
        <w:numPr>
          <w:ilvl w:val="0"/>
          <w:numId w:val="24"/>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0F2ADC" w:rsidRPr="004310A4" w:rsidRDefault="00247A47" w:rsidP="00633D86">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Переход обучающихся в основною школу совпадает с предкритичной фазой развития ребѐнка— переходом к кризису младшего подросткового возраста (11—13 лет, 5— 7</w:t>
      </w:r>
      <w:r w:rsidR="004310A4" w:rsidRPr="004310A4">
        <w:rPr>
          <w:rFonts w:ascii="Times New Roman" w:hAnsi="Times New Roman"/>
          <w:sz w:val="24"/>
          <w:szCs w:val="24"/>
          <w:lang w:val="ru-RU"/>
        </w:rPr>
        <w:t xml:space="preserve"> </w:t>
      </w:r>
      <w:r w:rsidRPr="004310A4">
        <w:rPr>
          <w:rFonts w:ascii="Times New Roman" w:hAnsi="Times New Roman"/>
          <w:sz w:val="24"/>
          <w:szCs w:val="24"/>
          <w:lang w:val="ru-RU"/>
        </w:rPr>
        <w:t xml:space="preserve">классы), характеризующемуся </w:t>
      </w:r>
      <w:r w:rsidRPr="004310A4">
        <w:rPr>
          <w:rFonts w:ascii="Times New Roman" w:hAnsi="Times New Roman"/>
          <w:i/>
          <w:iCs/>
          <w:sz w:val="24"/>
          <w:szCs w:val="24"/>
          <w:lang w:val="ru-RU"/>
        </w:rPr>
        <w:t>началом перехода от детства к взрослости</w:t>
      </w:r>
      <w:r w:rsidRPr="004310A4">
        <w:rPr>
          <w:rFonts w:ascii="Times New Roman" w:hAnsi="Times New Roman"/>
          <w:sz w:val="24"/>
          <w:szCs w:val="24"/>
          <w:lang w:val="ru-RU"/>
        </w:rPr>
        <w:t xml:space="preserve"> при котором центральным и специфическим </w:t>
      </w:r>
      <w:r w:rsidRPr="004310A4">
        <w:rPr>
          <w:rFonts w:ascii="Times New Roman" w:hAnsi="Times New Roman"/>
          <w:i/>
          <w:iCs/>
          <w:sz w:val="24"/>
          <w:szCs w:val="24"/>
          <w:lang w:val="ru-RU"/>
        </w:rPr>
        <w:t>новообразованием</w:t>
      </w:r>
      <w:r w:rsidRPr="004310A4">
        <w:rPr>
          <w:rFonts w:ascii="Times New Roman" w:hAnsi="Times New Roman"/>
          <w:sz w:val="24"/>
          <w:szCs w:val="24"/>
          <w:lang w:val="ru-RU"/>
        </w:rPr>
        <w:t xml:space="preserve"> в личности подростка является возникновение и развитие у него </w:t>
      </w:r>
      <w:r w:rsidRPr="004310A4">
        <w:rPr>
          <w:rFonts w:ascii="Times New Roman" w:hAnsi="Times New Roman"/>
          <w:i/>
          <w:iCs/>
          <w:sz w:val="24"/>
          <w:szCs w:val="24"/>
          <w:lang w:val="ru-RU"/>
        </w:rPr>
        <w:t>самосознания</w:t>
      </w:r>
      <w:r w:rsidRPr="004310A4">
        <w:rPr>
          <w:rFonts w:ascii="Times New Roman" w:hAnsi="Times New Roman"/>
          <w:sz w:val="24"/>
          <w:szCs w:val="24"/>
          <w:lang w:val="ru-RU"/>
        </w:rPr>
        <w:t xml:space="preserve">— представления о том, что он уже не ребѐнок, т. е. </w:t>
      </w:r>
      <w:r w:rsidRPr="004310A4">
        <w:rPr>
          <w:rFonts w:ascii="Times New Roman" w:hAnsi="Times New Roman"/>
          <w:i/>
          <w:iCs/>
          <w:sz w:val="24"/>
          <w:szCs w:val="24"/>
          <w:lang w:val="ru-RU"/>
        </w:rPr>
        <w:t>чувства взрослости,</w:t>
      </w:r>
      <w:r w:rsidRPr="004310A4">
        <w:rPr>
          <w:rFonts w:ascii="Times New Roman" w:hAnsi="Times New Roman"/>
          <w:sz w:val="24"/>
          <w:szCs w:val="24"/>
          <w:lang w:val="ru-RU"/>
        </w:rPr>
        <w:t xml:space="preserve"> а также внутренней </w:t>
      </w:r>
      <w:r w:rsidRPr="004310A4">
        <w:rPr>
          <w:rFonts w:ascii="Times New Roman" w:hAnsi="Times New Roman"/>
          <w:i/>
          <w:iCs/>
          <w:sz w:val="24"/>
          <w:szCs w:val="24"/>
          <w:lang w:val="ru-RU"/>
        </w:rPr>
        <w:t>переориентацией</w:t>
      </w:r>
      <w:r w:rsidRPr="004310A4">
        <w:rPr>
          <w:rFonts w:ascii="Times New Roman" w:hAnsi="Times New Roman"/>
          <w:sz w:val="24"/>
          <w:szCs w:val="24"/>
          <w:lang w:val="ru-RU"/>
        </w:rPr>
        <w:t xml:space="preserve"> подростка с правил и ограничений, связанных с </w:t>
      </w:r>
      <w:r w:rsidRPr="004310A4">
        <w:rPr>
          <w:rFonts w:ascii="Times New Roman" w:hAnsi="Times New Roman"/>
          <w:i/>
          <w:iCs/>
          <w:sz w:val="24"/>
          <w:szCs w:val="24"/>
          <w:lang w:val="ru-RU"/>
        </w:rPr>
        <w:t>моралью послушания,</w:t>
      </w:r>
      <w:r w:rsidRPr="004310A4">
        <w:rPr>
          <w:rFonts w:ascii="Times New Roman" w:hAnsi="Times New Roman"/>
          <w:sz w:val="24"/>
          <w:szCs w:val="24"/>
          <w:lang w:val="ru-RU"/>
        </w:rPr>
        <w:t xml:space="preserve"> на </w:t>
      </w:r>
      <w:r w:rsidRPr="004310A4">
        <w:rPr>
          <w:rFonts w:ascii="Times New Roman" w:hAnsi="Times New Roman"/>
          <w:i/>
          <w:iCs/>
          <w:sz w:val="24"/>
          <w:szCs w:val="24"/>
          <w:lang w:val="ru-RU"/>
        </w:rPr>
        <w:t>нормы поведения взрослых.</w:t>
      </w:r>
    </w:p>
    <w:p w:rsidR="000F2ADC" w:rsidRPr="004310A4"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4310A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B0793A">
        <w:rPr>
          <w:rFonts w:ascii="Times New Roman" w:hAnsi="Times New Roman"/>
          <w:bCs/>
          <w:iCs/>
          <w:sz w:val="24"/>
          <w:szCs w:val="24"/>
          <w:lang w:val="ru-RU"/>
        </w:rPr>
        <w:t>Второй этап подросткового развития</w:t>
      </w:r>
      <w:r w:rsidRPr="004310A4">
        <w:rPr>
          <w:rFonts w:ascii="Times New Roman" w:hAnsi="Times New Roman"/>
          <w:b/>
          <w:bCs/>
          <w:i/>
          <w:iCs/>
          <w:sz w:val="24"/>
          <w:szCs w:val="24"/>
          <w:lang w:val="ru-RU"/>
        </w:rPr>
        <w:t xml:space="preserve">  </w:t>
      </w:r>
      <w:r w:rsidRPr="004310A4">
        <w:rPr>
          <w:rFonts w:ascii="Times New Roman" w:hAnsi="Times New Roman"/>
          <w:sz w:val="24"/>
          <w:szCs w:val="24"/>
          <w:lang w:val="ru-RU"/>
        </w:rPr>
        <w:t>(14—15</w:t>
      </w:r>
      <w:r w:rsidRPr="004310A4">
        <w:rPr>
          <w:rFonts w:ascii="Times New Roman" w:hAnsi="Times New Roman"/>
          <w:b/>
          <w:bCs/>
          <w:i/>
          <w:iCs/>
          <w:sz w:val="24"/>
          <w:szCs w:val="24"/>
          <w:lang w:val="ru-RU"/>
        </w:rPr>
        <w:t xml:space="preserve"> </w:t>
      </w:r>
      <w:r w:rsidRPr="004310A4">
        <w:rPr>
          <w:rFonts w:ascii="Times New Roman" w:hAnsi="Times New Roman"/>
          <w:sz w:val="24"/>
          <w:szCs w:val="24"/>
          <w:lang w:val="ru-RU"/>
        </w:rPr>
        <w:t>лет, 8—9</w:t>
      </w:r>
      <w:r w:rsidRPr="004310A4">
        <w:rPr>
          <w:rFonts w:ascii="Times New Roman" w:hAnsi="Times New Roman"/>
          <w:b/>
          <w:bCs/>
          <w:i/>
          <w:iCs/>
          <w:sz w:val="24"/>
          <w:szCs w:val="24"/>
          <w:lang w:val="ru-RU"/>
        </w:rPr>
        <w:t xml:space="preserve"> </w:t>
      </w:r>
      <w:r w:rsidRPr="004310A4">
        <w:rPr>
          <w:rFonts w:ascii="Times New Roman" w:hAnsi="Times New Roman"/>
          <w:sz w:val="24"/>
          <w:szCs w:val="24"/>
          <w:lang w:val="ru-RU"/>
        </w:rPr>
        <w:t>классы)</w:t>
      </w:r>
      <w:r w:rsidRPr="004310A4">
        <w:rPr>
          <w:rFonts w:ascii="Times New Roman" w:hAnsi="Times New Roman"/>
          <w:b/>
          <w:bCs/>
          <w:i/>
          <w:iCs/>
          <w:sz w:val="24"/>
          <w:szCs w:val="24"/>
          <w:lang w:val="ru-RU"/>
        </w:rPr>
        <w:t xml:space="preserve"> </w:t>
      </w:r>
      <w:r w:rsidRPr="004310A4">
        <w:rPr>
          <w:rFonts w:ascii="Times New Roman" w:hAnsi="Times New Roman"/>
          <w:sz w:val="24"/>
          <w:szCs w:val="24"/>
          <w:lang w:val="ru-RU"/>
        </w:rPr>
        <w:t>характеризуется:</w:t>
      </w:r>
    </w:p>
    <w:p w:rsidR="000F2ADC" w:rsidRPr="004310A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ребѐнка, появлением у подростка значительных субъективных трудностей и переживаний; </w:t>
      </w:r>
    </w:p>
    <w:p w:rsidR="000F2ADC" w:rsidRPr="004310A4"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 стремлением подростка к общению и совместной деятельности со сверстниками; </w:t>
      </w:r>
    </w:p>
    <w:p w:rsidR="000F2ADC" w:rsidRPr="004310A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0F2ADC" w:rsidRPr="004310A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310A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310A4">
        <w:rPr>
          <w:rFonts w:ascii="Times New Roman" w:hAnsi="Times New Roman"/>
          <w:sz w:val="24"/>
          <w:szCs w:val="24"/>
          <w:lang w:val="ru-RU"/>
        </w:rPr>
        <w:t xml:space="preserve">— процессом перехода от детства к взрослости, отражающимся в его характеристике как «переходного», «трудного» или «критического»;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D1057D" w:rsidRDefault="00301A90"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Pr>
          <w:rFonts w:ascii="Times New Roman" w:hAnsi="Times New Roman"/>
          <w:sz w:val="24"/>
          <w:szCs w:val="24"/>
          <w:lang w:val="ru-RU"/>
        </w:rPr>
        <w:t>— обостре</w:t>
      </w:r>
      <w:r w:rsidR="00247A47" w:rsidRPr="00D1057D">
        <w:rPr>
          <w:rFonts w:ascii="Times New Roman" w:hAnsi="Times New Roman"/>
          <w:sz w:val="24"/>
          <w:szCs w:val="24"/>
          <w:lang w:val="ru-RU"/>
        </w:rPr>
        <w:t xml:space="preserve">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0F2ADC" w:rsidRPr="00D1057D"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1057D"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0F2ADC" w:rsidRPr="00D1057D"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D1057D"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объѐмы и способы получения информации (СМИ, телевидение, Интернет). </w:t>
      </w:r>
    </w:p>
    <w:p w:rsidR="000F2ADC" w:rsidRPr="00D1057D"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1057D"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1057D" w:rsidRDefault="00301A90"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Pr>
          <w:rFonts w:ascii="Times New Roman" w:hAnsi="Times New Roman"/>
          <w:sz w:val="24"/>
          <w:szCs w:val="24"/>
          <w:lang w:val="ru-RU"/>
        </w:rPr>
        <w:t>Уче</w:t>
      </w:r>
      <w:r w:rsidR="00247A47" w:rsidRPr="00D1057D">
        <w:rPr>
          <w:rFonts w:ascii="Times New Roman" w:hAnsi="Times New Roman"/>
          <w:sz w:val="24"/>
          <w:szCs w:val="24"/>
          <w:lang w:val="ru-RU"/>
        </w:rPr>
        <w:t>т особенностей подросткового возраста, успешность и своевременность формирования новообразований познавательной сф</w:t>
      </w:r>
      <w:r w:rsidR="00D1057D" w:rsidRPr="00D1057D">
        <w:rPr>
          <w:rFonts w:ascii="Times New Roman" w:hAnsi="Times New Roman"/>
          <w:sz w:val="24"/>
          <w:szCs w:val="24"/>
          <w:lang w:val="ru-RU"/>
        </w:rPr>
        <w:t>еры, качеств и свойств личности</w:t>
      </w:r>
      <w:bookmarkStart w:id="8" w:name="page19"/>
      <w:bookmarkEnd w:id="8"/>
      <w:r w:rsidR="00D1057D" w:rsidRPr="00D1057D">
        <w:rPr>
          <w:rFonts w:ascii="Times New Roman" w:hAnsi="Times New Roman"/>
          <w:sz w:val="24"/>
          <w:szCs w:val="24"/>
          <w:lang w:val="ru-RU"/>
        </w:rPr>
        <w:t xml:space="preserve"> </w:t>
      </w:r>
      <w:r w:rsidR="00247A47" w:rsidRPr="00D1057D">
        <w:rPr>
          <w:rFonts w:ascii="Times New Roman" w:hAnsi="Times New Roman"/>
          <w:sz w:val="24"/>
          <w:szCs w:val="24"/>
          <w:lang w:val="ru-RU"/>
        </w:rPr>
        <w:t>связывается с активной позицией учителя, а также с адекватностью построения образовательного процесса и выбора условий и методик обучения.</w:t>
      </w:r>
    </w:p>
    <w:p w:rsidR="000F2ADC" w:rsidRPr="00D1057D" w:rsidRDefault="000F2ADC" w:rsidP="00B0793A">
      <w:pPr>
        <w:widowControl w:val="0"/>
        <w:autoSpaceDE w:val="0"/>
        <w:autoSpaceDN w:val="0"/>
        <w:adjustRightInd w:val="0"/>
        <w:spacing w:after="0" w:line="283" w:lineRule="exact"/>
        <w:ind w:left="-567" w:firstLine="283"/>
        <w:jc w:val="both"/>
        <w:rPr>
          <w:rFonts w:ascii="Times New Roman" w:hAnsi="Times New Roman"/>
          <w:sz w:val="24"/>
          <w:szCs w:val="24"/>
          <w:lang w:val="ru-RU"/>
        </w:rPr>
      </w:pPr>
    </w:p>
    <w:p w:rsidR="00D1057D" w:rsidRPr="006F33AE" w:rsidRDefault="00247A47" w:rsidP="00B0793A">
      <w:pPr>
        <w:widowControl w:val="0"/>
        <w:autoSpaceDE w:val="0"/>
        <w:autoSpaceDN w:val="0"/>
        <w:adjustRightInd w:val="0"/>
        <w:spacing w:after="0" w:line="240" w:lineRule="auto"/>
        <w:ind w:left="-567" w:firstLine="283"/>
        <w:jc w:val="both"/>
        <w:rPr>
          <w:rFonts w:ascii="Times New Roman" w:hAnsi="Times New Roman"/>
          <w:b/>
          <w:bCs/>
          <w:sz w:val="24"/>
          <w:szCs w:val="24"/>
          <w:lang w:val="ru-RU"/>
        </w:rPr>
      </w:pPr>
      <w:r w:rsidRPr="00D1057D">
        <w:rPr>
          <w:rFonts w:ascii="Times New Roman" w:hAnsi="Times New Roman"/>
          <w:b/>
          <w:bCs/>
          <w:sz w:val="24"/>
          <w:szCs w:val="24"/>
          <w:lang w:val="ru-RU"/>
        </w:rPr>
        <w:t>Данная программа направлена на удовлетворение потребностей:</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D1057D" w:rsidRDefault="00247A47" w:rsidP="00B0793A">
      <w:pPr>
        <w:widowControl w:val="0"/>
        <w:numPr>
          <w:ilvl w:val="0"/>
          <w:numId w:val="25"/>
        </w:numPr>
        <w:tabs>
          <w:tab w:val="clear" w:pos="720"/>
          <w:tab w:val="num" w:pos="23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учащихся — в программах обучения, направленных на развитие познавательных и творческих возможностей личности; </w:t>
      </w:r>
    </w:p>
    <w:p w:rsidR="000F2ADC" w:rsidRPr="00D1057D"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1057D" w:rsidRDefault="00247A47" w:rsidP="00B0793A">
      <w:pPr>
        <w:widowControl w:val="0"/>
        <w:numPr>
          <w:ilvl w:val="0"/>
          <w:numId w:val="25"/>
        </w:numPr>
        <w:tabs>
          <w:tab w:val="clear" w:pos="720"/>
          <w:tab w:val="num" w:pos="21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родителей – в воспитании личности, умеющей самостоятельно ставить и достигать серьѐзных целей, умело реагировать на разные жизненные ситуации; </w:t>
      </w:r>
    </w:p>
    <w:p w:rsidR="000F2ADC" w:rsidRPr="00D1057D"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Default="00247A47" w:rsidP="00B0793A">
      <w:pPr>
        <w:widowControl w:val="0"/>
        <w:numPr>
          <w:ilvl w:val="0"/>
          <w:numId w:val="25"/>
        </w:numPr>
        <w:tabs>
          <w:tab w:val="clear" w:pos="720"/>
          <w:tab w:val="num" w:pos="161"/>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государства — в реализации программ развития личности, направленных на «раскрытие </w:t>
      </w:r>
      <w:r w:rsidRPr="00D1057D">
        <w:rPr>
          <w:rFonts w:ascii="Times New Roman" w:hAnsi="Times New Roman"/>
          <w:sz w:val="24"/>
          <w:szCs w:val="24"/>
          <w:lang w:val="ru-RU"/>
        </w:rPr>
        <w:lastRenderedPageBreak/>
        <w:t>способностей каждого ученика, воспитание порядочного и патриотичного человека, личности, готовой к жизни в высокотехнологичном, конкурент</w:t>
      </w:r>
      <w:r w:rsidR="00D1057D" w:rsidRPr="00D1057D">
        <w:rPr>
          <w:rFonts w:ascii="Times New Roman" w:hAnsi="Times New Roman"/>
          <w:sz w:val="24"/>
          <w:szCs w:val="24"/>
          <w:lang w:val="ru-RU"/>
        </w:rPr>
        <w:t>ном мире» («Наша новая школа»).</w:t>
      </w:r>
    </w:p>
    <w:p w:rsidR="00D1057D" w:rsidRPr="00D1057D" w:rsidRDefault="00D1057D"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p>
    <w:p w:rsidR="00D1057D" w:rsidRPr="00D1057D" w:rsidRDefault="00D1057D" w:rsidP="00B0793A">
      <w:pPr>
        <w:widowControl w:val="0"/>
        <w:overflowPunct w:val="0"/>
        <w:autoSpaceDE w:val="0"/>
        <w:autoSpaceDN w:val="0"/>
        <w:adjustRightInd w:val="0"/>
        <w:spacing w:after="0" w:line="222" w:lineRule="auto"/>
        <w:ind w:left="-567" w:right="1558" w:firstLine="283"/>
        <w:jc w:val="center"/>
        <w:rPr>
          <w:rFonts w:ascii="Times New Roman" w:hAnsi="Times New Roman"/>
          <w:b/>
          <w:bCs/>
          <w:sz w:val="24"/>
          <w:szCs w:val="24"/>
          <w:lang w:val="ru-RU"/>
        </w:rPr>
      </w:pPr>
      <w:r w:rsidRPr="00D1057D">
        <w:rPr>
          <w:rFonts w:ascii="Times New Roman" w:hAnsi="Times New Roman"/>
          <w:b/>
          <w:bCs/>
          <w:sz w:val="24"/>
          <w:szCs w:val="24"/>
          <w:lang w:val="ru-RU"/>
        </w:rPr>
        <w:t xml:space="preserve">Программа адресована: </w:t>
      </w:r>
    </w:p>
    <w:p w:rsidR="000F2ADC" w:rsidRPr="00D1057D" w:rsidRDefault="00D1057D" w:rsidP="00B0793A">
      <w:pPr>
        <w:widowControl w:val="0"/>
        <w:overflowPunct w:val="0"/>
        <w:autoSpaceDE w:val="0"/>
        <w:autoSpaceDN w:val="0"/>
        <w:adjustRightInd w:val="0"/>
        <w:spacing w:after="0" w:line="222" w:lineRule="auto"/>
        <w:ind w:left="-567" w:right="1558" w:firstLine="283"/>
        <w:jc w:val="both"/>
        <w:rPr>
          <w:rFonts w:ascii="Times New Roman" w:hAnsi="Times New Roman"/>
          <w:sz w:val="24"/>
          <w:szCs w:val="24"/>
          <w:lang w:val="ru-RU"/>
        </w:rPr>
      </w:pPr>
      <w:r w:rsidRPr="00D1057D">
        <w:rPr>
          <w:rFonts w:ascii="Times New Roman" w:hAnsi="Times New Roman"/>
          <w:b/>
          <w:bCs/>
          <w:sz w:val="24"/>
          <w:szCs w:val="24"/>
          <w:lang w:val="ru-RU"/>
        </w:rPr>
        <w:t xml:space="preserve">Учащимся и </w:t>
      </w:r>
      <w:r w:rsidR="00247A47" w:rsidRPr="00D1057D">
        <w:rPr>
          <w:rFonts w:ascii="Times New Roman" w:hAnsi="Times New Roman"/>
          <w:b/>
          <w:bCs/>
          <w:sz w:val="24"/>
          <w:szCs w:val="24"/>
          <w:lang w:val="ru-RU"/>
        </w:rPr>
        <w:t>родителям</w:t>
      </w:r>
    </w:p>
    <w:p w:rsidR="000F2ADC" w:rsidRPr="00D1057D"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D1057D" w:rsidRDefault="00247A47" w:rsidP="00B0793A">
      <w:pPr>
        <w:widowControl w:val="0"/>
        <w:numPr>
          <w:ilvl w:val="0"/>
          <w:numId w:val="26"/>
        </w:numPr>
        <w:tabs>
          <w:tab w:val="clear" w:pos="720"/>
          <w:tab w:val="num" w:pos="182"/>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для информирования о целях, содержании, организации и предполагаемых результатах деятельности гимназии по достижению каждым обучающимся образовательных результатов; </w:t>
      </w:r>
    </w:p>
    <w:p w:rsidR="000F2ADC" w:rsidRPr="00D1057D" w:rsidRDefault="000F2ADC" w:rsidP="00B0793A">
      <w:pPr>
        <w:widowControl w:val="0"/>
        <w:autoSpaceDE w:val="0"/>
        <w:autoSpaceDN w:val="0"/>
        <w:adjustRightInd w:val="0"/>
        <w:spacing w:after="0" w:line="85"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26"/>
        </w:numPr>
        <w:tabs>
          <w:tab w:val="clear" w:pos="720"/>
          <w:tab w:val="num" w:pos="211"/>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для определения сферы ответственности за достижение результатов образовательной деятельности гимназии, родителей и обучающихся и возможностей для взаимодействия. </w:t>
      </w:r>
    </w:p>
    <w:p w:rsidR="000F2ADC" w:rsidRPr="00D1057D"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1057D">
        <w:rPr>
          <w:rFonts w:ascii="Times New Roman" w:hAnsi="Times New Roman"/>
          <w:b/>
          <w:bCs/>
          <w:sz w:val="24"/>
          <w:szCs w:val="24"/>
          <w:lang w:val="ru-RU"/>
        </w:rPr>
        <w:t>Учителям</w:t>
      </w:r>
    </w:p>
    <w:p w:rsidR="000F2ADC" w:rsidRPr="00D1057D"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1057D"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для углубления понимания смыслов образования и в качестве ориентира в практической образовательной деятельности.</w:t>
      </w:r>
    </w:p>
    <w:p w:rsidR="000F2ADC" w:rsidRPr="00D1057D"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D1057D">
        <w:rPr>
          <w:rFonts w:ascii="Times New Roman" w:hAnsi="Times New Roman"/>
          <w:b/>
          <w:bCs/>
          <w:sz w:val="24"/>
          <w:szCs w:val="24"/>
        </w:rPr>
        <w:t>Администрации</w:t>
      </w:r>
    </w:p>
    <w:p w:rsidR="000F2ADC" w:rsidRPr="00D1057D"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D1057D" w:rsidRDefault="00247A47" w:rsidP="00B0793A">
      <w:pPr>
        <w:widowControl w:val="0"/>
        <w:numPr>
          <w:ilvl w:val="0"/>
          <w:numId w:val="27"/>
        </w:numPr>
        <w:tabs>
          <w:tab w:val="clear" w:pos="720"/>
          <w:tab w:val="num" w:pos="151"/>
        </w:tabs>
        <w:overflowPunct w:val="0"/>
        <w:autoSpaceDE w:val="0"/>
        <w:autoSpaceDN w:val="0"/>
        <w:adjustRightInd w:val="0"/>
        <w:spacing w:after="0" w:line="215"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для координации деятельности педагогического коллектива по выполнению требований к результатам и условиям освоения учащимися ООП ООО; </w:t>
      </w:r>
    </w:p>
    <w:p w:rsidR="000F2ADC" w:rsidRPr="00D1057D" w:rsidRDefault="000F2ADC" w:rsidP="00B0793A">
      <w:pPr>
        <w:widowControl w:val="0"/>
        <w:autoSpaceDE w:val="0"/>
        <w:autoSpaceDN w:val="0"/>
        <w:adjustRightInd w:val="0"/>
        <w:spacing w:after="0" w:line="81" w:lineRule="exact"/>
        <w:ind w:left="-567" w:firstLine="283"/>
        <w:jc w:val="both"/>
        <w:rPr>
          <w:rFonts w:ascii="Times New Roman" w:hAnsi="Times New Roman"/>
          <w:sz w:val="24"/>
          <w:szCs w:val="24"/>
          <w:lang w:val="ru-RU"/>
        </w:rPr>
      </w:pPr>
    </w:p>
    <w:p w:rsidR="000F2ADC" w:rsidRPr="006F33AE" w:rsidRDefault="00247A47" w:rsidP="00B0793A">
      <w:pPr>
        <w:widowControl w:val="0"/>
        <w:numPr>
          <w:ilvl w:val="0"/>
          <w:numId w:val="27"/>
        </w:numPr>
        <w:tabs>
          <w:tab w:val="clear" w:pos="720"/>
          <w:tab w:val="num" w:pos="235"/>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1057D">
        <w:rPr>
          <w:rFonts w:ascii="Times New Roman" w:hAnsi="Times New Roman"/>
          <w:sz w:val="24"/>
          <w:szCs w:val="24"/>
          <w:lang w:val="ru-RU"/>
        </w:rPr>
        <w:t xml:space="preserve">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0F2ADC" w:rsidRPr="00D039AB"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039AB">
        <w:rPr>
          <w:rFonts w:ascii="Times New Roman" w:hAnsi="Times New Roman"/>
          <w:b/>
          <w:bCs/>
          <w:i/>
          <w:iCs/>
          <w:sz w:val="24"/>
          <w:szCs w:val="24"/>
          <w:lang w:val="ru-RU"/>
        </w:rPr>
        <w:t xml:space="preserve">Содержание </w:t>
      </w:r>
      <w:r w:rsidRPr="00D039AB">
        <w:rPr>
          <w:rFonts w:ascii="Times New Roman" w:hAnsi="Times New Roman"/>
          <w:sz w:val="24"/>
          <w:szCs w:val="24"/>
          <w:lang w:val="ru-RU"/>
        </w:rPr>
        <w:t>основной образовательной программы основного общего образования</w:t>
      </w:r>
      <w:r w:rsidRPr="00D039AB">
        <w:rPr>
          <w:rFonts w:ascii="Times New Roman" w:hAnsi="Times New Roman"/>
          <w:b/>
          <w:bCs/>
          <w:i/>
          <w:iCs/>
          <w:sz w:val="24"/>
          <w:szCs w:val="24"/>
          <w:lang w:val="ru-RU"/>
        </w:rPr>
        <w:t xml:space="preserve"> </w:t>
      </w:r>
      <w:r w:rsidRPr="00D039AB">
        <w:rPr>
          <w:rFonts w:ascii="Times New Roman" w:hAnsi="Times New Roman"/>
          <w:sz w:val="24"/>
          <w:szCs w:val="24"/>
          <w:lang w:val="ru-RU"/>
        </w:rPr>
        <w:t>формируется с учѐтом:</w:t>
      </w:r>
    </w:p>
    <w:p w:rsidR="000F2ADC" w:rsidRPr="00D039A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039A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b/>
          <w:bCs/>
          <w:sz w:val="24"/>
          <w:szCs w:val="24"/>
          <w:lang w:val="ru-RU"/>
        </w:rPr>
        <w:t>государственного заказа:</w:t>
      </w:r>
    </w:p>
    <w:p w:rsidR="000F2ADC" w:rsidRPr="00D039A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039AB"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0F2ADC" w:rsidRPr="00D039A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D039AB">
        <w:rPr>
          <w:rFonts w:ascii="Times New Roman" w:hAnsi="Times New Roman"/>
          <w:b/>
          <w:bCs/>
          <w:sz w:val="24"/>
          <w:szCs w:val="24"/>
        </w:rPr>
        <w:t>социального заказа:</w:t>
      </w:r>
    </w:p>
    <w:p w:rsidR="000F2ADC" w:rsidRPr="00D039AB" w:rsidRDefault="00247A47" w:rsidP="00B0793A">
      <w:pPr>
        <w:widowControl w:val="0"/>
        <w:numPr>
          <w:ilvl w:val="0"/>
          <w:numId w:val="28"/>
        </w:numPr>
        <w:tabs>
          <w:tab w:val="clear" w:pos="720"/>
          <w:tab w:val="num" w:pos="140"/>
        </w:tabs>
        <w:overflowPunct w:val="0"/>
        <w:autoSpaceDE w:val="0"/>
        <w:autoSpaceDN w:val="0"/>
        <w:adjustRightInd w:val="0"/>
        <w:spacing w:after="0" w:line="237"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xml:space="preserve">организация учебного процесса в безопасных и комфортных условиях; </w:t>
      </w:r>
    </w:p>
    <w:p w:rsidR="000F2ADC" w:rsidRPr="00D039AB" w:rsidRDefault="000F2ADC" w:rsidP="00B0793A">
      <w:pPr>
        <w:widowControl w:val="0"/>
        <w:autoSpaceDE w:val="0"/>
        <w:autoSpaceDN w:val="0"/>
        <w:adjustRightInd w:val="0"/>
        <w:spacing w:after="0" w:line="83"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28"/>
        </w:numPr>
        <w:tabs>
          <w:tab w:val="clear" w:pos="720"/>
          <w:tab w:val="num" w:pos="382"/>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воспитание личности ученика, его нравственных и духовных качеств; </w:t>
      </w:r>
    </w:p>
    <w:p w:rsidR="000F2ADC" w:rsidRPr="00D039AB" w:rsidRDefault="000F2ADC" w:rsidP="00B0793A">
      <w:pPr>
        <w:widowControl w:val="0"/>
        <w:autoSpaceDE w:val="0"/>
        <w:autoSpaceDN w:val="0"/>
        <w:adjustRightInd w:val="0"/>
        <w:spacing w:after="0" w:line="82"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28"/>
        </w:numPr>
        <w:tabs>
          <w:tab w:val="clear" w:pos="720"/>
          <w:tab w:val="num" w:pos="185"/>
        </w:tabs>
        <w:overflowPunct w:val="0"/>
        <w:autoSpaceDE w:val="0"/>
        <w:autoSpaceDN w:val="0"/>
        <w:adjustRightInd w:val="0"/>
        <w:spacing w:after="0" w:line="215"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xml:space="preserve">обеспечение досуговой занятости и создание условий для удовлетворения интересов и развития разнообразных способностей детей; </w:t>
      </w:r>
    </w:p>
    <w:p w:rsidR="000F2ADC" w:rsidRPr="00D039AB" w:rsidRDefault="000F2ADC" w:rsidP="00B0793A">
      <w:pPr>
        <w:widowControl w:val="0"/>
        <w:autoSpaceDE w:val="0"/>
        <w:autoSpaceDN w:val="0"/>
        <w:adjustRightInd w:val="0"/>
        <w:spacing w:after="0" w:line="81"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28"/>
        </w:numPr>
        <w:tabs>
          <w:tab w:val="clear" w:pos="720"/>
          <w:tab w:val="num" w:pos="139"/>
        </w:tabs>
        <w:overflowPunct w:val="0"/>
        <w:autoSpaceDE w:val="0"/>
        <w:autoSpaceDN w:val="0"/>
        <w:adjustRightInd w:val="0"/>
        <w:spacing w:after="0" w:line="214" w:lineRule="auto"/>
        <w:ind w:left="-567" w:right="560" w:firstLine="283"/>
        <w:jc w:val="both"/>
        <w:rPr>
          <w:rFonts w:ascii="Times New Roman" w:hAnsi="Times New Roman"/>
          <w:sz w:val="24"/>
          <w:szCs w:val="24"/>
          <w:lang w:val="ru-RU"/>
        </w:rPr>
      </w:pPr>
      <w:r w:rsidRPr="00D039AB">
        <w:rPr>
          <w:rFonts w:ascii="Times New Roman" w:hAnsi="Times New Roman"/>
          <w:sz w:val="24"/>
          <w:szCs w:val="24"/>
          <w:lang w:val="ru-RU"/>
        </w:rPr>
        <w:t xml:space="preserve">воспитание ответственного отношения учащихся к своему здоровью и формирование навыков здорового образа жизни. </w:t>
      </w:r>
    </w:p>
    <w:p w:rsidR="000F2ADC" w:rsidRPr="00D039A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D039AB">
        <w:rPr>
          <w:rFonts w:ascii="Times New Roman" w:hAnsi="Times New Roman"/>
          <w:b/>
          <w:bCs/>
          <w:sz w:val="24"/>
          <w:szCs w:val="24"/>
        </w:rPr>
        <w:t>заказа родителей:</w:t>
      </w:r>
    </w:p>
    <w:p w:rsidR="000F2ADC" w:rsidRPr="00D039AB" w:rsidRDefault="00247A47" w:rsidP="00B0793A">
      <w:pPr>
        <w:widowControl w:val="0"/>
        <w:numPr>
          <w:ilvl w:val="0"/>
          <w:numId w:val="29"/>
        </w:numPr>
        <w:tabs>
          <w:tab w:val="clear" w:pos="720"/>
          <w:tab w:val="num" w:pos="140"/>
        </w:tabs>
        <w:overflowPunct w:val="0"/>
        <w:autoSpaceDE w:val="0"/>
        <w:autoSpaceDN w:val="0"/>
        <w:adjustRightInd w:val="0"/>
        <w:spacing w:after="0" w:line="235" w:lineRule="auto"/>
        <w:ind w:left="-567" w:firstLine="283"/>
        <w:jc w:val="both"/>
        <w:rPr>
          <w:rFonts w:ascii="Times New Roman" w:hAnsi="Times New Roman"/>
          <w:sz w:val="24"/>
          <w:szCs w:val="24"/>
        </w:rPr>
      </w:pPr>
      <w:r w:rsidRPr="00D039AB">
        <w:rPr>
          <w:rFonts w:ascii="Times New Roman" w:hAnsi="Times New Roman"/>
          <w:sz w:val="24"/>
          <w:szCs w:val="24"/>
        </w:rPr>
        <w:t xml:space="preserve">возможность получения качественного образования; </w:t>
      </w:r>
    </w:p>
    <w:p w:rsidR="000F2ADC" w:rsidRPr="00D039AB" w:rsidRDefault="000F2ADC" w:rsidP="00B0793A">
      <w:pPr>
        <w:widowControl w:val="0"/>
        <w:autoSpaceDE w:val="0"/>
        <w:autoSpaceDN w:val="0"/>
        <w:adjustRightInd w:val="0"/>
        <w:spacing w:after="0" w:line="32" w:lineRule="exact"/>
        <w:ind w:left="-567" w:firstLine="283"/>
        <w:jc w:val="both"/>
        <w:rPr>
          <w:rFonts w:ascii="Times New Roman" w:hAnsi="Times New Roman"/>
          <w:sz w:val="24"/>
          <w:szCs w:val="24"/>
        </w:rPr>
      </w:pPr>
    </w:p>
    <w:p w:rsidR="000F2ADC" w:rsidRPr="00D039AB" w:rsidRDefault="00247A47" w:rsidP="00B0793A">
      <w:pPr>
        <w:widowControl w:val="0"/>
        <w:numPr>
          <w:ilvl w:val="0"/>
          <w:numId w:val="29"/>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xml:space="preserve">создание условий для развития интеллектуальных и творческих способностей учащихся; </w:t>
      </w:r>
    </w:p>
    <w:p w:rsidR="000F2ADC" w:rsidRPr="00D039AB" w:rsidRDefault="000F2ADC" w:rsidP="00B0793A">
      <w:pPr>
        <w:widowControl w:val="0"/>
        <w:autoSpaceDE w:val="0"/>
        <w:autoSpaceDN w:val="0"/>
        <w:adjustRightInd w:val="0"/>
        <w:spacing w:after="0" w:line="28"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29"/>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D039AB">
        <w:rPr>
          <w:rFonts w:ascii="Times New Roman" w:hAnsi="Times New Roman"/>
          <w:sz w:val="24"/>
          <w:szCs w:val="24"/>
        </w:rPr>
        <w:t xml:space="preserve">сохранение здоровья. </w:t>
      </w:r>
    </w:p>
    <w:p w:rsidR="000F2ADC" w:rsidRPr="00D039AB" w:rsidRDefault="000F2ADC" w:rsidP="00B0793A">
      <w:pPr>
        <w:widowControl w:val="0"/>
        <w:autoSpaceDE w:val="0"/>
        <w:autoSpaceDN w:val="0"/>
        <w:adjustRightInd w:val="0"/>
        <w:spacing w:after="0" w:line="86" w:lineRule="exact"/>
        <w:ind w:left="-567" w:firstLine="283"/>
        <w:jc w:val="both"/>
        <w:rPr>
          <w:rFonts w:ascii="Times New Roman" w:hAnsi="Times New Roman"/>
          <w:sz w:val="24"/>
          <w:szCs w:val="24"/>
        </w:rPr>
      </w:pPr>
    </w:p>
    <w:p w:rsidR="000F2ADC" w:rsidRPr="00D039AB"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9" w:name="page21"/>
      <w:bookmarkEnd w:id="9"/>
      <w:r w:rsidRPr="00D039AB">
        <w:rPr>
          <w:rFonts w:ascii="Times New Roman" w:hAnsi="Times New Roman"/>
          <w:sz w:val="24"/>
          <w:szCs w:val="24"/>
          <w:lang w:val="ru-RU"/>
        </w:rPr>
        <w:t>ООП ООО школы создана с учетом особенностей и традиций учреждения, предоставляющих большие возможности учащимся в раскрытии интеллектуальных и творческих возможностей личности.</w:t>
      </w:r>
    </w:p>
    <w:p w:rsidR="000F2ADC" w:rsidRPr="00D039A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039A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b/>
          <w:bCs/>
          <w:sz w:val="24"/>
          <w:szCs w:val="24"/>
          <w:lang w:val="ru-RU"/>
        </w:rPr>
        <w:t>Основная образовательная программа содержит следующие основные компоненты:</w:t>
      </w: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37" w:lineRule="auto"/>
        <w:ind w:left="-567" w:firstLine="283"/>
        <w:jc w:val="both"/>
        <w:rPr>
          <w:rFonts w:ascii="Times New Roman" w:hAnsi="Times New Roman"/>
          <w:sz w:val="24"/>
          <w:szCs w:val="24"/>
        </w:rPr>
      </w:pPr>
      <w:r w:rsidRPr="00D039AB">
        <w:rPr>
          <w:rFonts w:ascii="Times New Roman" w:hAnsi="Times New Roman"/>
          <w:sz w:val="24"/>
          <w:szCs w:val="24"/>
        </w:rPr>
        <w:t xml:space="preserve">Пояснительная записка; </w:t>
      </w:r>
    </w:p>
    <w:p w:rsidR="000F2ADC" w:rsidRPr="00D039AB" w:rsidRDefault="000F2ADC" w:rsidP="00B0793A">
      <w:pPr>
        <w:widowControl w:val="0"/>
        <w:autoSpaceDE w:val="0"/>
        <w:autoSpaceDN w:val="0"/>
        <w:adjustRightInd w:val="0"/>
        <w:spacing w:after="0" w:line="83" w:lineRule="exact"/>
        <w:ind w:left="-567" w:firstLine="283"/>
        <w:jc w:val="both"/>
        <w:rPr>
          <w:rFonts w:ascii="Times New Roman" w:hAnsi="Times New Roman"/>
          <w:sz w:val="24"/>
          <w:szCs w:val="24"/>
        </w:rPr>
      </w:pPr>
    </w:p>
    <w:p w:rsidR="000F2ADC" w:rsidRPr="00D039AB" w:rsidRDefault="00247A47" w:rsidP="00B0793A">
      <w:pPr>
        <w:widowControl w:val="0"/>
        <w:numPr>
          <w:ilvl w:val="0"/>
          <w:numId w:val="30"/>
        </w:numPr>
        <w:tabs>
          <w:tab w:val="clear" w:pos="720"/>
          <w:tab w:val="num" w:pos="139"/>
        </w:tabs>
        <w:overflowPunct w:val="0"/>
        <w:autoSpaceDE w:val="0"/>
        <w:autoSpaceDN w:val="0"/>
        <w:adjustRightInd w:val="0"/>
        <w:spacing w:after="0" w:line="215" w:lineRule="auto"/>
        <w:ind w:left="-567" w:right="80" w:firstLine="283"/>
        <w:jc w:val="both"/>
        <w:rPr>
          <w:rFonts w:ascii="Times New Roman" w:hAnsi="Times New Roman"/>
          <w:sz w:val="24"/>
          <w:szCs w:val="24"/>
          <w:lang w:val="ru-RU"/>
        </w:rPr>
      </w:pPr>
      <w:r w:rsidRPr="00D039AB">
        <w:rPr>
          <w:rFonts w:ascii="Times New Roman" w:hAnsi="Times New Roman"/>
          <w:sz w:val="24"/>
          <w:szCs w:val="24"/>
          <w:lang w:val="ru-RU"/>
        </w:rPr>
        <w:t xml:space="preserve">Планируемые результаты освоения обучающимися основной образовательной программы основного общего образования; </w:t>
      </w:r>
    </w:p>
    <w:p w:rsidR="000F2ADC" w:rsidRPr="00D039AB" w:rsidRDefault="000F2ADC" w:rsidP="00B0793A">
      <w:pPr>
        <w:widowControl w:val="0"/>
        <w:autoSpaceDE w:val="0"/>
        <w:autoSpaceDN w:val="0"/>
        <w:adjustRightInd w:val="0"/>
        <w:spacing w:after="0" w:line="81"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30"/>
        </w:numPr>
        <w:tabs>
          <w:tab w:val="clear" w:pos="720"/>
          <w:tab w:val="num" w:pos="139"/>
        </w:tabs>
        <w:overflowPunct w:val="0"/>
        <w:autoSpaceDE w:val="0"/>
        <w:autoSpaceDN w:val="0"/>
        <w:adjustRightInd w:val="0"/>
        <w:spacing w:after="0" w:line="215" w:lineRule="auto"/>
        <w:ind w:left="-567" w:right="-1" w:firstLine="283"/>
        <w:jc w:val="both"/>
        <w:rPr>
          <w:rFonts w:ascii="Times New Roman" w:hAnsi="Times New Roman"/>
          <w:sz w:val="24"/>
          <w:szCs w:val="24"/>
          <w:lang w:val="ru-RU"/>
        </w:rPr>
      </w:pPr>
      <w:r w:rsidRPr="00D039AB">
        <w:rPr>
          <w:rFonts w:ascii="Times New Roman" w:hAnsi="Times New Roman"/>
          <w:sz w:val="24"/>
          <w:szCs w:val="24"/>
          <w:lang w:val="ru-RU"/>
        </w:rPr>
        <w:t>Система оценки достижения п</w:t>
      </w:r>
      <w:r w:rsidR="00D039AB" w:rsidRPr="00D039AB">
        <w:rPr>
          <w:rFonts w:ascii="Times New Roman" w:hAnsi="Times New Roman"/>
          <w:sz w:val="24"/>
          <w:szCs w:val="24"/>
          <w:lang w:val="ru-RU"/>
        </w:rPr>
        <w:t xml:space="preserve">ланируемых результатов освоения </w:t>
      </w:r>
      <w:r w:rsidRPr="00D039AB">
        <w:rPr>
          <w:rFonts w:ascii="Times New Roman" w:hAnsi="Times New Roman"/>
          <w:sz w:val="24"/>
          <w:szCs w:val="24"/>
          <w:lang w:val="ru-RU"/>
        </w:rPr>
        <w:t xml:space="preserve">основной образовательной программы основного общего образования; </w:t>
      </w:r>
    </w:p>
    <w:p w:rsidR="000F2ADC" w:rsidRPr="00D039AB" w:rsidRDefault="000F2ADC" w:rsidP="00B0793A">
      <w:pPr>
        <w:widowControl w:val="0"/>
        <w:autoSpaceDE w:val="0"/>
        <w:autoSpaceDN w:val="0"/>
        <w:adjustRightInd w:val="0"/>
        <w:spacing w:after="0" w:line="83"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30"/>
        </w:numPr>
        <w:tabs>
          <w:tab w:val="clear" w:pos="720"/>
          <w:tab w:val="num" w:pos="139"/>
        </w:tabs>
        <w:overflowPunct w:val="0"/>
        <w:autoSpaceDE w:val="0"/>
        <w:autoSpaceDN w:val="0"/>
        <w:adjustRightInd w:val="0"/>
        <w:spacing w:after="0" w:line="215" w:lineRule="auto"/>
        <w:ind w:left="-567" w:right="-1" w:firstLine="283"/>
        <w:jc w:val="both"/>
        <w:rPr>
          <w:rFonts w:ascii="Times New Roman" w:hAnsi="Times New Roman"/>
          <w:sz w:val="24"/>
          <w:szCs w:val="24"/>
          <w:lang w:val="ru-RU"/>
        </w:rPr>
      </w:pPr>
      <w:r w:rsidRPr="00D039AB">
        <w:rPr>
          <w:rFonts w:ascii="Times New Roman" w:hAnsi="Times New Roman"/>
          <w:sz w:val="24"/>
          <w:szCs w:val="24"/>
          <w:lang w:val="ru-RU"/>
        </w:rPr>
        <w:t xml:space="preserve">Программа развития универсальных учебных действий на ступени основного общего образования; </w:t>
      </w:r>
    </w:p>
    <w:p w:rsidR="000F2ADC" w:rsidRPr="00D039AB" w:rsidRDefault="000F2ADC" w:rsidP="00B0793A">
      <w:pPr>
        <w:widowControl w:val="0"/>
        <w:autoSpaceDE w:val="0"/>
        <w:autoSpaceDN w:val="0"/>
        <w:adjustRightInd w:val="0"/>
        <w:spacing w:after="0" w:line="25"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 xml:space="preserve">Программы отдельных учебных предметов, курсов; </w:t>
      </w:r>
    </w:p>
    <w:p w:rsidR="000F2ADC" w:rsidRPr="00D039AB" w:rsidRDefault="000F2ADC" w:rsidP="00B0793A">
      <w:pPr>
        <w:widowControl w:val="0"/>
        <w:autoSpaceDE w:val="0"/>
        <w:autoSpaceDN w:val="0"/>
        <w:adjustRightInd w:val="0"/>
        <w:spacing w:after="0" w:line="24"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lastRenderedPageBreak/>
        <w:t xml:space="preserve">Программа воспитания и социализации обучающихся; </w:t>
      </w:r>
    </w:p>
    <w:p w:rsidR="000F2ADC" w:rsidRPr="00D039AB" w:rsidRDefault="000F2ADC" w:rsidP="00B0793A">
      <w:pPr>
        <w:widowControl w:val="0"/>
        <w:autoSpaceDE w:val="0"/>
        <w:autoSpaceDN w:val="0"/>
        <w:adjustRightInd w:val="0"/>
        <w:spacing w:after="0" w:line="27" w:lineRule="exact"/>
        <w:ind w:left="-567" w:firstLine="283"/>
        <w:jc w:val="both"/>
        <w:rPr>
          <w:rFonts w:ascii="Times New Roman" w:hAnsi="Times New Roman"/>
          <w:sz w:val="24"/>
          <w:szCs w:val="24"/>
          <w:lang w:val="ru-RU"/>
        </w:rPr>
      </w:pP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D039AB">
        <w:rPr>
          <w:rFonts w:ascii="Times New Roman" w:hAnsi="Times New Roman"/>
          <w:sz w:val="24"/>
          <w:szCs w:val="24"/>
        </w:rPr>
        <w:t xml:space="preserve">Программа коррекционной работы; </w:t>
      </w:r>
    </w:p>
    <w:p w:rsidR="000F2ADC" w:rsidRPr="00D039AB" w:rsidRDefault="000F2ADC" w:rsidP="00B0793A">
      <w:pPr>
        <w:widowControl w:val="0"/>
        <w:autoSpaceDE w:val="0"/>
        <w:autoSpaceDN w:val="0"/>
        <w:adjustRightInd w:val="0"/>
        <w:spacing w:after="0" w:line="24" w:lineRule="exact"/>
        <w:ind w:left="-567" w:firstLine="283"/>
        <w:jc w:val="both"/>
        <w:rPr>
          <w:rFonts w:ascii="Times New Roman" w:hAnsi="Times New Roman"/>
          <w:sz w:val="24"/>
          <w:szCs w:val="24"/>
        </w:rPr>
      </w:pP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D039AB">
        <w:rPr>
          <w:rFonts w:ascii="Times New Roman" w:hAnsi="Times New Roman"/>
          <w:sz w:val="24"/>
          <w:szCs w:val="24"/>
        </w:rPr>
        <w:t xml:space="preserve">Учебный план; </w:t>
      </w:r>
    </w:p>
    <w:p w:rsidR="000F2ADC" w:rsidRPr="00D039AB" w:rsidRDefault="000F2ADC" w:rsidP="00B0793A">
      <w:pPr>
        <w:widowControl w:val="0"/>
        <w:autoSpaceDE w:val="0"/>
        <w:autoSpaceDN w:val="0"/>
        <w:adjustRightInd w:val="0"/>
        <w:spacing w:after="0" w:line="24" w:lineRule="exact"/>
        <w:ind w:left="-567" w:firstLine="283"/>
        <w:jc w:val="both"/>
        <w:rPr>
          <w:rFonts w:ascii="Times New Roman" w:hAnsi="Times New Roman"/>
          <w:sz w:val="24"/>
          <w:szCs w:val="24"/>
        </w:rPr>
      </w:pPr>
    </w:p>
    <w:p w:rsidR="000F2ADC" w:rsidRPr="00D039AB" w:rsidRDefault="00247A47" w:rsidP="00B0793A">
      <w:pPr>
        <w:widowControl w:val="0"/>
        <w:numPr>
          <w:ilvl w:val="0"/>
          <w:numId w:val="30"/>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039AB">
        <w:rPr>
          <w:rFonts w:ascii="Times New Roman" w:hAnsi="Times New Roman"/>
          <w:sz w:val="24"/>
          <w:szCs w:val="24"/>
          <w:lang w:val="ru-RU"/>
        </w:rPr>
        <w:t>Система условий реализации основной образовательной</w:t>
      </w:r>
      <w:r w:rsidR="00D039AB" w:rsidRPr="00D039AB">
        <w:rPr>
          <w:rFonts w:ascii="Times New Roman" w:hAnsi="Times New Roman"/>
          <w:sz w:val="24"/>
          <w:szCs w:val="24"/>
          <w:lang w:val="ru-RU"/>
        </w:rPr>
        <w:t xml:space="preserve"> программы.</w:t>
      </w:r>
      <w:r w:rsidRPr="00D039AB">
        <w:rPr>
          <w:rFonts w:ascii="Times New Roman" w:hAnsi="Times New Roman"/>
          <w:sz w:val="24"/>
          <w:szCs w:val="24"/>
          <w:lang w:val="ru-RU"/>
        </w:rPr>
        <w:t xml:space="preserve"> </w:t>
      </w:r>
    </w:p>
    <w:p w:rsidR="000F2ADC" w:rsidRPr="00D039AB" w:rsidRDefault="000F2ADC" w:rsidP="00B0793A">
      <w:pPr>
        <w:widowControl w:val="0"/>
        <w:autoSpaceDE w:val="0"/>
        <w:autoSpaceDN w:val="0"/>
        <w:adjustRightInd w:val="0"/>
        <w:spacing w:after="0" w:line="355" w:lineRule="exact"/>
        <w:ind w:left="-567" w:firstLine="283"/>
        <w:jc w:val="both"/>
        <w:rPr>
          <w:rFonts w:ascii="Times New Roman" w:hAnsi="Times New Roman"/>
          <w:color w:val="FF0000"/>
          <w:sz w:val="24"/>
          <w:szCs w:val="24"/>
          <w:lang w:val="ru-RU"/>
        </w:rPr>
      </w:pPr>
    </w:p>
    <w:p w:rsidR="000F2ADC" w:rsidRPr="00301A90" w:rsidRDefault="00247A47" w:rsidP="00B0793A">
      <w:pPr>
        <w:widowControl w:val="0"/>
        <w:overflowPunct w:val="0"/>
        <w:autoSpaceDE w:val="0"/>
        <w:autoSpaceDN w:val="0"/>
        <w:adjustRightInd w:val="0"/>
        <w:spacing w:after="0" w:line="213" w:lineRule="auto"/>
        <w:ind w:left="-567" w:firstLine="283"/>
        <w:jc w:val="both"/>
        <w:rPr>
          <w:rFonts w:ascii="Times New Roman" w:hAnsi="Times New Roman"/>
          <w:sz w:val="24"/>
          <w:szCs w:val="24"/>
          <w:lang w:val="ru-RU"/>
        </w:rPr>
      </w:pPr>
      <w:r w:rsidRPr="00301A90">
        <w:rPr>
          <w:rFonts w:ascii="Times New Roman" w:hAnsi="Times New Roman"/>
          <w:b/>
          <w:bCs/>
          <w:sz w:val="24"/>
          <w:szCs w:val="24"/>
          <w:lang w:val="ru-RU"/>
        </w:rPr>
        <w:t>1.2. Планируемые результаты освоения обучающимися основной образовательной программы</w:t>
      </w:r>
    </w:p>
    <w:p w:rsidR="000F2ADC" w:rsidRPr="00301A90" w:rsidRDefault="00247A47" w:rsidP="00B0793A">
      <w:pPr>
        <w:widowControl w:val="0"/>
        <w:autoSpaceDE w:val="0"/>
        <w:autoSpaceDN w:val="0"/>
        <w:adjustRightInd w:val="0"/>
        <w:spacing w:after="0" w:line="238" w:lineRule="auto"/>
        <w:ind w:left="-567" w:firstLine="283"/>
        <w:jc w:val="both"/>
        <w:rPr>
          <w:rFonts w:ascii="Times New Roman" w:hAnsi="Times New Roman"/>
          <w:sz w:val="24"/>
          <w:szCs w:val="24"/>
          <w:lang w:val="ru-RU"/>
        </w:rPr>
      </w:pPr>
      <w:r w:rsidRPr="00301A90">
        <w:rPr>
          <w:rFonts w:ascii="Times New Roman" w:hAnsi="Times New Roman"/>
          <w:b/>
          <w:bCs/>
          <w:sz w:val="24"/>
          <w:szCs w:val="24"/>
          <w:lang w:val="ru-RU"/>
        </w:rPr>
        <w:t>1.2.1. Общие положения</w:t>
      </w:r>
    </w:p>
    <w:p w:rsidR="000F2ADC" w:rsidRPr="00301A90"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301A90"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и описывающие основной, сущностный вклад каждой изучаемой программы в развитие личности учащихся,</w:t>
      </w:r>
      <w:r w:rsidR="00301A90" w:rsidRPr="00301A90">
        <w:rPr>
          <w:rFonts w:ascii="Times New Roman" w:hAnsi="Times New Roman"/>
          <w:sz w:val="24"/>
          <w:szCs w:val="24"/>
          <w:lang w:val="ru-RU"/>
        </w:rPr>
        <w:t xml:space="preserve"> </w:t>
      </w:r>
      <w:r w:rsidRPr="00301A90">
        <w:rPr>
          <w:rFonts w:ascii="Times New Roman" w:hAnsi="Times New Roman"/>
          <w:sz w:val="24"/>
          <w:szCs w:val="24"/>
          <w:lang w:val="ru-RU"/>
        </w:rPr>
        <w:t xml:space="preserve">развитие их способностей. </w:t>
      </w:r>
    </w:p>
    <w:p w:rsidR="000F2ADC" w:rsidRPr="00301A90"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301A90" w:rsidRDefault="008237A9" w:rsidP="00B0793A">
      <w:pPr>
        <w:widowControl w:val="0"/>
        <w:numPr>
          <w:ilvl w:val="1"/>
          <w:numId w:val="31"/>
        </w:numPr>
        <w:tabs>
          <w:tab w:val="clear" w:pos="1440"/>
          <w:tab w:val="num" w:pos="789"/>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Pr>
          <w:rFonts w:ascii="Times New Roman" w:hAnsi="Times New Roman"/>
          <w:sz w:val="24"/>
          <w:szCs w:val="24"/>
          <w:lang w:val="ru-RU"/>
        </w:rPr>
        <w:t>соответствие</w:t>
      </w:r>
      <w:r w:rsidR="00247A47" w:rsidRPr="00301A90">
        <w:rPr>
          <w:rFonts w:ascii="Times New Roman" w:hAnsi="Times New Roman"/>
          <w:sz w:val="24"/>
          <w:szCs w:val="24"/>
          <w:lang w:val="ru-RU"/>
        </w:rPr>
        <w:t xml:space="preserve"> с ФГОС ООО основным объектом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образовательной программы. </w:t>
      </w:r>
    </w:p>
    <w:p w:rsidR="000F2ADC" w:rsidRPr="00053DA2" w:rsidRDefault="000F2ADC" w:rsidP="00B0793A">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B0793A" w:rsidRDefault="00B0793A" w:rsidP="00B0793A">
      <w:pPr>
        <w:widowControl w:val="0"/>
        <w:overflowPunct w:val="0"/>
        <w:autoSpaceDE w:val="0"/>
        <w:autoSpaceDN w:val="0"/>
        <w:adjustRightInd w:val="0"/>
        <w:spacing w:after="0" w:line="240" w:lineRule="auto"/>
        <w:ind w:left="-284"/>
        <w:jc w:val="both"/>
        <w:rPr>
          <w:rFonts w:ascii="Times New Roman" w:hAnsi="Times New Roman"/>
          <w:b/>
          <w:bCs/>
          <w:sz w:val="24"/>
          <w:szCs w:val="24"/>
          <w:lang w:val="ru-RU"/>
        </w:rPr>
      </w:pPr>
      <w:r w:rsidRPr="00B0793A">
        <w:rPr>
          <w:rFonts w:ascii="Times New Roman" w:hAnsi="Times New Roman"/>
          <w:bCs/>
          <w:sz w:val="24"/>
          <w:szCs w:val="24"/>
          <w:lang w:val="ru-RU"/>
        </w:rPr>
        <w:t>В</w:t>
      </w:r>
      <w:r>
        <w:rPr>
          <w:rFonts w:ascii="Times New Roman" w:hAnsi="Times New Roman"/>
          <w:b/>
          <w:bCs/>
          <w:sz w:val="24"/>
          <w:szCs w:val="24"/>
          <w:lang w:val="ru-RU"/>
        </w:rPr>
        <w:t xml:space="preserve"> </w:t>
      </w:r>
      <w:r w:rsidR="00247A47" w:rsidRPr="00B0793A">
        <w:rPr>
          <w:rFonts w:ascii="Times New Roman" w:hAnsi="Times New Roman"/>
          <w:b/>
          <w:bCs/>
          <w:sz w:val="24"/>
          <w:szCs w:val="24"/>
          <w:lang w:val="ru-RU"/>
        </w:rPr>
        <w:t xml:space="preserve">структуре планируемых результатов </w:t>
      </w:r>
      <w:r w:rsidR="00247A47" w:rsidRPr="00B0793A">
        <w:rPr>
          <w:rFonts w:ascii="Times New Roman" w:hAnsi="Times New Roman"/>
          <w:sz w:val="24"/>
          <w:szCs w:val="24"/>
          <w:lang w:val="ru-RU"/>
        </w:rPr>
        <w:t>выделяются:</w:t>
      </w:r>
      <w:r w:rsidR="00247A47" w:rsidRPr="00B0793A">
        <w:rPr>
          <w:rFonts w:ascii="Times New Roman" w:hAnsi="Times New Roman"/>
          <w:b/>
          <w:bCs/>
          <w:sz w:val="24"/>
          <w:szCs w:val="24"/>
          <w:lang w:val="ru-RU"/>
        </w:rPr>
        <w:t xml:space="preserve"> </w:t>
      </w:r>
    </w:p>
    <w:p w:rsidR="000F2ADC" w:rsidRPr="00B0793A" w:rsidRDefault="000F2ADC" w:rsidP="00B0793A">
      <w:pPr>
        <w:widowControl w:val="0"/>
        <w:autoSpaceDE w:val="0"/>
        <w:autoSpaceDN w:val="0"/>
        <w:adjustRightInd w:val="0"/>
        <w:spacing w:after="0" w:line="58" w:lineRule="exact"/>
        <w:ind w:left="-567" w:firstLine="283"/>
        <w:jc w:val="both"/>
        <w:rPr>
          <w:rFonts w:ascii="Times New Roman" w:hAnsi="Times New Roman"/>
          <w:b/>
          <w:bCs/>
          <w:sz w:val="24"/>
          <w:szCs w:val="24"/>
          <w:lang w:val="ru-RU"/>
        </w:rPr>
      </w:pPr>
    </w:p>
    <w:p w:rsidR="000F2ADC" w:rsidRPr="00301A90" w:rsidRDefault="00247A47" w:rsidP="00B0793A">
      <w:pPr>
        <w:widowControl w:val="0"/>
        <w:numPr>
          <w:ilvl w:val="1"/>
          <w:numId w:val="32"/>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 xml:space="preserve">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ведѐтся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301A90" w:rsidRDefault="00247A47" w:rsidP="00B0793A">
      <w:pPr>
        <w:widowControl w:val="0"/>
        <w:numPr>
          <w:ilvl w:val="1"/>
          <w:numId w:val="32"/>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Планируемые результаты освоения учебных и междисциплинарных программ. Эти результаты приводятся в блоках</w:t>
      </w:r>
      <w:r w:rsidR="00301A90">
        <w:rPr>
          <w:rFonts w:ascii="Times New Roman" w:hAnsi="Times New Roman"/>
          <w:sz w:val="24"/>
          <w:szCs w:val="24"/>
          <w:lang w:val="ru-RU"/>
        </w:rPr>
        <w:t xml:space="preserve"> </w:t>
      </w:r>
      <w:r w:rsidRPr="00301A90">
        <w:rPr>
          <w:rFonts w:ascii="Times New Roman" w:hAnsi="Times New Roman"/>
          <w:sz w:val="24"/>
          <w:szCs w:val="24"/>
          <w:lang w:val="ru-RU"/>
        </w:rPr>
        <w:t xml:space="preserve">«Выпускник научится» и «Выпускник получит возможность научиться»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0F2ADC" w:rsidRPr="00053DA2" w:rsidRDefault="000F2ADC" w:rsidP="00B0793A">
      <w:pPr>
        <w:widowControl w:val="0"/>
        <w:autoSpaceDE w:val="0"/>
        <w:autoSpaceDN w:val="0"/>
        <w:adjustRightInd w:val="0"/>
        <w:spacing w:after="0" w:line="63" w:lineRule="exact"/>
        <w:ind w:left="-567" w:firstLine="283"/>
        <w:jc w:val="both"/>
        <w:rPr>
          <w:rFonts w:ascii="Times New Roman" w:hAnsi="Times New Roman"/>
          <w:color w:val="FF0000"/>
          <w:sz w:val="24"/>
          <w:szCs w:val="24"/>
          <w:lang w:val="ru-RU"/>
        </w:rPr>
      </w:pPr>
    </w:p>
    <w:p w:rsidR="000F2ADC" w:rsidRPr="00301A90"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 xml:space="preserve">Планируемые результаты, отнесѐнные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w:t>
      </w:r>
    </w:p>
    <w:p w:rsidR="000F2ADC" w:rsidRPr="00301A90" w:rsidRDefault="00C51707"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r w:rsidRPr="00C51707">
        <w:rPr>
          <w:rFonts w:ascii="Times New Roman" w:hAnsi="Times New Roman"/>
          <w:noProof/>
          <w:sz w:val="24"/>
          <w:szCs w:val="24"/>
        </w:rPr>
        <w:pict>
          <v:line id="_x0000_s1027" style="position:absolute;left:0;text-align:left;z-index:-18" from="201.35pt,-97.4pt" to="328.7pt,-97.4pt" o:allowincell="f" strokeweight=".21164mm"/>
        </w:pict>
      </w:r>
      <w:r w:rsidRPr="00C51707">
        <w:rPr>
          <w:rFonts w:ascii="Times New Roman" w:hAnsi="Times New Roman"/>
          <w:noProof/>
          <w:sz w:val="24"/>
          <w:szCs w:val="24"/>
        </w:rPr>
        <w:pict>
          <v:line id="_x0000_s1028" style="position:absolute;left:0;text-align:left;z-index:-17" from="357.75pt,-97.4pt" to="475pt,-97.4pt" o:allowincell="f" strokeweight=".21164mm"/>
        </w:pict>
      </w:r>
      <w:r w:rsidRPr="00C51707">
        <w:rPr>
          <w:rFonts w:ascii="Times New Roman" w:hAnsi="Times New Roman"/>
          <w:noProof/>
          <w:sz w:val="24"/>
          <w:szCs w:val="24"/>
        </w:rPr>
        <w:pict>
          <v:line id="_x0000_s1029" style="position:absolute;left:0;text-align:left;z-index:-16" from=".1pt,-83.6pt" to="134.25pt,-83.6pt" o:allowincell="f" strokeweight=".6pt"/>
        </w:pict>
      </w:r>
      <w:r w:rsidRPr="00C51707">
        <w:rPr>
          <w:rFonts w:ascii="Times New Roman" w:hAnsi="Times New Roman"/>
          <w:noProof/>
          <w:sz w:val="24"/>
          <w:szCs w:val="24"/>
        </w:rPr>
        <w:pict>
          <v:line id="_x0000_s1030" style="position:absolute;left:0;text-align:left;z-index:-15" from="278.4pt,-42.15pt" to="402.25pt,-42.15pt" o:allowincell="f" strokeweight=".21164mm"/>
        </w:pict>
      </w:r>
    </w:p>
    <w:p w:rsidR="000F2ADC" w:rsidRPr="00301A90" w:rsidRDefault="00247A47" w:rsidP="00B0793A">
      <w:pPr>
        <w:widowControl w:val="0"/>
        <w:tabs>
          <w:tab w:val="num" w:pos="1040"/>
        </w:tabs>
        <w:autoSpaceDE w:val="0"/>
        <w:autoSpaceDN w:val="0"/>
        <w:adjustRightInd w:val="0"/>
        <w:spacing w:after="0" w:line="240"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ступени</w:t>
      </w:r>
      <w:r w:rsidRPr="00301A90">
        <w:rPr>
          <w:rFonts w:ascii="Times New Roman" w:hAnsi="Times New Roman"/>
          <w:sz w:val="24"/>
          <w:szCs w:val="24"/>
          <w:lang w:val="ru-RU"/>
        </w:rPr>
        <w:tab/>
        <w:t>и   необходимость   для   последующего   обучения,   а   также   потенциальная</w:t>
      </w:r>
    </w:p>
    <w:p w:rsidR="000F2ADC" w:rsidRPr="00301A90"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bookmarkStart w:id="10" w:name="page23"/>
      <w:bookmarkEnd w:id="10"/>
      <w:r w:rsidRPr="00301A90">
        <w:rPr>
          <w:rFonts w:ascii="Times New Roman" w:hAnsi="Times New Roman"/>
          <w:sz w:val="24"/>
          <w:szCs w:val="24"/>
          <w:lang w:val="ru-RU"/>
        </w:rPr>
        <w:t>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F2ADC" w:rsidRPr="00301A90"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301A90"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 xml:space="preserve">Достижение планируемых результатов, отнесѐнных к блоку «Выпускник научится», </w:t>
      </w:r>
      <w:r w:rsidRPr="00301A90">
        <w:rPr>
          <w:rFonts w:ascii="Times New Roman" w:hAnsi="Times New Roman"/>
          <w:b/>
          <w:bCs/>
          <w:sz w:val="24"/>
          <w:szCs w:val="24"/>
          <w:lang w:val="ru-RU"/>
        </w:rPr>
        <w:t>выносится на итоговую оценку</w:t>
      </w:r>
      <w:r w:rsidRPr="00301A90">
        <w:rPr>
          <w:rFonts w:ascii="Times New Roman" w:hAnsi="Times New Roman"/>
          <w:sz w:val="24"/>
          <w:szCs w:val="24"/>
          <w:lang w:val="ru-RU"/>
        </w:rPr>
        <w:t>,</w:t>
      </w:r>
      <w:r w:rsidRPr="00301A90">
        <w:rPr>
          <w:rFonts w:ascii="Times New Roman" w:hAnsi="Times New Roman"/>
          <w:b/>
          <w:bCs/>
          <w:sz w:val="24"/>
          <w:szCs w:val="24"/>
          <w:lang w:val="ru-RU"/>
        </w:rPr>
        <w:t xml:space="preserve"> </w:t>
      </w:r>
      <w:r w:rsidRPr="00301A90">
        <w:rPr>
          <w:rFonts w:ascii="Times New Roman" w:hAnsi="Times New Roman"/>
          <w:sz w:val="24"/>
          <w:szCs w:val="24"/>
          <w:lang w:val="ru-RU"/>
        </w:rPr>
        <w:t>которая может осуществляться как в ходе обучения</w:t>
      </w:r>
      <w:r w:rsidRPr="00301A90">
        <w:rPr>
          <w:rFonts w:ascii="Times New Roman" w:hAnsi="Times New Roman"/>
          <w:b/>
          <w:bCs/>
          <w:sz w:val="24"/>
          <w:szCs w:val="24"/>
          <w:lang w:val="ru-RU"/>
        </w:rPr>
        <w:t xml:space="preserve"> </w:t>
      </w:r>
      <w:r w:rsidRPr="00301A90">
        <w:rPr>
          <w:rFonts w:ascii="Times New Roman" w:hAnsi="Times New Roman"/>
          <w:sz w:val="24"/>
          <w:szCs w:val="24"/>
          <w:lang w:val="ru-RU"/>
        </w:rPr>
        <w:t>(с</w:t>
      </w:r>
      <w:r w:rsidRPr="00301A90">
        <w:rPr>
          <w:rFonts w:ascii="Times New Roman" w:hAnsi="Times New Roman"/>
          <w:b/>
          <w:bCs/>
          <w:sz w:val="24"/>
          <w:szCs w:val="24"/>
          <w:lang w:val="ru-RU"/>
        </w:rPr>
        <w:t xml:space="preserve"> </w:t>
      </w:r>
      <w:r w:rsidRPr="00301A90">
        <w:rPr>
          <w:rFonts w:ascii="Times New Roman" w:hAnsi="Times New Roman"/>
          <w:sz w:val="24"/>
          <w:szCs w:val="24"/>
          <w:lang w:val="ru-RU"/>
        </w:rPr>
        <w:t xml:space="preserve">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ведѐтся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sidRPr="00301A90">
        <w:rPr>
          <w:rFonts w:ascii="Times New Roman" w:hAnsi="Times New Roman"/>
          <w:sz w:val="24"/>
          <w:szCs w:val="24"/>
          <w:lang w:val="ru-RU"/>
        </w:rPr>
        <w:lastRenderedPageBreak/>
        <w:t xml:space="preserve">выполнение обучающимися заданий базового уровня служит единственным основанием для положительного </w:t>
      </w:r>
      <w:r w:rsidRPr="001842E9">
        <w:rPr>
          <w:rFonts w:ascii="Times New Roman" w:hAnsi="Times New Roman"/>
          <w:sz w:val="24"/>
          <w:szCs w:val="24"/>
          <w:lang w:val="ru-RU"/>
        </w:rPr>
        <w:t>решения вопроса о возможности перехода на следующую</w:t>
      </w:r>
      <w:r w:rsidRPr="00301A90">
        <w:rPr>
          <w:rFonts w:ascii="Times New Roman" w:hAnsi="Times New Roman"/>
          <w:sz w:val="24"/>
          <w:szCs w:val="24"/>
          <w:lang w:val="ru-RU"/>
        </w:rPr>
        <w:t xml:space="preserve"> ступень обучения.</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301A90" w:rsidRDefault="00247A47" w:rsidP="00B0793A">
      <w:pPr>
        <w:widowControl w:val="0"/>
        <w:overflowPunct w:val="0"/>
        <w:autoSpaceDE w:val="0"/>
        <w:autoSpaceDN w:val="0"/>
        <w:adjustRightInd w:val="0"/>
        <w:spacing w:after="0" w:line="237"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 xml:space="preserve">В блоках </w:t>
      </w:r>
      <w:r w:rsidRPr="006F33AE">
        <w:rPr>
          <w:rFonts w:ascii="Times New Roman" w:hAnsi="Times New Roman"/>
          <w:sz w:val="24"/>
          <w:szCs w:val="24"/>
          <w:lang w:val="ru-RU"/>
        </w:rPr>
        <w:t>«Выпускник получит возможность научиться»</w:t>
      </w:r>
      <w:r w:rsidRPr="00301A90">
        <w:rPr>
          <w:rFonts w:ascii="Times New Roman" w:hAnsi="Times New Roman"/>
          <w:sz w:val="24"/>
          <w:szCs w:val="24"/>
          <w:lang w:val="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ведѐтся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ведѐтся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F2ADC" w:rsidRPr="00053DA2" w:rsidRDefault="00C51707" w:rsidP="00B0793A">
      <w:pPr>
        <w:widowControl w:val="0"/>
        <w:autoSpaceDE w:val="0"/>
        <w:autoSpaceDN w:val="0"/>
        <w:adjustRightInd w:val="0"/>
        <w:spacing w:after="0" w:line="81" w:lineRule="exact"/>
        <w:ind w:left="-567" w:firstLine="283"/>
        <w:jc w:val="both"/>
        <w:rPr>
          <w:rFonts w:ascii="Times New Roman" w:hAnsi="Times New Roman"/>
          <w:color w:val="FF0000"/>
          <w:sz w:val="24"/>
          <w:szCs w:val="24"/>
          <w:lang w:val="ru-RU"/>
        </w:rPr>
      </w:pPr>
      <w:r w:rsidRPr="00C51707">
        <w:rPr>
          <w:rFonts w:ascii="Times New Roman" w:hAnsi="Times New Roman"/>
          <w:noProof/>
          <w:color w:val="FF0000"/>
          <w:sz w:val="24"/>
          <w:szCs w:val="24"/>
        </w:rPr>
        <w:pict>
          <v:line id="_x0000_s1031" style="position:absolute;left:0;text-align:left;z-index:-14" from="84.8pt,-303.35pt" to="334.85pt,-303.35pt" o:allowincell="f" strokeweight=".21164mm"/>
        </w:pict>
      </w:r>
    </w:p>
    <w:p w:rsidR="000F2ADC" w:rsidRPr="00301A90"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301A90">
        <w:rPr>
          <w:rFonts w:ascii="Times New Roman" w:hAnsi="Times New Roman"/>
          <w:sz w:val="24"/>
          <w:szCs w:val="24"/>
          <w:lang w:val="ru-RU"/>
        </w:rPr>
        <w:t>Подобная структура представления планируемых результатов подчѐркивает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0F2ADC" w:rsidRPr="00053DA2" w:rsidRDefault="000F2ADC" w:rsidP="00B0793A">
      <w:pPr>
        <w:widowControl w:val="0"/>
        <w:autoSpaceDE w:val="0"/>
        <w:autoSpaceDN w:val="0"/>
        <w:adjustRightInd w:val="0"/>
        <w:spacing w:after="0" w:line="282" w:lineRule="exact"/>
        <w:ind w:left="-567" w:firstLine="283"/>
        <w:jc w:val="both"/>
        <w:rPr>
          <w:rFonts w:ascii="Times New Roman" w:hAnsi="Times New Roman"/>
          <w:color w:val="FF0000"/>
          <w:sz w:val="24"/>
          <w:szCs w:val="24"/>
          <w:lang w:val="ru-RU"/>
        </w:rPr>
      </w:pPr>
    </w:p>
    <w:p w:rsidR="000F2ADC"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C51A1">
        <w:rPr>
          <w:rFonts w:ascii="Times New Roman" w:hAnsi="Times New Roman"/>
          <w:b/>
          <w:bCs/>
          <w:sz w:val="24"/>
          <w:szCs w:val="24"/>
          <w:lang w:val="ru-RU"/>
        </w:rPr>
        <w:t>1.2.2. Ведущие целевые установки и основные ожидаемые результаты</w:t>
      </w:r>
    </w:p>
    <w:p w:rsidR="001C51A1" w:rsidRPr="001C51A1" w:rsidRDefault="001C51A1"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1C51A1" w:rsidRPr="001C51A1" w:rsidRDefault="001C51A1" w:rsidP="00B0793A">
      <w:pPr>
        <w:widowControl w:val="0"/>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1C51A1">
        <w:rPr>
          <w:rFonts w:ascii="Times New Roman" w:hAnsi="Times New Roman"/>
          <w:sz w:val="24"/>
          <w:szCs w:val="24"/>
          <w:lang w:val="ru-RU"/>
        </w:rPr>
        <w:t>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типами, стратегиями чтения художественных и других видов текстов.</w:t>
      </w:r>
    </w:p>
    <w:p w:rsidR="000F2ADC" w:rsidRPr="001C51A1" w:rsidRDefault="00247A47" w:rsidP="00B0793A">
      <w:pPr>
        <w:widowControl w:val="0"/>
        <w:overflowPunct w:val="0"/>
        <w:autoSpaceDE w:val="0"/>
        <w:autoSpaceDN w:val="0"/>
        <w:adjustRightInd w:val="0"/>
        <w:spacing w:after="0" w:line="231" w:lineRule="auto"/>
        <w:ind w:left="-567" w:right="120" w:firstLine="283"/>
        <w:jc w:val="both"/>
        <w:rPr>
          <w:rFonts w:ascii="Times New Roman" w:hAnsi="Times New Roman"/>
          <w:sz w:val="24"/>
          <w:szCs w:val="24"/>
          <w:lang w:val="ru-RU"/>
        </w:rPr>
      </w:pPr>
      <w:bookmarkStart w:id="11" w:name="page25"/>
      <w:bookmarkEnd w:id="11"/>
      <w:r w:rsidRPr="001C51A1">
        <w:rPr>
          <w:rFonts w:ascii="Times New Roman" w:hAnsi="Times New Roman"/>
          <w:sz w:val="24"/>
          <w:szCs w:val="24"/>
          <w:lang w:val="ru-RU"/>
        </w:rPr>
        <w:t>Итоговая оценка результатов освоения образовательной программы определяется по результатам промежуточной и итоговой аттестации обучающихся. Результаты промежуточной аттестации представляют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0F2ADC" w:rsidRPr="001C51A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C51A1" w:rsidRDefault="00247A47" w:rsidP="00B0793A">
      <w:pPr>
        <w:widowControl w:val="0"/>
        <w:overflowPunct w:val="0"/>
        <w:autoSpaceDE w:val="0"/>
        <w:autoSpaceDN w:val="0"/>
        <w:adjustRightInd w:val="0"/>
        <w:spacing w:after="0" w:line="229" w:lineRule="auto"/>
        <w:ind w:left="-567" w:right="120" w:firstLine="283"/>
        <w:jc w:val="both"/>
        <w:rPr>
          <w:rFonts w:ascii="Times New Roman" w:hAnsi="Times New Roman"/>
          <w:sz w:val="24"/>
          <w:szCs w:val="24"/>
          <w:lang w:val="ru-RU"/>
        </w:rPr>
      </w:pPr>
      <w:r w:rsidRPr="001C51A1">
        <w:rPr>
          <w:rFonts w:ascii="Times New Roman" w:hAnsi="Times New Roman"/>
          <w:sz w:val="24"/>
          <w:szCs w:val="24"/>
          <w:lang w:val="ru-RU"/>
        </w:rPr>
        <w:t xml:space="preserve">Промежуточная аттестация осуществляется в ходе совместной оценочной деятельности </w:t>
      </w:r>
      <w:r w:rsidRPr="001C51A1">
        <w:rPr>
          <w:rFonts w:ascii="Times New Roman" w:hAnsi="Times New Roman"/>
          <w:sz w:val="24"/>
          <w:szCs w:val="24"/>
          <w:lang w:val="ru-RU"/>
        </w:rPr>
        <w:lastRenderedPageBreak/>
        <w:t>педагогов и обучающихся. Результаты итоговой аттестации выпускников второй ступени обучения характеризуют уровень достижения предметных и метапредметных результатов освоения образовательной программы основного общего образования, необходимых для продолжения образования.</w:t>
      </w:r>
    </w:p>
    <w:p w:rsidR="000F2ADC" w:rsidRPr="00053DA2" w:rsidRDefault="000F2ADC" w:rsidP="00B0793A">
      <w:pPr>
        <w:widowControl w:val="0"/>
        <w:autoSpaceDE w:val="0"/>
        <w:autoSpaceDN w:val="0"/>
        <w:adjustRightInd w:val="0"/>
        <w:spacing w:after="0" w:line="63" w:lineRule="exact"/>
        <w:ind w:left="-567" w:firstLine="283"/>
        <w:jc w:val="both"/>
        <w:rPr>
          <w:rFonts w:ascii="Times New Roman" w:hAnsi="Times New Roman"/>
          <w:color w:val="FF0000"/>
          <w:sz w:val="24"/>
          <w:szCs w:val="24"/>
          <w:lang w:val="ru-RU"/>
        </w:rPr>
      </w:pPr>
    </w:p>
    <w:p w:rsidR="000F2ADC" w:rsidRPr="001C51A1" w:rsidRDefault="00247A47" w:rsidP="00B0793A">
      <w:pPr>
        <w:widowControl w:val="0"/>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1C51A1">
        <w:rPr>
          <w:rFonts w:ascii="Times New Roman" w:hAnsi="Times New Roman"/>
          <w:sz w:val="24"/>
          <w:szCs w:val="24"/>
          <w:lang w:val="ru-RU"/>
        </w:rPr>
        <w:t>Стандарт устанавливает требования к результатам обучающихся, освоивших основную образовательную программу основного общего образования:</w:t>
      </w:r>
    </w:p>
    <w:p w:rsidR="000F2ADC" w:rsidRPr="001C51A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C51A1" w:rsidRDefault="00247A47" w:rsidP="008237A9">
      <w:pPr>
        <w:widowControl w:val="0"/>
        <w:overflowPunct w:val="0"/>
        <w:autoSpaceDE w:val="0"/>
        <w:autoSpaceDN w:val="0"/>
        <w:adjustRightInd w:val="0"/>
        <w:spacing w:after="0" w:line="231" w:lineRule="auto"/>
        <w:ind w:left="-567" w:right="120"/>
        <w:jc w:val="both"/>
        <w:rPr>
          <w:rFonts w:ascii="Times New Roman" w:hAnsi="Times New Roman"/>
          <w:sz w:val="24"/>
          <w:szCs w:val="24"/>
          <w:lang w:val="ru-RU"/>
        </w:rPr>
      </w:pPr>
      <w:r w:rsidRPr="001C51A1">
        <w:rPr>
          <w:rFonts w:ascii="Times New Roman" w:hAnsi="Times New Roman"/>
          <w:b/>
          <w:bCs/>
          <w:sz w:val="24"/>
          <w:szCs w:val="24"/>
          <w:lang w:val="ru-RU"/>
        </w:rPr>
        <w:t xml:space="preserve">личностным, </w:t>
      </w:r>
      <w:r w:rsidRPr="001C51A1">
        <w:rPr>
          <w:rFonts w:ascii="Times New Roman" w:hAnsi="Times New Roman"/>
          <w:sz w:val="24"/>
          <w:szCs w:val="24"/>
          <w:lang w:val="ru-RU"/>
        </w:rPr>
        <w:t>включающим готовность и способность обучающихся к саморазвитию,</w:t>
      </w:r>
      <w:r w:rsidRPr="001C51A1">
        <w:rPr>
          <w:rFonts w:ascii="Times New Roman" w:hAnsi="Times New Roman"/>
          <w:b/>
          <w:bCs/>
          <w:sz w:val="24"/>
          <w:szCs w:val="24"/>
          <w:lang w:val="ru-RU"/>
        </w:rPr>
        <w:t xml:space="preserve"> </w:t>
      </w:r>
      <w:r w:rsidRPr="001C51A1">
        <w:rPr>
          <w:rFonts w:ascii="Times New Roman" w:hAnsi="Times New Roman"/>
          <w:sz w:val="24"/>
          <w:szCs w:val="24"/>
          <w:lang w:val="ru-RU"/>
        </w:rPr>
        <w:t xml:space="preserve">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w:t>
      </w:r>
      <w:r w:rsidRPr="001C51A1">
        <w:rPr>
          <w:rFonts w:ascii="Times New Roman" w:hAnsi="Times New Roman"/>
          <w:b/>
          <w:bCs/>
          <w:sz w:val="24"/>
          <w:szCs w:val="24"/>
          <w:lang w:val="ru-RU"/>
        </w:rPr>
        <w:t>метапредметным</w:t>
      </w:r>
      <w:r w:rsidRPr="001C51A1">
        <w:rPr>
          <w:rFonts w:ascii="Times New Roman" w:hAnsi="Times New Roman"/>
          <w:sz w:val="24"/>
          <w:szCs w:val="24"/>
          <w:lang w:val="ru-RU"/>
        </w:rPr>
        <w:t>,</w:t>
      </w:r>
      <w:r w:rsidRPr="001C51A1">
        <w:rPr>
          <w:rFonts w:ascii="Times New Roman" w:hAnsi="Times New Roman"/>
          <w:b/>
          <w:bCs/>
          <w:sz w:val="24"/>
          <w:szCs w:val="24"/>
          <w:lang w:val="ru-RU"/>
        </w:rPr>
        <w:t xml:space="preserve"> </w:t>
      </w:r>
      <w:r w:rsidRPr="001C51A1">
        <w:rPr>
          <w:rFonts w:ascii="Times New Roman" w:hAnsi="Times New Roman"/>
          <w:sz w:val="24"/>
          <w:szCs w:val="24"/>
          <w:lang w:val="ru-RU"/>
        </w:rPr>
        <w:t>включающим освоенные обучающимися универсальные учебные</w:t>
      </w:r>
      <w:r w:rsidR="001C51A1" w:rsidRPr="001C51A1">
        <w:rPr>
          <w:rFonts w:ascii="Times New Roman" w:hAnsi="Times New Roman"/>
          <w:sz w:val="24"/>
          <w:szCs w:val="24"/>
          <w:lang w:val="ru-RU"/>
        </w:rPr>
        <w:t xml:space="preserve"> </w:t>
      </w:r>
      <w:r w:rsidRPr="001C51A1">
        <w:rPr>
          <w:rFonts w:ascii="Times New Roman" w:hAnsi="Times New Roman"/>
          <w:sz w:val="24"/>
          <w:szCs w:val="24"/>
          <w:lang w:val="ru-RU"/>
        </w:rPr>
        <w:t xml:space="preserve">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 </w:t>
      </w:r>
      <w:r w:rsidRPr="001C51A1">
        <w:rPr>
          <w:rFonts w:ascii="Times New Roman" w:hAnsi="Times New Roman"/>
          <w:b/>
          <w:bCs/>
          <w:sz w:val="24"/>
          <w:szCs w:val="24"/>
          <w:lang w:val="ru-RU"/>
        </w:rPr>
        <w:t xml:space="preserve">предметным, </w:t>
      </w:r>
      <w:r w:rsidRPr="001C51A1">
        <w:rPr>
          <w:rFonts w:ascii="Times New Roman" w:hAnsi="Times New Roman"/>
          <w:sz w:val="24"/>
          <w:szCs w:val="24"/>
          <w:lang w:val="ru-RU"/>
        </w:rPr>
        <w:t>включающим освоенный обучающимися в ходе изучения учебного предмета</w:t>
      </w:r>
      <w:r w:rsidR="001C51A1" w:rsidRPr="001C51A1">
        <w:rPr>
          <w:rFonts w:ascii="Times New Roman" w:hAnsi="Times New Roman"/>
          <w:sz w:val="24"/>
          <w:szCs w:val="24"/>
          <w:lang w:val="ru-RU"/>
        </w:rPr>
        <w:t xml:space="preserve"> </w:t>
      </w:r>
      <w:r w:rsidRPr="001C51A1">
        <w:rPr>
          <w:rFonts w:ascii="Times New Roman" w:hAnsi="Times New Roman"/>
          <w:sz w:val="24"/>
          <w:szCs w:val="24"/>
          <w:lang w:val="ru-RU"/>
        </w:rPr>
        <w:t>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w:t>
      </w:r>
    </w:p>
    <w:p w:rsidR="000F2ADC" w:rsidRPr="001C51A1"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1C51A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C51A1">
        <w:rPr>
          <w:rFonts w:ascii="Times New Roman" w:hAnsi="Times New Roman"/>
          <w:sz w:val="24"/>
          <w:szCs w:val="24"/>
          <w:lang w:val="ru-RU"/>
        </w:rPr>
        <w:t xml:space="preserve">• </w:t>
      </w:r>
      <w:r w:rsidRPr="001C51A1">
        <w:rPr>
          <w:rFonts w:ascii="Times New Roman" w:hAnsi="Times New Roman"/>
          <w:b/>
          <w:bCs/>
          <w:sz w:val="24"/>
          <w:szCs w:val="24"/>
          <w:lang w:val="ru-RU"/>
        </w:rPr>
        <w:t>Личностные</w:t>
      </w:r>
      <w:r w:rsidRPr="001C51A1">
        <w:rPr>
          <w:rFonts w:ascii="Times New Roman" w:hAnsi="Times New Roman"/>
          <w:sz w:val="24"/>
          <w:szCs w:val="24"/>
          <w:lang w:val="ru-RU"/>
        </w:rPr>
        <w:t xml:space="preserve"> формируются через универсальные учебные действия;</w:t>
      </w:r>
    </w:p>
    <w:p w:rsidR="00B0793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C51A1">
        <w:rPr>
          <w:rFonts w:ascii="Times New Roman" w:hAnsi="Times New Roman"/>
          <w:sz w:val="24"/>
          <w:szCs w:val="24"/>
          <w:lang w:val="ru-RU"/>
        </w:rPr>
        <w:t>•</w:t>
      </w:r>
      <w:r w:rsidR="001C51A1">
        <w:rPr>
          <w:rFonts w:ascii="Times New Roman" w:hAnsi="Times New Roman"/>
          <w:b/>
          <w:bCs/>
          <w:sz w:val="24"/>
          <w:szCs w:val="24"/>
          <w:lang w:val="ru-RU"/>
        </w:rPr>
        <w:t>м</w:t>
      </w:r>
      <w:r w:rsidRPr="001C51A1">
        <w:rPr>
          <w:rFonts w:ascii="Times New Roman" w:hAnsi="Times New Roman"/>
          <w:b/>
          <w:bCs/>
          <w:sz w:val="24"/>
          <w:szCs w:val="24"/>
          <w:lang w:val="ru-RU"/>
        </w:rPr>
        <w:t>етапредметные</w:t>
      </w:r>
      <w:r w:rsidRPr="001C51A1">
        <w:rPr>
          <w:rFonts w:ascii="Times New Roman" w:hAnsi="Times New Roman"/>
          <w:sz w:val="24"/>
          <w:szCs w:val="24"/>
          <w:lang w:val="ru-RU"/>
        </w:rPr>
        <w:t xml:space="preserve"> – через урочную и внеурочную деятельность;</w:t>
      </w:r>
    </w:p>
    <w:p w:rsidR="000F2ADC" w:rsidRPr="00B0793A" w:rsidRDefault="001C51A1" w:rsidP="00B0793A">
      <w:pPr>
        <w:widowControl w:val="0"/>
        <w:numPr>
          <w:ilvl w:val="0"/>
          <w:numId w:val="208"/>
        </w:numPr>
        <w:autoSpaceDE w:val="0"/>
        <w:autoSpaceDN w:val="0"/>
        <w:adjustRightInd w:val="0"/>
        <w:spacing w:after="0" w:line="240" w:lineRule="auto"/>
        <w:ind w:left="-142" w:hanging="142"/>
        <w:jc w:val="both"/>
        <w:rPr>
          <w:rFonts w:ascii="Times New Roman" w:hAnsi="Times New Roman"/>
          <w:sz w:val="24"/>
          <w:szCs w:val="24"/>
          <w:lang w:val="ru-RU"/>
        </w:rPr>
      </w:pPr>
      <w:r>
        <w:rPr>
          <w:rFonts w:ascii="Times New Roman" w:hAnsi="Times New Roman"/>
          <w:b/>
          <w:bCs/>
          <w:sz w:val="24"/>
          <w:szCs w:val="24"/>
          <w:lang w:val="ru-RU"/>
        </w:rPr>
        <w:t>п</w:t>
      </w:r>
      <w:r w:rsidR="00247A47" w:rsidRPr="001C51A1">
        <w:rPr>
          <w:rFonts w:ascii="Times New Roman" w:hAnsi="Times New Roman"/>
          <w:b/>
          <w:bCs/>
          <w:sz w:val="24"/>
          <w:szCs w:val="24"/>
        </w:rPr>
        <w:t xml:space="preserve">редметные </w:t>
      </w:r>
      <w:r w:rsidR="00247A47" w:rsidRPr="001C51A1">
        <w:rPr>
          <w:rFonts w:ascii="Times New Roman" w:hAnsi="Times New Roman"/>
          <w:sz w:val="24"/>
          <w:szCs w:val="24"/>
        </w:rPr>
        <w:t>–</w:t>
      </w:r>
      <w:r w:rsidR="00247A47" w:rsidRPr="001C51A1">
        <w:rPr>
          <w:rFonts w:ascii="Times New Roman" w:hAnsi="Times New Roman"/>
          <w:b/>
          <w:bCs/>
          <w:sz w:val="24"/>
          <w:szCs w:val="24"/>
        </w:rPr>
        <w:t xml:space="preserve"> </w:t>
      </w:r>
      <w:r w:rsidR="00247A47" w:rsidRPr="001C51A1">
        <w:rPr>
          <w:rFonts w:ascii="Times New Roman" w:hAnsi="Times New Roman"/>
          <w:sz w:val="24"/>
          <w:szCs w:val="24"/>
        </w:rPr>
        <w:t>через урочную деятельность.</w:t>
      </w:r>
      <w:r w:rsidR="00247A47" w:rsidRPr="001C51A1">
        <w:rPr>
          <w:rFonts w:ascii="Times New Roman" w:hAnsi="Times New Roman"/>
          <w:b/>
          <w:bCs/>
          <w:sz w:val="24"/>
          <w:szCs w:val="24"/>
        </w:rPr>
        <w:t xml:space="preserve"> </w:t>
      </w:r>
    </w:p>
    <w:p w:rsidR="000F2ADC" w:rsidRPr="00053DA2" w:rsidRDefault="000F2ADC" w:rsidP="00B0793A">
      <w:pPr>
        <w:widowControl w:val="0"/>
        <w:autoSpaceDE w:val="0"/>
        <w:autoSpaceDN w:val="0"/>
        <w:adjustRightInd w:val="0"/>
        <w:spacing w:after="0" w:line="280" w:lineRule="exact"/>
        <w:ind w:left="-567" w:firstLine="283"/>
        <w:jc w:val="both"/>
        <w:rPr>
          <w:rFonts w:ascii="Times New Roman" w:hAnsi="Times New Roman"/>
          <w:color w:val="FF0000"/>
          <w:sz w:val="24"/>
          <w:szCs w:val="24"/>
        </w:rPr>
      </w:pPr>
    </w:p>
    <w:p w:rsidR="000F2ADC" w:rsidRPr="001C51A1" w:rsidRDefault="00247A47" w:rsidP="00B0793A">
      <w:pPr>
        <w:widowControl w:val="0"/>
        <w:numPr>
          <w:ilvl w:val="1"/>
          <w:numId w:val="33"/>
        </w:numPr>
        <w:tabs>
          <w:tab w:val="clear" w:pos="1440"/>
          <w:tab w:val="num" w:pos="1360"/>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1C51A1">
        <w:rPr>
          <w:rFonts w:ascii="Times New Roman" w:hAnsi="Times New Roman"/>
          <w:b/>
          <w:bCs/>
          <w:sz w:val="24"/>
          <w:szCs w:val="24"/>
          <w:lang w:val="ru-RU"/>
        </w:rPr>
        <w:t>Планируемые результаты образования по формированию познавательных универсальных учебных действий</w:t>
      </w:r>
    </w:p>
    <w:p w:rsidR="000F2ADC" w:rsidRPr="001C51A1" w:rsidRDefault="000F2ADC" w:rsidP="00B0793A">
      <w:pPr>
        <w:widowControl w:val="0"/>
        <w:autoSpaceDE w:val="0"/>
        <w:autoSpaceDN w:val="0"/>
        <w:adjustRightInd w:val="0"/>
        <w:spacing w:after="0" w:line="338" w:lineRule="exact"/>
        <w:ind w:left="-567" w:firstLine="283"/>
        <w:jc w:val="both"/>
        <w:rPr>
          <w:rFonts w:ascii="Times New Roman" w:hAnsi="Times New Roman"/>
          <w:sz w:val="24"/>
          <w:szCs w:val="24"/>
          <w:lang w:val="ru-RU"/>
        </w:rPr>
      </w:pPr>
    </w:p>
    <w:p w:rsidR="00DB2793" w:rsidRPr="00DB2793" w:rsidRDefault="00DB2793" w:rsidP="00B0793A">
      <w:pPr>
        <w:pStyle w:val="ac"/>
        <w:spacing w:line="240" w:lineRule="auto"/>
        <w:ind w:left="-567" w:firstLine="283"/>
        <w:jc w:val="center"/>
        <w:outlineLvl w:val="0"/>
        <w:rPr>
          <w:b/>
          <w:bCs/>
          <w:sz w:val="24"/>
        </w:rPr>
      </w:pPr>
      <w:r w:rsidRPr="00DB2793">
        <w:rPr>
          <w:b/>
          <w:bCs/>
          <w:sz w:val="24"/>
        </w:rPr>
        <w:t>Личностные универсальные учебные действия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В рамках </w:t>
      </w:r>
      <w:r w:rsidRPr="00DB2793">
        <w:rPr>
          <w:rFonts w:ascii="Times New Roman" w:hAnsi="Times New Roman"/>
          <w:b/>
          <w:sz w:val="24"/>
          <w:szCs w:val="24"/>
          <w:lang w:val="ru-RU"/>
        </w:rPr>
        <w:t>когнитивного компонента</w:t>
      </w:r>
      <w:r w:rsidRPr="00DB2793">
        <w:rPr>
          <w:rFonts w:ascii="Times New Roman" w:hAnsi="Times New Roman"/>
          <w:sz w:val="24"/>
          <w:szCs w:val="24"/>
          <w:lang w:val="ru-RU"/>
        </w:rPr>
        <w:t xml:space="preserve"> будут сформированы: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освоение общекультурного наследия России и общемирового культурного наследия;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ориентация в системе моральных норм и ценностей и их иерархизация, понимание конвенционального характера морали;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В рамках </w:t>
      </w:r>
      <w:r w:rsidRPr="00DB2793">
        <w:rPr>
          <w:rFonts w:ascii="Times New Roman" w:hAnsi="Times New Roman"/>
          <w:b/>
          <w:sz w:val="24"/>
          <w:szCs w:val="24"/>
          <w:lang w:val="ru-RU"/>
        </w:rPr>
        <w:t>ценностного и эмоционального компонентов</w:t>
      </w:r>
      <w:r w:rsidRPr="00DB2793">
        <w:rPr>
          <w:rFonts w:ascii="Times New Roman" w:hAnsi="Times New Roman"/>
          <w:sz w:val="24"/>
          <w:szCs w:val="24"/>
          <w:lang w:val="ru-RU"/>
        </w:rPr>
        <w:t xml:space="preserve"> будут сформированы: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гражданский патриотизм, любовь к Родине, чувство гордости за свою страну;</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уважение к истории, культурным и историческим памятникам;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lastRenderedPageBreak/>
        <w:t>• эмоционально положительное принятие своей этнической идентичности;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уважение к другим народам России и мира и принятие их, межэтническая толерантность, готовность к равноправному сотрудничеству;</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уважение к ценностям семьи, любовь к природе, признание ценности здоровья, своего и других людей, оптимизм в восприятии мира;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потребность в самовыражении и самореализации, социальном признании;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В рамках </w:t>
      </w:r>
      <w:r w:rsidRPr="00DB2793">
        <w:rPr>
          <w:rFonts w:ascii="Times New Roman" w:hAnsi="Times New Roman"/>
          <w:b/>
          <w:sz w:val="24"/>
          <w:szCs w:val="24"/>
          <w:lang w:val="ru-RU"/>
        </w:rPr>
        <w:t>деятельностного (поведенческого) компонента</w:t>
      </w:r>
      <w:r w:rsidRPr="00DB2793">
        <w:rPr>
          <w:rFonts w:ascii="Times New Roman" w:hAnsi="Times New Roman"/>
          <w:sz w:val="24"/>
          <w:szCs w:val="24"/>
          <w:lang w:val="ru-RU"/>
        </w:rPr>
        <w:t xml:space="preserve"> будут сформированы: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готовность и способность к выполнению норм и требований школьной жизни, прав и обязанностей ученика;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умение вести диалог на основе равноправных отношений и взаимного уважения и принятия; умение конструктивно разрешать конфликты;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готовность и способность к выполнению моральных норм в отношении взрослых и сверстников в школе, дома, в</w:t>
      </w:r>
      <w:r>
        <w:rPr>
          <w:rFonts w:ascii="Times New Roman" w:hAnsi="Times New Roman"/>
          <w:sz w:val="24"/>
          <w:szCs w:val="24"/>
          <w:lang w:val="ru-RU"/>
        </w:rPr>
        <w:t>о внеучебных видах деятельности.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Выпускник 5 класса  получит возможность для формирования: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выраженной устойчивой учебно-познавательной мотивации и интереса к учению;</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готовности к самообразованию и самовоспитанию;</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адекватной позитивной самооценки и Я-концепции;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компетентности в реализации основ гражданской идентичности в поступках и деятельности;</w:t>
      </w:r>
    </w:p>
    <w:p w:rsidR="00DB2793" w:rsidRPr="00DB2793" w:rsidRDefault="00DB2793" w:rsidP="00B0793A">
      <w:pPr>
        <w:tabs>
          <w:tab w:val="left" w:pos="360"/>
        </w:tabs>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B2793" w:rsidRPr="00DB2793" w:rsidRDefault="00DB2793" w:rsidP="00B0793A">
      <w:pPr>
        <w:tabs>
          <w:tab w:val="left" w:pos="360"/>
        </w:tabs>
        <w:spacing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B2793" w:rsidRPr="00DB2793" w:rsidRDefault="00DB2793" w:rsidP="00B0793A">
      <w:pPr>
        <w:pStyle w:val="Abstract"/>
        <w:spacing w:line="240" w:lineRule="auto"/>
        <w:ind w:left="-567" w:firstLine="283"/>
        <w:jc w:val="center"/>
        <w:rPr>
          <w:b/>
          <w:bCs/>
          <w:sz w:val="24"/>
          <w:szCs w:val="24"/>
        </w:rPr>
      </w:pPr>
      <w:r w:rsidRPr="00DB2793">
        <w:rPr>
          <w:b/>
          <w:sz w:val="24"/>
          <w:szCs w:val="24"/>
        </w:rPr>
        <w:t>Ре</w:t>
      </w:r>
      <w:r w:rsidRPr="00DB2793">
        <w:rPr>
          <w:b/>
          <w:bCs/>
          <w:sz w:val="24"/>
          <w:szCs w:val="24"/>
        </w:rPr>
        <w:t>гулятивные универсальные учебные действия</w:t>
      </w:r>
    </w:p>
    <w:p w:rsidR="00DB2793" w:rsidRPr="00DB2793" w:rsidRDefault="00DB2793" w:rsidP="00B0793A">
      <w:pPr>
        <w:pStyle w:val="Abstract"/>
        <w:spacing w:line="240" w:lineRule="auto"/>
        <w:ind w:left="-567" w:firstLine="283"/>
        <w:rPr>
          <w:bCs/>
          <w:sz w:val="24"/>
          <w:szCs w:val="24"/>
        </w:rPr>
      </w:pPr>
      <w:r w:rsidRPr="00DB2793">
        <w:rPr>
          <w:bCs/>
          <w:sz w:val="24"/>
          <w:szCs w:val="24"/>
        </w:rPr>
        <w:t>Выпускник 5 класса  научится: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целеполаганию, включая постановку новых целей, преобразование практической задачи в познавательную;</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планировать пути достижения целей;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 устанавливать целевые приоритеты; </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уметь самостоятельно контролировать своё время и управлять им;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принимать решения в проблемной ситуации на основе переговоров;</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w:t>
      </w:r>
      <w:r w:rsidRPr="00DB2793">
        <w:rPr>
          <w:rFonts w:ascii="Times New Roman" w:hAnsi="Times New Roman"/>
          <w:iCs/>
          <w:sz w:val="24"/>
          <w:szCs w:val="24"/>
          <w:lang w:val="ru-RU"/>
        </w:rPr>
        <w:t>осуществлять констатирующий и предвосхищающий контроль по результату и по способу действия</w:t>
      </w:r>
      <w:r w:rsidRPr="00DB2793">
        <w:rPr>
          <w:rFonts w:ascii="Times New Roman" w:hAnsi="Times New Roman"/>
          <w:sz w:val="24"/>
          <w:szCs w:val="24"/>
          <w:lang w:val="ru-RU"/>
        </w:rPr>
        <w:t>; актуальный контроль на уровне произвольного внимания;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w:t>
      </w:r>
      <w:r w:rsidRPr="00DB2793">
        <w:rPr>
          <w:rFonts w:ascii="Times New Roman" w:hAnsi="Times New Roman"/>
          <w:iCs/>
          <w:sz w:val="24"/>
          <w:szCs w:val="24"/>
          <w:lang w:val="ru-RU"/>
        </w:rPr>
        <w:t xml:space="preserve">адекватно самостоятельно оценивать правильность выполнения действия и вносить необходимые коррективы в </w:t>
      </w:r>
      <w:r w:rsidR="004C4FE5" w:rsidRPr="00DB2793">
        <w:rPr>
          <w:rFonts w:ascii="Times New Roman" w:hAnsi="Times New Roman"/>
          <w:iCs/>
          <w:sz w:val="24"/>
          <w:szCs w:val="24"/>
          <w:lang w:val="ru-RU"/>
        </w:rPr>
        <w:t>исполнение,</w:t>
      </w:r>
      <w:r w:rsidRPr="00DB2793">
        <w:rPr>
          <w:rFonts w:ascii="Times New Roman" w:hAnsi="Times New Roman"/>
          <w:iCs/>
          <w:sz w:val="24"/>
          <w:szCs w:val="24"/>
          <w:lang w:val="ru-RU"/>
        </w:rPr>
        <w:t xml:space="preserve"> как в конце действия, так и по ходу его реализации;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основам прогнозирования как предвидения будущих событий и развития процесса.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Выпускник  5 класса получит возможность научиться: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самостоятельно ставить новые учебные цели и задачи;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построен</w:t>
      </w:r>
      <w:r w:rsidR="00B0793A">
        <w:rPr>
          <w:rFonts w:ascii="Times New Roman" w:hAnsi="Times New Roman"/>
          <w:sz w:val="24"/>
          <w:szCs w:val="24"/>
          <w:lang w:val="ru-RU"/>
        </w:rPr>
        <w:t>ию жизненных планов во временно</w:t>
      </w:r>
      <w:r w:rsidRPr="00DB2793">
        <w:rPr>
          <w:rFonts w:ascii="Times New Roman" w:hAnsi="Times New Roman"/>
          <w:sz w:val="24"/>
          <w:szCs w:val="24"/>
          <w:lang w:val="ru-RU"/>
        </w:rPr>
        <w:t>й перспективе;</w:t>
      </w:r>
    </w:p>
    <w:p w:rsidR="00DB2793" w:rsidRPr="00DB2793" w:rsidRDefault="00DB2793" w:rsidP="00B0793A">
      <w:pPr>
        <w:pStyle w:val="aa"/>
        <w:spacing w:after="0"/>
        <w:ind w:left="-567" w:firstLine="283"/>
        <w:jc w:val="both"/>
      </w:pPr>
      <w:r w:rsidRPr="00DB2793">
        <w:lastRenderedPageBreak/>
        <w:t xml:space="preserve">• при планировании достижения целей самостоятельно, полно и адекватно учитывать условия и средства их достижения; </w:t>
      </w:r>
    </w:p>
    <w:p w:rsidR="00DB2793" w:rsidRPr="00DB2793" w:rsidRDefault="00DB2793" w:rsidP="00B0793A">
      <w:pPr>
        <w:pStyle w:val="aa"/>
        <w:spacing w:after="0"/>
        <w:ind w:left="-567" w:firstLine="283"/>
        <w:jc w:val="both"/>
      </w:pPr>
      <w:r w:rsidRPr="00DB2793">
        <w:t>• выделять альтернативные способы достижения цели и выбирать наиболее эффективный способ;</w:t>
      </w:r>
    </w:p>
    <w:p w:rsidR="00DB2793" w:rsidRPr="00DB2793" w:rsidRDefault="00DB2793" w:rsidP="00B0793A">
      <w:pPr>
        <w:pStyle w:val="aa"/>
        <w:spacing w:after="0"/>
        <w:ind w:left="-567" w:firstLine="283"/>
        <w:jc w:val="both"/>
      </w:pPr>
      <w:r w:rsidRPr="00DB2793">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B2793" w:rsidRPr="00DB2793" w:rsidRDefault="00DB2793" w:rsidP="00B0793A">
      <w:pPr>
        <w:pStyle w:val="aa"/>
        <w:spacing w:after="0"/>
        <w:ind w:left="-567" w:firstLine="283"/>
        <w:jc w:val="both"/>
      </w:pPr>
      <w:r w:rsidRPr="00DB2793">
        <w:t>• осуществлять познавательную рефлексию в отношении действий по решению учебных и познавательных задач;</w:t>
      </w:r>
    </w:p>
    <w:p w:rsidR="00DB2793" w:rsidRPr="00DB2793" w:rsidRDefault="00DB2793" w:rsidP="00B0793A">
      <w:pPr>
        <w:pStyle w:val="aa"/>
        <w:spacing w:after="0"/>
        <w:ind w:left="-567" w:firstLine="283"/>
        <w:jc w:val="both"/>
      </w:pPr>
      <w:r w:rsidRPr="00DB2793">
        <w:t>• адекватно оценивать объективную трудность как меру фактического или предполагаемого расхода ресурсов на решение задачи;</w:t>
      </w:r>
    </w:p>
    <w:p w:rsidR="00DB2793" w:rsidRPr="00DB2793" w:rsidRDefault="00DB2793" w:rsidP="00B0793A">
      <w:pPr>
        <w:pStyle w:val="ad"/>
        <w:spacing w:line="240" w:lineRule="auto"/>
        <w:ind w:left="-567" w:firstLine="283"/>
        <w:rPr>
          <w:sz w:val="24"/>
          <w:szCs w:val="24"/>
        </w:rPr>
      </w:pPr>
      <w:r w:rsidRPr="00DB2793">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DB2793" w:rsidRPr="00DB2793" w:rsidRDefault="00DB2793" w:rsidP="00B0793A">
      <w:pPr>
        <w:pStyle w:val="aa"/>
        <w:spacing w:after="0"/>
        <w:ind w:left="-567" w:firstLine="283"/>
        <w:jc w:val="both"/>
      </w:pPr>
      <w:r w:rsidRPr="00DB2793">
        <w:t>• основам саморегуляции эмоциональных состояний;</w:t>
      </w:r>
    </w:p>
    <w:p w:rsidR="00DB2793" w:rsidRPr="00DB2793" w:rsidRDefault="00DB2793" w:rsidP="00B0793A">
      <w:pPr>
        <w:pStyle w:val="aa"/>
        <w:spacing w:after="0"/>
        <w:ind w:left="-567" w:firstLine="283"/>
        <w:jc w:val="both"/>
      </w:pPr>
      <w:r w:rsidRPr="00DB2793">
        <w:t>• прилагать волевые усилия и преодолевать трудности и препятствия на пути достижения целей.</w:t>
      </w:r>
    </w:p>
    <w:p w:rsidR="00DB2793" w:rsidRPr="00DB2793" w:rsidRDefault="00DB2793" w:rsidP="00B0793A">
      <w:pPr>
        <w:pStyle w:val="aa"/>
        <w:spacing w:after="0"/>
        <w:ind w:left="-567" w:firstLine="283"/>
        <w:jc w:val="center"/>
        <w:rPr>
          <w:b/>
          <w:bCs/>
        </w:rPr>
      </w:pPr>
      <w:r w:rsidRPr="00DB2793">
        <w:rPr>
          <w:b/>
        </w:rPr>
        <w:t>К</w:t>
      </w:r>
      <w:r w:rsidRPr="00DB2793">
        <w:rPr>
          <w:b/>
          <w:bCs/>
        </w:rPr>
        <w:t>оммуникативные универсальные учебные действия</w:t>
      </w:r>
    </w:p>
    <w:p w:rsidR="00DB2793" w:rsidRPr="00DB2793" w:rsidRDefault="00DB2793" w:rsidP="00B0793A">
      <w:pPr>
        <w:pStyle w:val="aa"/>
        <w:spacing w:after="0"/>
        <w:ind w:left="-567" w:firstLine="283"/>
        <w:jc w:val="both"/>
        <w:rPr>
          <w:bCs/>
        </w:rPr>
      </w:pPr>
      <w:r w:rsidRPr="00DB2793">
        <w:rPr>
          <w:bCs/>
        </w:rPr>
        <w:t>Выпускник  5 класса научится:</w:t>
      </w:r>
    </w:p>
    <w:p w:rsidR="00DB2793" w:rsidRPr="00DB2793" w:rsidRDefault="00DB2793" w:rsidP="00B0793A">
      <w:pPr>
        <w:pStyle w:val="aa"/>
        <w:spacing w:after="0"/>
        <w:ind w:left="-567" w:firstLine="283"/>
        <w:jc w:val="both"/>
        <w:rPr>
          <w:bCs/>
        </w:rPr>
      </w:pPr>
      <w:r w:rsidRPr="00DB2793">
        <w:t>• учитывать разные мнения и стремиться к координации различных позиций в сотрудничестве;</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B2793" w:rsidRPr="00DB2793" w:rsidRDefault="00DB2793" w:rsidP="00B0793A">
      <w:pPr>
        <w:shd w:val="clear" w:color="auto" w:fill="FFFFFF"/>
        <w:tabs>
          <w:tab w:val="left" w:pos="571"/>
        </w:tabs>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устанавливать и сравнивать разные точки зрения, прежде чем принимать решения и делать выбор;</w:t>
      </w:r>
    </w:p>
    <w:p w:rsidR="00DB2793" w:rsidRPr="00DB2793" w:rsidRDefault="00DB2793" w:rsidP="00B0793A">
      <w:pPr>
        <w:pStyle w:val="1"/>
        <w:ind w:left="-567" w:firstLine="283"/>
        <w:rPr>
          <w:sz w:val="24"/>
          <w:szCs w:val="24"/>
        </w:rPr>
      </w:pPr>
      <w:r w:rsidRPr="00DB2793">
        <w:rPr>
          <w:sz w:val="24"/>
          <w:szCs w:val="24"/>
        </w:rPr>
        <w:t>• аргументировать свою точку зрения, спорить и отстаивать свою позицию не враждебным для оппонентов образом;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задавать вопросы, необходимые для организации собственной деятельности и сотрудничества с партнёром;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взаимный контроль и оказывать в сотрудничестве необходимую взаимопомощь;</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адекватно использовать речь для планирования и регуляции своей деятельности;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контроль, коррекцию, оценку действий партнёра, уметь убеждать;</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w:t>
      </w:r>
      <w:r w:rsidRPr="00DB2793">
        <w:rPr>
          <w:rStyle w:val="a9"/>
          <w:rFonts w:ascii="Times New Roman" w:hAnsi="Times New Roman"/>
          <w:b w:val="0"/>
          <w:bCs w:val="0"/>
          <w:sz w:val="24"/>
          <w:szCs w:val="24"/>
          <w:lang w:val="ru-RU"/>
        </w:rPr>
        <w:t>работать в группе</w:t>
      </w:r>
      <w:r w:rsidRPr="00DB2793">
        <w:rPr>
          <w:rFonts w:ascii="Times New Roman" w:hAnsi="Times New Roman"/>
          <w:sz w:val="24"/>
          <w:szCs w:val="24"/>
          <w:lang w:val="ru-RU"/>
        </w:rPr>
        <w:t>;</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основам коммуникативной рефлексии;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использовать адекватные языковые средства для отображения своих чувств, мыслей, мотивов и потребностей;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w:t>
      </w:r>
      <w:r w:rsidRPr="00DB2793">
        <w:rPr>
          <w:rFonts w:ascii="Times New Roman" w:hAnsi="Times New Roman"/>
          <w:sz w:val="24"/>
          <w:szCs w:val="24"/>
        </w:rPr>
        <w:t> </w:t>
      </w:r>
      <w:r w:rsidRPr="00DB2793">
        <w:rPr>
          <w:rFonts w:ascii="Times New Roman" w:hAnsi="Times New Roman"/>
          <w:sz w:val="24"/>
          <w:szCs w:val="24"/>
          <w:lang w:val="ru-RU"/>
        </w:rPr>
        <w:t xml:space="preserve">отображать в речи (описание, объяснение) содержание совершаемых </w:t>
      </w:r>
      <w:r w:rsidR="004C4FE5" w:rsidRPr="00DB2793">
        <w:rPr>
          <w:rFonts w:ascii="Times New Roman" w:hAnsi="Times New Roman"/>
          <w:sz w:val="24"/>
          <w:szCs w:val="24"/>
          <w:lang w:val="ru-RU"/>
        </w:rPr>
        <w:t>действий,</w:t>
      </w:r>
      <w:r w:rsidRPr="00DB2793">
        <w:rPr>
          <w:rFonts w:ascii="Times New Roman" w:hAnsi="Times New Roman"/>
          <w:sz w:val="24"/>
          <w:szCs w:val="24"/>
          <w:lang w:val="ru-RU"/>
        </w:rPr>
        <w:t xml:space="preserve"> как в форме громкой социализированной речи, так и в форме внутренней речи.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Выпускник получит возможность научиться: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учитывать и координировать отличные от собственной позиции других людей в сотрудничестве;</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учитывать разные мнения и интересы и обосновывать собственную позицию;</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понимать относительность мнений и подходов к решению проблемы;</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lastRenderedPageBreak/>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брать на себя инициативу в организации совместного действия (деловое лидерство);</w:t>
      </w:r>
    </w:p>
    <w:p w:rsidR="00DB2793" w:rsidRPr="00DB2793" w:rsidRDefault="00DB2793" w:rsidP="00B0793A">
      <w:pPr>
        <w:shd w:val="clear" w:color="auto" w:fill="FFFFFF"/>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 оказывать поддержку и содействие тем, от кого зависит достижение цели в совместной деятельности; </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коммуникативную рефлексию как осознание оснований собственных действий и действий партнёра;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DB2793" w:rsidRPr="00DB2793" w:rsidRDefault="00DB2793" w:rsidP="00B0793A">
      <w:pPr>
        <w:spacing w:after="0" w:line="240" w:lineRule="auto"/>
        <w:ind w:left="-567" w:firstLine="283"/>
        <w:jc w:val="both"/>
        <w:rPr>
          <w:rFonts w:ascii="Times New Roman" w:hAnsi="Times New Roman"/>
          <w:b/>
          <w:sz w:val="24"/>
          <w:szCs w:val="24"/>
          <w:lang w:val="ru-RU"/>
        </w:rPr>
      </w:pPr>
      <w:r w:rsidRPr="00DB2793">
        <w:rPr>
          <w:rFonts w:ascii="Times New Roman" w:hAnsi="Times New Roman"/>
          <w:sz w:val="24"/>
          <w:szCs w:val="24"/>
          <w:lang w:val="ru-RU"/>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B2793" w:rsidRPr="00DB2793" w:rsidRDefault="00DB2793" w:rsidP="00B0793A">
      <w:pPr>
        <w:shd w:val="clear" w:color="auto" w:fill="FFFFFF"/>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B2793" w:rsidRPr="00DB2793" w:rsidRDefault="00DB2793" w:rsidP="00B0793A">
      <w:pPr>
        <w:shd w:val="clear" w:color="auto" w:fill="FFFFFF"/>
        <w:spacing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B2793" w:rsidRPr="00DB2793" w:rsidRDefault="00DB2793" w:rsidP="00B0793A">
      <w:pPr>
        <w:pStyle w:val="Abstract"/>
        <w:spacing w:line="240" w:lineRule="auto"/>
        <w:ind w:left="-567" w:firstLine="283"/>
        <w:jc w:val="center"/>
        <w:rPr>
          <w:b/>
          <w:sz w:val="24"/>
          <w:szCs w:val="24"/>
        </w:rPr>
      </w:pPr>
      <w:r w:rsidRPr="00DB2793">
        <w:rPr>
          <w:b/>
          <w:sz w:val="24"/>
          <w:szCs w:val="24"/>
        </w:rPr>
        <w:t>Познавательные универсальные учебные действия</w:t>
      </w:r>
    </w:p>
    <w:p w:rsidR="00DB2793" w:rsidRPr="00DB2793" w:rsidRDefault="00DB2793" w:rsidP="00B0793A">
      <w:pPr>
        <w:pStyle w:val="Abstract"/>
        <w:spacing w:line="240" w:lineRule="auto"/>
        <w:ind w:left="-567" w:firstLine="283"/>
        <w:rPr>
          <w:sz w:val="24"/>
          <w:szCs w:val="24"/>
        </w:rPr>
      </w:pPr>
      <w:r w:rsidRPr="00DB2793">
        <w:rPr>
          <w:sz w:val="24"/>
          <w:szCs w:val="24"/>
        </w:rPr>
        <w:t>Выпускник 5 класса  научится: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основам реализации проектно-исследовательской деятельности;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проводить наблюдение и эксперимент под руководством учителя;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расширенный поиск информации с использованием ресурсов библиотек и Интернета;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создавать и преобразовывать модели и схемы для решения задач;</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выбор наиболее эффективных способов решения задач в зависимости от конкретных условий;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давать определение понятиям;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устанавливать причинно-следственные связи;</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логическую операцию установления родовидовых отношений, ограничение понятия;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осуществлять сравнение, классификацию, самостоятельно выбирая основания и критерии для указанных логических операций;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строить логическое рассуждение, включающее установление причинно-следственных связей;</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объяснять явления, процессы, связи и отношения, выявляемые в ходе исследования;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основам ознакомительного, изучающего, усваивающего и поискового чтения;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структурировать тексты,</w:t>
      </w:r>
      <w:r w:rsidRPr="00DB2793">
        <w:rPr>
          <w:rFonts w:ascii="Times New Roman" w:hAnsi="Times New Roman"/>
          <w:b/>
          <w:sz w:val="24"/>
          <w:szCs w:val="24"/>
          <w:lang w:val="ru-RU"/>
        </w:rPr>
        <w:t xml:space="preserve"> </w:t>
      </w:r>
      <w:r w:rsidRPr="00DB2793">
        <w:rPr>
          <w:rFonts w:ascii="Times New Roman" w:hAnsi="Times New Roman"/>
          <w:sz w:val="24"/>
          <w:szCs w:val="24"/>
          <w:lang w:val="ru-RU"/>
        </w:rPr>
        <w:t>включая</w:t>
      </w:r>
      <w:r w:rsidRPr="00DB2793">
        <w:rPr>
          <w:rFonts w:ascii="Times New Roman" w:hAnsi="Times New Roman"/>
          <w:b/>
          <w:sz w:val="24"/>
          <w:szCs w:val="24"/>
          <w:lang w:val="ru-RU"/>
        </w:rPr>
        <w:t xml:space="preserve"> </w:t>
      </w:r>
      <w:r w:rsidRPr="00DB2793">
        <w:rPr>
          <w:rFonts w:ascii="Times New Roman" w:hAnsi="Times New Roman"/>
          <w:sz w:val="24"/>
          <w:szCs w:val="24"/>
          <w:lang w:val="ru-RU"/>
        </w:rPr>
        <w:t>умение выделять главное и второстепенное, главную идею текста, выстраивать последовательность описываемых событий;</w:t>
      </w:r>
    </w:p>
    <w:p w:rsidR="00DB2793" w:rsidRPr="00DB2793" w:rsidRDefault="00DB2793" w:rsidP="00B0793A">
      <w:pPr>
        <w:spacing w:after="0" w:line="240" w:lineRule="auto"/>
        <w:ind w:left="-567" w:firstLine="283"/>
        <w:jc w:val="both"/>
        <w:rPr>
          <w:rFonts w:ascii="Times New Roman" w:hAnsi="Times New Roman"/>
          <w:b/>
          <w:sz w:val="24"/>
          <w:szCs w:val="24"/>
          <w:lang w:val="ru-RU"/>
        </w:rPr>
      </w:pPr>
      <w:r w:rsidRPr="00DB2793">
        <w:rPr>
          <w:rFonts w:ascii="Times New Roman" w:hAnsi="Times New Roman"/>
          <w:sz w:val="24"/>
          <w:szCs w:val="24"/>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Выпускник  5 класса получит возможность научиться: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основам рефлексивного чтения;</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lastRenderedPageBreak/>
        <w:t>• ставить проблему, аргументировать её актуальность;</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самостоятельно проводить исследование на основе применения методов наблюдения и эксперимента;</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выдвигать гипотезы о связях и закономерностях событий, процессов, объектов;</w:t>
      </w:r>
    </w:p>
    <w:p w:rsidR="00DB2793" w:rsidRPr="00DB2793"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организовывать исследование с целью проверки гипотез;</w:t>
      </w:r>
    </w:p>
    <w:p w:rsidR="000F2ADC" w:rsidRDefault="00DB2793" w:rsidP="00B0793A">
      <w:pPr>
        <w:spacing w:after="0" w:line="240" w:lineRule="auto"/>
        <w:ind w:left="-567" w:firstLine="283"/>
        <w:jc w:val="both"/>
        <w:rPr>
          <w:rFonts w:ascii="Times New Roman" w:hAnsi="Times New Roman"/>
          <w:sz w:val="24"/>
          <w:szCs w:val="24"/>
          <w:lang w:val="ru-RU"/>
        </w:rPr>
      </w:pPr>
      <w:r w:rsidRPr="00DB2793">
        <w:rPr>
          <w:rFonts w:ascii="Times New Roman" w:hAnsi="Times New Roman"/>
          <w:sz w:val="24"/>
          <w:szCs w:val="24"/>
          <w:lang w:val="ru-RU"/>
        </w:rPr>
        <w:t>• делать умозаключения (индуктивное и по аналогии) и выводы на основе аргументации.</w:t>
      </w:r>
    </w:p>
    <w:p w:rsidR="00B0793A" w:rsidRDefault="00B0793A" w:rsidP="00B0793A">
      <w:pPr>
        <w:spacing w:after="0" w:line="240" w:lineRule="auto"/>
        <w:ind w:left="-567" w:firstLine="283"/>
        <w:jc w:val="both"/>
        <w:rPr>
          <w:rFonts w:ascii="Times New Roman" w:hAnsi="Times New Roman"/>
          <w:sz w:val="24"/>
          <w:szCs w:val="24"/>
          <w:lang w:val="ru-RU"/>
        </w:rPr>
      </w:pPr>
    </w:p>
    <w:p w:rsidR="000F2ADC" w:rsidRDefault="00247A47" w:rsidP="00B0793A">
      <w:pPr>
        <w:widowControl w:val="0"/>
        <w:overflowPunct w:val="0"/>
        <w:autoSpaceDE w:val="0"/>
        <w:autoSpaceDN w:val="0"/>
        <w:adjustRightInd w:val="0"/>
        <w:spacing w:after="0" w:line="212" w:lineRule="auto"/>
        <w:ind w:left="-567" w:right="380" w:firstLine="283"/>
        <w:jc w:val="both"/>
        <w:rPr>
          <w:rFonts w:ascii="Times New Roman" w:hAnsi="Times New Roman"/>
          <w:b/>
          <w:bCs/>
          <w:sz w:val="24"/>
          <w:szCs w:val="24"/>
          <w:lang w:val="ru-RU"/>
        </w:rPr>
      </w:pPr>
      <w:bookmarkStart w:id="12" w:name="page27"/>
      <w:bookmarkStart w:id="13" w:name="page29"/>
      <w:bookmarkStart w:id="14" w:name="page31"/>
      <w:bookmarkStart w:id="15" w:name="page33"/>
      <w:bookmarkStart w:id="16" w:name="page35"/>
      <w:bookmarkEnd w:id="12"/>
      <w:bookmarkEnd w:id="13"/>
      <w:bookmarkEnd w:id="14"/>
      <w:bookmarkEnd w:id="15"/>
      <w:bookmarkEnd w:id="16"/>
      <w:r w:rsidRPr="009F5B7B">
        <w:rPr>
          <w:rFonts w:ascii="Times New Roman" w:hAnsi="Times New Roman"/>
          <w:b/>
          <w:bCs/>
          <w:sz w:val="24"/>
          <w:szCs w:val="24"/>
          <w:lang w:val="ru-RU"/>
        </w:rPr>
        <w:t>1.2.4. Обязательные предметные области и основные задачи реализации их содержания</w:t>
      </w:r>
    </w:p>
    <w:p w:rsidR="001842E9" w:rsidRPr="009F5B7B" w:rsidRDefault="001842E9" w:rsidP="00B0793A">
      <w:pPr>
        <w:widowControl w:val="0"/>
        <w:overflowPunct w:val="0"/>
        <w:autoSpaceDE w:val="0"/>
        <w:autoSpaceDN w:val="0"/>
        <w:adjustRightInd w:val="0"/>
        <w:spacing w:after="0" w:line="212" w:lineRule="auto"/>
        <w:ind w:left="-567" w:right="380" w:firstLine="283"/>
        <w:jc w:val="both"/>
        <w:rPr>
          <w:rFonts w:ascii="Times New Roman" w:hAnsi="Times New Roman"/>
          <w:sz w:val="24"/>
          <w:szCs w:val="24"/>
          <w:lang w:val="ru-RU"/>
        </w:rPr>
      </w:pPr>
    </w:p>
    <w:tbl>
      <w:tblPr>
        <w:tblW w:w="1321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
        <w:gridCol w:w="3100"/>
        <w:gridCol w:w="6575"/>
        <w:gridCol w:w="3045"/>
      </w:tblGrid>
      <w:tr w:rsidR="006807DA" w:rsidRPr="005F55B8" w:rsidTr="003F1EE5">
        <w:trPr>
          <w:gridAfter w:val="1"/>
          <w:wAfter w:w="3045" w:type="dxa"/>
        </w:trPr>
        <w:tc>
          <w:tcPr>
            <w:tcW w:w="498" w:type="dxa"/>
          </w:tcPr>
          <w:p w:rsidR="006807DA" w:rsidRPr="005F55B8" w:rsidRDefault="006807DA" w:rsidP="005F55B8">
            <w:pPr>
              <w:widowControl w:val="0"/>
              <w:autoSpaceDE w:val="0"/>
              <w:autoSpaceDN w:val="0"/>
              <w:adjustRightInd w:val="0"/>
              <w:spacing w:after="0" w:line="263" w:lineRule="exact"/>
              <w:jc w:val="both"/>
              <w:rPr>
                <w:rFonts w:ascii="Times New Roman" w:hAnsi="Times New Roman"/>
                <w:sz w:val="24"/>
                <w:szCs w:val="24"/>
                <w:lang w:val="ru-RU"/>
              </w:rPr>
            </w:pPr>
          </w:p>
        </w:tc>
        <w:tc>
          <w:tcPr>
            <w:tcW w:w="3100" w:type="dxa"/>
            <w:vAlign w:val="bottom"/>
          </w:tcPr>
          <w:p w:rsidR="006807DA" w:rsidRPr="005F55B8" w:rsidRDefault="006807DA" w:rsidP="005F55B8">
            <w:pPr>
              <w:widowControl w:val="0"/>
              <w:autoSpaceDE w:val="0"/>
              <w:autoSpaceDN w:val="0"/>
              <w:adjustRightInd w:val="0"/>
              <w:spacing w:after="0" w:line="240" w:lineRule="auto"/>
              <w:ind w:left="-567" w:firstLine="851"/>
              <w:jc w:val="both"/>
              <w:rPr>
                <w:rFonts w:ascii="Times New Roman" w:eastAsiaTheme="minorEastAsia" w:hAnsi="Times New Roman"/>
                <w:sz w:val="24"/>
                <w:szCs w:val="24"/>
              </w:rPr>
            </w:pPr>
            <w:r w:rsidRPr="005F55B8">
              <w:rPr>
                <w:rFonts w:ascii="Times New Roman" w:eastAsiaTheme="minorEastAsia" w:hAnsi="Times New Roman"/>
                <w:b/>
                <w:bCs/>
                <w:i/>
                <w:iCs/>
                <w:sz w:val="24"/>
                <w:szCs w:val="24"/>
              </w:rPr>
              <w:t>Предметные области</w:t>
            </w:r>
          </w:p>
        </w:tc>
        <w:tc>
          <w:tcPr>
            <w:tcW w:w="6575" w:type="dxa"/>
            <w:vAlign w:val="bottom"/>
          </w:tcPr>
          <w:p w:rsidR="006807DA" w:rsidRPr="005F55B8" w:rsidRDefault="006807DA" w:rsidP="005F55B8">
            <w:pPr>
              <w:widowControl w:val="0"/>
              <w:autoSpaceDE w:val="0"/>
              <w:autoSpaceDN w:val="0"/>
              <w:adjustRightInd w:val="0"/>
              <w:spacing w:after="0" w:line="240" w:lineRule="auto"/>
              <w:ind w:left="-567" w:firstLine="1134"/>
              <w:jc w:val="both"/>
              <w:rPr>
                <w:rFonts w:ascii="Times New Roman" w:eastAsiaTheme="minorEastAsia" w:hAnsi="Times New Roman"/>
                <w:sz w:val="24"/>
                <w:szCs w:val="24"/>
              </w:rPr>
            </w:pPr>
            <w:r w:rsidRPr="005F55B8">
              <w:rPr>
                <w:rFonts w:ascii="Times New Roman" w:eastAsiaTheme="minorEastAsia" w:hAnsi="Times New Roman"/>
                <w:b/>
                <w:bCs/>
                <w:i/>
                <w:iCs/>
                <w:sz w:val="24"/>
                <w:szCs w:val="24"/>
              </w:rPr>
              <w:t>Основные задачи реализации содержания</w:t>
            </w:r>
          </w:p>
        </w:tc>
      </w:tr>
      <w:tr w:rsidR="006807DA" w:rsidRPr="000C5D6F" w:rsidTr="003F1EE5">
        <w:trPr>
          <w:gridAfter w:val="1"/>
          <w:wAfter w:w="3045" w:type="dxa"/>
          <w:trHeight w:val="4688"/>
        </w:trPr>
        <w:tc>
          <w:tcPr>
            <w:tcW w:w="498" w:type="dxa"/>
            <w:tcBorders>
              <w:bottom w:val="single" w:sz="4" w:space="0" w:color="auto"/>
            </w:tcBorders>
          </w:tcPr>
          <w:p w:rsidR="006807DA" w:rsidRPr="005F55B8" w:rsidRDefault="006807DA" w:rsidP="005F55B8">
            <w:pPr>
              <w:widowControl w:val="0"/>
              <w:autoSpaceDE w:val="0"/>
              <w:autoSpaceDN w:val="0"/>
              <w:adjustRightInd w:val="0"/>
              <w:spacing w:after="0" w:line="260" w:lineRule="exact"/>
              <w:ind w:left="-567" w:firstLine="283"/>
              <w:jc w:val="right"/>
              <w:rPr>
                <w:rFonts w:ascii="Times New Roman" w:eastAsiaTheme="minorEastAsia" w:hAnsi="Times New Roman"/>
                <w:b/>
                <w:sz w:val="24"/>
                <w:szCs w:val="24"/>
              </w:rPr>
            </w:pPr>
            <w:r w:rsidRPr="005F55B8">
              <w:rPr>
                <w:rFonts w:ascii="Times New Roman" w:eastAsiaTheme="minorEastAsia" w:hAnsi="Times New Roman"/>
                <w:b/>
                <w:sz w:val="24"/>
                <w:szCs w:val="24"/>
              </w:rPr>
              <w:t>1.</w:t>
            </w:r>
          </w:p>
        </w:tc>
        <w:tc>
          <w:tcPr>
            <w:tcW w:w="3100" w:type="dxa"/>
            <w:tcBorders>
              <w:bottom w:val="single" w:sz="4" w:space="0" w:color="auto"/>
            </w:tcBorders>
          </w:tcPr>
          <w:p w:rsidR="006807DA" w:rsidRPr="005F55B8" w:rsidRDefault="006807DA" w:rsidP="005F55B8">
            <w:pPr>
              <w:widowControl w:val="0"/>
              <w:autoSpaceDE w:val="0"/>
              <w:autoSpaceDN w:val="0"/>
              <w:adjustRightInd w:val="0"/>
              <w:spacing w:after="0" w:line="264" w:lineRule="exact"/>
              <w:ind w:left="-567" w:firstLine="709"/>
              <w:jc w:val="center"/>
              <w:rPr>
                <w:rFonts w:ascii="Times New Roman" w:eastAsiaTheme="minorEastAsia" w:hAnsi="Times New Roman"/>
                <w:sz w:val="24"/>
                <w:szCs w:val="24"/>
              </w:rPr>
            </w:pPr>
            <w:r w:rsidRPr="005F55B8">
              <w:rPr>
                <w:rFonts w:ascii="Times New Roman" w:eastAsiaTheme="minorEastAsia" w:hAnsi="Times New Roman"/>
                <w:b/>
                <w:bCs/>
                <w:sz w:val="24"/>
                <w:szCs w:val="24"/>
              </w:rPr>
              <w:t>Филология</w:t>
            </w:r>
          </w:p>
        </w:tc>
        <w:tc>
          <w:tcPr>
            <w:tcW w:w="6575" w:type="dxa"/>
            <w:tcBorders>
              <w:bottom w:val="single" w:sz="4" w:space="0" w:color="auto"/>
            </w:tcBorders>
          </w:tcPr>
          <w:p w:rsidR="006807DA" w:rsidRPr="005F55B8" w:rsidRDefault="006807DA" w:rsidP="000A21E1">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8237A9">
              <w:rPr>
                <w:rFonts w:ascii="Times New Roman" w:eastAsiaTheme="minorEastAsia" w:hAnsi="Times New Roman"/>
                <w:sz w:val="24"/>
                <w:szCs w:val="24"/>
                <w:lang w:val="ru-RU"/>
              </w:rPr>
              <w:t>Воспитание</w:t>
            </w:r>
            <w:r w:rsidRPr="005F55B8">
              <w:rPr>
                <w:rFonts w:ascii="Times New Roman" w:eastAsiaTheme="minorEastAsia" w:hAnsi="Times New Roman"/>
                <w:sz w:val="24"/>
                <w:szCs w:val="24"/>
                <w:lang w:val="ru-RU"/>
              </w:rPr>
              <w:t xml:space="preserve"> духовно богатой, нравственно</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ориентированной    личности    с    развитым    чувством</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самосознания и общероссийского гражданского сознания,</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человека, любящего свою родину, свой народ, знающего</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родной  язык  и  культуру  своего  народа  и  уважающего</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традиции   и   культуры   других   народов;   постижение</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выдающихся  произведений   отечественной  и   мировой</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литературы, основанное на понимании образной природы</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искусства слова; овладение системой знаний, языковыми и</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речевыми   умениями  и  навыками,  а  также  развитие</w:t>
            </w:r>
            <w:r w:rsidR="003F1EE5">
              <w:rPr>
                <w:rFonts w:ascii="Times New Roman" w:eastAsiaTheme="minorEastAsia" w:hAnsi="Times New Roman"/>
                <w:sz w:val="24"/>
                <w:szCs w:val="24"/>
                <w:lang w:val="ru-RU"/>
              </w:rPr>
              <w:t xml:space="preserve"> </w:t>
            </w:r>
            <w:r w:rsidRPr="008237A9">
              <w:rPr>
                <w:rFonts w:ascii="Times New Roman" w:eastAsiaTheme="minorEastAsia" w:hAnsi="Times New Roman"/>
                <w:sz w:val="24"/>
                <w:szCs w:val="24"/>
                <w:lang w:val="ru-RU"/>
              </w:rPr>
              <w:t>интеллектуальных</w:t>
            </w:r>
            <w:r w:rsidRPr="005F55B8">
              <w:rPr>
                <w:rFonts w:ascii="Times New Roman" w:eastAsiaTheme="minorEastAsia" w:hAnsi="Times New Roman"/>
                <w:sz w:val="24"/>
                <w:szCs w:val="24"/>
                <w:lang w:val="ru-RU"/>
              </w:rPr>
              <w:t xml:space="preserve"> и творческих способностей</w:t>
            </w:r>
            <w:r w:rsidR="003F1EE5">
              <w:rPr>
                <w:rFonts w:ascii="Times New Roman" w:eastAsiaTheme="minorEastAsia" w:hAnsi="Times New Roman"/>
                <w:sz w:val="24"/>
                <w:szCs w:val="24"/>
                <w:lang w:val="ru-RU"/>
              </w:rPr>
              <w:t xml:space="preserve"> </w:t>
            </w:r>
            <w:r w:rsidRPr="008237A9">
              <w:rPr>
                <w:rFonts w:ascii="Times New Roman" w:eastAsiaTheme="minorEastAsia" w:hAnsi="Times New Roman"/>
                <w:sz w:val="24"/>
                <w:szCs w:val="24"/>
                <w:lang w:val="ru-RU"/>
              </w:rPr>
              <w:t>обучающихся;  формирование  навыков  самостоятельной</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учебной деятельности, самообразования; развитие речевой</w:t>
            </w:r>
            <w:r>
              <w:rPr>
                <w:rFonts w:ascii="Times New Roman" w:eastAsiaTheme="minorEastAsia" w:hAnsi="Times New Roman"/>
                <w:sz w:val="24"/>
                <w:szCs w:val="24"/>
                <w:lang w:val="ru-RU"/>
              </w:rPr>
              <w:t xml:space="preserve"> </w:t>
            </w:r>
            <w:r w:rsidRPr="008237A9">
              <w:rPr>
                <w:rFonts w:ascii="Times New Roman" w:eastAsiaTheme="minorEastAsia" w:hAnsi="Times New Roman"/>
                <w:sz w:val="24"/>
                <w:szCs w:val="24"/>
                <w:lang w:val="ru-RU"/>
              </w:rPr>
              <w:t>культуры учащихся; совершенствование коммуникативных</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способностей, сотрудничеству,   созидательно</w:t>
            </w:r>
            <w:r>
              <w:rPr>
                <w:rFonts w:ascii="Times New Roman" w:eastAsiaTheme="minorEastAsia" w:hAnsi="Times New Roman"/>
                <w:sz w:val="24"/>
                <w:szCs w:val="24"/>
                <w:lang w:val="ru-RU"/>
              </w:rPr>
              <w:t>й</w:t>
            </w:r>
            <w:r w:rsidR="003F1EE5">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деятельности, умений вести   диалог,   искать   и   находить</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содержательные компромиссы.</w:t>
            </w:r>
          </w:p>
        </w:tc>
      </w:tr>
      <w:tr w:rsidR="006807DA" w:rsidRPr="005F55B8" w:rsidTr="003F1EE5">
        <w:trPr>
          <w:gridAfter w:val="1"/>
          <w:wAfter w:w="3045" w:type="dxa"/>
          <w:trHeight w:val="2536"/>
        </w:trPr>
        <w:tc>
          <w:tcPr>
            <w:tcW w:w="498" w:type="dxa"/>
            <w:tcBorders>
              <w:bottom w:val="single" w:sz="4" w:space="0" w:color="auto"/>
            </w:tcBorders>
          </w:tcPr>
          <w:p w:rsidR="006807DA" w:rsidRPr="005F55B8" w:rsidRDefault="006807DA" w:rsidP="008237A9">
            <w:pPr>
              <w:widowControl w:val="0"/>
              <w:autoSpaceDE w:val="0"/>
              <w:autoSpaceDN w:val="0"/>
              <w:adjustRightInd w:val="0"/>
              <w:spacing w:after="0" w:line="240" w:lineRule="auto"/>
              <w:ind w:left="-567" w:right="140" w:firstLine="283"/>
              <w:jc w:val="right"/>
              <w:rPr>
                <w:rFonts w:ascii="Times New Roman" w:eastAsiaTheme="minorEastAsia" w:hAnsi="Times New Roman"/>
                <w:b/>
                <w:sz w:val="24"/>
                <w:szCs w:val="24"/>
              </w:rPr>
            </w:pPr>
            <w:r w:rsidRPr="005F55B8">
              <w:rPr>
                <w:rFonts w:ascii="Times New Roman" w:eastAsiaTheme="minorEastAsia" w:hAnsi="Times New Roman"/>
                <w:b/>
                <w:sz w:val="24"/>
                <w:szCs w:val="24"/>
              </w:rPr>
              <w:t>2.</w:t>
            </w:r>
          </w:p>
        </w:tc>
        <w:tc>
          <w:tcPr>
            <w:tcW w:w="3100" w:type="dxa"/>
            <w:tcBorders>
              <w:bottom w:val="single" w:sz="4" w:space="0" w:color="auto"/>
            </w:tcBorders>
          </w:tcPr>
          <w:p w:rsidR="006807DA" w:rsidRPr="005F55B8" w:rsidRDefault="006807DA" w:rsidP="005F55B8">
            <w:pPr>
              <w:widowControl w:val="0"/>
              <w:autoSpaceDE w:val="0"/>
              <w:autoSpaceDN w:val="0"/>
              <w:adjustRightInd w:val="0"/>
              <w:spacing w:after="0" w:line="240" w:lineRule="auto"/>
              <w:ind w:left="-567" w:firstLine="709"/>
              <w:jc w:val="center"/>
              <w:rPr>
                <w:rFonts w:ascii="Times New Roman" w:eastAsiaTheme="minorEastAsia" w:hAnsi="Times New Roman"/>
                <w:sz w:val="24"/>
                <w:szCs w:val="24"/>
                <w:lang w:val="ru-RU"/>
              </w:rPr>
            </w:pPr>
            <w:r w:rsidRPr="005F55B8">
              <w:rPr>
                <w:rFonts w:ascii="Times New Roman" w:eastAsiaTheme="minorEastAsia" w:hAnsi="Times New Roman"/>
                <w:b/>
                <w:bCs/>
                <w:sz w:val="24"/>
                <w:szCs w:val="24"/>
              </w:rPr>
              <w:t>Общественно</w:t>
            </w:r>
            <w:r w:rsidRPr="005F55B8">
              <w:rPr>
                <w:rFonts w:ascii="Times New Roman" w:eastAsiaTheme="minorEastAsia" w:hAnsi="Times New Roman"/>
                <w:b/>
                <w:bCs/>
                <w:sz w:val="24"/>
                <w:szCs w:val="24"/>
                <w:lang w:val="ru-RU"/>
              </w:rPr>
              <w:t xml:space="preserve"> </w:t>
            </w:r>
            <w:r w:rsidRPr="005F55B8">
              <w:rPr>
                <w:rFonts w:ascii="Times New Roman" w:eastAsiaTheme="minorEastAsia" w:hAnsi="Times New Roman"/>
                <w:b/>
                <w:bCs/>
                <w:sz w:val="24"/>
                <w:szCs w:val="24"/>
              </w:rPr>
              <w:t>-</w:t>
            </w:r>
            <w:r w:rsidRPr="005F55B8">
              <w:rPr>
                <w:rFonts w:ascii="Times New Roman" w:eastAsiaTheme="minorEastAsia" w:hAnsi="Times New Roman"/>
                <w:b/>
                <w:bCs/>
                <w:sz w:val="24"/>
                <w:szCs w:val="24"/>
                <w:lang w:val="ru-RU"/>
              </w:rPr>
              <w:t xml:space="preserve"> </w:t>
            </w:r>
            <w:r w:rsidRPr="005F55B8">
              <w:rPr>
                <w:rFonts w:ascii="Times New Roman" w:eastAsiaTheme="minorEastAsia" w:hAnsi="Times New Roman"/>
                <w:b/>
                <w:bCs/>
                <w:sz w:val="24"/>
                <w:szCs w:val="24"/>
              </w:rPr>
              <w:t>научные предметы</w:t>
            </w:r>
          </w:p>
        </w:tc>
        <w:tc>
          <w:tcPr>
            <w:tcW w:w="6575" w:type="dxa"/>
            <w:tcBorders>
              <w:bottom w:val="single" w:sz="4" w:space="0" w:color="auto"/>
            </w:tcBorders>
          </w:tcPr>
          <w:p w:rsidR="006807DA" w:rsidRPr="005F55B8" w:rsidRDefault="006807DA" w:rsidP="005F55B8">
            <w:pPr>
              <w:widowControl w:val="0"/>
              <w:autoSpaceDE w:val="0"/>
              <w:autoSpaceDN w:val="0"/>
              <w:adjustRightInd w:val="0"/>
              <w:spacing w:after="0" w:line="240" w:lineRule="auto"/>
              <w:ind w:right="-169" w:firstLine="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Воспитание общероссийской гражданской идентичности и</w:t>
            </w:r>
          </w:p>
          <w:p w:rsidR="006807DA" w:rsidRPr="005F55B8" w:rsidRDefault="006807DA" w:rsidP="005F55B8">
            <w:pPr>
              <w:widowControl w:val="0"/>
              <w:autoSpaceDE w:val="0"/>
              <w:autoSpaceDN w:val="0"/>
              <w:adjustRightInd w:val="0"/>
              <w:spacing w:after="0" w:line="270" w:lineRule="exact"/>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патриотизма,  уважения  к  правам  и  свободам другого человека, социальной ответственности, приверженности к</w:t>
            </w:r>
          </w:p>
          <w:p w:rsidR="006807DA" w:rsidRPr="005F55B8" w:rsidRDefault="006807DA" w:rsidP="005F55B8">
            <w:pPr>
              <w:widowControl w:val="0"/>
              <w:autoSpaceDE w:val="0"/>
              <w:autoSpaceDN w:val="0"/>
              <w:adjustRightInd w:val="0"/>
              <w:spacing w:after="0" w:line="270" w:lineRule="exact"/>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гуманистическим и демократическим ценностям, убежденности  в  необходимости  соблюдения  моральных</w:t>
            </w:r>
          </w:p>
          <w:p w:rsidR="006807DA" w:rsidRPr="005F55B8" w:rsidRDefault="006807DA" w:rsidP="005F55B8">
            <w:pPr>
              <w:widowControl w:val="0"/>
              <w:autoSpaceDE w:val="0"/>
              <w:autoSpaceDN w:val="0"/>
              <w:adjustRightInd w:val="0"/>
              <w:spacing w:after="0" w:line="270" w:lineRule="exact"/>
              <w:ind w:right="-16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норм, принятых в обществе; знакомство с миром культуры</w:t>
            </w:r>
          </w:p>
          <w:p w:rsidR="006807DA" w:rsidRPr="005F55B8" w:rsidRDefault="006807DA" w:rsidP="005F55B8">
            <w:pPr>
              <w:widowControl w:val="0"/>
              <w:autoSpaceDE w:val="0"/>
              <w:autoSpaceDN w:val="0"/>
              <w:adjustRightInd w:val="0"/>
              <w:spacing w:after="0" w:line="270" w:lineRule="exact"/>
              <w:ind w:right="-16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и социальных отношений; формирование правосознания и</w:t>
            </w:r>
          </w:p>
          <w:p w:rsidR="006807DA" w:rsidRPr="005F55B8" w:rsidRDefault="006807DA" w:rsidP="005F55B8">
            <w:pPr>
              <w:widowControl w:val="0"/>
              <w:autoSpaceDE w:val="0"/>
              <w:autoSpaceDN w:val="0"/>
              <w:adjustRightInd w:val="0"/>
              <w:spacing w:after="0" w:line="270" w:lineRule="exact"/>
              <w:ind w:right="-16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правовой   культуры;   знание   гражданских   прав   и</w:t>
            </w:r>
          </w:p>
          <w:p w:rsidR="006807DA" w:rsidRPr="005F55B8" w:rsidRDefault="006807DA" w:rsidP="005F55B8">
            <w:pPr>
              <w:widowControl w:val="0"/>
              <w:autoSpaceDE w:val="0"/>
              <w:autoSpaceDN w:val="0"/>
              <w:adjustRightInd w:val="0"/>
              <w:spacing w:after="0" w:line="270" w:lineRule="exact"/>
              <w:ind w:right="-16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обязанностей.</w:t>
            </w:r>
          </w:p>
        </w:tc>
      </w:tr>
      <w:tr w:rsidR="006807DA" w:rsidRPr="000C5D6F" w:rsidTr="003F1EE5">
        <w:trPr>
          <w:gridAfter w:val="1"/>
          <w:wAfter w:w="3045" w:type="dxa"/>
          <w:trHeight w:val="1737"/>
        </w:trPr>
        <w:tc>
          <w:tcPr>
            <w:tcW w:w="498" w:type="dxa"/>
            <w:tcBorders>
              <w:top w:val="nil"/>
              <w:bottom w:val="single" w:sz="4" w:space="0" w:color="auto"/>
            </w:tcBorders>
          </w:tcPr>
          <w:p w:rsidR="006807DA" w:rsidRPr="005F55B8" w:rsidRDefault="006807DA" w:rsidP="005F55B8">
            <w:pPr>
              <w:widowControl w:val="0"/>
              <w:autoSpaceDE w:val="0"/>
              <w:autoSpaceDN w:val="0"/>
              <w:adjustRightInd w:val="0"/>
              <w:ind w:left="-567" w:right="140" w:firstLine="283"/>
              <w:jc w:val="right"/>
              <w:rPr>
                <w:rFonts w:ascii="Times New Roman" w:eastAsiaTheme="minorEastAsia" w:hAnsi="Times New Roman"/>
                <w:b/>
                <w:sz w:val="24"/>
                <w:szCs w:val="24"/>
                <w:lang w:val="ru-RU"/>
              </w:rPr>
            </w:pPr>
            <w:r w:rsidRPr="005F55B8">
              <w:rPr>
                <w:rFonts w:ascii="Times New Roman" w:eastAsiaTheme="minorEastAsia" w:hAnsi="Times New Roman"/>
                <w:b/>
                <w:sz w:val="24"/>
                <w:szCs w:val="24"/>
                <w:lang w:val="ru-RU"/>
              </w:rPr>
              <w:t>3.</w:t>
            </w:r>
          </w:p>
        </w:tc>
        <w:tc>
          <w:tcPr>
            <w:tcW w:w="3100" w:type="dxa"/>
            <w:tcBorders>
              <w:top w:val="nil"/>
              <w:bottom w:val="single" w:sz="4" w:space="0" w:color="auto"/>
            </w:tcBorders>
          </w:tcPr>
          <w:p w:rsidR="006807DA" w:rsidRPr="005F55B8" w:rsidRDefault="006807DA" w:rsidP="005F55B8">
            <w:pPr>
              <w:widowControl w:val="0"/>
              <w:autoSpaceDE w:val="0"/>
              <w:autoSpaceDN w:val="0"/>
              <w:adjustRightInd w:val="0"/>
              <w:spacing w:after="0" w:line="240" w:lineRule="auto"/>
              <w:ind w:left="-567" w:firstLine="756"/>
              <w:jc w:val="center"/>
              <w:rPr>
                <w:rFonts w:ascii="Times New Roman" w:eastAsiaTheme="minorEastAsia" w:hAnsi="Times New Roman"/>
                <w:b/>
                <w:bCs/>
                <w:sz w:val="24"/>
                <w:szCs w:val="24"/>
                <w:lang w:val="ru-RU"/>
              </w:rPr>
            </w:pPr>
            <w:r w:rsidRPr="005F55B8">
              <w:rPr>
                <w:rFonts w:ascii="Times New Roman" w:eastAsiaTheme="minorEastAsia" w:hAnsi="Times New Roman"/>
                <w:b/>
                <w:bCs/>
                <w:sz w:val="24"/>
                <w:szCs w:val="24"/>
                <w:lang w:val="ru-RU"/>
              </w:rPr>
              <w:t>Основы духовно –</w:t>
            </w:r>
          </w:p>
          <w:p w:rsidR="006807DA" w:rsidRPr="005F55B8" w:rsidRDefault="006807DA" w:rsidP="005F55B8">
            <w:pPr>
              <w:widowControl w:val="0"/>
              <w:autoSpaceDE w:val="0"/>
              <w:autoSpaceDN w:val="0"/>
              <w:adjustRightInd w:val="0"/>
              <w:spacing w:after="0" w:line="240" w:lineRule="auto"/>
              <w:ind w:left="-567" w:firstLine="756"/>
              <w:jc w:val="center"/>
              <w:rPr>
                <w:rFonts w:ascii="Times New Roman" w:eastAsiaTheme="minorEastAsia" w:hAnsi="Times New Roman"/>
                <w:b/>
                <w:bCs/>
                <w:sz w:val="24"/>
                <w:szCs w:val="24"/>
                <w:lang w:val="ru-RU"/>
              </w:rPr>
            </w:pPr>
            <w:r w:rsidRPr="005F55B8">
              <w:rPr>
                <w:rFonts w:ascii="Times New Roman" w:eastAsiaTheme="minorEastAsia" w:hAnsi="Times New Roman"/>
                <w:b/>
                <w:bCs/>
                <w:sz w:val="24"/>
                <w:szCs w:val="24"/>
                <w:lang w:val="ru-RU"/>
              </w:rPr>
              <w:t xml:space="preserve">нравственной культуры </w:t>
            </w:r>
          </w:p>
          <w:p w:rsidR="006807DA" w:rsidRPr="005F55B8" w:rsidRDefault="006807DA" w:rsidP="005F55B8">
            <w:pPr>
              <w:widowControl w:val="0"/>
              <w:autoSpaceDE w:val="0"/>
              <w:autoSpaceDN w:val="0"/>
              <w:adjustRightInd w:val="0"/>
              <w:spacing w:after="0" w:line="240" w:lineRule="auto"/>
              <w:ind w:left="-567" w:firstLine="709"/>
              <w:jc w:val="center"/>
              <w:rPr>
                <w:rFonts w:ascii="Times New Roman" w:eastAsiaTheme="minorEastAsia" w:hAnsi="Times New Roman"/>
                <w:b/>
                <w:bCs/>
                <w:sz w:val="24"/>
                <w:szCs w:val="24"/>
                <w:lang w:val="ru-RU"/>
              </w:rPr>
            </w:pPr>
            <w:r w:rsidRPr="005F55B8">
              <w:rPr>
                <w:rFonts w:ascii="Times New Roman" w:eastAsiaTheme="minorEastAsia" w:hAnsi="Times New Roman"/>
                <w:b/>
                <w:bCs/>
                <w:sz w:val="24"/>
                <w:szCs w:val="24"/>
                <w:lang w:val="ru-RU"/>
              </w:rPr>
              <w:t>России</w:t>
            </w:r>
          </w:p>
        </w:tc>
        <w:tc>
          <w:tcPr>
            <w:tcW w:w="6575" w:type="dxa"/>
            <w:tcBorders>
              <w:top w:val="nil"/>
              <w:bottom w:val="single" w:sz="4" w:space="0" w:color="auto"/>
            </w:tcBorders>
          </w:tcPr>
          <w:p w:rsidR="006807DA" w:rsidRPr="005F55B8" w:rsidRDefault="006807DA" w:rsidP="004C3CDB">
            <w:pPr>
              <w:widowControl w:val="0"/>
              <w:tabs>
                <w:tab w:val="left" w:pos="430"/>
              </w:tabs>
              <w:autoSpaceDE w:val="0"/>
              <w:autoSpaceDN w:val="0"/>
              <w:adjustRightInd w:val="0"/>
              <w:spacing w:after="0" w:line="270" w:lineRule="exact"/>
              <w:ind w:right="33" w:firstLine="9"/>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Развитие способности к духовно – нравственному совершенствованию, формирование представлений о светской этике, культуре</w:t>
            </w:r>
            <w:r>
              <w:rPr>
                <w:rFonts w:ascii="Times New Roman" w:eastAsiaTheme="minorEastAsia" w:hAnsi="Times New Roman"/>
                <w:sz w:val="24"/>
                <w:szCs w:val="24"/>
                <w:lang w:val="ru-RU"/>
              </w:rPr>
              <w:t xml:space="preserve"> и истории традиционных религий </w:t>
            </w:r>
            <w:r w:rsidRPr="005F55B8">
              <w:rPr>
                <w:rFonts w:ascii="Times New Roman" w:eastAsiaTheme="minorEastAsia" w:hAnsi="Times New Roman"/>
                <w:sz w:val="24"/>
                <w:szCs w:val="24"/>
                <w:lang w:val="ru-RU"/>
              </w:rPr>
              <w:t>в  России,  о  значении  моральных  норм,  нравственных</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ценностей  и  духовных  идеалов  для  жизни  человека  и</w:t>
            </w:r>
            <w:r>
              <w:rPr>
                <w:rFonts w:ascii="Times New Roman" w:eastAsiaTheme="minorEastAsia" w:hAnsi="Times New Roman"/>
                <w:sz w:val="24"/>
                <w:szCs w:val="24"/>
                <w:lang w:val="ru-RU"/>
              </w:rPr>
              <w:t xml:space="preserve"> </w:t>
            </w:r>
            <w:r w:rsidRPr="004C3CDB">
              <w:rPr>
                <w:rFonts w:ascii="Times New Roman" w:eastAsiaTheme="minorEastAsia" w:hAnsi="Times New Roman"/>
                <w:sz w:val="24"/>
                <w:szCs w:val="24"/>
                <w:lang w:val="ru-RU"/>
              </w:rPr>
              <w:t>общества</w:t>
            </w:r>
            <w:r w:rsidRPr="005F55B8">
              <w:rPr>
                <w:rFonts w:ascii="Times New Roman" w:eastAsiaTheme="minorEastAsia" w:hAnsi="Times New Roman"/>
                <w:sz w:val="24"/>
                <w:szCs w:val="24"/>
                <w:lang w:val="ru-RU"/>
              </w:rPr>
              <w:t>.</w:t>
            </w:r>
          </w:p>
        </w:tc>
      </w:tr>
      <w:tr w:rsidR="006807DA" w:rsidRPr="000C5D6F" w:rsidTr="003F1EE5">
        <w:trPr>
          <w:gridAfter w:val="1"/>
          <w:wAfter w:w="3045" w:type="dxa"/>
          <w:trHeight w:val="415"/>
        </w:trPr>
        <w:tc>
          <w:tcPr>
            <w:tcW w:w="498" w:type="dxa"/>
            <w:tcBorders>
              <w:top w:val="nil"/>
              <w:bottom w:val="single" w:sz="4" w:space="0" w:color="auto"/>
            </w:tcBorders>
          </w:tcPr>
          <w:p w:rsidR="006807DA" w:rsidRPr="005F55B8" w:rsidRDefault="006807DA" w:rsidP="005F55B8">
            <w:pPr>
              <w:widowControl w:val="0"/>
              <w:autoSpaceDE w:val="0"/>
              <w:autoSpaceDN w:val="0"/>
              <w:adjustRightInd w:val="0"/>
              <w:ind w:left="-567" w:right="140" w:firstLine="283"/>
              <w:jc w:val="right"/>
              <w:rPr>
                <w:rFonts w:ascii="Times New Roman" w:eastAsiaTheme="minorEastAsia" w:hAnsi="Times New Roman"/>
                <w:b/>
                <w:sz w:val="24"/>
                <w:szCs w:val="24"/>
                <w:lang w:val="ru-RU"/>
              </w:rPr>
            </w:pPr>
            <w:r w:rsidRPr="005F55B8">
              <w:rPr>
                <w:rFonts w:ascii="Times New Roman" w:eastAsiaTheme="minorEastAsia" w:hAnsi="Times New Roman"/>
                <w:b/>
                <w:sz w:val="24"/>
                <w:szCs w:val="24"/>
                <w:lang w:val="ru-RU"/>
              </w:rPr>
              <w:t xml:space="preserve">4. </w:t>
            </w:r>
          </w:p>
        </w:tc>
        <w:tc>
          <w:tcPr>
            <w:tcW w:w="3100" w:type="dxa"/>
            <w:tcBorders>
              <w:top w:val="nil"/>
              <w:bottom w:val="single" w:sz="4" w:space="0" w:color="auto"/>
            </w:tcBorders>
          </w:tcPr>
          <w:p w:rsidR="006807DA" w:rsidRPr="005F55B8" w:rsidRDefault="006807DA" w:rsidP="005F55B8">
            <w:pPr>
              <w:widowControl w:val="0"/>
              <w:autoSpaceDE w:val="0"/>
              <w:autoSpaceDN w:val="0"/>
              <w:adjustRightInd w:val="0"/>
              <w:spacing w:after="0" w:line="240" w:lineRule="auto"/>
              <w:ind w:left="-567" w:firstLine="756"/>
              <w:jc w:val="center"/>
              <w:rPr>
                <w:rFonts w:ascii="Times New Roman" w:eastAsiaTheme="minorEastAsia" w:hAnsi="Times New Roman"/>
                <w:b/>
                <w:bCs/>
                <w:sz w:val="24"/>
                <w:szCs w:val="24"/>
                <w:lang w:val="ru-RU"/>
              </w:rPr>
            </w:pPr>
            <w:r w:rsidRPr="005F55B8">
              <w:rPr>
                <w:rFonts w:ascii="Times New Roman" w:eastAsiaTheme="minorEastAsia" w:hAnsi="Times New Roman"/>
                <w:b/>
                <w:bCs/>
                <w:sz w:val="24"/>
                <w:szCs w:val="24"/>
                <w:lang w:val="ru-RU"/>
              </w:rPr>
              <w:t>Математика и</w:t>
            </w:r>
          </w:p>
          <w:p w:rsidR="006807DA" w:rsidRPr="005F55B8" w:rsidRDefault="006807DA" w:rsidP="005F55B8">
            <w:pPr>
              <w:widowControl w:val="0"/>
              <w:autoSpaceDE w:val="0"/>
              <w:autoSpaceDN w:val="0"/>
              <w:adjustRightInd w:val="0"/>
              <w:spacing w:after="0" w:line="240" w:lineRule="auto"/>
              <w:ind w:left="-567" w:firstLine="756"/>
              <w:jc w:val="center"/>
              <w:rPr>
                <w:rFonts w:ascii="Times New Roman" w:eastAsiaTheme="minorEastAsia" w:hAnsi="Times New Roman"/>
                <w:b/>
                <w:bCs/>
                <w:sz w:val="24"/>
                <w:szCs w:val="24"/>
                <w:lang w:val="ru-RU"/>
              </w:rPr>
            </w:pPr>
            <w:r w:rsidRPr="005F55B8">
              <w:rPr>
                <w:rFonts w:ascii="Times New Roman" w:eastAsiaTheme="minorEastAsia" w:hAnsi="Times New Roman"/>
                <w:b/>
                <w:bCs/>
                <w:sz w:val="24"/>
                <w:szCs w:val="24"/>
                <w:lang w:val="ru-RU"/>
              </w:rPr>
              <w:t>информатика</w:t>
            </w:r>
          </w:p>
        </w:tc>
        <w:tc>
          <w:tcPr>
            <w:tcW w:w="6575" w:type="dxa"/>
            <w:tcBorders>
              <w:top w:val="nil"/>
              <w:bottom w:val="single" w:sz="4" w:space="0" w:color="auto"/>
            </w:tcBorders>
          </w:tcPr>
          <w:p w:rsidR="006807DA" w:rsidRPr="005F55B8" w:rsidRDefault="006807DA" w:rsidP="005F55B8">
            <w:pPr>
              <w:widowControl w:val="0"/>
              <w:autoSpaceDE w:val="0"/>
              <w:autoSpaceDN w:val="0"/>
              <w:adjustRightInd w:val="0"/>
              <w:spacing w:after="0" w:line="240" w:lineRule="auto"/>
              <w:ind w:right="33"/>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Формирование    представлений    о    математике    как универсальном  языке  на</w:t>
            </w:r>
            <w:r>
              <w:rPr>
                <w:rFonts w:ascii="Times New Roman" w:eastAsiaTheme="minorEastAsia" w:hAnsi="Times New Roman"/>
                <w:sz w:val="24"/>
                <w:szCs w:val="24"/>
                <w:lang w:val="ru-RU"/>
              </w:rPr>
              <w:t xml:space="preserve">уки,  позволяющем  описывать  и </w:t>
            </w:r>
            <w:r w:rsidRPr="005F55B8">
              <w:rPr>
                <w:rFonts w:ascii="Times New Roman" w:eastAsiaTheme="minorEastAsia" w:hAnsi="Times New Roman"/>
                <w:sz w:val="24"/>
                <w:szCs w:val="24"/>
                <w:lang w:val="ru-RU"/>
              </w:rPr>
              <w:t>изучать  реальные  процессы  и  явления;  освоение  языка</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математики  в  устной  и  письменной  формах;  развитие</w:t>
            </w:r>
            <w:r>
              <w:rPr>
                <w:rFonts w:ascii="Times New Roman" w:eastAsiaTheme="minorEastAsia" w:hAnsi="Times New Roman"/>
                <w:sz w:val="24"/>
                <w:szCs w:val="24"/>
                <w:lang w:val="ru-RU"/>
              </w:rPr>
              <w:t xml:space="preserve"> </w:t>
            </w:r>
            <w:r w:rsidRPr="005F55B8">
              <w:rPr>
                <w:rFonts w:ascii="Times New Roman" w:eastAsiaTheme="minorEastAsia" w:hAnsi="Times New Roman"/>
                <w:sz w:val="24"/>
                <w:szCs w:val="24"/>
                <w:lang w:val="ru-RU"/>
              </w:rPr>
              <w:t xml:space="preserve">логического мышления,  пространственного воображения, математического мышления; понимание информационных процессов как фундаментальной реальности окружающего </w:t>
            </w:r>
            <w:r w:rsidRPr="005F55B8">
              <w:rPr>
                <w:rFonts w:ascii="Times New Roman" w:eastAsiaTheme="minorEastAsia" w:hAnsi="Times New Roman"/>
                <w:sz w:val="24"/>
                <w:szCs w:val="24"/>
                <w:lang w:val="ru-RU"/>
              </w:rPr>
              <w:lastRenderedPageBreak/>
              <w:t xml:space="preserve">мира; формирование способностей выделять основные информационные процессы в реальных ситуациях.   </w:t>
            </w:r>
          </w:p>
        </w:tc>
      </w:tr>
      <w:tr w:rsidR="006807DA" w:rsidRPr="000C5D6F" w:rsidTr="003F1EE5">
        <w:trPr>
          <w:gridAfter w:val="1"/>
          <w:wAfter w:w="3045" w:type="dxa"/>
          <w:trHeight w:val="2985"/>
        </w:trPr>
        <w:tc>
          <w:tcPr>
            <w:tcW w:w="498" w:type="dxa"/>
            <w:tcBorders>
              <w:top w:val="nil"/>
              <w:bottom w:val="single" w:sz="4" w:space="0" w:color="auto"/>
            </w:tcBorders>
          </w:tcPr>
          <w:p w:rsidR="006807DA" w:rsidRPr="005F55B8" w:rsidRDefault="006807DA" w:rsidP="005F55B8">
            <w:pPr>
              <w:widowControl w:val="0"/>
              <w:autoSpaceDE w:val="0"/>
              <w:autoSpaceDN w:val="0"/>
              <w:adjustRightInd w:val="0"/>
              <w:spacing w:after="0" w:line="260" w:lineRule="exact"/>
              <w:ind w:left="-567" w:right="140" w:firstLine="283"/>
              <w:jc w:val="right"/>
              <w:rPr>
                <w:rFonts w:ascii="Times New Roman" w:eastAsiaTheme="minorEastAsia" w:hAnsi="Times New Roman"/>
                <w:b/>
                <w:sz w:val="24"/>
                <w:szCs w:val="24"/>
              </w:rPr>
            </w:pPr>
            <w:r w:rsidRPr="005F55B8">
              <w:rPr>
                <w:rFonts w:ascii="Times New Roman" w:eastAsiaTheme="minorEastAsia" w:hAnsi="Times New Roman"/>
                <w:b/>
                <w:sz w:val="24"/>
                <w:szCs w:val="24"/>
              </w:rPr>
              <w:lastRenderedPageBreak/>
              <w:t>5.</w:t>
            </w:r>
          </w:p>
          <w:p w:rsidR="006807DA" w:rsidRPr="005F55B8" w:rsidRDefault="006807DA" w:rsidP="005F55B8">
            <w:pPr>
              <w:widowControl w:val="0"/>
              <w:autoSpaceDE w:val="0"/>
              <w:autoSpaceDN w:val="0"/>
              <w:adjustRightInd w:val="0"/>
              <w:spacing w:after="0" w:line="260" w:lineRule="exact"/>
              <w:ind w:left="-567" w:right="140" w:firstLine="283"/>
              <w:jc w:val="right"/>
              <w:rPr>
                <w:rFonts w:ascii="Times New Roman" w:eastAsiaTheme="minorEastAsia" w:hAnsi="Times New Roman"/>
                <w:sz w:val="24"/>
                <w:szCs w:val="24"/>
              </w:rPr>
            </w:pPr>
          </w:p>
        </w:tc>
        <w:tc>
          <w:tcPr>
            <w:tcW w:w="3100" w:type="dxa"/>
            <w:tcBorders>
              <w:top w:val="nil"/>
              <w:bottom w:val="single" w:sz="4" w:space="0" w:color="auto"/>
            </w:tcBorders>
          </w:tcPr>
          <w:p w:rsidR="006807DA" w:rsidRPr="005F55B8" w:rsidRDefault="006807DA" w:rsidP="005F55B8">
            <w:pPr>
              <w:widowControl w:val="0"/>
              <w:autoSpaceDE w:val="0"/>
              <w:autoSpaceDN w:val="0"/>
              <w:adjustRightInd w:val="0"/>
              <w:spacing w:after="0" w:line="266" w:lineRule="exact"/>
              <w:ind w:left="-567" w:firstLine="709"/>
              <w:rPr>
                <w:rFonts w:ascii="Times New Roman" w:eastAsiaTheme="minorEastAsia" w:hAnsi="Times New Roman"/>
                <w:sz w:val="24"/>
                <w:szCs w:val="24"/>
              </w:rPr>
            </w:pPr>
            <w:r w:rsidRPr="005F55B8">
              <w:rPr>
                <w:rFonts w:ascii="Times New Roman" w:eastAsiaTheme="minorEastAsia" w:hAnsi="Times New Roman"/>
                <w:b/>
                <w:bCs/>
                <w:sz w:val="24"/>
                <w:szCs w:val="24"/>
              </w:rPr>
              <w:t>Естественнонаучные</w:t>
            </w:r>
          </w:p>
          <w:p w:rsidR="006807DA" w:rsidRPr="005F55B8" w:rsidRDefault="006807DA" w:rsidP="005F55B8">
            <w:pPr>
              <w:widowControl w:val="0"/>
              <w:autoSpaceDE w:val="0"/>
              <w:autoSpaceDN w:val="0"/>
              <w:adjustRightInd w:val="0"/>
              <w:spacing w:after="0" w:line="266" w:lineRule="exact"/>
              <w:ind w:left="-567" w:firstLine="709"/>
              <w:rPr>
                <w:rFonts w:ascii="Times New Roman" w:eastAsiaTheme="minorEastAsia" w:hAnsi="Times New Roman"/>
                <w:sz w:val="24"/>
                <w:szCs w:val="24"/>
              </w:rPr>
            </w:pPr>
            <w:r w:rsidRPr="005F55B8">
              <w:rPr>
                <w:rFonts w:ascii="Times New Roman" w:eastAsiaTheme="minorEastAsia" w:hAnsi="Times New Roman"/>
                <w:b/>
                <w:bCs/>
                <w:sz w:val="24"/>
                <w:szCs w:val="24"/>
              </w:rPr>
              <w:t>предметы</w:t>
            </w:r>
          </w:p>
        </w:tc>
        <w:tc>
          <w:tcPr>
            <w:tcW w:w="6575" w:type="dxa"/>
            <w:tcBorders>
              <w:top w:val="nil"/>
              <w:bottom w:val="single" w:sz="4" w:space="0" w:color="auto"/>
            </w:tcBorders>
          </w:tcPr>
          <w:p w:rsidR="006807DA" w:rsidRPr="005F55B8" w:rsidRDefault="006807DA" w:rsidP="005F55B8">
            <w:pPr>
              <w:widowControl w:val="0"/>
              <w:autoSpaceDE w:val="0"/>
              <w:autoSpaceDN w:val="0"/>
              <w:adjustRightInd w:val="0"/>
              <w:spacing w:after="0" w:line="240" w:lineRule="auto"/>
              <w:ind w:left="11"/>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Формирование  системы  научных  знаний  о  природе,  ее</w:t>
            </w:r>
          </w:p>
          <w:p w:rsidR="006807DA" w:rsidRPr="005F55B8" w:rsidRDefault="006807DA" w:rsidP="005F55B8">
            <w:pPr>
              <w:widowControl w:val="0"/>
              <w:autoSpaceDE w:val="0"/>
              <w:autoSpaceDN w:val="0"/>
              <w:adjustRightInd w:val="0"/>
              <w:spacing w:after="0" w:line="240" w:lineRule="auto"/>
              <w:ind w:left="11"/>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фундаментальных   законах   для   создания   естественно-</w:t>
            </w:r>
          </w:p>
          <w:p w:rsidR="006807DA" w:rsidRPr="005F55B8" w:rsidRDefault="006807DA" w:rsidP="005F55B8">
            <w:pPr>
              <w:widowControl w:val="0"/>
              <w:autoSpaceDE w:val="0"/>
              <w:autoSpaceDN w:val="0"/>
              <w:adjustRightInd w:val="0"/>
              <w:spacing w:after="0" w:line="240" w:lineRule="auto"/>
              <w:ind w:left="11"/>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научной  картины  мира;  формирование  убежденности  в</w:t>
            </w:r>
          </w:p>
          <w:p w:rsidR="006807DA" w:rsidRPr="005F55B8" w:rsidRDefault="006807DA" w:rsidP="005F55B8">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познаваемости  мира  и  достоверности  научных методов; систематизация   знаний   о   многообразии   объектов   и</w:t>
            </w:r>
          </w:p>
          <w:p w:rsidR="006807DA" w:rsidRPr="005F55B8" w:rsidRDefault="006807DA" w:rsidP="005F55B8">
            <w:pPr>
              <w:widowControl w:val="0"/>
              <w:autoSpaceDE w:val="0"/>
              <w:autoSpaceDN w:val="0"/>
              <w:adjustRightInd w:val="0"/>
              <w:spacing w:after="0" w:line="240" w:lineRule="auto"/>
              <w:ind w:left="11" w:right="13"/>
              <w:jc w:val="both"/>
              <w:rPr>
                <w:rFonts w:ascii="Times New Roman" w:eastAsiaTheme="minorEastAsia" w:hAnsi="Times New Roman"/>
                <w:sz w:val="24"/>
                <w:szCs w:val="24"/>
                <w:lang w:val="ru-RU"/>
              </w:rPr>
            </w:pPr>
            <w:r w:rsidRPr="005F55B8">
              <w:rPr>
                <w:rFonts w:ascii="Times New Roman" w:eastAsiaTheme="minorEastAsia" w:hAnsi="Times New Roman"/>
                <w:sz w:val="24"/>
                <w:szCs w:val="24"/>
                <w:lang w:val="ru-RU"/>
              </w:rPr>
              <w:t xml:space="preserve">явлений  природы,  о  закономерностях  процессов  и  о законах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  </w:t>
            </w:r>
          </w:p>
        </w:tc>
      </w:tr>
      <w:tr w:rsidR="006807DA" w:rsidRPr="000C5D6F" w:rsidTr="003F1EE5">
        <w:trPr>
          <w:gridAfter w:val="1"/>
          <w:wAfter w:w="3045" w:type="dxa"/>
          <w:trHeight w:val="2917"/>
        </w:trPr>
        <w:tc>
          <w:tcPr>
            <w:tcW w:w="498" w:type="dxa"/>
            <w:tcBorders>
              <w:top w:val="single" w:sz="4" w:space="0" w:color="auto"/>
              <w:bottom w:val="single" w:sz="4" w:space="0" w:color="auto"/>
            </w:tcBorders>
          </w:tcPr>
          <w:p w:rsidR="006807DA" w:rsidRPr="005F55B8" w:rsidRDefault="006807DA" w:rsidP="005F55B8">
            <w:pPr>
              <w:widowControl w:val="0"/>
              <w:autoSpaceDE w:val="0"/>
              <w:autoSpaceDN w:val="0"/>
              <w:adjustRightInd w:val="0"/>
              <w:spacing w:after="0" w:line="260" w:lineRule="exact"/>
              <w:ind w:left="-567" w:right="140" w:firstLine="283"/>
              <w:jc w:val="right"/>
              <w:rPr>
                <w:rFonts w:ascii="Times New Roman" w:eastAsiaTheme="minorEastAsia" w:hAnsi="Times New Roman"/>
                <w:b/>
                <w:sz w:val="24"/>
                <w:szCs w:val="24"/>
              </w:rPr>
            </w:pPr>
            <w:r w:rsidRPr="005F55B8">
              <w:rPr>
                <w:rFonts w:ascii="Times New Roman" w:eastAsiaTheme="minorEastAsia" w:hAnsi="Times New Roman"/>
                <w:b/>
                <w:sz w:val="24"/>
                <w:szCs w:val="24"/>
              </w:rPr>
              <w:t>6.</w:t>
            </w:r>
          </w:p>
        </w:tc>
        <w:tc>
          <w:tcPr>
            <w:tcW w:w="3100" w:type="dxa"/>
            <w:tcBorders>
              <w:top w:val="single" w:sz="4" w:space="0" w:color="auto"/>
              <w:bottom w:val="single" w:sz="4" w:space="0" w:color="auto"/>
            </w:tcBorders>
          </w:tcPr>
          <w:p w:rsidR="006807DA" w:rsidRPr="005F55B8" w:rsidRDefault="006807DA" w:rsidP="005F55B8">
            <w:pPr>
              <w:widowControl w:val="0"/>
              <w:autoSpaceDE w:val="0"/>
              <w:autoSpaceDN w:val="0"/>
              <w:adjustRightInd w:val="0"/>
              <w:spacing w:after="0" w:line="266" w:lineRule="exact"/>
              <w:ind w:left="-567" w:firstLine="709"/>
              <w:jc w:val="center"/>
              <w:rPr>
                <w:rFonts w:ascii="Times New Roman" w:eastAsiaTheme="minorEastAsia" w:hAnsi="Times New Roman"/>
                <w:sz w:val="24"/>
                <w:szCs w:val="24"/>
              </w:rPr>
            </w:pPr>
            <w:r w:rsidRPr="005F55B8">
              <w:rPr>
                <w:rFonts w:ascii="Times New Roman" w:eastAsiaTheme="minorEastAsia" w:hAnsi="Times New Roman"/>
                <w:b/>
                <w:bCs/>
                <w:sz w:val="24"/>
                <w:szCs w:val="24"/>
              </w:rPr>
              <w:t>Искусство</w:t>
            </w:r>
          </w:p>
        </w:tc>
        <w:tc>
          <w:tcPr>
            <w:tcW w:w="6575" w:type="dxa"/>
            <w:tcBorders>
              <w:top w:val="single" w:sz="4" w:space="0" w:color="auto"/>
              <w:bottom w:val="single" w:sz="4" w:space="0" w:color="auto"/>
            </w:tcBorders>
          </w:tcPr>
          <w:p w:rsidR="006807DA" w:rsidRPr="005F55B8" w:rsidRDefault="006807DA" w:rsidP="000A21E1">
            <w:pPr>
              <w:widowControl w:val="0"/>
              <w:autoSpaceDE w:val="0"/>
              <w:autoSpaceDN w:val="0"/>
              <w:adjustRightInd w:val="0"/>
              <w:spacing w:after="0" w:line="260" w:lineRule="exact"/>
              <w:ind w:right="-31"/>
              <w:jc w:val="both"/>
              <w:rPr>
                <w:rFonts w:ascii="Times New Roman" w:eastAsiaTheme="minorEastAsia" w:hAnsi="Times New Roman"/>
                <w:sz w:val="24"/>
                <w:szCs w:val="24"/>
                <w:lang w:val="ru-RU"/>
              </w:rPr>
            </w:pPr>
            <w:r w:rsidRPr="008237A9">
              <w:rPr>
                <w:rFonts w:ascii="Times New Roman" w:eastAsiaTheme="minorEastAsia" w:hAnsi="Times New Roman"/>
                <w:sz w:val="24"/>
                <w:szCs w:val="24"/>
                <w:lang w:val="ru-RU"/>
              </w:rPr>
              <w:t>Формирование</w:t>
            </w:r>
            <w:r w:rsidRPr="005F55B8">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w:t>
            </w:r>
            <w:r w:rsidR="00BB7BFE">
              <w:rPr>
                <w:rFonts w:ascii="Times New Roman" w:eastAsiaTheme="minorEastAsia" w:hAnsi="Times New Roman"/>
                <w:sz w:val="24"/>
                <w:szCs w:val="24"/>
                <w:lang w:val="ru-RU"/>
              </w:rPr>
              <w:t xml:space="preserve"> </w:t>
            </w:r>
            <w:r>
              <w:rPr>
                <w:rFonts w:ascii="Times New Roman" w:eastAsiaTheme="minorEastAsia" w:hAnsi="Times New Roman"/>
                <w:sz w:val="24"/>
                <w:szCs w:val="24"/>
                <w:lang w:val="ru-RU"/>
              </w:rPr>
              <w:t>- ценностного отношения к миру, художественно – образного мышления, способности к сопереживанию, творческого воображения; освоение искусства во всем многообразии его видов и жанров; осознание образно – выразительной природы разных видов искусства, его воздействия на человека; приобретение опыта художественно – творческой деятельности в различных видах искусства.</w:t>
            </w:r>
          </w:p>
        </w:tc>
      </w:tr>
      <w:tr w:rsidR="006807DA" w:rsidRPr="000C5D6F" w:rsidTr="003F1EE5">
        <w:trPr>
          <w:gridAfter w:val="1"/>
          <w:wAfter w:w="3045" w:type="dxa"/>
          <w:trHeight w:val="2501"/>
        </w:trPr>
        <w:tc>
          <w:tcPr>
            <w:tcW w:w="498" w:type="dxa"/>
            <w:tcBorders>
              <w:top w:val="nil"/>
            </w:tcBorders>
          </w:tcPr>
          <w:p w:rsidR="006807DA" w:rsidRPr="005F55B8" w:rsidRDefault="006807DA" w:rsidP="005F55B8">
            <w:pPr>
              <w:widowControl w:val="0"/>
              <w:autoSpaceDE w:val="0"/>
              <w:autoSpaceDN w:val="0"/>
              <w:adjustRightInd w:val="0"/>
              <w:ind w:left="-567" w:right="140" w:firstLine="283"/>
              <w:jc w:val="right"/>
              <w:rPr>
                <w:rFonts w:ascii="Times New Roman" w:eastAsiaTheme="minorEastAsia" w:hAnsi="Times New Roman"/>
                <w:b/>
                <w:sz w:val="24"/>
                <w:szCs w:val="24"/>
                <w:lang w:val="ru-RU"/>
              </w:rPr>
            </w:pPr>
            <w:r>
              <w:rPr>
                <w:rFonts w:ascii="Times New Roman" w:eastAsiaTheme="minorEastAsia" w:hAnsi="Times New Roman"/>
                <w:b/>
                <w:sz w:val="24"/>
                <w:szCs w:val="24"/>
                <w:lang w:val="ru-RU"/>
              </w:rPr>
              <w:t>7.</w:t>
            </w:r>
          </w:p>
        </w:tc>
        <w:tc>
          <w:tcPr>
            <w:tcW w:w="3100" w:type="dxa"/>
            <w:tcBorders>
              <w:top w:val="nil"/>
            </w:tcBorders>
          </w:tcPr>
          <w:p w:rsidR="006807DA" w:rsidRPr="005F55B8" w:rsidRDefault="006807DA" w:rsidP="005F55B8">
            <w:pPr>
              <w:widowControl w:val="0"/>
              <w:autoSpaceDE w:val="0"/>
              <w:autoSpaceDN w:val="0"/>
              <w:adjustRightInd w:val="0"/>
              <w:spacing w:after="0" w:line="240" w:lineRule="auto"/>
              <w:ind w:left="-567" w:firstLine="756"/>
              <w:jc w:val="center"/>
              <w:rPr>
                <w:rFonts w:ascii="Times New Roman" w:eastAsiaTheme="minorEastAsia" w:hAnsi="Times New Roman"/>
                <w:b/>
                <w:bCs/>
                <w:sz w:val="24"/>
                <w:szCs w:val="24"/>
                <w:lang w:val="ru-RU"/>
              </w:rPr>
            </w:pPr>
            <w:r>
              <w:rPr>
                <w:rFonts w:ascii="Times New Roman" w:eastAsiaTheme="minorEastAsia" w:hAnsi="Times New Roman"/>
                <w:b/>
                <w:bCs/>
                <w:sz w:val="24"/>
                <w:szCs w:val="24"/>
                <w:lang w:val="ru-RU"/>
              </w:rPr>
              <w:t>Технология</w:t>
            </w:r>
          </w:p>
        </w:tc>
        <w:tc>
          <w:tcPr>
            <w:tcW w:w="6575" w:type="dxa"/>
            <w:tcBorders>
              <w:top w:val="nil"/>
            </w:tcBorders>
          </w:tcPr>
          <w:p w:rsidR="006807DA" w:rsidRPr="00E0734A" w:rsidRDefault="006807DA" w:rsidP="00BB7BF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E0734A">
              <w:rPr>
                <w:rFonts w:ascii="Times New Roman" w:eastAsiaTheme="minorEastAsia" w:hAnsi="Times New Roman"/>
                <w:w w:val="99"/>
                <w:sz w:val="24"/>
                <w:szCs w:val="24"/>
                <w:lang w:val="ru-RU"/>
              </w:rPr>
              <w:t>Формирование представлений о составляющих частях</w:t>
            </w:r>
          </w:p>
          <w:p w:rsidR="006807DA" w:rsidRPr="000A21E1" w:rsidRDefault="006807DA" w:rsidP="00BB7BF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9F5B7B">
              <w:rPr>
                <w:rFonts w:ascii="Times New Roman" w:eastAsiaTheme="minorEastAsia" w:hAnsi="Times New Roman"/>
                <w:sz w:val="24"/>
                <w:szCs w:val="24"/>
                <w:lang w:val="ru-RU"/>
              </w:rPr>
              <w:t>техносферы,    о    современном    производстве    и    о</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распространенных в нем технологиях, о технологической</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культуре производства; овладение способами управления</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различными видами техники, необходимой в быту и на</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производстве;  освоение  технологического  подхода  как</w:t>
            </w:r>
            <w:r>
              <w:rPr>
                <w:rFonts w:ascii="Times New Roman" w:eastAsiaTheme="minorEastAsia" w:hAnsi="Times New Roman"/>
                <w:sz w:val="24"/>
                <w:szCs w:val="24"/>
                <w:lang w:val="ru-RU"/>
              </w:rPr>
              <w:t xml:space="preserve"> универсального алгоритма преобразующей </w:t>
            </w:r>
            <w:r w:rsidRPr="004C3CDB">
              <w:rPr>
                <w:rFonts w:ascii="Times New Roman" w:eastAsiaTheme="minorEastAsia" w:hAnsi="Times New Roman"/>
                <w:sz w:val="24"/>
                <w:szCs w:val="24"/>
                <w:lang w:val="ru-RU"/>
              </w:rPr>
              <w:t>созидательной деятельности; развитие профессионального</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самоопределения в условиях рынка труда</w:t>
            </w:r>
            <w:r>
              <w:rPr>
                <w:rFonts w:ascii="Times New Roman" w:eastAsiaTheme="minorEastAsia" w:hAnsi="Times New Roman"/>
                <w:sz w:val="24"/>
                <w:szCs w:val="24"/>
                <w:lang w:val="ru-RU"/>
              </w:rPr>
              <w:t>.</w:t>
            </w:r>
          </w:p>
        </w:tc>
      </w:tr>
      <w:tr w:rsidR="003F1EE5" w:rsidRPr="000C5D6F" w:rsidTr="00F12DDF">
        <w:trPr>
          <w:gridAfter w:val="1"/>
          <w:wAfter w:w="3045" w:type="dxa"/>
          <w:trHeight w:val="3150"/>
        </w:trPr>
        <w:tc>
          <w:tcPr>
            <w:tcW w:w="498" w:type="dxa"/>
            <w:tcBorders>
              <w:top w:val="nil"/>
              <w:bottom w:val="single" w:sz="4" w:space="0" w:color="auto"/>
            </w:tcBorders>
          </w:tcPr>
          <w:p w:rsidR="003F1EE5" w:rsidRDefault="00F12DDF" w:rsidP="005F55B8">
            <w:pPr>
              <w:widowControl w:val="0"/>
              <w:autoSpaceDE w:val="0"/>
              <w:autoSpaceDN w:val="0"/>
              <w:adjustRightInd w:val="0"/>
              <w:ind w:left="-567" w:right="140" w:firstLine="283"/>
              <w:jc w:val="right"/>
              <w:rPr>
                <w:rFonts w:ascii="Times New Roman" w:eastAsiaTheme="minorEastAsia" w:hAnsi="Times New Roman"/>
                <w:b/>
                <w:sz w:val="24"/>
                <w:szCs w:val="24"/>
                <w:lang w:val="ru-RU"/>
              </w:rPr>
            </w:pPr>
            <w:r>
              <w:rPr>
                <w:rFonts w:ascii="Times New Roman" w:eastAsiaTheme="minorEastAsia" w:hAnsi="Times New Roman"/>
                <w:b/>
                <w:sz w:val="24"/>
                <w:szCs w:val="24"/>
                <w:lang w:val="ru-RU"/>
              </w:rPr>
              <w:t xml:space="preserve">   </w:t>
            </w:r>
            <w:r w:rsidR="003F1EE5">
              <w:rPr>
                <w:rFonts w:ascii="Times New Roman" w:eastAsiaTheme="minorEastAsia" w:hAnsi="Times New Roman"/>
                <w:b/>
                <w:sz w:val="24"/>
                <w:szCs w:val="24"/>
                <w:lang w:val="ru-RU"/>
              </w:rPr>
              <w:t>8.</w:t>
            </w:r>
          </w:p>
        </w:tc>
        <w:tc>
          <w:tcPr>
            <w:tcW w:w="3100" w:type="dxa"/>
            <w:tcBorders>
              <w:top w:val="nil"/>
              <w:bottom w:val="single" w:sz="4" w:space="0" w:color="000000"/>
            </w:tcBorders>
          </w:tcPr>
          <w:p w:rsidR="003F1EE5" w:rsidRPr="006807DA" w:rsidRDefault="003F1EE5" w:rsidP="006807DA">
            <w:pPr>
              <w:widowControl w:val="0"/>
              <w:autoSpaceDE w:val="0"/>
              <w:autoSpaceDN w:val="0"/>
              <w:adjustRightInd w:val="0"/>
              <w:spacing w:after="0" w:line="264" w:lineRule="exact"/>
              <w:ind w:left="-567" w:firstLine="709"/>
              <w:jc w:val="center"/>
              <w:rPr>
                <w:rFonts w:ascii="Times New Roman" w:eastAsiaTheme="minorEastAsia" w:hAnsi="Times New Roman"/>
                <w:sz w:val="24"/>
                <w:szCs w:val="24"/>
                <w:lang w:val="ru-RU"/>
              </w:rPr>
            </w:pPr>
            <w:r w:rsidRPr="006807DA">
              <w:rPr>
                <w:rFonts w:ascii="Times New Roman" w:eastAsiaTheme="minorEastAsia" w:hAnsi="Times New Roman"/>
                <w:b/>
                <w:bCs/>
                <w:sz w:val="24"/>
                <w:szCs w:val="24"/>
                <w:lang w:val="ru-RU"/>
              </w:rPr>
              <w:t>Физическая</w:t>
            </w:r>
          </w:p>
          <w:p w:rsidR="003F1EE5" w:rsidRPr="006807DA" w:rsidRDefault="003F1EE5" w:rsidP="006807DA">
            <w:pPr>
              <w:widowControl w:val="0"/>
              <w:autoSpaceDE w:val="0"/>
              <w:autoSpaceDN w:val="0"/>
              <w:adjustRightInd w:val="0"/>
              <w:spacing w:after="0" w:line="264" w:lineRule="exact"/>
              <w:ind w:left="-567" w:firstLine="709"/>
              <w:jc w:val="center"/>
              <w:rPr>
                <w:rFonts w:ascii="Times New Roman" w:eastAsiaTheme="minorEastAsia" w:hAnsi="Times New Roman"/>
                <w:sz w:val="24"/>
                <w:szCs w:val="24"/>
                <w:lang w:val="ru-RU"/>
              </w:rPr>
            </w:pPr>
            <w:r w:rsidRPr="006807DA">
              <w:rPr>
                <w:rFonts w:ascii="Times New Roman" w:eastAsiaTheme="minorEastAsia" w:hAnsi="Times New Roman"/>
                <w:b/>
                <w:bCs/>
                <w:sz w:val="24"/>
                <w:szCs w:val="24"/>
                <w:lang w:val="ru-RU"/>
              </w:rPr>
              <w:t>культура   и   основы</w:t>
            </w:r>
          </w:p>
          <w:p w:rsidR="003F1EE5" w:rsidRPr="006807DA" w:rsidRDefault="003F1EE5" w:rsidP="006807DA">
            <w:pPr>
              <w:widowControl w:val="0"/>
              <w:autoSpaceDE w:val="0"/>
              <w:autoSpaceDN w:val="0"/>
              <w:adjustRightInd w:val="0"/>
              <w:spacing w:after="0" w:line="264" w:lineRule="exact"/>
              <w:ind w:left="-567" w:firstLine="709"/>
              <w:jc w:val="center"/>
              <w:rPr>
                <w:rFonts w:ascii="Times New Roman" w:eastAsiaTheme="minorEastAsia" w:hAnsi="Times New Roman"/>
                <w:sz w:val="24"/>
                <w:szCs w:val="24"/>
                <w:lang w:val="ru-RU"/>
              </w:rPr>
            </w:pPr>
            <w:r w:rsidRPr="006807DA">
              <w:rPr>
                <w:rFonts w:ascii="Times New Roman" w:eastAsiaTheme="minorEastAsia" w:hAnsi="Times New Roman"/>
                <w:b/>
                <w:bCs/>
                <w:sz w:val="24"/>
                <w:szCs w:val="24"/>
                <w:lang w:val="ru-RU"/>
              </w:rPr>
              <w:t>безопасности</w:t>
            </w:r>
          </w:p>
          <w:p w:rsidR="003F1EE5" w:rsidRPr="006807DA" w:rsidRDefault="003F1EE5" w:rsidP="006807DA">
            <w:pPr>
              <w:widowControl w:val="0"/>
              <w:autoSpaceDE w:val="0"/>
              <w:autoSpaceDN w:val="0"/>
              <w:adjustRightInd w:val="0"/>
              <w:spacing w:after="0" w:line="264" w:lineRule="exact"/>
              <w:ind w:left="-567" w:firstLine="709"/>
              <w:jc w:val="center"/>
              <w:rPr>
                <w:rFonts w:ascii="Times New Roman" w:eastAsiaTheme="minorEastAsia" w:hAnsi="Times New Roman"/>
                <w:sz w:val="24"/>
                <w:szCs w:val="24"/>
                <w:lang w:val="ru-RU"/>
              </w:rPr>
            </w:pPr>
            <w:r w:rsidRPr="006807DA">
              <w:rPr>
                <w:rFonts w:ascii="Times New Roman" w:eastAsiaTheme="minorEastAsia" w:hAnsi="Times New Roman"/>
                <w:b/>
                <w:bCs/>
                <w:sz w:val="24"/>
                <w:szCs w:val="24"/>
                <w:lang w:val="ru-RU"/>
              </w:rPr>
              <w:t>жизнедеятельности</w:t>
            </w:r>
          </w:p>
        </w:tc>
        <w:tc>
          <w:tcPr>
            <w:tcW w:w="6575" w:type="dxa"/>
            <w:tcBorders>
              <w:top w:val="nil"/>
              <w:bottom w:val="single" w:sz="4" w:space="0" w:color="000000"/>
              <w:right w:val="single" w:sz="4" w:space="0" w:color="auto"/>
            </w:tcBorders>
          </w:tcPr>
          <w:p w:rsidR="003F1EE5" w:rsidRPr="009F5B7B" w:rsidRDefault="003F1EE5" w:rsidP="00BB7BF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9F5B7B">
              <w:rPr>
                <w:rFonts w:ascii="Times New Roman" w:eastAsiaTheme="minorEastAsia" w:hAnsi="Times New Roman"/>
                <w:sz w:val="24"/>
                <w:szCs w:val="24"/>
                <w:lang w:val="ru-RU"/>
              </w:rPr>
              <w:t>Укрепление  здоровья;  развитие  основных  физических</w:t>
            </w:r>
          </w:p>
          <w:p w:rsidR="003F1EE5" w:rsidRPr="009F5B7B" w:rsidRDefault="003F1EE5" w:rsidP="00BB7BF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9F5B7B">
              <w:rPr>
                <w:rFonts w:ascii="Times New Roman" w:eastAsiaTheme="minorEastAsia" w:hAnsi="Times New Roman"/>
                <w:sz w:val="24"/>
                <w:szCs w:val="24"/>
                <w:lang w:val="ru-RU"/>
              </w:rPr>
              <w:t>качеств; освоение знаний о физической культуре и спорте,</w:t>
            </w:r>
          </w:p>
          <w:p w:rsidR="003F1EE5" w:rsidRPr="009F5B7B" w:rsidRDefault="003F1EE5" w:rsidP="00BB7BF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9F5B7B">
              <w:rPr>
                <w:rFonts w:ascii="Times New Roman" w:eastAsiaTheme="minorEastAsia" w:hAnsi="Times New Roman"/>
                <w:sz w:val="24"/>
                <w:szCs w:val="24"/>
                <w:lang w:val="ru-RU"/>
              </w:rPr>
              <w:t>обучение навыкам самостоятельных занятий физическими</w:t>
            </w:r>
          </w:p>
          <w:p w:rsidR="003F1EE5" w:rsidRPr="00BB7BFE" w:rsidRDefault="003F1EE5" w:rsidP="00BB7BFE">
            <w:pPr>
              <w:widowControl w:val="0"/>
              <w:autoSpaceDE w:val="0"/>
              <w:autoSpaceDN w:val="0"/>
              <w:adjustRightInd w:val="0"/>
              <w:spacing w:line="240" w:lineRule="auto"/>
              <w:jc w:val="both"/>
              <w:rPr>
                <w:rFonts w:ascii="Times New Roman" w:eastAsiaTheme="minorEastAsia" w:hAnsi="Times New Roman"/>
                <w:sz w:val="24"/>
                <w:szCs w:val="24"/>
                <w:lang w:val="ru-RU"/>
              </w:rPr>
            </w:pPr>
            <w:r w:rsidRPr="00BB7BFE">
              <w:rPr>
                <w:rFonts w:ascii="Times New Roman" w:eastAsiaTheme="minorEastAsia" w:hAnsi="Times New Roman"/>
                <w:sz w:val="24"/>
                <w:szCs w:val="24"/>
                <w:lang w:val="ru-RU"/>
              </w:rPr>
              <w:t>упражнениями;   освоение   учащимися   разнообразных</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 xml:space="preserve">спортивных    и    прикладных    умений </w:t>
            </w:r>
            <w:r>
              <w:rPr>
                <w:rFonts w:ascii="Times New Roman" w:eastAsiaTheme="minorEastAsia" w:hAnsi="Times New Roman"/>
                <w:sz w:val="24"/>
                <w:szCs w:val="24"/>
                <w:lang w:val="ru-RU"/>
              </w:rPr>
              <w:t xml:space="preserve">и навыков; </w:t>
            </w:r>
            <w:r w:rsidRPr="009F5B7B">
              <w:rPr>
                <w:rFonts w:ascii="Times New Roman" w:eastAsiaTheme="minorEastAsia" w:hAnsi="Times New Roman"/>
                <w:sz w:val="24"/>
                <w:szCs w:val="24"/>
                <w:lang w:val="ru-RU"/>
              </w:rPr>
              <w:t>формирование у учащихся модели безопасного поведения в  повседневной  жизни  и  в  чрезвычайных  ситуациях</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природного,   техногенного   и   социального   характера; потребности в соблюдении норм здорового образа жизни и</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требований,  предъявляемых  к  гражданину  Российской</w:t>
            </w:r>
            <w:r>
              <w:rPr>
                <w:rFonts w:ascii="Times New Roman" w:eastAsiaTheme="minorEastAsia" w:hAnsi="Times New Roman"/>
                <w:sz w:val="24"/>
                <w:szCs w:val="24"/>
                <w:lang w:val="ru-RU"/>
              </w:rPr>
              <w:t xml:space="preserve"> </w:t>
            </w:r>
            <w:r w:rsidRPr="009F5B7B">
              <w:rPr>
                <w:rFonts w:ascii="Times New Roman" w:eastAsiaTheme="minorEastAsia" w:hAnsi="Times New Roman"/>
                <w:sz w:val="24"/>
                <w:szCs w:val="24"/>
                <w:lang w:val="ru-RU"/>
              </w:rPr>
              <w:t>Федерации в области безопасности жизнедеятельности.</w:t>
            </w:r>
          </w:p>
        </w:tc>
      </w:tr>
      <w:tr w:rsidR="00BB7BFE" w:rsidRPr="000C5D6F" w:rsidTr="00F12DDF">
        <w:trPr>
          <w:trHeight w:hRule="exact" w:val="718"/>
        </w:trPr>
        <w:tc>
          <w:tcPr>
            <w:tcW w:w="13218" w:type="dxa"/>
            <w:gridSpan w:val="4"/>
            <w:tcBorders>
              <w:top w:val="nil"/>
              <w:left w:val="nil"/>
              <w:bottom w:val="nil"/>
            </w:tcBorders>
            <w:vAlign w:val="bottom"/>
          </w:tcPr>
          <w:p w:rsidR="00BB7BFE" w:rsidRPr="009F5B7B" w:rsidRDefault="00BB7BFE" w:rsidP="00BB7BFE">
            <w:pPr>
              <w:widowControl w:val="0"/>
              <w:autoSpaceDE w:val="0"/>
              <w:autoSpaceDN w:val="0"/>
              <w:adjustRightInd w:val="0"/>
              <w:spacing w:after="0" w:line="240" w:lineRule="auto"/>
              <w:ind w:right="2654"/>
              <w:jc w:val="both"/>
              <w:rPr>
                <w:rFonts w:ascii="Times New Roman" w:eastAsiaTheme="minorEastAsia" w:hAnsi="Times New Roman"/>
                <w:sz w:val="24"/>
                <w:szCs w:val="24"/>
                <w:lang w:val="ru-RU"/>
              </w:rPr>
            </w:pPr>
          </w:p>
        </w:tc>
      </w:tr>
    </w:tbl>
    <w:p w:rsidR="003F1EE5" w:rsidRDefault="003F1EE5"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p w:rsidR="006807DA" w:rsidRDefault="006807DA"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tbl>
      <w:tblPr>
        <w:tblW w:w="10187" w:type="dxa"/>
        <w:tblInd w:w="-567" w:type="dxa"/>
        <w:tblLayout w:type="fixed"/>
        <w:tblCellMar>
          <w:left w:w="0" w:type="dxa"/>
          <w:right w:w="0" w:type="dxa"/>
        </w:tblCellMar>
        <w:tblLook w:val="0000"/>
      </w:tblPr>
      <w:tblGrid>
        <w:gridCol w:w="709"/>
        <w:gridCol w:w="9078"/>
        <w:gridCol w:w="400"/>
      </w:tblGrid>
      <w:tr w:rsidR="004C3CDB" w:rsidRPr="000C5D6F" w:rsidTr="00BB7BFE">
        <w:trPr>
          <w:trHeight w:val="536"/>
        </w:trPr>
        <w:tc>
          <w:tcPr>
            <w:tcW w:w="709" w:type="dxa"/>
            <w:tcBorders>
              <w:top w:val="nil"/>
              <w:left w:val="nil"/>
              <w:bottom w:val="nil"/>
              <w:right w:val="nil"/>
            </w:tcBorders>
            <w:vAlign w:val="bottom"/>
          </w:tcPr>
          <w:p w:rsidR="004C3CDB" w:rsidRPr="009F5B7B" w:rsidRDefault="004C3CDB" w:rsidP="00F12DDF">
            <w:pPr>
              <w:widowControl w:val="0"/>
              <w:autoSpaceDE w:val="0"/>
              <w:autoSpaceDN w:val="0"/>
              <w:adjustRightInd w:val="0"/>
              <w:spacing w:after="0" w:line="240" w:lineRule="auto"/>
              <w:jc w:val="both"/>
              <w:rPr>
                <w:rFonts w:ascii="Times New Roman" w:eastAsiaTheme="minorEastAsia" w:hAnsi="Times New Roman"/>
                <w:sz w:val="24"/>
                <w:szCs w:val="24"/>
                <w:lang w:val="ru-RU"/>
              </w:rPr>
            </w:pPr>
            <w:bookmarkStart w:id="17" w:name="page37"/>
            <w:bookmarkStart w:id="18" w:name="page39"/>
            <w:bookmarkEnd w:id="17"/>
            <w:bookmarkEnd w:id="18"/>
          </w:p>
        </w:tc>
        <w:tc>
          <w:tcPr>
            <w:tcW w:w="9078" w:type="dxa"/>
            <w:tcBorders>
              <w:top w:val="nil"/>
              <w:left w:val="nil"/>
              <w:bottom w:val="nil"/>
              <w:right w:val="nil"/>
            </w:tcBorders>
            <w:vAlign w:val="bottom"/>
          </w:tcPr>
          <w:p w:rsidR="004C3CDB" w:rsidRPr="009F5B7B" w:rsidRDefault="004C3CDB" w:rsidP="00EC25C4">
            <w:pPr>
              <w:widowControl w:val="0"/>
              <w:autoSpaceDE w:val="0"/>
              <w:autoSpaceDN w:val="0"/>
              <w:adjustRightInd w:val="0"/>
              <w:spacing w:after="0" w:line="240" w:lineRule="auto"/>
              <w:ind w:left="-567" w:firstLine="567"/>
              <w:jc w:val="both"/>
              <w:rPr>
                <w:rFonts w:ascii="Times New Roman" w:eastAsiaTheme="minorEastAsia" w:hAnsi="Times New Roman"/>
                <w:sz w:val="24"/>
                <w:szCs w:val="24"/>
                <w:lang w:val="ru-RU"/>
              </w:rPr>
            </w:pPr>
            <w:r w:rsidRPr="009F5B7B">
              <w:rPr>
                <w:rFonts w:ascii="Times New Roman" w:eastAsiaTheme="minorEastAsia" w:hAnsi="Times New Roman"/>
                <w:b/>
                <w:bCs/>
                <w:sz w:val="24"/>
                <w:szCs w:val="24"/>
                <w:lang w:val="ru-RU"/>
              </w:rPr>
              <w:t>1.2.5. Планируемые результаты освоения учебных программ</w:t>
            </w:r>
          </w:p>
        </w:tc>
        <w:tc>
          <w:tcPr>
            <w:tcW w:w="400" w:type="dxa"/>
            <w:tcBorders>
              <w:top w:val="nil"/>
              <w:left w:val="nil"/>
              <w:bottom w:val="nil"/>
              <w:right w:val="nil"/>
            </w:tcBorders>
            <w:vAlign w:val="bottom"/>
          </w:tcPr>
          <w:p w:rsidR="004C3CDB" w:rsidRPr="009F5B7B" w:rsidRDefault="004C3CDB" w:rsidP="00EC25C4">
            <w:pPr>
              <w:widowControl w:val="0"/>
              <w:autoSpaceDE w:val="0"/>
              <w:autoSpaceDN w:val="0"/>
              <w:adjustRightInd w:val="0"/>
              <w:spacing w:after="0" w:line="240" w:lineRule="auto"/>
              <w:ind w:left="-567" w:firstLine="567"/>
              <w:jc w:val="both"/>
              <w:rPr>
                <w:rFonts w:ascii="Times New Roman" w:eastAsiaTheme="minorEastAsia" w:hAnsi="Times New Roman"/>
                <w:sz w:val="24"/>
                <w:szCs w:val="24"/>
                <w:lang w:val="ru-RU"/>
              </w:rPr>
            </w:pPr>
          </w:p>
        </w:tc>
      </w:tr>
    </w:tbl>
    <w:p w:rsidR="000F2ADC" w:rsidRPr="009F5B7B" w:rsidRDefault="000F2ADC" w:rsidP="00EC25C4">
      <w:pPr>
        <w:widowControl w:val="0"/>
        <w:autoSpaceDE w:val="0"/>
        <w:autoSpaceDN w:val="0"/>
        <w:adjustRightInd w:val="0"/>
        <w:spacing w:after="0" w:line="276" w:lineRule="exact"/>
        <w:ind w:left="-567" w:firstLine="567"/>
        <w:jc w:val="both"/>
        <w:rPr>
          <w:rFonts w:ascii="Times New Roman" w:hAnsi="Times New Roman"/>
          <w:sz w:val="24"/>
          <w:szCs w:val="24"/>
          <w:lang w:val="ru-RU"/>
        </w:rPr>
      </w:pPr>
    </w:p>
    <w:p w:rsidR="000F2ADC" w:rsidRPr="009F5B7B" w:rsidRDefault="00E0734A" w:rsidP="00E0734A">
      <w:pPr>
        <w:widowControl w:val="0"/>
        <w:overflowPunct w:val="0"/>
        <w:autoSpaceDE w:val="0"/>
        <w:autoSpaceDN w:val="0"/>
        <w:adjustRightInd w:val="0"/>
        <w:spacing w:after="0" w:line="240" w:lineRule="auto"/>
        <w:jc w:val="both"/>
        <w:rPr>
          <w:rFonts w:ascii="Times New Roman" w:hAnsi="Times New Roman"/>
          <w:b/>
          <w:bCs/>
          <w:sz w:val="24"/>
          <w:szCs w:val="24"/>
          <w:lang w:val="ru-RU"/>
        </w:rPr>
      </w:pPr>
      <w:r>
        <w:rPr>
          <w:rFonts w:ascii="Times New Roman" w:hAnsi="Times New Roman"/>
          <w:b/>
          <w:bCs/>
          <w:sz w:val="24"/>
          <w:szCs w:val="24"/>
          <w:lang w:val="ru-RU"/>
        </w:rPr>
        <w:t xml:space="preserve">В </w:t>
      </w:r>
      <w:r w:rsidR="00247A47" w:rsidRPr="009F5B7B">
        <w:rPr>
          <w:rFonts w:ascii="Times New Roman" w:hAnsi="Times New Roman"/>
          <w:b/>
          <w:bCs/>
          <w:sz w:val="24"/>
          <w:szCs w:val="24"/>
          <w:lang w:val="ru-RU"/>
        </w:rPr>
        <w:t xml:space="preserve">результате изучения русского языка в 5 –м классе выпускник научится </w:t>
      </w:r>
    </w:p>
    <w:p w:rsidR="000F2ADC" w:rsidRPr="009F5B7B" w:rsidRDefault="000F2ADC" w:rsidP="00EC25C4">
      <w:pPr>
        <w:widowControl w:val="0"/>
        <w:autoSpaceDE w:val="0"/>
        <w:autoSpaceDN w:val="0"/>
        <w:adjustRightInd w:val="0"/>
        <w:spacing w:after="0" w:line="53" w:lineRule="exact"/>
        <w:ind w:left="-567" w:firstLine="567"/>
        <w:jc w:val="both"/>
        <w:rPr>
          <w:rFonts w:ascii="Times New Roman" w:hAnsi="Times New Roman"/>
          <w:b/>
          <w:bCs/>
          <w:sz w:val="24"/>
          <w:szCs w:val="24"/>
          <w:lang w:val="ru-RU"/>
        </w:rPr>
      </w:pPr>
    </w:p>
    <w:p w:rsidR="000F2ADC" w:rsidRPr="009F5B7B" w:rsidRDefault="00247A47" w:rsidP="00EC25C4">
      <w:pPr>
        <w:widowControl w:val="0"/>
        <w:numPr>
          <w:ilvl w:val="0"/>
          <w:numId w:val="37"/>
        </w:numPr>
        <w:tabs>
          <w:tab w:val="clear" w:pos="720"/>
          <w:tab w:val="num" w:pos="284"/>
        </w:tabs>
        <w:overflowPunct w:val="0"/>
        <w:autoSpaceDE w:val="0"/>
        <w:autoSpaceDN w:val="0"/>
        <w:adjustRightInd w:val="0"/>
        <w:spacing w:after="0" w:line="214"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различные виды монолога (повествование, описание, рассуждение; сочетание разных видов монолога) в различных ситуациях общения; </w:t>
      </w:r>
    </w:p>
    <w:p w:rsidR="000F2ADC" w:rsidRPr="009F5B7B" w:rsidRDefault="000F2ADC" w:rsidP="00EC25C4">
      <w:pPr>
        <w:widowControl w:val="0"/>
        <w:tabs>
          <w:tab w:val="num" w:pos="284"/>
        </w:tabs>
        <w:autoSpaceDE w:val="0"/>
        <w:autoSpaceDN w:val="0"/>
        <w:adjustRightInd w:val="0"/>
        <w:spacing w:after="0" w:line="59"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7"/>
        </w:numPr>
        <w:tabs>
          <w:tab w:val="clear" w:pos="720"/>
          <w:tab w:val="num" w:pos="284"/>
        </w:tabs>
        <w:overflowPunct w:val="0"/>
        <w:autoSpaceDE w:val="0"/>
        <w:autoSpaceDN w:val="0"/>
        <w:adjustRightInd w:val="0"/>
        <w:spacing w:after="0" w:line="214"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различные виды диалога в ситуациях формального и неформального, межличностного и межкультурного общения; </w:t>
      </w:r>
    </w:p>
    <w:p w:rsidR="000F2ADC" w:rsidRPr="009F5B7B" w:rsidRDefault="000F2ADC" w:rsidP="00EC25C4">
      <w:pPr>
        <w:widowControl w:val="0"/>
        <w:tabs>
          <w:tab w:val="num" w:pos="284"/>
        </w:tabs>
        <w:autoSpaceDE w:val="0"/>
        <w:autoSpaceDN w:val="0"/>
        <w:adjustRightInd w:val="0"/>
        <w:spacing w:after="0" w:line="2"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7"/>
        </w:numPr>
        <w:tabs>
          <w:tab w:val="clear" w:pos="720"/>
          <w:tab w:val="num" w:pos="284"/>
        </w:tabs>
        <w:overflowPunct w:val="0"/>
        <w:autoSpaceDE w:val="0"/>
        <w:autoSpaceDN w:val="0"/>
        <w:adjustRightInd w:val="0"/>
        <w:spacing w:after="0" w:line="240"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нормы речевого поведения в типичных ситуациях общения; </w:t>
      </w:r>
    </w:p>
    <w:p w:rsidR="000F2ADC" w:rsidRPr="009F5B7B" w:rsidRDefault="000F2ADC" w:rsidP="00EC25C4">
      <w:pPr>
        <w:widowControl w:val="0"/>
        <w:tabs>
          <w:tab w:val="num" w:pos="284"/>
        </w:tabs>
        <w:autoSpaceDE w:val="0"/>
        <w:autoSpaceDN w:val="0"/>
        <w:adjustRightInd w:val="0"/>
        <w:spacing w:after="0" w:line="58"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7"/>
        </w:numPr>
        <w:tabs>
          <w:tab w:val="clear" w:pos="720"/>
          <w:tab w:val="num" w:pos="284"/>
        </w:tabs>
        <w:overflowPunct w:val="0"/>
        <w:autoSpaceDE w:val="0"/>
        <w:autoSpaceDN w:val="0"/>
        <w:adjustRightInd w:val="0"/>
        <w:spacing w:after="0" w:line="223"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0F2ADC" w:rsidRPr="009F5B7B" w:rsidRDefault="00247A47" w:rsidP="00EC25C4">
      <w:pPr>
        <w:widowControl w:val="0"/>
        <w:numPr>
          <w:ilvl w:val="0"/>
          <w:numId w:val="37"/>
        </w:numPr>
        <w:tabs>
          <w:tab w:val="clear" w:pos="720"/>
          <w:tab w:val="num" w:pos="284"/>
        </w:tabs>
        <w:overflowPunct w:val="0"/>
        <w:autoSpaceDE w:val="0"/>
        <w:autoSpaceDN w:val="0"/>
        <w:adjustRightInd w:val="0"/>
        <w:spacing w:after="0" w:line="240"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предупреждать коммуникативные неудачи в процессе речевого общения. </w:t>
      </w:r>
    </w:p>
    <w:p w:rsidR="000F2ADC" w:rsidRPr="009F5B7B" w:rsidRDefault="00247A47" w:rsidP="00EC25C4">
      <w:pPr>
        <w:widowControl w:val="0"/>
        <w:tabs>
          <w:tab w:val="num" w:pos="284"/>
        </w:tabs>
        <w:autoSpaceDE w:val="0"/>
        <w:autoSpaceDN w:val="0"/>
        <w:adjustRightInd w:val="0"/>
        <w:spacing w:after="0" w:line="240" w:lineRule="auto"/>
        <w:ind w:left="-567" w:firstLine="567"/>
        <w:jc w:val="both"/>
        <w:rPr>
          <w:rFonts w:ascii="Times New Roman" w:hAnsi="Times New Roman"/>
          <w:sz w:val="24"/>
          <w:szCs w:val="24"/>
        </w:rPr>
      </w:pPr>
      <w:r w:rsidRPr="009F5B7B">
        <w:rPr>
          <w:rFonts w:ascii="Times New Roman" w:hAnsi="Times New Roman"/>
          <w:i/>
          <w:iCs/>
          <w:sz w:val="24"/>
          <w:szCs w:val="24"/>
        </w:rPr>
        <w:t>Выпускник получит возможность научиться:</w:t>
      </w:r>
    </w:p>
    <w:p w:rsidR="000F2ADC" w:rsidRPr="009F5B7B" w:rsidRDefault="000F2ADC" w:rsidP="00EC25C4">
      <w:pPr>
        <w:widowControl w:val="0"/>
        <w:tabs>
          <w:tab w:val="num" w:pos="284"/>
        </w:tabs>
        <w:autoSpaceDE w:val="0"/>
        <w:autoSpaceDN w:val="0"/>
        <w:adjustRightInd w:val="0"/>
        <w:spacing w:after="0" w:line="58" w:lineRule="exact"/>
        <w:ind w:left="-567" w:firstLine="567"/>
        <w:jc w:val="both"/>
        <w:rPr>
          <w:rFonts w:ascii="Times New Roman" w:hAnsi="Times New Roman"/>
          <w:sz w:val="24"/>
          <w:szCs w:val="24"/>
        </w:rPr>
      </w:pPr>
    </w:p>
    <w:p w:rsidR="000F2ADC" w:rsidRPr="009F5B7B" w:rsidRDefault="00247A47" w:rsidP="00EC25C4">
      <w:pPr>
        <w:widowControl w:val="0"/>
        <w:numPr>
          <w:ilvl w:val="0"/>
          <w:numId w:val="38"/>
        </w:numPr>
        <w:tabs>
          <w:tab w:val="clear" w:pos="720"/>
          <w:tab w:val="num" w:pos="284"/>
        </w:tabs>
        <w:overflowPunct w:val="0"/>
        <w:autoSpaceDE w:val="0"/>
        <w:autoSpaceDN w:val="0"/>
        <w:adjustRightInd w:val="0"/>
        <w:spacing w:after="0" w:line="214" w:lineRule="auto"/>
        <w:ind w:left="-567" w:firstLine="567"/>
        <w:jc w:val="both"/>
        <w:rPr>
          <w:rFonts w:ascii="Times New Roman" w:hAnsi="Times New Roman"/>
          <w:sz w:val="24"/>
          <w:szCs w:val="24"/>
          <w:lang w:val="ru-RU"/>
        </w:rPr>
      </w:pPr>
      <w:r w:rsidRPr="009F5B7B">
        <w:rPr>
          <w:rFonts w:ascii="Times New Roman" w:hAnsi="Times New Roman"/>
          <w:i/>
          <w:iCs/>
          <w:sz w:val="24"/>
          <w:szCs w:val="24"/>
          <w:lang w:val="ru-RU"/>
        </w:rPr>
        <w:t xml:space="preserve">выступать перед аудиторией с небольшим докладом; публично представлять проект, реферат; публично защищать свою позицию; </w:t>
      </w:r>
    </w:p>
    <w:p w:rsidR="000F2ADC" w:rsidRPr="009F5B7B" w:rsidRDefault="000F2ADC" w:rsidP="00EC25C4">
      <w:pPr>
        <w:widowControl w:val="0"/>
        <w:tabs>
          <w:tab w:val="num" w:pos="284"/>
        </w:tabs>
        <w:autoSpaceDE w:val="0"/>
        <w:autoSpaceDN w:val="0"/>
        <w:adjustRightInd w:val="0"/>
        <w:spacing w:after="0" w:line="59"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8"/>
        </w:numPr>
        <w:tabs>
          <w:tab w:val="clear" w:pos="720"/>
          <w:tab w:val="num" w:pos="284"/>
        </w:tabs>
        <w:overflowPunct w:val="0"/>
        <w:autoSpaceDE w:val="0"/>
        <w:autoSpaceDN w:val="0"/>
        <w:adjustRightInd w:val="0"/>
        <w:spacing w:after="0" w:line="214" w:lineRule="auto"/>
        <w:ind w:left="-567" w:firstLine="567"/>
        <w:jc w:val="both"/>
        <w:rPr>
          <w:rFonts w:ascii="Times New Roman" w:hAnsi="Times New Roman"/>
          <w:sz w:val="24"/>
          <w:szCs w:val="24"/>
          <w:lang w:val="ru-RU"/>
        </w:rPr>
      </w:pPr>
      <w:r w:rsidRPr="009F5B7B">
        <w:rPr>
          <w:rFonts w:ascii="Times New Roman" w:hAnsi="Times New Roman"/>
          <w:i/>
          <w:iCs/>
          <w:sz w:val="24"/>
          <w:szCs w:val="24"/>
          <w:lang w:val="ru-RU"/>
        </w:rPr>
        <w:t xml:space="preserve">участвовать в коллективном обсуждении проблем, аргументировать собственную позицию, доказывать еѐ, убеждать; </w:t>
      </w:r>
    </w:p>
    <w:p w:rsidR="000F2ADC" w:rsidRPr="009F5B7B" w:rsidRDefault="000F2ADC" w:rsidP="00EC25C4">
      <w:pPr>
        <w:widowControl w:val="0"/>
        <w:tabs>
          <w:tab w:val="num" w:pos="284"/>
        </w:tabs>
        <w:autoSpaceDE w:val="0"/>
        <w:autoSpaceDN w:val="0"/>
        <w:adjustRightInd w:val="0"/>
        <w:spacing w:after="0" w:line="1"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8"/>
        </w:numPr>
        <w:tabs>
          <w:tab w:val="clear" w:pos="720"/>
          <w:tab w:val="num" w:pos="284"/>
        </w:tabs>
        <w:overflowPunct w:val="0"/>
        <w:autoSpaceDE w:val="0"/>
        <w:autoSpaceDN w:val="0"/>
        <w:adjustRightInd w:val="0"/>
        <w:spacing w:after="0" w:line="240" w:lineRule="auto"/>
        <w:ind w:left="-567" w:firstLine="567"/>
        <w:jc w:val="both"/>
        <w:rPr>
          <w:rFonts w:ascii="Times New Roman" w:hAnsi="Times New Roman"/>
          <w:sz w:val="24"/>
          <w:szCs w:val="24"/>
          <w:lang w:val="ru-RU"/>
        </w:rPr>
      </w:pPr>
      <w:r w:rsidRPr="009F5B7B">
        <w:rPr>
          <w:rFonts w:ascii="Times New Roman" w:hAnsi="Times New Roman"/>
          <w:i/>
          <w:iCs/>
          <w:sz w:val="24"/>
          <w:szCs w:val="24"/>
          <w:lang w:val="ru-RU"/>
        </w:rPr>
        <w:t xml:space="preserve">понимать основные причины коммуникативных неудач и объяснять их. </w:t>
      </w:r>
    </w:p>
    <w:p w:rsidR="000F2ADC" w:rsidRPr="009F5B7B" w:rsidRDefault="000F2ADC" w:rsidP="00EC25C4">
      <w:pPr>
        <w:widowControl w:val="0"/>
        <w:autoSpaceDE w:val="0"/>
        <w:autoSpaceDN w:val="0"/>
        <w:adjustRightInd w:val="0"/>
        <w:spacing w:after="0" w:line="5" w:lineRule="exact"/>
        <w:ind w:left="-567" w:firstLine="567"/>
        <w:jc w:val="both"/>
        <w:rPr>
          <w:rFonts w:ascii="Times New Roman" w:hAnsi="Times New Roman"/>
          <w:sz w:val="24"/>
          <w:szCs w:val="24"/>
          <w:lang w:val="ru-RU"/>
        </w:rPr>
      </w:pPr>
    </w:p>
    <w:p w:rsidR="000F2ADC" w:rsidRPr="009F5B7B" w:rsidRDefault="00247A47" w:rsidP="00EC25C4">
      <w:pPr>
        <w:widowControl w:val="0"/>
        <w:autoSpaceDE w:val="0"/>
        <w:autoSpaceDN w:val="0"/>
        <w:adjustRightInd w:val="0"/>
        <w:spacing w:after="0" w:line="240" w:lineRule="auto"/>
        <w:ind w:left="-567" w:firstLine="567"/>
        <w:jc w:val="both"/>
        <w:rPr>
          <w:rFonts w:ascii="Times New Roman" w:hAnsi="Times New Roman"/>
          <w:sz w:val="24"/>
          <w:szCs w:val="24"/>
          <w:lang w:val="ru-RU"/>
        </w:rPr>
      </w:pPr>
      <w:r w:rsidRPr="009F5B7B">
        <w:rPr>
          <w:rFonts w:ascii="Times New Roman" w:hAnsi="Times New Roman"/>
          <w:b/>
          <w:bCs/>
          <w:sz w:val="24"/>
          <w:szCs w:val="24"/>
          <w:lang w:val="ru-RU"/>
        </w:rPr>
        <w:t>Речевая деятельность</w:t>
      </w:r>
    </w:p>
    <w:p w:rsidR="000F2ADC" w:rsidRPr="009F5B7B" w:rsidRDefault="000F2ADC" w:rsidP="00EC25C4">
      <w:pPr>
        <w:widowControl w:val="0"/>
        <w:autoSpaceDE w:val="0"/>
        <w:autoSpaceDN w:val="0"/>
        <w:adjustRightInd w:val="0"/>
        <w:spacing w:after="0" w:line="1" w:lineRule="exact"/>
        <w:ind w:left="-567" w:firstLine="567"/>
        <w:jc w:val="both"/>
        <w:rPr>
          <w:rFonts w:ascii="Times New Roman" w:hAnsi="Times New Roman"/>
          <w:sz w:val="24"/>
          <w:szCs w:val="24"/>
          <w:lang w:val="ru-RU"/>
        </w:rPr>
      </w:pPr>
    </w:p>
    <w:p w:rsidR="000F2ADC" w:rsidRPr="009F5B7B" w:rsidRDefault="00247A47" w:rsidP="00EC25C4">
      <w:pPr>
        <w:widowControl w:val="0"/>
        <w:autoSpaceDE w:val="0"/>
        <w:autoSpaceDN w:val="0"/>
        <w:adjustRightInd w:val="0"/>
        <w:spacing w:after="0" w:line="240" w:lineRule="auto"/>
        <w:ind w:left="-567" w:firstLine="567"/>
        <w:jc w:val="both"/>
        <w:rPr>
          <w:rFonts w:ascii="Times New Roman" w:hAnsi="Times New Roman"/>
          <w:sz w:val="24"/>
          <w:szCs w:val="24"/>
          <w:lang w:val="ru-RU"/>
        </w:rPr>
      </w:pPr>
      <w:r w:rsidRPr="009F5B7B">
        <w:rPr>
          <w:rFonts w:ascii="Times New Roman" w:hAnsi="Times New Roman"/>
          <w:b/>
          <w:bCs/>
          <w:i/>
          <w:iCs/>
          <w:sz w:val="24"/>
          <w:szCs w:val="24"/>
          <w:lang w:val="ru-RU"/>
        </w:rPr>
        <w:t>Аудирование</w:t>
      </w:r>
    </w:p>
    <w:p w:rsidR="000F2ADC" w:rsidRPr="009F5B7B" w:rsidRDefault="00247A47" w:rsidP="00EC25C4">
      <w:pPr>
        <w:widowControl w:val="0"/>
        <w:autoSpaceDE w:val="0"/>
        <w:autoSpaceDN w:val="0"/>
        <w:adjustRightInd w:val="0"/>
        <w:spacing w:after="0" w:line="235"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Выпускник научится:</w:t>
      </w:r>
    </w:p>
    <w:p w:rsidR="000F2ADC" w:rsidRPr="009F5B7B" w:rsidRDefault="000F2ADC" w:rsidP="00EC25C4">
      <w:pPr>
        <w:widowControl w:val="0"/>
        <w:autoSpaceDE w:val="0"/>
        <w:autoSpaceDN w:val="0"/>
        <w:adjustRightInd w:val="0"/>
        <w:spacing w:after="0" w:line="59"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9"/>
        </w:numPr>
        <w:tabs>
          <w:tab w:val="clear" w:pos="720"/>
          <w:tab w:val="num" w:pos="284"/>
        </w:tabs>
        <w:overflowPunct w:val="0"/>
        <w:autoSpaceDE w:val="0"/>
        <w:autoSpaceDN w:val="0"/>
        <w:adjustRightInd w:val="0"/>
        <w:spacing w:after="0" w:line="223"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0F2ADC" w:rsidRPr="009F5B7B" w:rsidRDefault="000F2ADC" w:rsidP="00EC25C4">
      <w:pPr>
        <w:widowControl w:val="0"/>
        <w:tabs>
          <w:tab w:val="num" w:pos="284"/>
        </w:tabs>
        <w:autoSpaceDE w:val="0"/>
        <w:autoSpaceDN w:val="0"/>
        <w:adjustRightInd w:val="0"/>
        <w:spacing w:after="0" w:line="58"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9"/>
        </w:numPr>
        <w:tabs>
          <w:tab w:val="clear" w:pos="720"/>
          <w:tab w:val="num" w:pos="284"/>
        </w:tabs>
        <w:overflowPunct w:val="0"/>
        <w:autoSpaceDE w:val="0"/>
        <w:autoSpaceDN w:val="0"/>
        <w:adjustRightInd w:val="0"/>
        <w:spacing w:after="0" w:line="226"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 </w:t>
      </w:r>
    </w:p>
    <w:p w:rsidR="000F2ADC" w:rsidRPr="009F5B7B" w:rsidRDefault="000F2ADC" w:rsidP="00EC25C4">
      <w:pPr>
        <w:widowControl w:val="0"/>
        <w:tabs>
          <w:tab w:val="num" w:pos="284"/>
        </w:tabs>
        <w:autoSpaceDE w:val="0"/>
        <w:autoSpaceDN w:val="0"/>
        <w:adjustRightInd w:val="0"/>
        <w:spacing w:after="0" w:line="62" w:lineRule="exact"/>
        <w:ind w:left="-567" w:firstLine="567"/>
        <w:jc w:val="both"/>
        <w:rPr>
          <w:rFonts w:ascii="Times New Roman" w:hAnsi="Times New Roman"/>
          <w:sz w:val="24"/>
          <w:szCs w:val="24"/>
          <w:lang w:val="ru-RU"/>
        </w:rPr>
      </w:pPr>
    </w:p>
    <w:p w:rsidR="000F2ADC" w:rsidRPr="009F5B7B" w:rsidRDefault="00247A47" w:rsidP="00EC25C4">
      <w:pPr>
        <w:widowControl w:val="0"/>
        <w:numPr>
          <w:ilvl w:val="0"/>
          <w:numId w:val="39"/>
        </w:numPr>
        <w:tabs>
          <w:tab w:val="clear" w:pos="720"/>
          <w:tab w:val="num" w:pos="284"/>
        </w:tabs>
        <w:overflowPunct w:val="0"/>
        <w:autoSpaceDE w:val="0"/>
        <w:autoSpaceDN w:val="0"/>
        <w:adjustRightInd w:val="0"/>
        <w:spacing w:after="0" w:line="223" w:lineRule="auto"/>
        <w:ind w:left="-567" w:firstLine="567"/>
        <w:jc w:val="both"/>
        <w:rPr>
          <w:rFonts w:ascii="Times New Roman" w:hAnsi="Times New Roman"/>
          <w:sz w:val="24"/>
          <w:szCs w:val="24"/>
          <w:lang w:val="ru-RU"/>
        </w:rPr>
      </w:pPr>
      <w:r w:rsidRPr="009F5B7B">
        <w:rPr>
          <w:rFonts w:ascii="Times New Roman" w:hAnsi="Times New Roman"/>
          <w:sz w:val="24"/>
          <w:szCs w:val="24"/>
          <w:lang w:val="ru-RU"/>
        </w:rPr>
        <w:t xml:space="preserve">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0"/>
          <w:numId w:val="3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понимать явную и скрытую (подтекстовую) информацию публицистического текста (в том числе в СМИ), анализировать и комментировать еѐ в устной форме. </w:t>
      </w:r>
    </w:p>
    <w:p w:rsidR="000F2ADC" w:rsidRPr="009F5B7B" w:rsidRDefault="000F2ADC" w:rsidP="00EC25C4">
      <w:pPr>
        <w:widowControl w:val="0"/>
        <w:tabs>
          <w:tab w:val="num" w:pos="142"/>
        </w:tabs>
        <w:autoSpaceDE w:val="0"/>
        <w:autoSpaceDN w:val="0"/>
        <w:adjustRightInd w:val="0"/>
        <w:spacing w:after="0" w:line="6" w:lineRule="exact"/>
        <w:ind w:left="-567" w:firstLine="283"/>
        <w:jc w:val="both"/>
        <w:rPr>
          <w:rFonts w:ascii="Times New Roman" w:hAnsi="Times New Roman"/>
          <w:sz w:val="24"/>
          <w:szCs w:val="24"/>
          <w:lang w:val="ru-RU"/>
        </w:rPr>
      </w:pPr>
    </w:p>
    <w:p w:rsidR="009F5B7B" w:rsidRDefault="00247A47" w:rsidP="00EC25C4">
      <w:pPr>
        <w:widowControl w:val="0"/>
        <w:tabs>
          <w:tab w:val="num" w:pos="142"/>
        </w:tabs>
        <w:overflowPunct w:val="0"/>
        <w:autoSpaceDE w:val="0"/>
        <w:autoSpaceDN w:val="0"/>
        <w:adjustRightInd w:val="0"/>
        <w:spacing w:after="0" w:line="240" w:lineRule="auto"/>
        <w:ind w:left="-567" w:firstLine="283"/>
        <w:jc w:val="both"/>
        <w:rPr>
          <w:rFonts w:ascii="Times New Roman" w:hAnsi="Times New Roman"/>
          <w:b/>
          <w:bCs/>
          <w:i/>
          <w:iCs/>
          <w:sz w:val="24"/>
          <w:szCs w:val="24"/>
          <w:lang w:val="ru-RU"/>
        </w:rPr>
      </w:pPr>
      <w:r w:rsidRPr="009F5B7B">
        <w:rPr>
          <w:rFonts w:ascii="Times New Roman" w:hAnsi="Times New Roman"/>
          <w:b/>
          <w:bCs/>
          <w:i/>
          <w:iCs/>
          <w:sz w:val="24"/>
          <w:szCs w:val="24"/>
        </w:rPr>
        <w:t xml:space="preserve">Чтение </w:t>
      </w:r>
      <w:bookmarkStart w:id="19" w:name="page41"/>
      <w:bookmarkEnd w:id="19"/>
    </w:p>
    <w:p w:rsidR="000F2ADC" w:rsidRPr="009F5B7B" w:rsidRDefault="00247A47" w:rsidP="00EC25C4">
      <w:pPr>
        <w:widowControl w:val="0"/>
        <w:tabs>
          <w:tab w:val="num" w:pos="142"/>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sz w:val="24"/>
          <w:szCs w:val="24"/>
        </w:rPr>
        <w:t>Выпускник научится:</w:t>
      </w:r>
    </w:p>
    <w:p w:rsidR="000F2ADC" w:rsidRPr="009F5B7B" w:rsidRDefault="000F2ADC" w:rsidP="00EC25C4">
      <w:pPr>
        <w:widowControl w:val="0"/>
        <w:tabs>
          <w:tab w:val="num" w:pos="142"/>
        </w:tabs>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0F2ADC" w:rsidRPr="009F5B7B" w:rsidRDefault="000F2ADC" w:rsidP="00EC25C4">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передавать схематически представленную информацию в виде связного текста;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приѐмы работы с учебной книгой, справочниками и другими информационными источниками, включая СМИ и ресурсы Интернета;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 </w:t>
      </w:r>
    </w:p>
    <w:p w:rsidR="000F2ADC" w:rsidRPr="009F5B7B" w:rsidRDefault="000F2ADC" w:rsidP="00EC25C4">
      <w:pPr>
        <w:widowControl w:val="0"/>
        <w:tabs>
          <w:tab w:val="num" w:pos="0"/>
        </w:tabs>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EC25C4">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0F2ADC" w:rsidP="00EC25C4">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lastRenderedPageBreak/>
        <w:t xml:space="preserve">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0F2ADC" w:rsidRPr="009F5B7B" w:rsidRDefault="000F2ADC" w:rsidP="00B0793A">
      <w:pPr>
        <w:widowControl w:val="0"/>
        <w:autoSpaceDE w:val="0"/>
        <w:autoSpaceDN w:val="0"/>
        <w:adjustRightInd w:val="0"/>
        <w:spacing w:after="0" w:line="9"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Говорение </w:t>
      </w: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sz w:val="24"/>
          <w:szCs w:val="24"/>
        </w:rPr>
        <w:t xml:space="preserve">Выпускник научится: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w:t>
      </w:r>
    </w:p>
    <w:p w:rsidR="000F2ADC" w:rsidRPr="009F5B7B" w:rsidRDefault="000F2ADC" w:rsidP="00EC25C4">
      <w:pPr>
        <w:widowControl w:val="0"/>
        <w:tabs>
          <w:tab w:val="num" w:pos="0"/>
        </w:tabs>
        <w:autoSpaceDE w:val="0"/>
        <w:autoSpaceDN w:val="0"/>
        <w:adjustRightInd w:val="0"/>
        <w:spacing w:after="0" w:line="4"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0"/>
        </w:numPr>
        <w:tabs>
          <w:tab w:val="clear" w:pos="720"/>
          <w:tab w:val="num" w:pos="0"/>
          <w:tab w:val="num" w:pos="178"/>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sz w:val="24"/>
          <w:szCs w:val="24"/>
        </w:rPr>
        <w:t xml:space="preserve">беседе, споре);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обсуждать и чѐтко формулировать цели, план совместной групповой учебной деятельности, распределение частей работы;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выступать перед аудиторией с докладом; публично защищать проект, реферат;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участвовать в дискуссии на учебно-научные темы, соблюдая нормы учебно-научного общения;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анализировать и оценивать речевые высказывания с точки зрения их успешности в достижении прогнозируемого результата. </w:t>
      </w:r>
    </w:p>
    <w:p w:rsidR="000F2ADC" w:rsidRPr="009F5B7B" w:rsidRDefault="000F2ADC" w:rsidP="00EC25C4">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EC25C4">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Письмо </w:t>
      </w: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sz w:val="24"/>
          <w:szCs w:val="24"/>
        </w:rPr>
        <w:t xml:space="preserve">Выпускник научится: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 </w:t>
      </w:r>
      <w:bookmarkStart w:id="20" w:name="page43"/>
      <w:bookmarkEnd w:id="20"/>
      <w:r w:rsidRPr="009F5B7B">
        <w:rPr>
          <w:rFonts w:ascii="Times New Roman" w:hAnsi="Times New Roman"/>
          <w:sz w:val="24"/>
          <w:szCs w:val="24"/>
          <w:lang w:val="ru-RU"/>
        </w:rPr>
        <w:t>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излагать содержание прослушанного или прочитанного текста (подробно, сжато, выборочно) в форме ученического изложения, а также тезисов, плана; </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rPr>
      </w:pPr>
      <w:r w:rsidRPr="009F5B7B">
        <w:rPr>
          <w:rFonts w:ascii="Times New Roman" w:hAnsi="Times New Roman"/>
          <w:i/>
          <w:iCs/>
          <w:sz w:val="24"/>
          <w:szCs w:val="24"/>
        </w:rPr>
        <w:t xml:space="preserve">писать рецензии, рефераты; </w:t>
      </w: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составлять аннотации, тезисы выступления, конспекты;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 </w:t>
      </w:r>
    </w:p>
    <w:p w:rsidR="000F2ADC" w:rsidRPr="009F5B7B" w:rsidRDefault="000F2ADC" w:rsidP="00EC25C4">
      <w:pPr>
        <w:widowControl w:val="0"/>
        <w:tabs>
          <w:tab w:val="num" w:pos="0"/>
        </w:tabs>
        <w:autoSpaceDE w:val="0"/>
        <w:autoSpaceDN w:val="0"/>
        <w:adjustRightInd w:val="0"/>
        <w:spacing w:after="0" w:line="68" w:lineRule="exact"/>
        <w:ind w:left="-567" w:firstLine="283"/>
        <w:jc w:val="both"/>
        <w:rPr>
          <w:rFonts w:ascii="Times New Roman" w:hAnsi="Times New Roman"/>
          <w:sz w:val="24"/>
          <w:szCs w:val="24"/>
          <w:lang w:val="ru-RU"/>
        </w:rPr>
      </w:pPr>
    </w:p>
    <w:p w:rsidR="009F5B7B" w:rsidRDefault="00247A47" w:rsidP="00EC25C4">
      <w:pPr>
        <w:widowControl w:val="0"/>
        <w:tabs>
          <w:tab w:val="num" w:pos="0"/>
        </w:tabs>
        <w:overflowPunct w:val="0"/>
        <w:autoSpaceDE w:val="0"/>
        <w:autoSpaceDN w:val="0"/>
        <w:adjustRightInd w:val="0"/>
        <w:spacing w:after="0" w:line="212" w:lineRule="auto"/>
        <w:ind w:left="-567" w:right="6640" w:firstLine="283"/>
        <w:jc w:val="both"/>
        <w:rPr>
          <w:rFonts w:ascii="Times New Roman" w:hAnsi="Times New Roman"/>
          <w:b/>
          <w:bCs/>
          <w:sz w:val="24"/>
          <w:szCs w:val="24"/>
          <w:lang w:val="ru-RU"/>
        </w:rPr>
      </w:pPr>
      <w:r w:rsidRPr="009F5B7B">
        <w:rPr>
          <w:rFonts w:ascii="Times New Roman" w:hAnsi="Times New Roman"/>
          <w:b/>
          <w:bCs/>
          <w:sz w:val="24"/>
          <w:szCs w:val="24"/>
        </w:rPr>
        <w:t xml:space="preserve">Текст </w:t>
      </w:r>
    </w:p>
    <w:p w:rsidR="000F2ADC" w:rsidRPr="009F5B7B" w:rsidRDefault="009F5B7B" w:rsidP="00B0793A">
      <w:pPr>
        <w:widowControl w:val="0"/>
        <w:overflowPunct w:val="0"/>
        <w:autoSpaceDE w:val="0"/>
        <w:autoSpaceDN w:val="0"/>
        <w:adjustRightInd w:val="0"/>
        <w:spacing w:after="0" w:line="212" w:lineRule="auto"/>
        <w:ind w:left="-567" w:right="6236" w:firstLine="283"/>
        <w:jc w:val="both"/>
        <w:rPr>
          <w:rFonts w:ascii="Times New Roman" w:hAnsi="Times New Roman"/>
          <w:sz w:val="24"/>
          <w:szCs w:val="24"/>
        </w:rPr>
      </w:pPr>
      <w:r>
        <w:rPr>
          <w:rFonts w:ascii="Times New Roman" w:hAnsi="Times New Roman"/>
          <w:b/>
          <w:bCs/>
          <w:sz w:val="24"/>
          <w:szCs w:val="24"/>
        </w:rPr>
        <w:t>Выпускник</w:t>
      </w:r>
      <w:r>
        <w:rPr>
          <w:rFonts w:ascii="Times New Roman" w:hAnsi="Times New Roman"/>
          <w:b/>
          <w:bCs/>
          <w:sz w:val="24"/>
          <w:szCs w:val="24"/>
          <w:lang w:val="ru-RU"/>
        </w:rPr>
        <w:t xml:space="preserve"> </w:t>
      </w:r>
      <w:r w:rsidR="00247A47" w:rsidRPr="009F5B7B">
        <w:rPr>
          <w:rFonts w:ascii="Times New Roman" w:hAnsi="Times New Roman"/>
          <w:b/>
          <w:bCs/>
          <w:sz w:val="24"/>
          <w:szCs w:val="24"/>
        </w:rPr>
        <w:t xml:space="preserve">научится: </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анализировать и характеризовать тексты различных типов речи, стилей, жанров с точки </w:t>
      </w:r>
      <w:r w:rsidRPr="009F5B7B">
        <w:rPr>
          <w:rFonts w:ascii="Times New Roman" w:hAnsi="Times New Roman"/>
          <w:sz w:val="24"/>
          <w:szCs w:val="24"/>
          <w:lang w:val="ru-RU"/>
        </w:rPr>
        <w:lastRenderedPageBreak/>
        <w:t xml:space="preserve">зрения смыслового содержания и структуры, а также требований, предъявляемых к тексту как речевому произведению;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осуществлять информационную переработку текста, передавая его содержание в виде плана (простого, сложного), тезисов, схемы, таблицы и т. п.;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1"/>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создавать и редактировать собственные текст</w:t>
      </w:r>
      <w:r w:rsidR="009F5B7B">
        <w:rPr>
          <w:rFonts w:ascii="Times New Roman" w:hAnsi="Times New Roman"/>
          <w:sz w:val="24"/>
          <w:szCs w:val="24"/>
          <w:lang w:val="ru-RU"/>
        </w:rPr>
        <w:t xml:space="preserve">ы различных типов речи, стилей, </w:t>
      </w:r>
      <w:r w:rsidRPr="009F5B7B">
        <w:rPr>
          <w:rFonts w:ascii="Times New Roman" w:hAnsi="Times New Roman"/>
          <w:sz w:val="24"/>
          <w:szCs w:val="24"/>
          <w:lang w:val="ru-RU"/>
        </w:rPr>
        <w:t xml:space="preserve">жанров </w:t>
      </w:r>
      <w:r w:rsidR="009F5B7B">
        <w:rPr>
          <w:rFonts w:ascii="Times New Roman" w:hAnsi="Times New Roman"/>
          <w:sz w:val="24"/>
          <w:szCs w:val="24"/>
          <w:lang w:val="ru-RU"/>
        </w:rPr>
        <w:t xml:space="preserve">с </w:t>
      </w:r>
      <w:r w:rsidRPr="009F5B7B">
        <w:rPr>
          <w:rFonts w:ascii="Times New Roman" w:hAnsi="Times New Roman"/>
          <w:sz w:val="24"/>
          <w:szCs w:val="24"/>
          <w:lang w:val="ru-RU"/>
        </w:rPr>
        <w:t xml:space="preserve">учѐтом требований к построению связного текста.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Выпускник получит возможность научиться:</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rPr>
      </w:pPr>
    </w:p>
    <w:p w:rsidR="000F2ADC" w:rsidRPr="009F5B7B" w:rsidRDefault="00247A47" w:rsidP="00EC25C4">
      <w:pPr>
        <w:widowControl w:val="0"/>
        <w:numPr>
          <w:ilvl w:val="0"/>
          <w:numId w:val="42"/>
        </w:numPr>
        <w:tabs>
          <w:tab w:val="clear" w:pos="72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 </w:t>
      </w:r>
    </w:p>
    <w:p w:rsidR="000F2ADC" w:rsidRPr="00053DA2" w:rsidRDefault="000F2ADC" w:rsidP="00B0793A">
      <w:pPr>
        <w:widowControl w:val="0"/>
        <w:autoSpaceDE w:val="0"/>
        <w:autoSpaceDN w:val="0"/>
        <w:adjustRightInd w:val="0"/>
        <w:spacing w:after="0" w:line="72" w:lineRule="exact"/>
        <w:ind w:left="-567" w:firstLine="283"/>
        <w:jc w:val="both"/>
        <w:rPr>
          <w:rFonts w:ascii="Times New Roman" w:hAnsi="Times New Roman"/>
          <w:color w:val="FF0000"/>
          <w:sz w:val="24"/>
          <w:szCs w:val="24"/>
          <w:lang w:val="ru-RU"/>
        </w:rPr>
      </w:pPr>
    </w:p>
    <w:p w:rsidR="009F5B7B" w:rsidRPr="009F5B7B" w:rsidRDefault="009F5B7B" w:rsidP="00B0793A">
      <w:pPr>
        <w:widowControl w:val="0"/>
        <w:overflowPunct w:val="0"/>
        <w:autoSpaceDE w:val="0"/>
        <w:autoSpaceDN w:val="0"/>
        <w:adjustRightInd w:val="0"/>
        <w:spacing w:after="0" w:line="212" w:lineRule="auto"/>
        <w:ind w:left="-567" w:right="3685"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Функциональные разновидности </w:t>
      </w:r>
      <w:r w:rsidR="00247A47" w:rsidRPr="009F5B7B">
        <w:rPr>
          <w:rFonts w:ascii="Times New Roman" w:hAnsi="Times New Roman"/>
          <w:b/>
          <w:bCs/>
          <w:sz w:val="24"/>
          <w:szCs w:val="24"/>
          <w:lang w:val="ru-RU"/>
        </w:rPr>
        <w:t xml:space="preserve">языка </w:t>
      </w:r>
    </w:p>
    <w:p w:rsidR="000F2ADC" w:rsidRPr="009F5B7B" w:rsidRDefault="00247A47" w:rsidP="00B0793A">
      <w:pPr>
        <w:widowControl w:val="0"/>
        <w:overflowPunct w:val="0"/>
        <w:autoSpaceDE w:val="0"/>
        <w:autoSpaceDN w:val="0"/>
        <w:adjustRightInd w:val="0"/>
        <w:spacing w:after="0" w:line="212" w:lineRule="auto"/>
        <w:ind w:left="-567" w:right="468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0F2ADC" w:rsidRPr="009F5B7B" w:rsidRDefault="000F2ADC" w:rsidP="00EC25C4">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w:t>
      </w:r>
      <w:r w:rsidRPr="00053DA2">
        <w:rPr>
          <w:rFonts w:ascii="Times New Roman" w:hAnsi="Times New Roman"/>
          <w:color w:val="FF0000"/>
          <w:sz w:val="24"/>
          <w:szCs w:val="24"/>
          <w:lang w:val="ru-RU"/>
        </w:rPr>
        <w:t xml:space="preserve"> </w:t>
      </w:r>
      <w:r w:rsidRPr="009F5B7B">
        <w:rPr>
          <w:rFonts w:ascii="Times New Roman" w:hAnsi="Times New Roman"/>
          <w:sz w:val="24"/>
          <w:szCs w:val="24"/>
          <w:lang w:val="ru-RU"/>
        </w:rPr>
        <w:t xml:space="preserve">функционально-смысловые типы речи); </w:t>
      </w:r>
    </w:p>
    <w:p w:rsidR="000F2ADC" w:rsidRPr="009F5B7B"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исправлять речевые недостатки, редактировать текст;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выступать перед аудиторией сверстников с небольшими информационными сообщениями, сообщением и небольшим докладом на учебно-научную тему.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0"/>
          <w:numId w:val="4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w:t>
      </w:r>
    </w:p>
    <w:p w:rsidR="000F2ADC" w:rsidRPr="009F5B7B" w:rsidRDefault="00247A47" w:rsidP="00EC25C4">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21" w:name="page45"/>
      <w:bookmarkEnd w:id="21"/>
      <w:r w:rsidRPr="009F5B7B">
        <w:rPr>
          <w:rFonts w:ascii="Times New Roman" w:hAnsi="Times New Roman"/>
          <w:i/>
          <w:iCs/>
          <w:sz w:val="24"/>
          <w:szCs w:val="24"/>
          <w:lang w:val="ru-RU"/>
        </w:rPr>
        <w:t>зрения специфики использования в них лексических, морфологических, синтаксических средств;</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w:t>
      </w:r>
    </w:p>
    <w:p w:rsidR="000F2ADC" w:rsidRPr="009F5B7B" w:rsidRDefault="000F2ADC" w:rsidP="00EC25C4">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3"/>
        </w:numPr>
        <w:tabs>
          <w:tab w:val="clear" w:pos="720"/>
          <w:tab w:val="num" w:pos="0"/>
          <w:tab w:val="num" w:pos="242"/>
        </w:tabs>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9F5B7B">
        <w:rPr>
          <w:rFonts w:ascii="Times New Roman" w:hAnsi="Times New Roman"/>
          <w:i/>
          <w:iCs/>
          <w:sz w:val="24"/>
          <w:szCs w:val="24"/>
          <w:lang w:val="ru-RU"/>
        </w:rPr>
        <w:t xml:space="preserve">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анализировать образцы публичной речи с точки зрения еѐ композиции, аргументации, языкового оформления, достижения поставленных коммуникативных задач;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выступать перед аудиторией сверстников с небольшой протокольно-этикетной, развлекательной, убеждающей речью. </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9F5B7B" w:rsidRPr="009F5B7B" w:rsidRDefault="00247A47" w:rsidP="00B0793A">
      <w:pPr>
        <w:widowControl w:val="0"/>
        <w:overflowPunct w:val="0"/>
        <w:autoSpaceDE w:val="0"/>
        <w:autoSpaceDN w:val="0"/>
        <w:adjustRightInd w:val="0"/>
        <w:spacing w:after="0" w:line="222" w:lineRule="auto"/>
        <w:ind w:left="-567" w:right="5102" w:firstLine="283"/>
        <w:jc w:val="both"/>
        <w:rPr>
          <w:rFonts w:ascii="Times New Roman" w:hAnsi="Times New Roman"/>
          <w:b/>
          <w:bCs/>
          <w:sz w:val="24"/>
          <w:szCs w:val="24"/>
          <w:lang w:val="ru-RU"/>
        </w:rPr>
      </w:pPr>
      <w:r w:rsidRPr="009F5B7B">
        <w:rPr>
          <w:rFonts w:ascii="Times New Roman" w:hAnsi="Times New Roman"/>
          <w:b/>
          <w:bCs/>
          <w:sz w:val="24"/>
          <w:szCs w:val="24"/>
          <w:lang w:val="ru-RU"/>
        </w:rPr>
        <w:lastRenderedPageBreak/>
        <w:t xml:space="preserve">Общие сведения о языке </w:t>
      </w:r>
    </w:p>
    <w:p w:rsidR="000F2ADC" w:rsidRPr="009F5B7B" w:rsidRDefault="00247A47" w:rsidP="00B0793A">
      <w:pPr>
        <w:widowControl w:val="0"/>
        <w:overflowPunct w:val="0"/>
        <w:autoSpaceDE w:val="0"/>
        <w:autoSpaceDN w:val="0"/>
        <w:adjustRightInd w:val="0"/>
        <w:spacing w:after="0" w:line="222" w:lineRule="auto"/>
        <w:ind w:left="-567" w:right="636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3"/>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оценивать использование основных изобразительных средств языка.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Выпускник получит возможность научиться:</w:t>
      </w: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характеризовать вклад выдающихся лингвистов в развитие русистики.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9F5B7B" w:rsidRPr="009F5B7B" w:rsidRDefault="009F5B7B" w:rsidP="00B0793A">
      <w:pPr>
        <w:widowControl w:val="0"/>
        <w:overflowPunct w:val="0"/>
        <w:autoSpaceDE w:val="0"/>
        <w:autoSpaceDN w:val="0"/>
        <w:adjustRightInd w:val="0"/>
        <w:spacing w:after="0" w:line="213" w:lineRule="auto"/>
        <w:ind w:left="-567" w:right="4110"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Фонетика и орфоэпия.  </w:t>
      </w:r>
      <w:r w:rsidR="00247A47" w:rsidRPr="009F5B7B">
        <w:rPr>
          <w:rFonts w:ascii="Times New Roman" w:hAnsi="Times New Roman"/>
          <w:b/>
          <w:bCs/>
          <w:sz w:val="24"/>
          <w:szCs w:val="24"/>
          <w:lang w:val="ru-RU"/>
        </w:rPr>
        <w:t xml:space="preserve">Графика </w:t>
      </w:r>
    </w:p>
    <w:p w:rsidR="000F2ADC" w:rsidRPr="009F5B7B" w:rsidRDefault="00247A47" w:rsidP="00B0793A">
      <w:pPr>
        <w:widowControl w:val="0"/>
        <w:overflowPunct w:val="0"/>
        <w:autoSpaceDE w:val="0"/>
        <w:autoSpaceDN w:val="0"/>
        <w:adjustRightInd w:val="0"/>
        <w:spacing w:after="0" w:line="213" w:lineRule="auto"/>
        <w:ind w:left="-567" w:right="556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rPr>
      </w:pPr>
      <w:r w:rsidRPr="009F5B7B">
        <w:rPr>
          <w:rFonts w:ascii="Times New Roman" w:hAnsi="Times New Roman"/>
          <w:sz w:val="24"/>
          <w:szCs w:val="24"/>
        </w:rPr>
        <w:t xml:space="preserve">проводить фонетический анализ слова;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основные орфоэпические правила современного русского литературного языка;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извлекать необходимую информацию из орфоэпических словарей и справочников; использовать еѐ в различных видах деятельности.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опознавать основные выразительные средства фонетики (звукопись); </w:t>
      </w: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выразительно читать прозаические и поэтические тексты;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извлекать необходимую информацию из мультимедийных орфоэпических словарей и справочников; использовать еѐ в различных видах деятельности.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9F5B7B" w:rsidRPr="009F5B7B" w:rsidRDefault="00247A47" w:rsidP="00B0793A">
      <w:pPr>
        <w:widowControl w:val="0"/>
        <w:tabs>
          <w:tab w:val="left" w:pos="4678"/>
          <w:tab w:val="left" w:pos="5103"/>
        </w:tabs>
        <w:overflowPunct w:val="0"/>
        <w:autoSpaceDE w:val="0"/>
        <w:autoSpaceDN w:val="0"/>
        <w:adjustRightInd w:val="0"/>
        <w:spacing w:after="0" w:line="222" w:lineRule="auto"/>
        <w:ind w:left="-567" w:right="5102"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Морфемика и словообразование </w:t>
      </w:r>
    </w:p>
    <w:p w:rsidR="000F2ADC" w:rsidRPr="009F5B7B" w:rsidRDefault="00247A47" w:rsidP="00B0793A">
      <w:pPr>
        <w:widowControl w:val="0"/>
        <w:tabs>
          <w:tab w:val="left" w:pos="4678"/>
          <w:tab w:val="left" w:pos="5103"/>
        </w:tabs>
        <w:overflowPunct w:val="0"/>
        <w:autoSpaceDE w:val="0"/>
        <w:autoSpaceDN w:val="0"/>
        <w:adjustRightInd w:val="0"/>
        <w:spacing w:after="0" w:line="222" w:lineRule="auto"/>
        <w:ind w:left="-567" w:right="552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делить слова на морфемы на основе смыслового, грамматического и словообразовательного анализа слова;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sz w:val="24"/>
          <w:szCs w:val="24"/>
        </w:rPr>
        <w:t xml:space="preserve">различать изученные способы словообразования;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анализировать и самостоятельно составлять словообразовательные пары и словообразовательные цепочки слов;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применять знания и умения по морфемике и словообразованию в практике правописания, а также при проведении грамматического и лексического анализа слов.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характеризовать словообразователь</w:t>
      </w:r>
      <w:r w:rsidR="004C4FE5">
        <w:rPr>
          <w:rFonts w:ascii="Times New Roman" w:hAnsi="Times New Roman"/>
          <w:i/>
          <w:iCs/>
          <w:sz w:val="24"/>
          <w:szCs w:val="24"/>
          <w:lang w:val="ru-RU"/>
        </w:rPr>
        <w:t>ные цепочки и словообразователь</w:t>
      </w:r>
      <w:r w:rsidRPr="009F5B7B">
        <w:rPr>
          <w:rFonts w:ascii="Times New Roman" w:hAnsi="Times New Roman"/>
          <w:i/>
          <w:iCs/>
          <w:sz w:val="24"/>
          <w:szCs w:val="24"/>
          <w:lang w:val="ru-RU"/>
        </w:rPr>
        <w:t xml:space="preserve">ные гнѐзда, устанавливая смысловую и структурную связь однокоренных слов; </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опознавать основные выразительные средства словообразования в художественной речи и оценивать их;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извлекать необходимую информацию из морфемных, словообразовательных и этимологических словарей и справочников, в том числе мультимедийных;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22" w:name="page47"/>
      <w:bookmarkEnd w:id="22"/>
      <w:r w:rsidRPr="009F5B7B">
        <w:rPr>
          <w:rFonts w:ascii="Times New Roman" w:hAnsi="Times New Roman"/>
          <w:i/>
          <w:iCs/>
          <w:sz w:val="24"/>
          <w:szCs w:val="24"/>
          <w:lang w:val="ru-RU"/>
        </w:rPr>
        <w:t xml:space="preserve">использовать этимологическую справку для объяснения правописания и лексического значения слова. </w:t>
      </w:r>
    </w:p>
    <w:p w:rsidR="000F2ADC" w:rsidRPr="009F5B7B"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9F5B7B" w:rsidRPr="009F5B7B" w:rsidRDefault="00247A47" w:rsidP="00B0793A">
      <w:pPr>
        <w:widowControl w:val="0"/>
        <w:overflowPunct w:val="0"/>
        <w:autoSpaceDE w:val="0"/>
        <w:autoSpaceDN w:val="0"/>
        <w:adjustRightInd w:val="0"/>
        <w:spacing w:after="0" w:line="222" w:lineRule="auto"/>
        <w:ind w:left="-567" w:right="4252"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Лексикология и фразеология </w:t>
      </w:r>
    </w:p>
    <w:p w:rsidR="000F2ADC" w:rsidRPr="009F5B7B" w:rsidRDefault="00247A47" w:rsidP="00B0793A">
      <w:pPr>
        <w:widowControl w:val="0"/>
        <w:overflowPunct w:val="0"/>
        <w:autoSpaceDE w:val="0"/>
        <w:autoSpaceDN w:val="0"/>
        <w:adjustRightInd w:val="0"/>
        <w:spacing w:after="0" w:line="222" w:lineRule="auto"/>
        <w:ind w:left="-567" w:right="586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группировать слова по тематическим группам;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подбирать к словам синонимы, антонимы;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sz w:val="24"/>
          <w:szCs w:val="24"/>
        </w:rPr>
        <w:t xml:space="preserve">опознавать фразеологические обороты;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лексические нормы в устных и письменных высказываниях;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лексическую синонимию как средство исправления неоправданного повтора </w:t>
      </w:r>
      <w:r w:rsidRPr="009F5B7B">
        <w:rPr>
          <w:rFonts w:ascii="Times New Roman" w:hAnsi="Times New Roman"/>
          <w:sz w:val="24"/>
          <w:szCs w:val="24"/>
          <w:lang w:val="ru-RU"/>
        </w:rPr>
        <w:lastRenderedPageBreak/>
        <w:t xml:space="preserve">в речи и как средство связи предложений в тексте; </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опознавать основные виды тропов, построенных на переносном значении слова (метафора, эпитет, олицетворение);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 </w:t>
      </w:r>
    </w:p>
    <w:p w:rsidR="000F2ADC" w:rsidRPr="009F5B7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объяснять общие принципы классификации словарного состава русского языка;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аргументировать различие лексического и грамматического значений слова;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i/>
          <w:iCs/>
          <w:sz w:val="24"/>
          <w:szCs w:val="24"/>
        </w:rPr>
        <w:t xml:space="preserve">опознавать омонимы разных видов;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оценивать собственную и чужую речь с точки зрения точного, уместного и выразительного словоупотребления;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0F2ADC" w:rsidRPr="009F5B7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9F5B7B" w:rsidRPr="009F5B7B" w:rsidRDefault="00247A47" w:rsidP="00B0793A">
      <w:pPr>
        <w:widowControl w:val="0"/>
        <w:overflowPunct w:val="0"/>
        <w:autoSpaceDE w:val="0"/>
        <w:autoSpaceDN w:val="0"/>
        <w:adjustRightInd w:val="0"/>
        <w:spacing w:after="0" w:line="222" w:lineRule="auto"/>
        <w:ind w:left="-567" w:right="4535" w:firstLine="283"/>
        <w:jc w:val="both"/>
        <w:rPr>
          <w:rFonts w:ascii="Times New Roman" w:hAnsi="Times New Roman"/>
          <w:b/>
          <w:bCs/>
          <w:sz w:val="24"/>
          <w:szCs w:val="24"/>
          <w:lang w:val="ru-RU"/>
        </w:rPr>
      </w:pPr>
      <w:r w:rsidRPr="009F5B7B">
        <w:rPr>
          <w:rFonts w:ascii="Times New Roman" w:hAnsi="Times New Roman"/>
          <w:b/>
          <w:bCs/>
          <w:sz w:val="24"/>
          <w:szCs w:val="24"/>
        </w:rPr>
        <w:t>М</w:t>
      </w:r>
      <w:r w:rsidR="009F5B7B" w:rsidRPr="009F5B7B">
        <w:rPr>
          <w:rFonts w:ascii="Times New Roman" w:hAnsi="Times New Roman"/>
          <w:b/>
          <w:bCs/>
          <w:sz w:val="24"/>
          <w:szCs w:val="24"/>
        </w:rPr>
        <w:t xml:space="preserve">орфология </w:t>
      </w:r>
    </w:p>
    <w:p w:rsidR="000F2ADC" w:rsidRPr="009F5B7B" w:rsidRDefault="009F5B7B" w:rsidP="00B0793A">
      <w:pPr>
        <w:widowControl w:val="0"/>
        <w:overflowPunct w:val="0"/>
        <w:autoSpaceDE w:val="0"/>
        <w:autoSpaceDN w:val="0"/>
        <w:adjustRightInd w:val="0"/>
        <w:spacing w:after="0" w:line="222" w:lineRule="auto"/>
        <w:ind w:left="-567" w:right="4535" w:firstLine="283"/>
        <w:jc w:val="both"/>
        <w:rPr>
          <w:rFonts w:ascii="Times New Roman" w:hAnsi="Times New Roman"/>
          <w:sz w:val="24"/>
          <w:szCs w:val="24"/>
        </w:rPr>
      </w:pPr>
      <w:r w:rsidRPr="009F5B7B">
        <w:rPr>
          <w:rFonts w:ascii="Times New Roman" w:hAnsi="Times New Roman"/>
          <w:b/>
          <w:bCs/>
          <w:sz w:val="24"/>
          <w:szCs w:val="24"/>
        </w:rPr>
        <w:t>Выпускник</w:t>
      </w:r>
      <w:r w:rsidRPr="009F5B7B">
        <w:rPr>
          <w:rFonts w:ascii="Times New Roman" w:hAnsi="Times New Roman"/>
          <w:b/>
          <w:bCs/>
          <w:sz w:val="24"/>
          <w:szCs w:val="24"/>
          <w:lang w:val="ru-RU"/>
        </w:rPr>
        <w:t xml:space="preserve"> </w:t>
      </w:r>
      <w:r w:rsidR="00247A47" w:rsidRPr="009F5B7B">
        <w:rPr>
          <w:rFonts w:ascii="Times New Roman" w:hAnsi="Times New Roman"/>
          <w:b/>
          <w:bCs/>
          <w:sz w:val="24"/>
          <w:szCs w:val="24"/>
        </w:rPr>
        <w:t xml:space="preserve">научится: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опознавать самостоятельные (знаменательные) части речи и их формы, служебные</w:t>
      </w:r>
      <w:r w:rsidRPr="00053DA2">
        <w:rPr>
          <w:rFonts w:ascii="Times New Roman" w:hAnsi="Times New Roman"/>
          <w:color w:val="FF0000"/>
          <w:sz w:val="24"/>
          <w:szCs w:val="24"/>
          <w:lang w:val="ru-RU"/>
        </w:rPr>
        <w:t xml:space="preserve"> </w:t>
      </w:r>
      <w:r w:rsidRPr="009F5B7B">
        <w:rPr>
          <w:rFonts w:ascii="Times New Roman" w:hAnsi="Times New Roman"/>
          <w:sz w:val="24"/>
          <w:szCs w:val="24"/>
          <w:lang w:val="ru-RU"/>
        </w:rPr>
        <w:t xml:space="preserve">части речи; </w:t>
      </w:r>
    </w:p>
    <w:p w:rsidR="000F2ADC" w:rsidRPr="009F5B7B" w:rsidRDefault="000F2ADC" w:rsidP="00EC25C4">
      <w:pPr>
        <w:widowControl w:val="0"/>
        <w:tabs>
          <w:tab w:val="num" w:pos="0"/>
        </w:tabs>
        <w:autoSpaceDE w:val="0"/>
        <w:autoSpaceDN w:val="0"/>
        <w:adjustRightInd w:val="0"/>
        <w:spacing w:after="0" w:line="2"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анализировать слово с точки зрения его принадлежности к той или иной части речи;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употреблять формы слов различных частей речи в соответствии с нормами современного русского литературного языка;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применять морфологические знания и умения в практике правописания, в различных видах анализа;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распознавать явления грамматической омонимии, существенные для решения орфографических и пунктуационных задач.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i/>
          <w:iCs/>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i/>
          <w:iCs/>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i/>
          <w:iCs/>
          <w:sz w:val="24"/>
          <w:szCs w:val="24"/>
        </w:rPr>
      </w:pPr>
      <w:r w:rsidRPr="009F5B7B">
        <w:rPr>
          <w:rFonts w:ascii="Times New Roman" w:hAnsi="Times New Roman"/>
          <w:i/>
          <w:iCs/>
          <w:sz w:val="24"/>
          <w:szCs w:val="24"/>
        </w:rPr>
        <w:t xml:space="preserve">анализировать синонимические средства морфологии; </w:t>
      </w: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i/>
          <w:iCs/>
          <w:sz w:val="24"/>
          <w:szCs w:val="24"/>
        </w:rPr>
      </w:pPr>
      <w:r w:rsidRPr="009F5B7B">
        <w:rPr>
          <w:rFonts w:ascii="Times New Roman" w:hAnsi="Times New Roman"/>
          <w:i/>
          <w:iCs/>
          <w:sz w:val="24"/>
          <w:szCs w:val="24"/>
        </w:rPr>
        <w:t xml:space="preserve">различать грамматические омонимы;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9F5B7B">
        <w:rPr>
          <w:rFonts w:ascii="Times New Roman" w:hAnsi="Times New Roman"/>
          <w:i/>
          <w:iCs/>
          <w:sz w:val="24"/>
          <w:szCs w:val="24"/>
          <w:lang w:val="ru-RU"/>
        </w:rPr>
        <w:t xml:space="preserve">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0"/>
          <w:numId w:val="4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9F5B7B">
        <w:rPr>
          <w:rFonts w:ascii="Times New Roman" w:hAnsi="Times New Roman"/>
          <w:i/>
          <w:iCs/>
          <w:sz w:val="24"/>
          <w:szCs w:val="24"/>
          <w:lang w:val="ru-RU"/>
        </w:rPr>
        <w:t xml:space="preserve">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0F2ADC"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p w:rsidR="009F5B7B" w:rsidRPr="009F5B7B" w:rsidRDefault="00247A47" w:rsidP="00B0793A">
      <w:pPr>
        <w:widowControl w:val="0"/>
        <w:overflowPunct w:val="0"/>
        <w:autoSpaceDE w:val="0"/>
        <w:autoSpaceDN w:val="0"/>
        <w:adjustRightInd w:val="0"/>
        <w:spacing w:after="0" w:line="222" w:lineRule="auto"/>
        <w:ind w:left="-567" w:right="6640" w:firstLine="283"/>
        <w:jc w:val="both"/>
        <w:rPr>
          <w:rFonts w:ascii="Times New Roman" w:hAnsi="Times New Roman"/>
          <w:b/>
          <w:bCs/>
          <w:sz w:val="24"/>
          <w:szCs w:val="24"/>
          <w:lang w:val="ru-RU"/>
        </w:rPr>
      </w:pPr>
      <w:bookmarkStart w:id="23" w:name="page49"/>
      <w:bookmarkEnd w:id="23"/>
      <w:r w:rsidRPr="009F5B7B">
        <w:rPr>
          <w:rFonts w:ascii="Times New Roman" w:hAnsi="Times New Roman"/>
          <w:b/>
          <w:bCs/>
          <w:sz w:val="24"/>
          <w:szCs w:val="24"/>
        </w:rPr>
        <w:t xml:space="preserve">Синтаксис </w:t>
      </w:r>
    </w:p>
    <w:p w:rsidR="000F2ADC" w:rsidRPr="009F5B7B" w:rsidRDefault="00247A47" w:rsidP="00B0793A">
      <w:pPr>
        <w:widowControl w:val="0"/>
        <w:overflowPunct w:val="0"/>
        <w:autoSpaceDE w:val="0"/>
        <w:autoSpaceDN w:val="0"/>
        <w:adjustRightInd w:val="0"/>
        <w:spacing w:after="0" w:line="222" w:lineRule="auto"/>
        <w:ind w:left="-567" w:right="6640" w:firstLine="283"/>
        <w:jc w:val="both"/>
        <w:rPr>
          <w:rFonts w:ascii="Times New Roman" w:hAnsi="Times New Roman"/>
          <w:sz w:val="24"/>
          <w:szCs w:val="24"/>
        </w:rPr>
      </w:pPr>
      <w:r w:rsidRPr="009F5B7B">
        <w:rPr>
          <w:rFonts w:ascii="Times New Roman" w:hAnsi="Times New Roman"/>
          <w:b/>
          <w:bCs/>
          <w:sz w:val="24"/>
          <w:szCs w:val="24"/>
        </w:rPr>
        <w:t>Выпускник научится:</w:t>
      </w: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опознавать основные единицы синтаксиса (словосочетание, предложение) и их виды;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употреблять синтаксические единицы в соответствии с нормами современного русского литературного языка;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использовать разнообразные синонимические синтаксические конструкции в собственной речевой практике;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применять синтаксические знания и умения в практике правописания, в различных видах анализа.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i/>
          <w:iCs/>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i/>
          <w:iCs/>
          <w:sz w:val="24"/>
          <w:szCs w:val="24"/>
        </w:rPr>
      </w:pPr>
      <w:r w:rsidRPr="009F5B7B">
        <w:rPr>
          <w:rFonts w:ascii="Times New Roman" w:hAnsi="Times New Roman"/>
          <w:b/>
          <w:bCs/>
          <w:i/>
          <w:iCs/>
          <w:sz w:val="24"/>
          <w:szCs w:val="24"/>
        </w:rPr>
        <w:lastRenderedPageBreak/>
        <w:t xml:space="preserve">Выпускник получит возможность научиться: </w:t>
      </w: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rPr>
      </w:pPr>
      <w:r w:rsidRPr="009F5B7B">
        <w:rPr>
          <w:rFonts w:ascii="Times New Roman" w:hAnsi="Times New Roman"/>
          <w:i/>
          <w:iCs/>
          <w:sz w:val="24"/>
          <w:szCs w:val="24"/>
        </w:rPr>
        <w:t xml:space="preserve">анализировать синонимические средства синтаксиса;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9F5B7B" w:rsidRPr="009F5B7B" w:rsidRDefault="00247A47" w:rsidP="00B0793A">
      <w:pPr>
        <w:widowControl w:val="0"/>
        <w:overflowPunct w:val="0"/>
        <w:autoSpaceDE w:val="0"/>
        <w:autoSpaceDN w:val="0"/>
        <w:adjustRightInd w:val="0"/>
        <w:spacing w:after="0" w:line="212" w:lineRule="auto"/>
        <w:ind w:left="-567" w:right="3259"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Правописание: орфография и пунктуация </w:t>
      </w:r>
    </w:p>
    <w:p w:rsidR="000F2ADC" w:rsidRPr="009F5B7B" w:rsidRDefault="00247A47" w:rsidP="00B0793A">
      <w:pPr>
        <w:widowControl w:val="0"/>
        <w:overflowPunct w:val="0"/>
        <w:autoSpaceDE w:val="0"/>
        <w:autoSpaceDN w:val="0"/>
        <w:adjustRightInd w:val="0"/>
        <w:spacing w:after="0" w:line="212" w:lineRule="auto"/>
        <w:ind w:left="-567" w:right="4440" w:firstLine="283"/>
        <w:jc w:val="both"/>
        <w:rPr>
          <w:rFonts w:ascii="Times New Roman" w:hAnsi="Times New Roman"/>
          <w:sz w:val="24"/>
          <w:szCs w:val="24"/>
          <w:lang w:val="ru-RU"/>
        </w:rPr>
      </w:pPr>
      <w:r w:rsidRPr="009F5B7B">
        <w:rPr>
          <w:rFonts w:ascii="Times New Roman" w:hAnsi="Times New Roman"/>
          <w:b/>
          <w:bCs/>
          <w:sz w:val="24"/>
          <w:szCs w:val="24"/>
          <w:lang w:val="ru-RU"/>
        </w:rPr>
        <w:t xml:space="preserve">Выпускник научится: </w:t>
      </w:r>
    </w:p>
    <w:p w:rsidR="000F2ADC" w:rsidRPr="009F5B7B"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соблюдать орфографические и пунктуационные нормы в процессе письма (в объѐме содержания курса);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объяснять выбор написания в устной форме (рассуждение) и письменной форме (с помощью графических символов); </w:t>
      </w:r>
    </w:p>
    <w:p w:rsidR="000F2ADC" w:rsidRPr="009F5B7B" w:rsidRDefault="000F2ADC" w:rsidP="00EC25C4">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обнаруживать и исправлять орфографические и пунктуационные ошибки; </w:t>
      </w:r>
    </w:p>
    <w:p w:rsidR="000F2ADC" w:rsidRPr="009F5B7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извлекать необходимую информацию из орфографических словарей и справочников; использовать еѐ в процессе письма.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4C4FE5" w:rsidRDefault="00247A47" w:rsidP="004C4FE5">
      <w:pPr>
        <w:widowControl w:val="0"/>
        <w:numPr>
          <w:ilvl w:val="1"/>
          <w:numId w:val="46"/>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демонстрировать роль орфографии и пунктуации в передаче смысловой стороны </w:t>
      </w:r>
      <w:r w:rsidRPr="004C4FE5">
        <w:rPr>
          <w:rFonts w:ascii="Times New Roman" w:hAnsi="Times New Roman"/>
          <w:i/>
          <w:iCs/>
          <w:sz w:val="24"/>
          <w:szCs w:val="24"/>
          <w:lang w:val="ru-RU"/>
        </w:rPr>
        <w:t xml:space="preserve">речи; </w:t>
      </w:r>
    </w:p>
    <w:p w:rsidR="000F2ADC" w:rsidRPr="009F5B7B" w:rsidRDefault="00247A47" w:rsidP="00EC25C4">
      <w:pPr>
        <w:widowControl w:val="0"/>
        <w:numPr>
          <w:ilvl w:val="1"/>
          <w:numId w:val="46"/>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извлекать необходимую информацию из мультимедийных орфографических</w:t>
      </w:r>
      <w:r w:rsidRPr="00053DA2">
        <w:rPr>
          <w:rFonts w:ascii="Times New Roman" w:hAnsi="Times New Roman"/>
          <w:i/>
          <w:iCs/>
          <w:color w:val="FF0000"/>
          <w:sz w:val="24"/>
          <w:szCs w:val="24"/>
          <w:lang w:val="ru-RU"/>
        </w:rPr>
        <w:t xml:space="preserve"> </w:t>
      </w:r>
      <w:r w:rsidRPr="009F5B7B">
        <w:rPr>
          <w:rFonts w:ascii="Times New Roman" w:hAnsi="Times New Roman"/>
          <w:i/>
          <w:iCs/>
          <w:sz w:val="24"/>
          <w:szCs w:val="24"/>
          <w:lang w:val="ru-RU"/>
        </w:rPr>
        <w:t xml:space="preserve">словарей </w:t>
      </w:r>
      <w:r w:rsidR="009F5B7B" w:rsidRPr="009F5B7B">
        <w:rPr>
          <w:rFonts w:ascii="Times New Roman" w:hAnsi="Times New Roman"/>
          <w:i/>
          <w:sz w:val="24"/>
          <w:szCs w:val="24"/>
          <w:lang w:val="ru-RU"/>
        </w:rPr>
        <w:t>и</w:t>
      </w:r>
      <w:r w:rsidR="009F5B7B" w:rsidRPr="009F5B7B">
        <w:rPr>
          <w:rFonts w:ascii="Times New Roman" w:hAnsi="Times New Roman"/>
          <w:sz w:val="24"/>
          <w:szCs w:val="24"/>
          <w:lang w:val="ru-RU"/>
        </w:rPr>
        <w:t xml:space="preserve"> </w:t>
      </w:r>
      <w:r w:rsidRPr="009F5B7B">
        <w:rPr>
          <w:rFonts w:ascii="Times New Roman" w:hAnsi="Times New Roman"/>
          <w:i/>
          <w:iCs/>
          <w:sz w:val="24"/>
          <w:szCs w:val="24"/>
          <w:lang w:val="ru-RU"/>
        </w:rPr>
        <w:t xml:space="preserve">справочников по правописанию; использовать эту информацию в процессе письма. </w:t>
      </w:r>
    </w:p>
    <w:p w:rsidR="000F2ADC" w:rsidRPr="009F5B7B" w:rsidRDefault="000F2ADC" w:rsidP="00EC25C4">
      <w:pPr>
        <w:widowControl w:val="0"/>
        <w:tabs>
          <w:tab w:val="num" w:pos="0"/>
        </w:tabs>
        <w:autoSpaceDE w:val="0"/>
        <w:autoSpaceDN w:val="0"/>
        <w:adjustRightInd w:val="0"/>
        <w:spacing w:after="0" w:line="67" w:lineRule="exact"/>
        <w:ind w:left="-567" w:firstLine="283"/>
        <w:jc w:val="both"/>
        <w:rPr>
          <w:rFonts w:ascii="Times New Roman" w:hAnsi="Times New Roman"/>
          <w:sz w:val="24"/>
          <w:szCs w:val="24"/>
          <w:lang w:val="ru-RU"/>
        </w:rPr>
      </w:pPr>
    </w:p>
    <w:p w:rsidR="009F5B7B" w:rsidRPr="009F5B7B" w:rsidRDefault="00247A47" w:rsidP="00B0793A">
      <w:pPr>
        <w:widowControl w:val="0"/>
        <w:overflowPunct w:val="0"/>
        <w:autoSpaceDE w:val="0"/>
        <w:autoSpaceDN w:val="0"/>
        <w:adjustRightInd w:val="0"/>
        <w:spacing w:after="0" w:line="222" w:lineRule="auto"/>
        <w:ind w:left="-567" w:right="5102" w:firstLine="283"/>
        <w:jc w:val="both"/>
        <w:rPr>
          <w:rFonts w:ascii="Times New Roman" w:hAnsi="Times New Roman"/>
          <w:b/>
          <w:bCs/>
          <w:sz w:val="24"/>
          <w:szCs w:val="24"/>
          <w:lang w:val="ru-RU"/>
        </w:rPr>
      </w:pPr>
      <w:r w:rsidRPr="009F5B7B">
        <w:rPr>
          <w:rFonts w:ascii="Times New Roman" w:hAnsi="Times New Roman"/>
          <w:b/>
          <w:bCs/>
          <w:sz w:val="24"/>
          <w:szCs w:val="24"/>
          <w:lang w:val="ru-RU"/>
        </w:rPr>
        <w:t xml:space="preserve">Язык и культура </w:t>
      </w:r>
    </w:p>
    <w:p w:rsidR="000F2ADC" w:rsidRPr="009F5B7B" w:rsidRDefault="00247A47" w:rsidP="00B0793A">
      <w:pPr>
        <w:widowControl w:val="0"/>
        <w:overflowPunct w:val="0"/>
        <w:autoSpaceDE w:val="0"/>
        <w:autoSpaceDN w:val="0"/>
        <w:adjustRightInd w:val="0"/>
        <w:spacing w:after="0" w:line="222" w:lineRule="auto"/>
        <w:ind w:left="-567" w:right="5102" w:firstLine="283"/>
        <w:jc w:val="both"/>
        <w:rPr>
          <w:rFonts w:ascii="Times New Roman" w:hAnsi="Times New Roman"/>
          <w:sz w:val="24"/>
          <w:szCs w:val="24"/>
          <w:lang w:val="ru-RU"/>
        </w:rPr>
      </w:pPr>
      <w:r w:rsidRPr="009F5B7B">
        <w:rPr>
          <w:rFonts w:ascii="Times New Roman" w:hAnsi="Times New Roman"/>
          <w:b/>
          <w:bCs/>
          <w:sz w:val="24"/>
          <w:szCs w:val="24"/>
          <w:lang w:val="ru-RU"/>
        </w:rPr>
        <w:t>Выпускник научится:</w:t>
      </w:r>
    </w:p>
    <w:p w:rsidR="000F2ADC" w:rsidRPr="009F5B7B"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7"/>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9F5B7B">
        <w:rPr>
          <w:rFonts w:ascii="Times New Roman" w:hAnsi="Times New Roman"/>
          <w:sz w:val="24"/>
          <w:szCs w:val="24"/>
          <w:lang w:val="ru-RU"/>
        </w:rPr>
        <w:t xml:space="preserve">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9F5B7B" w:rsidRDefault="00247A47" w:rsidP="00EC25C4">
      <w:pPr>
        <w:widowControl w:val="0"/>
        <w:numPr>
          <w:ilvl w:val="1"/>
          <w:numId w:val="4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приводить примеры, которые доказывают, что изучение языка позволяет лучше узнать историю и культуру страны;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sz w:val="24"/>
          <w:szCs w:val="24"/>
          <w:lang w:val="ru-RU"/>
        </w:rPr>
        <w:t xml:space="preserve">уместно использовать правила русского речевого этикета в учебной деятельности и повседневной жизни. </w:t>
      </w:r>
    </w:p>
    <w:p w:rsidR="000F2ADC" w:rsidRPr="009F5B7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9F5B7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9F5B7B">
        <w:rPr>
          <w:rFonts w:ascii="Times New Roman" w:hAnsi="Times New Roman"/>
          <w:b/>
          <w:bCs/>
          <w:i/>
          <w:iCs/>
          <w:sz w:val="24"/>
          <w:szCs w:val="24"/>
        </w:rPr>
        <w:t xml:space="preserve">Выпускник получит возможность научиться: </w:t>
      </w:r>
    </w:p>
    <w:p w:rsidR="000F2ADC" w:rsidRPr="009F5B7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9F5B7B" w:rsidRDefault="00247A47" w:rsidP="00EC25C4">
      <w:pPr>
        <w:widowControl w:val="0"/>
        <w:numPr>
          <w:ilvl w:val="1"/>
          <w:numId w:val="4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характеризовать на отдельных примерах взаимосвязь языка, культуры и истории народа — носителя языка; </w:t>
      </w:r>
    </w:p>
    <w:p w:rsidR="000F2ADC" w:rsidRPr="009F5B7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9F5B7B" w:rsidRDefault="00247A47" w:rsidP="00EC25C4">
      <w:pPr>
        <w:widowControl w:val="0"/>
        <w:numPr>
          <w:ilvl w:val="1"/>
          <w:numId w:val="4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F5B7B">
        <w:rPr>
          <w:rFonts w:ascii="Times New Roman" w:hAnsi="Times New Roman"/>
          <w:i/>
          <w:iCs/>
          <w:sz w:val="24"/>
          <w:szCs w:val="24"/>
          <w:lang w:val="ru-RU"/>
        </w:rPr>
        <w:t xml:space="preserve">анализировать и сравнивать русский речевой этикет с речевым этикетом отдельных народов России и мира. </w:t>
      </w:r>
    </w:p>
    <w:p w:rsidR="000F2ADC" w:rsidRPr="00053DA2" w:rsidRDefault="000F2ADC" w:rsidP="00EC25C4">
      <w:pPr>
        <w:widowControl w:val="0"/>
        <w:tabs>
          <w:tab w:val="num" w:pos="0"/>
        </w:tabs>
        <w:autoSpaceDE w:val="0"/>
        <w:autoSpaceDN w:val="0"/>
        <w:adjustRightInd w:val="0"/>
        <w:spacing w:after="0" w:line="309" w:lineRule="exact"/>
        <w:ind w:left="-567" w:firstLine="283"/>
        <w:jc w:val="both"/>
        <w:rPr>
          <w:rFonts w:ascii="Times New Roman" w:hAnsi="Times New Roman"/>
          <w:color w:val="FF0000"/>
          <w:sz w:val="24"/>
          <w:szCs w:val="24"/>
          <w:lang w:val="ru-RU"/>
        </w:rPr>
      </w:pPr>
    </w:p>
    <w:p w:rsidR="000F2ADC" w:rsidRPr="00252F5B" w:rsidRDefault="00247A47" w:rsidP="00B0793A">
      <w:pPr>
        <w:widowControl w:val="0"/>
        <w:numPr>
          <w:ilvl w:val="0"/>
          <w:numId w:val="47"/>
        </w:numPr>
        <w:tabs>
          <w:tab w:val="clear" w:pos="720"/>
          <w:tab w:val="num" w:pos="240"/>
        </w:tabs>
        <w:overflowPunct w:val="0"/>
        <w:autoSpaceDE w:val="0"/>
        <w:autoSpaceDN w:val="0"/>
        <w:adjustRightInd w:val="0"/>
        <w:spacing w:after="0" w:line="239" w:lineRule="auto"/>
        <w:ind w:left="-567" w:firstLine="283"/>
        <w:jc w:val="both"/>
        <w:rPr>
          <w:rFonts w:ascii="Times New Roman" w:hAnsi="Times New Roman"/>
          <w:b/>
          <w:bCs/>
          <w:sz w:val="24"/>
          <w:szCs w:val="24"/>
        </w:rPr>
      </w:pPr>
      <w:r w:rsidRPr="00252F5B">
        <w:rPr>
          <w:rFonts w:ascii="Times New Roman" w:hAnsi="Times New Roman"/>
          <w:b/>
          <w:bCs/>
          <w:sz w:val="24"/>
          <w:szCs w:val="24"/>
        </w:rPr>
        <w:t xml:space="preserve">результате изучения литературы: </w:t>
      </w:r>
    </w:p>
    <w:p w:rsidR="000F2ADC" w:rsidRPr="00252F5B"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rPr>
      </w:pPr>
    </w:p>
    <w:p w:rsidR="00252F5B" w:rsidRPr="00252F5B" w:rsidRDefault="00247A47" w:rsidP="00B0793A">
      <w:pPr>
        <w:widowControl w:val="0"/>
        <w:overflowPunct w:val="0"/>
        <w:autoSpaceDE w:val="0"/>
        <w:autoSpaceDN w:val="0"/>
        <w:adjustRightInd w:val="0"/>
        <w:spacing w:after="0" w:line="222" w:lineRule="auto"/>
        <w:ind w:left="-567" w:right="4819"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Устное народное творчество </w:t>
      </w:r>
    </w:p>
    <w:p w:rsidR="000F2ADC" w:rsidRPr="00252F5B" w:rsidRDefault="00247A47" w:rsidP="00B0793A">
      <w:pPr>
        <w:widowControl w:val="0"/>
        <w:overflowPunct w:val="0"/>
        <w:autoSpaceDE w:val="0"/>
        <w:autoSpaceDN w:val="0"/>
        <w:adjustRightInd w:val="0"/>
        <w:spacing w:after="0" w:line="222" w:lineRule="auto"/>
        <w:ind w:left="-567" w:right="5940"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252F5B" w:rsidRDefault="00247A47" w:rsidP="00EC25C4">
      <w:pPr>
        <w:widowControl w:val="0"/>
        <w:tabs>
          <w:tab w:val="left"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w:t>
      </w:r>
    </w:p>
    <w:p w:rsidR="000F2ADC" w:rsidRPr="00252F5B" w:rsidRDefault="00247A47" w:rsidP="00EC25C4">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24" w:name="page51"/>
      <w:bookmarkEnd w:id="24"/>
      <w:r w:rsidRPr="00252F5B">
        <w:rPr>
          <w:rFonts w:ascii="Times New Roman" w:hAnsi="Times New Roman"/>
          <w:sz w:val="24"/>
          <w:szCs w:val="24"/>
          <w:lang w:val="ru-RU"/>
        </w:rPr>
        <w:t>сопоставлять фольклорную сказку и еѐ интерпретацию средствами других искусств (иллюстрация, мультипликация, художественный фильм);</w:t>
      </w:r>
    </w:p>
    <w:p w:rsidR="000F2ADC" w:rsidRPr="00252F5B" w:rsidRDefault="000F2ADC" w:rsidP="00EC25C4">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0F2ADC" w:rsidRPr="00252F5B" w:rsidRDefault="000F2ADC" w:rsidP="00EC25C4">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 </w:t>
      </w:r>
    </w:p>
    <w:p w:rsidR="000F2ADC" w:rsidRPr="00252F5B" w:rsidRDefault="000F2ADC" w:rsidP="00EC25C4">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60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0F2ADC" w:rsidRPr="00252F5B" w:rsidRDefault="000F2ADC" w:rsidP="00EC25C4">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lastRenderedPageBreak/>
        <w:t xml:space="preserve">целенаправленно использовать малые фольклорные жанры в своих устных и письменных высказываниях; </w:t>
      </w:r>
    </w:p>
    <w:p w:rsidR="000F2ADC" w:rsidRPr="00252F5B" w:rsidRDefault="000F2ADC" w:rsidP="00EC25C4">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определять с помощью пословицы жизненную/вымышленную ситуацию; </w:t>
      </w:r>
    </w:p>
    <w:p w:rsidR="000F2ADC" w:rsidRPr="00252F5B" w:rsidRDefault="000F2ADC" w:rsidP="00EC25C4">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выразительно читать сказки и былины, соблюдая соответствующий интонационный рисунок устного рассказывания; </w:t>
      </w:r>
    </w:p>
    <w:p w:rsidR="000F2ADC" w:rsidRPr="00252F5B" w:rsidRDefault="000F2ADC" w:rsidP="00EC25C4">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 </w:t>
      </w:r>
    </w:p>
    <w:p w:rsidR="000F2ADC" w:rsidRPr="00252F5B" w:rsidRDefault="000F2ADC" w:rsidP="00EC25C4">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 </w:t>
      </w:r>
    </w:p>
    <w:p w:rsidR="000F2ADC" w:rsidRPr="00252F5B" w:rsidRDefault="000F2ADC" w:rsidP="00EC25C4">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252F5B">
        <w:rPr>
          <w:rFonts w:ascii="Times New Roman" w:hAnsi="Times New Roman"/>
          <w:sz w:val="24"/>
          <w:szCs w:val="24"/>
          <w:lang w:val="ru-RU"/>
        </w:rPr>
        <w:t xml:space="preserve">видеть необычное в обычном, устанавливать неочевидные связи между предметами, явлениями, действиями, отгадывая или сочиняя загадку.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i/>
          <w:iCs/>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i/>
          <w:iCs/>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i/>
          <w:iCs/>
          <w:color w:val="FF0000"/>
          <w:sz w:val="24"/>
          <w:szCs w:val="24"/>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0F2ADC" w:rsidRPr="00252F5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рассказывать о самостоятельно прочитанной сказке, былине, обосновывая свой</w:t>
      </w:r>
      <w:r w:rsidRPr="00053DA2">
        <w:rPr>
          <w:rFonts w:ascii="Times New Roman" w:hAnsi="Times New Roman"/>
          <w:i/>
          <w:iCs/>
          <w:color w:val="FF0000"/>
          <w:sz w:val="24"/>
          <w:szCs w:val="24"/>
          <w:lang w:val="ru-RU"/>
        </w:rPr>
        <w:t xml:space="preserve"> </w:t>
      </w:r>
      <w:r w:rsidRPr="00252F5B">
        <w:rPr>
          <w:rFonts w:ascii="Times New Roman" w:hAnsi="Times New Roman"/>
          <w:i/>
          <w:iCs/>
          <w:sz w:val="24"/>
          <w:szCs w:val="24"/>
          <w:lang w:val="ru-RU"/>
        </w:rPr>
        <w:t xml:space="preserve">выбор; </w:t>
      </w:r>
    </w:p>
    <w:p w:rsidR="000F2ADC" w:rsidRPr="00252F5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252F5B">
        <w:rPr>
          <w:rFonts w:ascii="Times New Roman" w:hAnsi="Times New Roman"/>
          <w:i/>
          <w:iCs/>
          <w:sz w:val="24"/>
          <w:szCs w:val="24"/>
          <w:lang w:val="ru-RU"/>
        </w:rPr>
        <w:t>сочинять сказку (в том числе и по пословице), былину и/или придумывать сюжетные линии</w:t>
      </w:r>
      <w:r w:rsidRPr="00252F5B">
        <w:rPr>
          <w:rFonts w:ascii="Times New Roman" w:hAnsi="Times New Roman"/>
          <w:sz w:val="24"/>
          <w:szCs w:val="24"/>
          <w:lang w:val="ru-RU"/>
        </w:rPr>
        <w:t>;</w:t>
      </w:r>
      <w:r w:rsidRPr="00252F5B">
        <w:rPr>
          <w:rFonts w:ascii="Times New Roman" w:hAnsi="Times New Roman"/>
          <w:i/>
          <w:iCs/>
          <w:sz w:val="24"/>
          <w:szCs w:val="24"/>
          <w:lang w:val="ru-RU"/>
        </w:rPr>
        <w:t xml:space="preserve">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сравнивая произведения героического эпоса разных народов (былину и сагу, былину и сказание), определять черты национального характера;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0F2ADC" w:rsidRPr="00252F5B"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12" w:lineRule="auto"/>
        <w:ind w:left="-567" w:firstLine="283"/>
        <w:jc w:val="both"/>
        <w:rPr>
          <w:rFonts w:ascii="Times New Roman" w:hAnsi="Times New Roman"/>
          <w:sz w:val="24"/>
          <w:szCs w:val="24"/>
        </w:rPr>
      </w:pPr>
      <w:r w:rsidRPr="00252F5B">
        <w:rPr>
          <w:rFonts w:ascii="Times New Roman" w:hAnsi="Times New Roman"/>
          <w:b/>
          <w:bCs/>
          <w:sz w:val="24"/>
          <w:szCs w:val="24"/>
          <w:lang w:val="ru-RU"/>
        </w:rPr>
        <w:t xml:space="preserve">Древнерусская литература. Русская литература </w:t>
      </w:r>
      <w:r w:rsidRPr="00252F5B">
        <w:rPr>
          <w:rFonts w:ascii="Times New Roman" w:hAnsi="Times New Roman"/>
          <w:b/>
          <w:bCs/>
          <w:sz w:val="24"/>
          <w:szCs w:val="24"/>
        </w:rPr>
        <w:t>XVIII</w:t>
      </w:r>
      <w:r w:rsidRPr="00252F5B">
        <w:rPr>
          <w:rFonts w:ascii="Times New Roman" w:hAnsi="Times New Roman"/>
          <w:b/>
          <w:bCs/>
          <w:sz w:val="24"/>
          <w:szCs w:val="24"/>
          <w:lang w:val="ru-RU"/>
        </w:rPr>
        <w:t xml:space="preserve"> в. Русская литература </w:t>
      </w:r>
      <w:r w:rsidRPr="00252F5B">
        <w:rPr>
          <w:rFonts w:ascii="Times New Roman" w:hAnsi="Times New Roman"/>
          <w:b/>
          <w:bCs/>
          <w:sz w:val="24"/>
          <w:szCs w:val="24"/>
        </w:rPr>
        <w:t>XIX</w:t>
      </w:r>
      <w:r w:rsidRPr="00252F5B">
        <w:rPr>
          <w:rFonts w:ascii="Times New Roman" w:hAnsi="Times New Roman"/>
          <w:b/>
          <w:bCs/>
          <w:sz w:val="24"/>
          <w:szCs w:val="24"/>
          <w:lang w:val="ru-RU"/>
        </w:rPr>
        <w:t>—</w:t>
      </w:r>
      <w:r w:rsidRPr="00252F5B">
        <w:rPr>
          <w:rFonts w:ascii="Times New Roman" w:hAnsi="Times New Roman"/>
          <w:b/>
          <w:bCs/>
          <w:sz w:val="24"/>
          <w:szCs w:val="24"/>
        </w:rPr>
        <w:t>XX</w:t>
      </w:r>
      <w:r w:rsidRPr="00252F5B">
        <w:rPr>
          <w:rFonts w:ascii="Times New Roman" w:hAnsi="Times New Roman"/>
          <w:b/>
          <w:bCs/>
          <w:sz w:val="24"/>
          <w:szCs w:val="24"/>
          <w:lang w:val="ru-RU"/>
        </w:rPr>
        <w:t xml:space="preserve"> вв. </w:t>
      </w:r>
      <w:r w:rsidRPr="00252F5B">
        <w:rPr>
          <w:rFonts w:ascii="Times New Roman" w:hAnsi="Times New Roman"/>
          <w:b/>
          <w:bCs/>
          <w:sz w:val="24"/>
          <w:szCs w:val="24"/>
        </w:rPr>
        <w:t xml:space="preserve">Литература народов России. Зарубежная литература </w:t>
      </w:r>
    </w:p>
    <w:p w:rsidR="000F2ADC" w:rsidRPr="00252F5B"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sz w:val="24"/>
          <w:szCs w:val="24"/>
        </w:rPr>
        <w:t xml:space="preserve">Выпускник 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воспринимать художественный текст как произведение искусства, послание автора читателю, современнику и потомку;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определять для себя актуальную и перспективную цели чтения художественной литературы; выбирать произведения для самостоятельного чтения;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выявлять и интерпретировать авторскую позицию, определяя своѐ к ней отношение, и на этой основе формировать собственные ценностные ориентации; </w:t>
      </w:r>
    </w:p>
    <w:p w:rsidR="000F2ADC" w:rsidRPr="00252F5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определять актуальность произведений для читателей разных поколений и вступать в диалог с другими читателями;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4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анализировать и истолковывать произведения разной жанровой природы, аргументированно формулируя своѐ отношение к прочитанному; </w:t>
      </w: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25" w:name="page53"/>
      <w:bookmarkEnd w:id="25"/>
      <w:r w:rsidRPr="00252F5B">
        <w:rPr>
          <w:rFonts w:ascii="Times New Roman" w:hAnsi="Times New Roman"/>
          <w:sz w:val="24"/>
          <w:szCs w:val="24"/>
          <w:lang w:val="ru-RU"/>
        </w:rPr>
        <w:t xml:space="preserve">создавать собственный текст аналитического и интерпретирующего характера в различных форматах;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сопоставлять произведение словесного искусства и его воплощение в других искусствах; </w:t>
      </w:r>
    </w:p>
    <w:p w:rsidR="000F2ADC" w:rsidRPr="00252F5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252F5B">
        <w:rPr>
          <w:rFonts w:ascii="Times New Roman" w:hAnsi="Times New Roman"/>
          <w:sz w:val="24"/>
          <w:szCs w:val="24"/>
          <w:lang w:val="ru-RU"/>
        </w:rPr>
        <w:t xml:space="preserve">работать с разными источниками информации и владеть основными способами еѐ обработки и презентации.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выбирать путь анализа произведения, адекватный жанрово-родовой природе художественного текста;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дифференцировать элементы поэтики художественного текста, видеть их </w:t>
      </w:r>
      <w:r w:rsidRPr="00252F5B">
        <w:rPr>
          <w:rFonts w:ascii="Times New Roman" w:hAnsi="Times New Roman"/>
          <w:i/>
          <w:iCs/>
          <w:sz w:val="24"/>
          <w:szCs w:val="24"/>
          <w:lang w:val="ru-RU"/>
        </w:rPr>
        <w:lastRenderedPageBreak/>
        <w:t xml:space="preserve">художественную и смысловую функцию;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сопоставлять «чужие» тексты интерпретирующего характера, аргументированно оценивать их;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оценивать интерпретацию художественного текста, созданную средствами других искусств; </w:t>
      </w:r>
    </w:p>
    <w:p w:rsidR="000F2ADC" w:rsidRPr="00252F5B" w:rsidRDefault="000F2ADC" w:rsidP="00EC25C4">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создавать собственную интерпретацию изученного текста средствами других искусств; </w:t>
      </w:r>
    </w:p>
    <w:p w:rsidR="000F2ADC" w:rsidRPr="00252F5B" w:rsidRDefault="000F2ADC" w:rsidP="00EC25C4">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0F2ADC" w:rsidRPr="00252F5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1"/>
          <w:numId w:val="4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 </w:t>
      </w:r>
    </w:p>
    <w:p w:rsidR="000F2ADC" w:rsidRPr="00252F5B" w:rsidRDefault="000F2ADC" w:rsidP="00B0793A">
      <w:pPr>
        <w:widowControl w:val="0"/>
        <w:autoSpaceDE w:val="0"/>
        <w:autoSpaceDN w:val="0"/>
        <w:adjustRightInd w:val="0"/>
        <w:spacing w:after="0" w:line="343" w:lineRule="exact"/>
        <w:ind w:left="-567" w:firstLine="283"/>
        <w:jc w:val="both"/>
        <w:rPr>
          <w:rFonts w:ascii="Times New Roman" w:hAnsi="Times New Roman"/>
          <w:sz w:val="24"/>
          <w:szCs w:val="24"/>
          <w:lang w:val="ru-RU"/>
        </w:rPr>
      </w:pPr>
    </w:p>
    <w:p w:rsidR="000F2ADC" w:rsidRPr="00252F5B" w:rsidRDefault="00247A47" w:rsidP="00B0793A">
      <w:pPr>
        <w:widowControl w:val="0"/>
        <w:numPr>
          <w:ilvl w:val="0"/>
          <w:numId w:val="49"/>
        </w:numPr>
        <w:tabs>
          <w:tab w:val="clear" w:pos="720"/>
          <w:tab w:val="num" w:pos="227"/>
        </w:tabs>
        <w:overflowPunct w:val="0"/>
        <w:autoSpaceDE w:val="0"/>
        <w:autoSpaceDN w:val="0"/>
        <w:adjustRightInd w:val="0"/>
        <w:spacing w:after="0" w:line="213" w:lineRule="auto"/>
        <w:ind w:left="-567" w:right="850" w:firstLine="283"/>
        <w:jc w:val="both"/>
        <w:rPr>
          <w:rFonts w:ascii="Times New Roman" w:hAnsi="Times New Roman"/>
          <w:b/>
          <w:bCs/>
          <w:sz w:val="24"/>
          <w:szCs w:val="24"/>
          <w:lang w:val="ru-RU"/>
        </w:rPr>
      </w:pPr>
      <w:r w:rsidRPr="00252F5B">
        <w:rPr>
          <w:rFonts w:ascii="Times New Roman" w:hAnsi="Times New Roman"/>
          <w:b/>
          <w:bCs/>
          <w:sz w:val="24"/>
          <w:szCs w:val="24"/>
          <w:lang w:val="ru-RU"/>
        </w:rPr>
        <w:t>результате изучения иностранного язык (</w:t>
      </w:r>
      <w:r w:rsidRPr="00252F5B">
        <w:rPr>
          <w:rFonts w:ascii="Times New Roman" w:hAnsi="Times New Roman"/>
          <w:b/>
          <w:bCs/>
          <w:i/>
          <w:iCs/>
          <w:sz w:val="24"/>
          <w:szCs w:val="24"/>
          <w:lang w:val="ru-RU"/>
        </w:rPr>
        <w:t>на примере английского языка</w:t>
      </w:r>
      <w:r w:rsidRPr="00252F5B">
        <w:rPr>
          <w:rFonts w:ascii="Times New Roman" w:hAnsi="Times New Roman"/>
          <w:b/>
          <w:bCs/>
          <w:sz w:val="24"/>
          <w:szCs w:val="24"/>
          <w:lang w:val="ru-RU"/>
        </w:rPr>
        <w:t xml:space="preserve">): Коммуникативные умения </w:t>
      </w:r>
    </w:p>
    <w:p w:rsidR="000F2ADC" w:rsidRPr="00633D8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633D86">
        <w:rPr>
          <w:rFonts w:ascii="Times New Roman" w:hAnsi="Times New Roman"/>
          <w:b/>
          <w:bCs/>
          <w:i/>
          <w:iCs/>
          <w:sz w:val="24"/>
          <w:szCs w:val="24"/>
          <w:lang w:val="ru-RU"/>
        </w:rPr>
        <w:t xml:space="preserve">Говорение. Диалогическая речь </w:t>
      </w:r>
    </w:p>
    <w:p w:rsidR="000F2ADC" w:rsidRPr="00252F5B"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Выпускник  научится  </w:t>
      </w:r>
      <w:r w:rsidRPr="00252F5B">
        <w:rPr>
          <w:rFonts w:ascii="Times New Roman" w:hAnsi="Times New Roman"/>
          <w:sz w:val="24"/>
          <w:szCs w:val="24"/>
          <w:lang w:val="ru-RU"/>
        </w:rPr>
        <w:t>вести  комбинированный  диалог  в  стандартных  ситуациях</w:t>
      </w:r>
      <w:r w:rsidRPr="00252F5B">
        <w:rPr>
          <w:rFonts w:ascii="Times New Roman" w:hAnsi="Times New Roman"/>
          <w:b/>
          <w:bCs/>
          <w:sz w:val="24"/>
          <w:szCs w:val="24"/>
          <w:lang w:val="ru-RU"/>
        </w:rPr>
        <w:t xml:space="preserve"> </w:t>
      </w:r>
    </w:p>
    <w:p w:rsidR="000F2ADC" w:rsidRPr="00252F5B"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неофициального общения, соблюдая нормы речевого этикета, принятые в стране изучаемого языка.</w:t>
      </w:r>
    </w:p>
    <w:p w:rsidR="000F2ADC" w:rsidRPr="00252F5B"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 xml:space="preserve">Выпускник получит возможность </w:t>
      </w:r>
      <w:r w:rsidRPr="00252F5B">
        <w:rPr>
          <w:rFonts w:ascii="Times New Roman" w:hAnsi="Times New Roman"/>
          <w:i/>
          <w:iCs/>
          <w:sz w:val="24"/>
          <w:szCs w:val="24"/>
          <w:lang w:val="ru-RU"/>
        </w:rPr>
        <w:t>научиться брать и давать интервью.</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i/>
          <w:iCs/>
          <w:sz w:val="24"/>
          <w:szCs w:val="24"/>
          <w:lang w:val="ru-RU"/>
        </w:rPr>
        <w:t>Говорение. Монологическая речь</w:t>
      </w: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Выпускник научится:</w:t>
      </w:r>
    </w:p>
    <w:p w:rsidR="000F2ADC" w:rsidRPr="00633D8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 вопросы); </w:t>
      </w:r>
    </w:p>
    <w:p w:rsidR="000F2ADC" w:rsidRPr="00252F5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описывать события с опорой на зрительную наглядность и/или вербальные опоры (ключевые слова, план, вопросы); </w:t>
      </w:r>
    </w:p>
    <w:p w:rsidR="000F2ADC" w:rsidRPr="00252F5B" w:rsidRDefault="000F2ADC" w:rsidP="00EC25C4">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краткую характеристику реальных людей и литературных персонажей; </w:t>
      </w:r>
    </w:p>
    <w:p w:rsidR="000F2ADC" w:rsidRPr="00252F5B" w:rsidRDefault="000F2ADC" w:rsidP="00EC25C4">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передавать основное содержание прочитанного текста с опорой или без опоры на текст/ключевые слова/план/вопросы.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247A47" w:rsidP="00EC25C4">
      <w:pPr>
        <w:widowControl w:val="0"/>
        <w:numPr>
          <w:ilvl w:val="0"/>
          <w:numId w:val="50"/>
        </w:numPr>
        <w:tabs>
          <w:tab w:val="clear" w:pos="72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делать сообщение на заданную тему на основе прочитанного; </w:t>
      </w:r>
    </w:p>
    <w:p w:rsidR="000F2ADC" w:rsidRPr="00252F5B" w:rsidRDefault="000F2ADC" w:rsidP="00EC25C4">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комментировать факты из прочитанного/прослушанного текста, аргументировать своѐ отношение к прочитанному/прослушанному; </w:t>
      </w:r>
    </w:p>
    <w:p w:rsidR="000F2ADC" w:rsidRPr="00252F5B" w:rsidRDefault="000F2ADC" w:rsidP="00EC25C4">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кратко высказываться без предварительной подготовки на заданную тему в соответствии с предложенной ситуацией общения; </w:t>
      </w:r>
    </w:p>
    <w:p w:rsidR="000F2ADC" w:rsidRPr="00252F5B" w:rsidRDefault="000F2ADC" w:rsidP="00EC25C4">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EC25C4">
      <w:pPr>
        <w:widowControl w:val="0"/>
        <w:numPr>
          <w:ilvl w:val="0"/>
          <w:numId w:val="50"/>
        </w:numPr>
        <w:tabs>
          <w:tab w:val="clear" w:pos="72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кратко излагать результаты выполненной проектной работы. </w:t>
      </w:r>
    </w:p>
    <w:p w:rsidR="000F2ADC" w:rsidRPr="00252F5B" w:rsidRDefault="000F2ADC" w:rsidP="00EC25C4">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EC25C4">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Аудирование</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26" w:name="page55"/>
      <w:bookmarkEnd w:id="26"/>
      <w:r w:rsidRPr="00252F5B">
        <w:rPr>
          <w:rFonts w:ascii="Times New Roman" w:hAnsi="Times New Roman"/>
          <w:sz w:val="24"/>
          <w:szCs w:val="24"/>
          <w:lang w:val="ru-RU"/>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выделять основную мысль в воспринимаемом на слух тексте; </w:t>
      </w: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отделять в тексте, воспринимаемом на слух, главные факты от второстепенных;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использовать контекстуальную или языковую догадку при восприятии на слух текстов, содержащих незнакомые слова;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игнорировать незнакомые языковые явления, несущественные для понимания основного содержания воспринимаемого на слух текста. </w:t>
      </w:r>
    </w:p>
    <w:p w:rsidR="000F2ADC" w:rsidRPr="00252F5B" w:rsidRDefault="000F2ADC" w:rsidP="00FA6598">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lastRenderedPageBreak/>
        <w:t xml:space="preserve">Чтение </w:t>
      </w: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sz w:val="24"/>
          <w:szCs w:val="24"/>
        </w:rPr>
        <w:t xml:space="preserve">Выпускник 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читать и полностью понимать несложные аутентичные тексты, построенные в основном на изученном языковом материале;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догадываться о значении незнакомых слов по сходству с русским/родным языком, по словообразовательным элементам, по контексту;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игнорировать в процессе чтения незнакомые слова, не мешающие понимать основное содержание текста;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пользоваться сносками и лингвострановедческим справочником.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Письменная речь</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sz w:val="24"/>
          <w:szCs w:val="24"/>
        </w:rPr>
        <w:t>Выпускник научится: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15"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заполнять анкеты и формуляры в соответствии с нормами, принятыми в стране изучаемого языка; </w:t>
      </w: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писать личное письмо в ответ на письмо-стимул с употреблением формул речевого этикета, принятых в стране изучаемого языка.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делать краткие выписки из текста с целью их использования в собственных устных высказываниях;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составлять план/тезисы устного или письменного сообщения; </w:t>
      </w: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кратко излагать в письменном виде результаты своей проектной деятельности; </w:t>
      </w:r>
    </w:p>
    <w:p w:rsidR="000F2ADC" w:rsidRPr="00252F5B" w:rsidRDefault="00247A47" w:rsidP="00FA6598">
      <w:pPr>
        <w:widowControl w:val="0"/>
        <w:numPr>
          <w:ilvl w:val="0"/>
          <w:numId w:val="5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писать небольшие письменные высказывания с опорой на образец.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Языковая компетентность (владение языковыми средствами)</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Фонетическая сторона речи</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различать на слух и адекватно, без фонематических ошибок, ведущих к сбою коммуникации, произносить все звуки английского языка;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соблюдать правильное ударение в изученных словах; </w:t>
      </w:r>
    </w:p>
    <w:p w:rsidR="000F2ADC" w:rsidRPr="00252F5B" w:rsidRDefault="00247A47" w:rsidP="00FA6598">
      <w:pPr>
        <w:widowControl w:val="0"/>
        <w:numPr>
          <w:ilvl w:val="0"/>
          <w:numId w:val="5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различать коммуникативные типы предложения по интонации;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247A47" w:rsidP="00FA6598">
      <w:pPr>
        <w:widowControl w:val="0"/>
        <w:numPr>
          <w:ilvl w:val="0"/>
          <w:numId w:val="53"/>
        </w:numPr>
        <w:tabs>
          <w:tab w:val="clear" w:pos="720"/>
          <w:tab w:val="left" w:pos="0"/>
          <w:tab w:val="num" w:pos="142"/>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выражать модальные значения, чувства и эмоции с помощью интонации; </w:t>
      </w:r>
    </w:p>
    <w:p w:rsidR="000F2ADC" w:rsidRPr="00252F5B" w:rsidRDefault="00247A47" w:rsidP="00FA6598">
      <w:pPr>
        <w:widowControl w:val="0"/>
        <w:numPr>
          <w:ilvl w:val="0"/>
          <w:numId w:val="53"/>
        </w:numPr>
        <w:tabs>
          <w:tab w:val="clear" w:pos="720"/>
          <w:tab w:val="left" w:pos="0"/>
          <w:tab w:val="num" w:pos="142"/>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различать на слух британские и американские варианты английского языка. </w:t>
      </w:r>
    </w:p>
    <w:p w:rsidR="000F2ADC" w:rsidRPr="00252F5B"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 xml:space="preserve">Орфография </w:t>
      </w: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правильно писать изученные слова. </w:t>
      </w:r>
    </w:p>
    <w:p w:rsidR="000F2ADC" w:rsidRPr="00252F5B"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27" w:name="page57"/>
      <w:bookmarkEnd w:id="27"/>
      <w:r w:rsidRPr="00252F5B">
        <w:rPr>
          <w:rFonts w:ascii="Times New Roman" w:hAnsi="Times New Roman"/>
          <w:b/>
          <w:bCs/>
          <w:i/>
          <w:iCs/>
          <w:sz w:val="24"/>
          <w:szCs w:val="24"/>
          <w:lang w:val="ru-RU"/>
        </w:rPr>
        <w:t xml:space="preserve">Выпускник получит возможность научиться </w:t>
      </w:r>
      <w:r w:rsidRPr="00252F5B">
        <w:rPr>
          <w:rFonts w:ascii="Times New Roman" w:hAnsi="Times New Roman"/>
          <w:i/>
          <w:iCs/>
          <w:sz w:val="24"/>
          <w:szCs w:val="24"/>
          <w:lang w:val="ru-RU"/>
        </w:rPr>
        <w:t>сравнивать и анализировать</w:t>
      </w:r>
      <w:r w:rsidRPr="00252F5B">
        <w:rPr>
          <w:rFonts w:ascii="Times New Roman" w:hAnsi="Times New Roman"/>
          <w:b/>
          <w:bCs/>
          <w:i/>
          <w:iCs/>
          <w:sz w:val="24"/>
          <w:szCs w:val="24"/>
          <w:lang w:val="ru-RU"/>
        </w:rPr>
        <w:t xml:space="preserve"> </w:t>
      </w:r>
      <w:r w:rsidRPr="00252F5B">
        <w:rPr>
          <w:rFonts w:ascii="Times New Roman" w:hAnsi="Times New Roman"/>
          <w:i/>
          <w:iCs/>
          <w:sz w:val="24"/>
          <w:szCs w:val="24"/>
          <w:lang w:val="ru-RU"/>
        </w:rPr>
        <w:t>буквосочетания английского языка и их транскрипцию.</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Лексическая сторона речи</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4"/>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4"/>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употреблять в устной и письменной речи в их основном значении изученные лексические </w:t>
      </w:r>
      <w:r w:rsidRPr="00252F5B">
        <w:rPr>
          <w:rFonts w:ascii="Times New Roman" w:hAnsi="Times New Roman"/>
          <w:sz w:val="24"/>
          <w:szCs w:val="24"/>
          <w:lang w:val="ru-RU"/>
        </w:rPr>
        <w:lastRenderedPageBreak/>
        <w:t xml:space="preserve">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4"/>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соблюдать существующие в английском языке нормы лексической сочетаемости;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4"/>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w:t>
      </w:r>
      <w:r w:rsidR="00252F5B" w:rsidRPr="00252F5B">
        <w:rPr>
          <w:rFonts w:ascii="Times New Roman" w:hAnsi="Times New Roman"/>
          <w:sz w:val="24"/>
          <w:szCs w:val="24"/>
          <w:lang w:val="ru-RU"/>
        </w:rPr>
        <w:t xml:space="preserve">в </w:t>
      </w:r>
      <w:r w:rsidRPr="00252F5B">
        <w:rPr>
          <w:rFonts w:ascii="Times New Roman" w:hAnsi="Times New Roman"/>
          <w:sz w:val="24"/>
          <w:szCs w:val="24"/>
          <w:lang w:val="ru-RU"/>
        </w:rPr>
        <w:t xml:space="preserve">соответствии с решаемой коммуникативной задачей.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Выпускник получит возможность научиться: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употреблять в речи в нескольких значениях многозначные слова, изученные в пределах тематики основной школы;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находить различия между явлениями синонимии и антонимии;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распознавать принадлежность слов к частям речи по определѐнным признакам (артиклям, аффиксам и др.); </w:t>
      </w:r>
    </w:p>
    <w:p w:rsidR="000F2ADC" w:rsidRPr="00053DA2"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 xml:space="preserve">Грамматическая сторона речи </w:t>
      </w: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0F2ADC" w:rsidRPr="00252F5B" w:rsidRDefault="00247A47" w:rsidP="00FA6598">
      <w:pPr>
        <w:widowControl w:val="0"/>
        <w:numPr>
          <w:ilvl w:val="0"/>
          <w:numId w:val="5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распознавать и употреблять в речи: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распространѐнные простые предложения, в том числе с несколькими обстоятельствами, следующими в определѐнном порядке (</w:t>
      </w:r>
      <w:r w:rsidRPr="00252F5B">
        <w:rPr>
          <w:rFonts w:ascii="Times New Roman" w:hAnsi="Times New Roman"/>
          <w:sz w:val="24"/>
          <w:szCs w:val="24"/>
        </w:rPr>
        <w:t>We</w:t>
      </w:r>
      <w:r w:rsidRPr="00252F5B">
        <w:rPr>
          <w:rFonts w:ascii="Times New Roman" w:hAnsi="Times New Roman"/>
          <w:sz w:val="24"/>
          <w:szCs w:val="24"/>
          <w:lang w:val="ru-RU"/>
        </w:rPr>
        <w:t xml:space="preserve"> </w:t>
      </w:r>
      <w:r w:rsidRPr="00252F5B">
        <w:rPr>
          <w:rFonts w:ascii="Times New Roman" w:hAnsi="Times New Roman"/>
          <w:sz w:val="24"/>
          <w:szCs w:val="24"/>
        </w:rPr>
        <w:t>moved</w:t>
      </w:r>
      <w:r w:rsidRPr="00252F5B">
        <w:rPr>
          <w:rFonts w:ascii="Times New Roman" w:hAnsi="Times New Roman"/>
          <w:sz w:val="24"/>
          <w:szCs w:val="24"/>
          <w:lang w:val="ru-RU"/>
        </w:rPr>
        <w:t xml:space="preserve"> </w:t>
      </w:r>
      <w:r w:rsidRPr="00252F5B">
        <w:rPr>
          <w:rFonts w:ascii="Times New Roman" w:hAnsi="Times New Roman"/>
          <w:sz w:val="24"/>
          <w:szCs w:val="24"/>
        </w:rPr>
        <w:t>to</w:t>
      </w:r>
      <w:r w:rsidRPr="00252F5B">
        <w:rPr>
          <w:rFonts w:ascii="Times New Roman" w:hAnsi="Times New Roman"/>
          <w:sz w:val="24"/>
          <w:szCs w:val="24"/>
          <w:lang w:val="ru-RU"/>
        </w:rPr>
        <w:t xml:space="preserve"> </w:t>
      </w:r>
      <w:r w:rsidRPr="00252F5B">
        <w:rPr>
          <w:rFonts w:ascii="Times New Roman" w:hAnsi="Times New Roman"/>
          <w:sz w:val="24"/>
          <w:szCs w:val="24"/>
        </w:rPr>
        <w:t>a</w:t>
      </w:r>
      <w:r w:rsidRPr="00252F5B">
        <w:rPr>
          <w:rFonts w:ascii="Times New Roman" w:hAnsi="Times New Roman"/>
          <w:sz w:val="24"/>
          <w:szCs w:val="24"/>
          <w:lang w:val="ru-RU"/>
        </w:rPr>
        <w:t xml:space="preserve"> </w:t>
      </w:r>
      <w:r w:rsidRPr="00252F5B">
        <w:rPr>
          <w:rFonts w:ascii="Times New Roman" w:hAnsi="Times New Roman"/>
          <w:sz w:val="24"/>
          <w:szCs w:val="24"/>
        </w:rPr>
        <w:t>new</w:t>
      </w:r>
      <w:r w:rsidRPr="00252F5B">
        <w:rPr>
          <w:rFonts w:ascii="Times New Roman" w:hAnsi="Times New Roman"/>
          <w:sz w:val="24"/>
          <w:szCs w:val="24"/>
          <w:lang w:val="ru-RU"/>
        </w:rPr>
        <w:t xml:space="preserve"> </w:t>
      </w:r>
      <w:r w:rsidRPr="00252F5B">
        <w:rPr>
          <w:rFonts w:ascii="Times New Roman" w:hAnsi="Times New Roman"/>
          <w:sz w:val="24"/>
          <w:szCs w:val="24"/>
        </w:rPr>
        <w:t>house</w:t>
      </w:r>
      <w:r w:rsidRPr="00252F5B">
        <w:rPr>
          <w:rFonts w:ascii="Times New Roman" w:hAnsi="Times New Roman"/>
          <w:sz w:val="24"/>
          <w:szCs w:val="24"/>
          <w:lang w:val="ru-RU"/>
        </w:rPr>
        <w:t xml:space="preserve"> </w:t>
      </w:r>
      <w:r w:rsidRPr="00252F5B">
        <w:rPr>
          <w:rFonts w:ascii="Times New Roman" w:hAnsi="Times New Roman"/>
          <w:sz w:val="24"/>
          <w:szCs w:val="24"/>
        </w:rPr>
        <w:t>last</w:t>
      </w:r>
      <w:r w:rsidRPr="00252F5B">
        <w:rPr>
          <w:rFonts w:ascii="Times New Roman" w:hAnsi="Times New Roman"/>
          <w:sz w:val="24"/>
          <w:szCs w:val="24"/>
          <w:lang w:val="ru-RU"/>
        </w:rPr>
        <w:t xml:space="preserve"> </w:t>
      </w:r>
      <w:r w:rsidRPr="00252F5B">
        <w:rPr>
          <w:rFonts w:ascii="Times New Roman" w:hAnsi="Times New Roman"/>
          <w:sz w:val="24"/>
          <w:szCs w:val="24"/>
        </w:rPr>
        <w:t>year</w:t>
      </w:r>
      <w:r w:rsidRPr="00252F5B">
        <w:rPr>
          <w:rFonts w:ascii="Times New Roman" w:hAnsi="Times New Roman"/>
          <w:sz w:val="24"/>
          <w:szCs w:val="24"/>
          <w:lang w:val="ru-RU"/>
        </w:rPr>
        <w:t xml:space="preserve">); </w:t>
      </w: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sz w:val="24"/>
          <w:szCs w:val="24"/>
          <w:lang w:val="ru-RU"/>
        </w:rPr>
        <w:t xml:space="preserve">— предложения с начальным </w:t>
      </w:r>
      <w:r w:rsidRPr="00252F5B">
        <w:rPr>
          <w:rFonts w:ascii="Times New Roman" w:hAnsi="Times New Roman"/>
          <w:sz w:val="24"/>
          <w:szCs w:val="24"/>
        </w:rPr>
        <w:t>It</w:t>
      </w:r>
      <w:r w:rsidRPr="00252F5B">
        <w:rPr>
          <w:rFonts w:ascii="Times New Roman" w:hAnsi="Times New Roman"/>
          <w:sz w:val="24"/>
          <w:szCs w:val="24"/>
          <w:lang w:val="ru-RU"/>
        </w:rPr>
        <w:t xml:space="preserve"> (</w:t>
      </w:r>
      <w:r w:rsidRPr="00252F5B">
        <w:rPr>
          <w:rFonts w:ascii="Times New Roman" w:hAnsi="Times New Roman"/>
          <w:sz w:val="24"/>
          <w:szCs w:val="24"/>
        </w:rPr>
        <w:t>It</w:t>
      </w:r>
      <w:r w:rsidRPr="00252F5B">
        <w:rPr>
          <w:rFonts w:ascii="Times New Roman" w:hAnsi="Times New Roman"/>
          <w:sz w:val="24"/>
          <w:szCs w:val="24"/>
          <w:lang w:val="ru-RU"/>
        </w:rPr>
        <w:t>’</w:t>
      </w:r>
      <w:r w:rsidRPr="00252F5B">
        <w:rPr>
          <w:rFonts w:ascii="Times New Roman" w:hAnsi="Times New Roman"/>
          <w:sz w:val="24"/>
          <w:szCs w:val="24"/>
        </w:rPr>
        <w:t>s</w:t>
      </w:r>
      <w:r w:rsidRPr="00252F5B">
        <w:rPr>
          <w:rFonts w:ascii="Times New Roman" w:hAnsi="Times New Roman"/>
          <w:sz w:val="24"/>
          <w:szCs w:val="24"/>
          <w:lang w:val="ru-RU"/>
        </w:rPr>
        <w:t xml:space="preserve"> </w:t>
      </w:r>
      <w:r w:rsidRPr="00252F5B">
        <w:rPr>
          <w:rFonts w:ascii="Times New Roman" w:hAnsi="Times New Roman"/>
          <w:sz w:val="24"/>
          <w:szCs w:val="24"/>
        </w:rPr>
        <w:t>cold</w:t>
      </w:r>
      <w:r w:rsidRPr="00252F5B">
        <w:rPr>
          <w:rFonts w:ascii="Times New Roman" w:hAnsi="Times New Roman"/>
          <w:sz w:val="24"/>
          <w:szCs w:val="24"/>
          <w:lang w:val="ru-RU"/>
        </w:rPr>
        <w:t xml:space="preserve">. </w:t>
      </w:r>
      <w:r w:rsidRPr="00252F5B">
        <w:rPr>
          <w:rFonts w:ascii="Times New Roman" w:hAnsi="Times New Roman"/>
          <w:sz w:val="24"/>
          <w:szCs w:val="24"/>
        </w:rPr>
        <w:t xml:space="preserve">It’s five o’clock. It’s interesting. It’s winter); </w:t>
      </w: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sz w:val="24"/>
          <w:szCs w:val="24"/>
        </w:rPr>
        <w:t xml:space="preserve">— предложения с начальным There + to be (There are a lot of trees in the park); </w:t>
      </w: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сложносочинѐнные предложения с сочинительными союзами </w:t>
      </w:r>
      <w:r w:rsidRPr="00252F5B">
        <w:rPr>
          <w:rFonts w:ascii="Times New Roman" w:hAnsi="Times New Roman"/>
          <w:sz w:val="24"/>
          <w:szCs w:val="24"/>
        </w:rPr>
        <w:t>and</w:t>
      </w:r>
      <w:r w:rsidRPr="00252F5B">
        <w:rPr>
          <w:rFonts w:ascii="Times New Roman" w:hAnsi="Times New Roman"/>
          <w:i/>
          <w:iCs/>
          <w:sz w:val="24"/>
          <w:szCs w:val="24"/>
          <w:lang w:val="ru-RU"/>
        </w:rPr>
        <w:t>,</w:t>
      </w:r>
      <w:r w:rsidRPr="00252F5B">
        <w:rPr>
          <w:rFonts w:ascii="Times New Roman" w:hAnsi="Times New Roman"/>
          <w:sz w:val="24"/>
          <w:szCs w:val="24"/>
          <w:lang w:val="ru-RU"/>
        </w:rPr>
        <w:t xml:space="preserve"> </w:t>
      </w:r>
      <w:r w:rsidRPr="00252F5B">
        <w:rPr>
          <w:rFonts w:ascii="Times New Roman" w:hAnsi="Times New Roman"/>
          <w:sz w:val="24"/>
          <w:szCs w:val="24"/>
        </w:rPr>
        <w:t>but</w:t>
      </w:r>
      <w:r w:rsidRPr="00252F5B">
        <w:rPr>
          <w:rFonts w:ascii="Times New Roman" w:hAnsi="Times New Roman"/>
          <w:sz w:val="24"/>
          <w:szCs w:val="24"/>
          <w:lang w:val="ru-RU"/>
        </w:rPr>
        <w:t xml:space="preserve">, </w:t>
      </w:r>
      <w:r w:rsidRPr="00252F5B">
        <w:rPr>
          <w:rFonts w:ascii="Times New Roman" w:hAnsi="Times New Roman"/>
          <w:sz w:val="24"/>
          <w:szCs w:val="24"/>
        </w:rPr>
        <w:t>or</w:t>
      </w:r>
      <w:r w:rsidRPr="00252F5B">
        <w:rPr>
          <w:rFonts w:ascii="Times New Roman" w:hAnsi="Times New Roman"/>
          <w:i/>
          <w:iCs/>
          <w:sz w:val="24"/>
          <w:szCs w:val="24"/>
          <w:lang w:val="ru-RU"/>
        </w:rPr>
        <w:t>;</w:t>
      </w:r>
      <w:r w:rsidRPr="00252F5B">
        <w:rPr>
          <w:rFonts w:ascii="Times New Roman" w:hAnsi="Times New Roman"/>
          <w:sz w:val="24"/>
          <w:szCs w:val="24"/>
          <w:lang w:val="ru-RU"/>
        </w:rPr>
        <w:t xml:space="preserve">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косвенную речь в утвердительных и вопросительных предложениях в настоящем и прошедшем времени;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имена существительные в единственном и множественном числе, образованные по правилу и исключения;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имена существительные </w:t>
      </w:r>
      <w:r w:rsidRPr="00252F5B">
        <w:rPr>
          <w:rFonts w:ascii="Times New Roman" w:hAnsi="Times New Roman"/>
          <w:sz w:val="24"/>
          <w:szCs w:val="24"/>
        </w:rPr>
        <w:t>c</w:t>
      </w:r>
      <w:r w:rsidRPr="00252F5B">
        <w:rPr>
          <w:rFonts w:ascii="Times New Roman" w:hAnsi="Times New Roman"/>
          <w:sz w:val="24"/>
          <w:szCs w:val="24"/>
          <w:lang w:val="ru-RU"/>
        </w:rPr>
        <w:t xml:space="preserve"> определѐнным/неопределѐнным/нулевым артиклем;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личные, притяжательные, указательные, неопределѐнные, относительные, вопросительные местоимения;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sz w:val="24"/>
          <w:szCs w:val="24"/>
        </w:rPr>
        <w:t xml:space="preserve">(many/much, few/a few, little/a little); </w:t>
      </w: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количественные и порядковые числительные; </w:t>
      </w:r>
    </w:p>
    <w:p w:rsidR="000F2ADC" w:rsidRPr="00252F5B" w:rsidRDefault="00247A47" w:rsidP="00FA6598">
      <w:pPr>
        <w:widowControl w:val="0"/>
        <w:tabs>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глаголы в наиболее употребительных временны2х формах действительного залога: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sz w:val="24"/>
          <w:szCs w:val="24"/>
        </w:rPr>
        <w:t xml:space="preserve">Present Simple, Future Simple и Past Simple, Present и Past Continuous, Present Perfect;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B0793A"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rPr>
      </w:pPr>
      <w:r w:rsidRPr="00252F5B">
        <w:rPr>
          <w:rFonts w:ascii="Times New Roman" w:hAnsi="Times New Roman"/>
          <w:sz w:val="24"/>
          <w:szCs w:val="24"/>
        </w:rPr>
        <w:t xml:space="preserve">— глаголы в следующих формах страдательного залога: Present Simple Passive, Past Simple Passive; </w:t>
      </w:r>
    </w:p>
    <w:p w:rsidR="000F2ADC" w:rsidRPr="00B0793A"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rPr>
      </w:pPr>
      <w:bookmarkStart w:id="28" w:name="page59"/>
      <w:bookmarkEnd w:id="28"/>
      <w:r w:rsidRPr="00B0793A">
        <w:rPr>
          <w:rFonts w:ascii="Times New Roman" w:hAnsi="Times New Roman"/>
          <w:sz w:val="24"/>
          <w:szCs w:val="24"/>
        </w:rPr>
        <w:t xml:space="preserve">— </w:t>
      </w:r>
      <w:r w:rsidRPr="00252F5B">
        <w:rPr>
          <w:rFonts w:ascii="Times New Roman" w:hAnsi="Times New Roman"/>
          <w:sz w:val="24"/>
          <w:szCs w:val="24"/>
          <w:lang w:val="ru-RU"/>
        </w:rPr>
        <w:t>различные</w:t>
      </w:r>
      <w:r w:rsidRPr="00B0793A">
        <w:rPr>
          <w:rFonts w:ascii="Times New Roman" w:hAnsi="Times New Roman"/>
          <w:sz w:val="24"/>
          <w:szCs w:val="24"/>
        </w:rPr>
        <w:t xml:space="preserve"> </w:t>
      </w:r>
      <w:r w:rsidRPr="00252F5B">
        <w:rPr>
          <w:rFonts w:ascii="Times New Roman" w:hAnsi="Times New Roman"/>
          <w:sz w:val="24"/>
          <w:szCs w:val="24"/>
          <w:lang w:val="ru-RU"/>
        </w:rPr>
        <w:t>грамматические</w:t>
      </w:r>
      <w:r w:rsidRPr="00B0793A">
        <w:rPr>
          <w:rFonts w:ascii="Times New Roman" w:hAnsi="Times New Roman"/>
          <w:sz w:val="24"/>
          <w:szCs w:val="24"/>
        </w:rPr>
        <w:t xml:space="preserve"> </w:t>
      </w:r>
      <w:r w:rsidRPr="00252F5B">
        <w:rPr>
          <w:rFonts w:ascii="Times New Roman" w:hAnsi="Times New Roman"/>
          <w:sz w:val="24"/>
          <w:szCs w:val="24"/>
          <w:lang w:val="ru-RU"/>
        </w:rPr>
        <w:t>средства</w:t>
      </w:r>
      <w:r w:rsidRPr="00B0793A">
        <w:rPr>
          <w:rFonts w:ascii="Times New Roman" w:hAnsi="Times New Roman"/>
          <w:sz w:val="24"/>
          <w:szCs w:val="24"/>
        </w:rPr>
        <w:t xml:space="preserve"> </w:t>
      </w:r>
      <w:r w:rsidRPr="00252F5B">
        <w:rPr>
          <w:rFonts w:ascii="Times New Roman" w:hAnsi="Times New Roman"/>
          <w:sz w:val="24"/>
          <w:szCs w:val="24"/>
          <w:lang w:val="ru-RU"/>
        </w:rPr>
        <w:t>для</w:t>
      </w:r>
      <w:r w:rsidRPr="00B0793A">
        <w:rPr>
          <w:rFonts w:ascii="Times New Roman" w:hAnsi="Times New Roman"/>
          <w:sz w:val="24"/>
          <w:szCs w:val="24"/>
        </w:rPr>
        <w:t xml:space="preserve"> </w:t>
      </w:r>
      <w:r w:rsidRPr="00252F5B">
        <w:rPr>
          <w:rFonts w:ascii="Times New Roman" w:hAnsi="Times New Roman"/>
          <w:sz w:val="24"/>
          <w:szCs w:val="24"/>
          <w:lang w:val="ru-RU"/>
        </w:rPr>
        <w:t>выражения</w:t>
      </w:r>
      <w:r w:rsidRPr="00B0793A">
        <w:rPr>
          <w:rFonts w:ascii="Times New Roman" w:hAnsi="Times New Roman"/>
          <w:sz w:val="24"/>
          <w:szCs w:val="24"/>
        </w:rPr>
        <w:t xml:space="preserve"> </w:t>
      </w:r>
      <w:r w:rsidRPr="00252F5B">
        <w:rPr>
          <w:rFonts w:ascii="Times New Roman" w:hAnsi="Times New Roman"/>
          <w:sz w:val="24"/>
          <w:szCs w:val="24"/>
          <w:lang w:val="ru-RU"/>
        </w:rPr>
        <w:t>будущего</w:t>
      </w:r>
      <w:r w:rsidRPr="00B0793A">
        <w:rPr>
          <w:rFonts w:ascii="Times New Roman" w:hAnsi="Times New Roman"/>
          <w:sz w:val="24"/>
          <w:szCs w:val="24"/>
        </w:rPr>
        <w:t xml:space="preserve"> </w:t>
      </w:r>
      <w:r w:rsidRPr="00252F5B">
        <w:rPr>
          <w:rFonts w:ascii="Times New Roman" w:hAnsi="Times New Roman"/>
          <w:sz w:val="24"/>
          <w:szCs w:val="24"/>
          <w:lang w:val="ru-RU"/>
        </w:rPr>
        <w:t>времени</w:t>
      </w:r>
      <w:r w:rsidRPr="00B0793A">
        <w:rPr>
          <w:rFonts w:ascii="Times New Roman" w:hAnsi="Times New Roman"/>
          <w:sz w:val="24"/>
          <w:szCs w:val="24"/>
        </w:rPr>
        <w:t xml:space="preserve">: </w:t>
      </w:r>
      <w:r w:rsidRPr="00252F5B">
        <w:rPr>
          <w:rFonts w:ascii="Times New Roman" w:hAnsi="Times New Roman"/>
          <w:sz w:val="24"/>
          <w:szCs w:val="24"/>
        </w:rPr>
        <w:t>Simple</w:t>
      </w:r>
      <w:r w:rsidRPr="00B0793A">
        <w:rPr>
          <w:rFonts w:ascii="Times New Roman" w:hAnsi="Times New Roman"/>
          <w:sz w:val="24"/>
          <w:szCs w:val="24"/>
        </w:rPr>
        <w:t xml:space="preserve"> </w:t>
      </w:r>
      <w:r w:rsidRPr="00252F5B">
        <w:rPr>
          <w:rFonts w:ascii="Times New Roman" w:hAnsi="Times New Roman"/>
          <w:sz w:val="24"/>
          <w:szCs w:val="24"/>
        </w:rPr>
        <w:t>Future</w:t>
      </w:r>
      <w:r w:rsidRPr="00B0793A">
        <w:rPr>
          <w:rFonts w:ascii="Times New Roman" w:hAnsi="Times New Roman"/>
          <w:sz w:val="24"/>
          <w:szCs w:val="24"/>
        </w:rPr>
        <w:t xml:space="preserve">, </w:t>
      </w:r>
      <w:r w:rsidRPr="00252F5B">
        <w:rPr>
          <w:rFonts w:ascii="Times New Roman" w:hAnsi="Times New Roman"/>
          <w:sz w:val="24"/>
          <w:szCs w:val="24"/>
        </w:rPr>
        <w:t>to</w:t>
      </w:r>
      <w:r w:rsidRPr="00B0793A">
        <w:rPr>
          <w:rFonts w:ascii="Times New Roman" w:hAnsi="Times New Roman"/>
          <w:sz w:val="24"/>
          <w:szCs w:val="24"/>
        </w:rPr>
        <w:t xml:space="preserve"> </w:t>
      </w:r>
      <w:r w:rsidRPr="00252F5B">
        <w:rPr>
          <w:rFonts w:ascii="Times New Roman" w:hAnsi="Times New Roman"/>
          <w:sz w:val="24"/>
          <w:szCs w:val="24"/>
        </w:rPr>
        <w:t>be</w:t>
      </w:r>
      <w:r w:rsidRPr="00B0793A">
        <w:rPr>
          <w:rFonts w:ascii="Times New Roman" w:hAnsi="Times New Roman"/>
          <w:sz w:val="24"/>
          <w:szCs w:val="24"/>
        </w:rPr>
        <w:t xml:space="preserve"> </w:t>
      </w:r>
      <w:r w:rsidRPr="00252F5B">
        <w:rPr>
          <w:rFonts w:ascii="Times New Roman" w:hAnsi="Times New Roman"/>
          <w:sz w:val="24"/>
          <w:szCs w:val="24"/>
        </w:rPr>
        <w:t>going</w:t>
      </w:r>
      <w:r w:rsidRPr="00B0793A">
        <w:rPr>
          <w:rFonts w:ascii="Times New Roman" w:hAnsi="Times New Roman"/>
          <w:sz w:val="24"/>
          <w:szCs w:val="24"/>
        </w:rPr>
        <w:t xml:space="preserve"> </w:t>
      </w:r>
      <w:r w:rsidRPr="00252F5B">
        <w:rPr>
          <w:rFonts w:ascii="Times New Roman" w:hAnsi="Times New Roman"/>
          <w:sz w:val="24"/>
          <w:szCs w:val="24"/>
        </w:rPr>
        <w:t>to</w:t>
      </w:r>
      <w:r w:rsidRPr="00B0793A">
        <w:rPr>
          <w:rFonts w:ascii="Times New Roman" w:hAnsi="Times New Roman"/>
          <w:sz w:val="24"/>
          <w:szCs w:val="24"/>
        </w:rPr>
        <w:t xml:space="preserve">, </w:t>
      </w:r>
      <w:r w:rsidRPr="00252F5B">
        <w:rPr>
          <w:rFonts w:ascii="Times New Roman" w:hAnsi="Times New Roman"/>
          <w:sz w:val="24"/>
          <w:szCs w:val="24"/>
        </w:rPr>
        <w:t>Present</w:t>
      </w:r>
      <w:r w:rsidRPr="00B0793A">
        <w:rPr>
          <w:rFonts w:ascii="Times New Roman" w:hAnsi="Times New Roman"/>
          <w:sz w:val="24"/>
          <w:szCs w:val="24"/>
        </w:rPr>
        <w:t xml:space="preserve"> </w:t>
      </w:r>
      <w:r w:rsidRPr="00252F5B">
        <w:rPr>
          <w:rFonts w:ascii="Times New Roman" w:hAnsi="Times New Roman"/>
          <w:sz w:val="24"/>
          <w:szCs w:val="24"/>
        </w:rPr>
        <w:t>Continuous</w:t>
      </w:r>
      <w:r w:rsidRPr="00B0793A">
        <w:rPr>
          <w:rFonts w:ascii="Times New Roman" w:hAnsi="Times New Roman"/>
          <w:i/>
          <w:iCs/>
          <w:sz w:val="24"/>
          <w:szCs w:val="24"/>
        </w:rPr>
        <w:t>;</w:t>
      </w:r>
      <w:r w:rsidRPr="00B0793A">
        <w:rPr>
          <w:rFonts w:ascii="Times New Roman" w:hAnsi="Times New Roman"/>
          <w:sz w:val="24"/>
          <w:szCs w:val="24"/>
        </w:rPr>
        <w:t xml:space="preserve"> </w:t>
      </w:r>
    </w:p>
    <w:p w:rsidR="000F2ADC" w:rsidRPr="00B0793A"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rPr>
      </w:pPr>
      <w:r w:rsidRPr="00252F5B">
        <w:rPr>
          <w:rFonts w:ascii="Times New Roman" w:hAnsi="Times New Roman"/>
          <w:sz w:val="24"/>
          <w:szCs w:val="24"/>
        </w:rPr>
        <w:t xml:space="preserve">— условные предложения реального характера (Conditional I — If I see Jim, I’ll invite him to our school party);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rPr>
      </w:pPr>
    </w:p>
    <w:p w:rsidR="000F2ADC" w:rsidRPr="00252F5B" w:rsidRDefault="00247A47" w:rsidP="00FA6598">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rPr>
      </w:pPr>
      <w:r w:rsidRPr="00252F5B">
        <w:rPr>
          <w:rFonts w:ascii="Times New Roman" w:hAnsi="Times New Roman"/>
          <w:sz w:val="24"/>
          <w:szCs w:val="24"/>
        </w:rPr>
        <w:t xml:space="preserve">— модальные глаголы и их эквиваленты (may, can, be able to, must, have to, should, could).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i/>
          <w:iCs/>
          <w:sz w:val="24"/>
          <w:szCs w:val="24"/>
          <w:lang w:val="ru-RU"/>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tabs>
          <w:tab w:val="left"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распознавать сложноподчинѐнные предложения с придаточными:</w:t>
      </w: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времени с</w:t>
      </w: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 xml:space="preserve">союзами </w:t>
      </w:r>
      <w:r w:rsidRPr="00252F5B">
        <w:rPr>
          <w:rFonts w:ascii="Times New Roman" w:hAnsi="Times New Roman"/>
          <w:i/>
          <w:iCs/>
          <w:sz w:val="24"/>
          <w:szCs w:val="24"/>
        </w:rPr>
        <w:t>for</w:t>
      </w:r>
      <w:r w:rsidRPr="00252F5B">
        <w:rPr>
          <w:rFonts w:ascii="Times New Roman" w:hAnsi="Times New Roman"/>
          <w:i/>
          <w:iCs/>
          <w:sz w:val="24"/>
          <w:szCs w:val="24"/>
          <w:lang w:val="ru-RU"/>
        </w:rPr>
        <w:t xml:space="preserve">, </w:t>
      </w:r>
      <w:r w:rsidRPr="00252F5B">
        <w:rPr>
          <w:rFonts w:ascii="Times New Roman" w:hAnsi="Times New Roman"/>
          <w:i/>
          <w:iCs/>
          <w:sz w:val="24"/>
          <w:szCs w:val="24"/>
        </w:rPr>
        <w:lastRenderedPageBreak/>
        <w:t>since</w:t>
      </w:r>
      <w:r w:rsidRPr="00252F5B">
        <w:rPr>
          <w:rFonts w:ascii="Times New Roman" w:hAnsi="Times New Roman"/>
          <w:i/>
          <w:iCs/>
          <w:sz w:val="24"/>
          <w:szCs w:val="24"/>
          <w:lang w:val="ru-RU"/>
        </w:rPr>
        <w:t xml:space="preserve">, </w:t>
      </w:r>
      <w:r w:rsidRPr="00252F5B">
        <w:rPr>
          <w:rFonts w:ascii="Times New Roman" w:hAnsi="Times New Roman"/>
          <w:i/>
          <w:iCs/>
          <w:sz w:val="24"/>
          <w:szCs w:val="24"/>
        </w:rPr>
        <w:t>during</w:t>
      </w:r>
      <w:r w:rsidRPr="00252F5B">
        <w:rPr>
          <w:rFonts w:ascii="Times New Roman" w:hAnsi="Times New Roman"/>
          <w:i/>
          <w:iCs/>
          <w:sz w:val="24"/>
          <w:szCs w:val="24"/>
          <w:lang w:val="ru-RU"/>
        </w:rPr>
        <w:t xml:space="preserve">; цели с союзом </w:t>
      </w:r>
      <w:r w:rsidRPr="00252F5B">
        <w:rPr>
          <w:rFonts w:ascii="Times New Roman" w:hAnsi="Times New Roman"/>
          <w:i/>
          <w:iCs/>
          <w:sz w:val="24"/>
          <w:szCs w:val="24"/>
        </w:rPr>
        <w:t>so</w:t>
      </w:r>
      <w:r w:rsidRPr="00252F5B">
        <w:rPr>
          <w:rFonts w:ascii="Times New Roman" w:hAnsi="Times New Roman"/>
          <w:i/>
          <w:iCs/>
          <w:sz w:val="24"/>
          <w:szCs w:val="24"/>
          <w:lang w:val="ru-RU"/>
        </w:rPr>
        <w:t xml:space="preserve"> </w:t>
      </w:r>
      <w:r w:rsidRPr="00252F5B">
        <w:rPr>
          <w:rFonts w:ascii="Times New Roman" w:hAnsi="Times New Roman"/>
          <w:i/>
          <w:iCs/>
          <w:sz w:val="24"/>
          <w:szCs w:val="24"/>
        </w:rPr>
        <w:t>that</w:t>
      </w:r>
      <w:r w:rsidRPr="00252F5B">
        <w:rPr>
          <w:rFonts w:ascii="Times New Roman" w:hAnsi="Times New Roman"/>
          <w:i/>
          <w:iCs/>
          <w:sz w:val="24"/>
          <w:szCs w:val="24"/>
          <w:lang w:val="ru-RU"/>
        </w:rPr>
        <w:t xml:space="preserve">; условия с союзом </w:t>
      </w:r>
      <w:r w:rsidRPr="00252F5B">
        <w:rPr>
          <w:rFonts w:ascii="Times New Roman" w:hAnsi="Times New Roman"/>
          <w:i/>
          <w:iCs/>
          <w:sz w:val="24"/>
          <w:szCs w:val="24"/>
        </w:rPr>
        <w:t>unless</w:t>
      </w:r>
      <w:r w:rsidRPr="00252F5B">
        <w:rPr>
          <w:rFonts w:ascii="Times New Roman" w:hAnsi="Times New Roman"/>
          <w:i/>
          <w:iCs/>
          <w:sz w:val="24"/>
          <w:szCs w:val="24"/>
          <w:lang w:val="ru-RU"/>
        </w:rPr>
        <w:t xml:space="preserve">; определительными с союзами </w:t>
      </w:r>
      <w:r w:rsidRPr="00252F5B">
        <w:rPr>
          <w:rFonts w:ascii="Times New Roman" w:hAnsi="Times New Roman"/>
          <w:i/>
          <w:iCs/>
          <w:sz w:val="24"/>
          <w:szCs w:val="24"/>
        </w:rPr>
        <w:t>who</w:t>
      </w:r>
      <w:r w:rsidRPr="00252F5B">
        <w:rPr>
          <w:rFonts w:ascii="Times New Roman" w:hAnsi="Times New Roman"/>
          <w:i/>
          <w:iCs/>
          <w:sz w:val="24"/>
          <w:szCs w:val="24"/>
          <w:lang w:val="ru-RU"/>
        </w:rPr>
        <w:t xml:space="preserve">, </w:t>
      </w:r>
      <w:r w:rsidRPr="00252F5B">
        <w:rPr>
          <w:rFonts w:ascii="Times New Roman" w:hAnsi="Times New Roman"/>
          <w:i/>
          <w:iCs/>
          <w:sz w:val="24"/>
          <w:szCs w:val="24"/>
        </w:rPr>
        <w:t>which</w:t>
      </w:r>
      <w:r w:rsidRPr="00252F5B">
        <w:rPr>
          <w:rFonts w:ascii="Times New Roman" w:hAnsi="Times New Roman"/>
          <w:i/>
          <w:iCs/>
          <w:sz w:val="24"/>
          <w:szCs w:val="24"/>
          <w:lang w:val="ru-RU"/>
        </w:rPr>
        <w:t xml:space="preserve">, </w:t>
      </w:r>
      <w:r w:rsidRPr="00252F5B">
        <w:rPr>
          <w:rFonts w:ascii="Times New Roman" w:hAnsi="Times New Roman"/>
          <w:i/>
          <w:iCs/>
          <w:sz w:val="24"/>
          <w:szCs w:val="24"/>
        </w:rPr>
        <w:t>that</w:t>
      </w:r>
      <w:r w:rsidRPr="00252F5B">
        <w:rPr>
          <w:rFonts w:ascii="Times New Roman" w:hAnsi="Times New Roman"/>
          <w:i/>
          <w:iCs/>
          <w:sz w:val="24"/>
          <w:szCs w:val="24"/>
          <w:lang w:val="ru-RU"/>
        </w:rPr>
        <w:t xml:space="preserve">; </w:t>
      </w:r>
    </w:p>
    <w:p w:rsidR="000F2ADC" w:rsidRPr="00252F5B" w:rsidRDefault="000F2ADC" w:rsidP="00FA659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распознавать в речи предложения с конструкциями</w:t>
      </w:r>
      <w:r w:rsidRPr="00252F5B">
        <w:rPr>
          <w:rFonts w:ascii="Times New Roman" w:hAnsi="Times New Roman"/>
          <w:sz w:val="24"/>
          <w:szCs w:val="24"/>
          <w:lang w:val="ru-RU"/>
        </w:rPr>
        <w:t xml:space="preserve"> </w:t>
      </w:r>
      <w:r w:rsidRPr="00252F5B">
        <w:rPr>
          <w:rFonts w:ascii="Times New Roman" w:hAnsi="Times New Roman"/>
          <w:i/>
          <w:iCs/>
          <w:sz w:val="24"/>
          <w:szCs w:val="24"/>
        </w:rPr>
        <w:t>as</w:t>
      </w:r>
      <w:r w:rsidRPr="00252F5B">
        <w:rPr>
          <w:rFonts w:ascii="Times New Roman" w:hAnsi="Times New Roman"/>
          <w:i/>
          <w:iCs/>
          <w:sz w:val="24"/>
          <w:szCs w:val="24"/>
          <w:lang w:val="ru-RU"/>
        </w:rPr>
        <w:t xml:space="preserve"> … </w:t>
      </w:r>
      <w:r w:rsidRPr="00252F5B">
        <w:rPr>
          <w:rFonts w:ascii="Times New Roman" w:hAnsi="Times New Roman"/>
          <w:i/>
          <w:iCs/>
          <w:sz w:val="24"/>
          <w:szCs w:val="24"/>
        </w:rPr>
        <w:t>as</w:t>
      </w:r>
      <w:r w:rsidRPr="00252F5B">
        <w:rPr>
          <w:rFonts w:ascii="Times New Roman" w:hAnsi="Times New Roman"/>
          <w:i/>
          <w:iCs/>
          <w:sz w:val="24"/>
          <w:szCs w:val="24"/>
          <w:lang w:val="ru-RU"/>
        </w:rPr>
        <w:t xml:space="preserve">; </w:t>
      </w:r>
      <w:r w:rsidRPr="00252F5B">
        <w:rPr>
          <w:rFonts w:ascii="Times New Roman" w:hAnsi="Times New Roman"/>
          <w:i/>
          <w:iCs/>
          <w:sz w:val="24"/>
          <w:szCs w:val="24"/>
        </w:rPr>
        <w:t>not</w:t>
      </w:r>
      <w:r w:rsidRPr="00252F5B">
        <w:rPr>
          <w:rFonts w:ascii="Times New Roman" w:hAnsi="Times New Roman"/>
          <w:i/>
          <w:iCs/>
          <w:sz w:val="24"/>
          <w:szCs w:val="24"/>
          <w:lang w:val="ru-RU"/>
        </w:rPr>
        <w:t xml:space="preserve"> </w:t>
      </w:r>
      <w:r w:rsidRPr="00252F5B">
        <w:rPr>
          <w:rFonts w:ascii="Times New Roman" w:hAnsi="Times New Roman"/>
          <w:i/>
          <w:iCs/>
          <w:sz w:val="24"/>
          <w:szCs w:val="24"/>
        </w:rPr>
        <w:t>so</w:t>
      </w:r>
      <w:r w:rsidRPr="00252F5B">
        <w:rPr>
          <w:rFonts w:ascii="Times New Roman" w:hAnsi="Times New Roman"/>
          <w:i/>
          <w:iCs/>
          <w:sz w:val="24"/>
          <w:szCs w:val="24"/>
          <w:lang w:val="ru-RU"/>
        </w:rPr>
        <w:t xml:space="preserve"> … </w:t>
      </w:r>
      <w:r w:rsidRPr="00252F5B">
        <w:rPr>
          <w:rFonts w:ascii="Times New Roman" w:hAnsi="Times New Roman"/>
          <w:i/>
          <w:iCs/>
          <w:sz w:val="24"/>
          <w:szCs w:val="24"/>
        </w:rPr>
        <w:t>as</w:t>
      </w:r>
      <w:r w:rsidRPr="00252F5B">
        <w:rPr>
          <w:rFonts w:ascii="Times New Roman" w:hAnsi="Times New Roman"/>
          <w:i/>
          <w:iCs/>
          <w:sz w:val="24"/>
          <w:szCs w:val="24"/>
          <w:lang w:val="ru-RU"/>
        </w:rPr>
        <w:t xml:space="preserve">; </w:t>
      </w:r>
      <w:r w:rsidRPr="00252F5B">
        <w:rPr>
          <w:rFonts w:ascii="Times New Roman" w:hAnsi="Times New Roman"/>
          <w:i/>
          <w:iCs/>
          <w:sz w:val="24"/>
          <w:szCs w:val="24"/>
        </w:rPr>
        <w:t>either</w:t>
      </w:r>
      <w:r w:rsidRPr="00252F5B">
        <w:rPr>
          <w:rFonts w:ascii="Times New Roman" w:hAnsi="Times New Roman"/>
          <w:i/>
          <w:iCs/>
          <w:sz w:val="24"/>
          <w:szCs w:val="24"/>
          <w:lang w:val="ru-RU"/>
        </w:rPr>
        <w:t xml:space="preserve"> … </w:t>
      </w:r>
      <w:r w:rsidRPr="00252F5B">
        <w:rPr>
          <w:rFonts w:ascii="Times New Roman" w:hAnsi="Times New Roman"/>
          <w:i/>
          <w:iCs/>
          <w:sz w:val="24"/>
          <w:szCs w:val="24"/>
        </w:rPr>
        <w:t>or</w:t>
      </w:r>
      <w:r w:rsidRPr="00252F5B">
        <w:rPr>
          <w:rFonts w:ascii="Times New Roman" w:hAnsi="Times New Roman"/>
          <w:i/>
          <w:iCs/>
          <w:sz w:val="24"/>
          <w:szCs w:val="24"/>
          <w:lang w:val="ru-RU"/>
        </w:rPr>
        <w:t>;</w:t>
      </w:r>
      <w:r w:rsidRPr="00252F5B">
        <w:rPr>
          <w:rFonts w:ascii="Times New Roman" w:hAnsi="Times New Roman"/>
          <w:sz w:val="24"/>
          <w:szCs w:val="24"/>
          <w:lang w:val="ru-RU"/>
        </w:rPr>
        <w:t xml:space="preserve"> </w:t>
      </w:r>
      <w:r w:rsidRPr="00252F5B">
        <w:rPr>
          <w:rFonts w:ascii="Times New Roman" w:hAnsi="Times New Roman"/>
          <w:i/>
          <w:iCs/>
          <w:sz w:val="24"/>
          <w:szCs w:val="24"/>
        </w:rPr>
        <w:t>neither</w:t>
      </w:r>
      <w:r w:rsidRPr="00252F5B">
        <w:rPr>
          <w:rFonts w:ascii="Times New Roman" w:hAnsi="Times New Roman"/>
          <w:i/>
          <w:iCs/>
          <w:sz w:val="24"/>
          <w:szCs w:val="24"/>
          <w:lang w:val="ru-RU"/>
        </w:rPr>
        <w:t xml:space="preserve"> … </w:t>
      </w:r>
      <w:r w:rsidRPr="00252F5B">
        <w:rPr>
          <w:rFonts w:ascii="Times New Roman" w:hAnsi="Times New Roman"/>
          <w:i/>
          <w:iCs/>
          <w:sz w:val="24"/>
          <w:szCs w:val="24"/>
        </w:rPr>
        <w:t>nor</w:t>
      </w:r>
      <w:r w:rsidRPr="00252F5B">
        <w:rPr>
          <w:rFonts w:ascii="Times New Roman" w:hAnsi="Times New Roman"/>
          <w:i/>
          <w:iCs/>
          <w:sz w:val="24"/>
          <w:szCs w:val="24"/>
          <w:lang w:val="ru-RU"/>
        </w:rPr>
        <w:t xml:space="preserve">; </w:t>
      </w:r>
    </w:p>
    <w:p w:rsidR="000F2ADC" w:rsidRPr="00252F5B" w:rsidRDefault="000F2ADC" w:rsidP="00FA659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распознавать в речи условные предложения нереального характера</w:t>
      </w: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w:t>
      </w:r>
      <w:r w:rsidRPr="00252F5B">
        <w:rPr>
          <w:rFonts w:ascii="Times New Roman" w:hAnsi="Times New Roman"/>
          <w:i/>
          <w:iCs/>
          <w:sz w:val="24"/>
          <w:szCs w:val="24"/>
        </w:rPr>
        <w:t>Conditional</w:t>
      </w:r>
      <w:r w:rsidRPr="00252F5B">
        <w:rPr>
          <w:rFonts w:ascii="Times New Roman" w:hAnsi="Times New Roman"/>
          <w:i/>
          <w:iCs/>
          <w:sz w:val="24"/>
          <w:szCs w:val="24"/>
          <w:lang w:val="ru-RU"/>
        </w:rPr>
        <w:t xml:space="preserve"> </w:t>
      </w:r>
      <w:r w:rsidRPr="00252F5B">
        <w:rPr>
          <w:rFonts w:ascii="Times New Roman" w:hAnsi="Times New Roman"/>
          <w:i/>
          <w:iCs/>
          <w:sz w:val="24"/>
          <w:szCs w:val="24"/>
        </w:rPr>
        <w:t>II</w:t>
      </w: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w:t>
      </w:r>
      <w:r w:rsidRPr="00252F5B">
        <w:rPr>
          <w:rFonts w:ascii="Times New Roman" w:hAnsi="Times New Roman"/>
          <w:sz w:val="24"/>
          <w:szCs w:val="24"/>
          <w:lang w:val="ru-RU"/>
        </w:rPr>
        <w:t xml:space="preserve"> </w:t>
      </w:r>
      <w:r w:rsidRPr="00252F5B">
        <w:rPr>
          <w:rFonts w:ascii="Times New Roman" w:hAnsi="Times New Roman"/>
          <w:i/>
          <w:iCs/>
          <w:sz w:val="24"/>
          <w:szCs w:val="24"/>
        </w:rPr>
        <w:t>If</w:t>
      </w:r>
      <w:r w:rsidRPr="00252F5B">
        <w:rPr>
          <w:rFonts w:ascii="Times New Roman" w:hAnsi="Times New Roman"/>
          <w:i/>
          <w:iCs/>
          <w:sz w:val="24"/>
          <w:szCs w:val="24"/>
          <w:lang w:val="ru-RU"/>
        </w:rPr>
        <w:t xml:space="preserve"> </w:t>
      </w:r>
      <w:r w:rsidRPr="00252F5B">
        <w:rPr>
          <w:rFonts w:ascii="Times New Roman" w:hAnsi="Times New Roman"/>
          <w:i/>
          <w:iCs/>
          <w:sz w:val="24"/>
          <w:szCs w:val="24"/>
        </w:rPr>
        <w:t>I</w:t>
      </w:r>
      <w:r w:rsidRPr="00252F5B">
        <w:rPr>
          <w:rFonts w:ascii="Times New Roman" w:hAnsi="Times New Roman"/>
          <w:i/>
          <w:iCs/>
          <w:sz w:val="24"/>
          <w:szCs w:val="24"/>
          <w:lang w:val="ru-RU"/>
        </w:rPr>
        <w:t xml:space="preserve"> </w:t>
      </w:r>
      <w:r w:rsidRPr="00252F5B">
        <w:rPr>
          <w:rFonts w:ascii="Times New Roman" w:hAnsi="Times New Roman"/>
          <w:i/>
          <w:iCs/>
          <w:sz w:val="24"/>
          <w:szCs w:val="24"/>
        </w:rPr>
        <w:t>were</w:t>
      </w:r>
      <w:r w:rsidRPr="00252F5B">
        <w:rPr>
          <w:rFonts w:ascii="Times New Roman" w:hAnsi="Times New Roman"/>
          <w:i/>
          <w:iCs/>
          <w:sz w:val="24"/>
          <w:szCs w:val="24"/>
          <w:lang w:val="ru-RU"/>
        </w:rPr>
        <w:t xml:space="preserve"> </w:t>
      </w:r>
      <w:r w:rsidRPr="00252F5B">
        <w:rPr>
          <w:rFonts w:ascii="Times New Roman" w:hAnsi="Times New Roman"/>
          <w:i/>
          <w:iCs/>
          <w:sz w:val="24"/>
          <w:szCs w:val="24"/>
        </w:rPr>
        <w:t>you</w:t>
      </w:r>
      <w:r w:rsidRPr="00252F5B">
        <w:rPr>
          <w:rFonts w:ascii="Times New Roman" w:hAnsi="Times New Roman"/>
          <w:i/>
          <w:iCs/>
          <w:sz w:val="24"/>
          <w:szCs w:val="24"/>
          <w:lang w:val="ru-RU"/>
        </w:rPr>
        <w:t xml:space="preserve">, </w:t>
      </w:r>
      <w:r w:rsidRPr="00252F5B">
        <w:rPr>
          <w:rFonts w:ascii="Times New Roman" w:hAnsi="Times New Roman"/>
          <w:i/>
          <w:iCs/>
          <w:sz w:val="24"/>
          <w:szCs w:val="24"/>
        </w:rPr>
        <w:t>I</w:t>
      </w:r>
      <w:r w:rsidRPr="00252F5B">
        <w:rPr>
          <w:rFonts w:ascii="Times New Roman" w:hAnsi="Times New Roman"/>
          <w:i/>
          <w:iCs/>
          <w:sz w:val="24"/>
          <w:szCs w:val="24"/>
          <w:lang w:val="ru-RU"/>
        </w:rPr>
        <w:t xml:space="preserve"> </w:t>
      </w:r>
      <w:r w:rsidRPr="00252F5B">
        <w:rPr>
          <w:rFonts w:ascii="Times New Roman" w:hAnsi="Times New Roman"/>
          <w:i/>
          <w:iCs/>
          <w:sz w:val="24"/>
          <w:szCs w:val="24"/>
        </w:rPr>
        <w:t>would</w:t>
      </w:r>
      <w:r w:rsidRPr="00252F5B">
        <w:rPr>
          <w:rFonts w:ascii="Times New Roman" w:hAnsi="Times New Roman"/>
          <w:i/>
          <w:iCs/>
          <w:sz w:val="24"/>
          <w:szCs w:val="24"/>
          <w:lang w:val="ru-RU"/>
        </w:rPr>
        <w:t xml:space="preserve"> </w:t>
      </w:r>
      <w:r w:rsidRPr="00252F5B">
        <w:rPr>
          <w:rFonts w:ascii="Times New Roman" w:hAnsi="Times New Roman"/>
          <w:i/>
          <w:iCs/>
          <w:sz w:val="24"/>
          <w:szCs w:val="24"/>
        </w:rPr>
        <w:t>start</w:t>
      </w:r>
      <w:r w:rsidRPr="00252F5B">
        <w:rPr>
          <w:rFonts w:ascii="Times New Roman" w:hAnsi="Times New Roman"/>
          <w:i/>
          <w:iCs/>
          <w:sz w:val="24"/>
          <w:szCs w:val="24"/>
          <w:lang w:val="ru-RU"/>
        </w:rPr>
        <w:t xml:space="preserve"> </w:t>
      </w:r>
      <w:r w:rsidRPr="00252F5B">
        <w:rPr>
          <w:rFonts w:ascii="Times New Roman" w:hAnsi="Times New Roman"/>
          <w:i/>
          <w:iCs/>
          <w:sz w:val="24"/>
          <w:szCs w:val="24"/>
        </w:rPr>
        <w:t>learning</w:t>
      </w:r>
      <w:r w:rsidRPr="00252F5B">
        <w:rPr>
          <w:rFonts w:ascii="Times New Roman" w:hAnsi="Times New Roman"/>
          <w:i/>
          <w:iCs/>
          <w:sz w:val="24"/>
          <w:szCs w:val="24"/>
          <w:lang w:val="ru-RU"/>
        </w:rPr>
        <w:t xml:space="preserve"> </w:t>
      </w:r>
      <w:r w:rsidRPr="00252F5B">
        <w:rPr>
          <w:rFonts w:ascii="Times New Roman" w:hAnsi="Times New Roman"/>
          <w:i/>
          <w:iCs/>
          <w:sz w:val="24"/>
          <w:szCs w:val="24"/>
        </w:rPr>
        <w:t>French</w:t>
      </w:r>
      <w:r w:rsidRPr="00252F5B">
        <w:rPr>
          <w:rFonts w:ascii="Times New Roman" w:hAnsi="Times New Roman"/>
          <w:i/>
          <w:iCs/>
          <w:sz w:val="24"/>
          <w:szCs w:val="24"/>
          <w:lang w:val="ru-RU"/>
        </w:rPr>
        <w:t xml:space="preserve">); </w:t>
      </w:r>
    </w:p>
    <w:p w:rsidR="000F2ADC" w:rsidRPr="004C4FE5" w:rsidRDefault="00247A47" w:rsidP="004C4FE5">
      <w:pPr>
        <w:widowControl w:val="0"/>
        <w:tabs>
          <w:tab w:val="left" w:pos="0"/>
        </w:tabs>
        <w:autoSpaceDE w:val="0"/>
        <w:autoSpaceDN w:val="0"/>
        <w:adjustRightInd w:val="0"/>
        <w:spacing w:after="0" w:line="18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 </w:t>
      </w:r>
      <w:r w:rsidRPr="00252F5B">
        <w:rPr>
          <w:rFonts w:ascii="Times New Roman" w:hAnsi="Times New Roman"/>
          <w:i/>
          <w:iCs/>
          <w:sz w:val="24"/>
          <w:szCs w:val="24"/>
          <w:lang w:val="ru-RU"/>
        </w:rPr>
        <w:t>использовать в речи глаголы во временны</w:t>
      </w:r>
      <w:r w:rsidRPr="00252F5B">
        <w:rPr>
          <w:rFonts w:ascii="Times New Roman" w:hAnsi="Times New Roman"/>
          <w:i/>
          <w:iCs/>
          <w:sz w:val="24"/>
          <w:szCs w:val="24"/>
          <w:vertAlign w:val="subscript"/>
          <w:lang w:val="ru-RU"/>
        </w:rPr>
        <w:t>́</w:t>
      </w:r>
      <w:r w:rsidRPr="00252F5B">
        <w:rPr>
          <w:rFonts w:ascii="Times New Roman" w:hAnsi="Times New Roman"/>
          <w:i/>
          <w:iCs/>
          <w:sz w:val="24"/>
          <w:szCs w:val="24"/>
          <w:lang w:val="ru-RU"/>
        </w:rPr>
        <w:t>х формах действительного залога</w:t>
      </w:r>
      <w:r w:rsidR="004C4FE5" w:rsidRPr="00252F5B">
        <w:rPr>
          <w:rFonts w:ascii="Times New Roman" w:hAnsi="Times New Roman"/>
          <w:sz w:val="24"/>
          <w:szCs w:val="24"/>
          <w:lang w:val="ru-RU"/>
        </w:rPr>
        <w:t>:</w:t>
      </w:r>
      <w:r w:rsidRPr="00252F5B">
        <w:rPr>
          <w:rFonts w:ascii="Times New Roman" w:hAnsi="Times New Roman"/>
          <w:i/>
          <w:iCs/>
          <w:sz w:val="24"/>
          <w:szCs w:val="24"/>
          <w:lang w:val="ru-RU"/>
        </w:rPr>
        <w:t xml:space="preserve">  </w:t>
      </w:r>
      <w:r w:rsidRPr="00252F5B">
        <w:rPr>
          <w:rFonts w:ascii="Times New Roman" w:hAnsi="Times New Roman"/>
          <w:i/>
          <w:iCs/>
          <w:sz w:val="24"/>
          <w:szCs w:val="24"/>
        </w:rPr>
        <w:t>Past</w:t>
      </w:r>
      <w:r w:rsidR="004C4FE5">
        <w:rPr>
          <w:rFonts w:ascii="Times New Roman" w:hAnsi="Times New Roman"/>
          <w:sz w:val="24"/>
          <w:szCs w:val="24"/>
          <w:lang w:val="ru-RU"/>
        </w:rPr>
        <w:t xml:space="preserve"> </w:t>
      </w:r>
      <w:r w:rsidRPr="00252F5B">
        <w:rPr>
          <w:rFonts w:ascii="Times New Roman" w:hAnsi="Times New Roman"/>
          <w:i/>
          <w:iCs/>
          <w:sz w:val="24"/>
          <w:szCs w:val="24"/>
        </w:rPr>
        <w:t>Perfect</w:t>
      </w:r>
      <w:r w:rsidRPr="004C4FE5">
        <w:rPr>
          <w:rFonts w:ascii="Times New Roman" w:hAnsi="Times New Roman"/>
          <w:i/>
          <w:iCs/>
          <w:sz w:val="24"/>
          <w:szCs w:val="24"/>
          <w:lang w:val="ru-RU"/>
        </w:rPr>
        <w:t xml:space="preserve">, </w:t>
      </w:r>
      <w:r w:rsidRPr="00252F5B">
        <w:rPr>
          <w:rFonts w:ascii="Times New Roman" w:hAnsi="Times New Roman"/>
          <w:i/>
          <w:iCs/>
          <w:sz w:val="24"/>
          <w:szCs w:val="24"/>
        </w:rPr>
        <w:t>Present</w:t>
      </w:r>
      <w:r w:rsidRPr="004C4FE5">
        <w:rPr>
          <w:rFonts w:ascii="Times New Roman" w:hAnsi="Times New Roman"/>
          <w:i/>
          <w:iCs/>
          <w:sz w:val="24"/>
          <w:szCs w:val="24"/>
          <w:lang w:val="ru-RU"/>
        </w:rPr>
        <w:t xml:space="preserve"> </w:t>
      </w:r>
      <w:r w:rsidRPr="00252F5B">
        <w:rPr>
          <w:rFonts w:ascii="Times New Roman" w:hAnsi="Times New Roman"/>
          <w:i/>
          <w:iCs/>
          <w:sz w:val="24"/>
          <w:szCs w:val="24"/>
        </w:rPr>
        <w:t>Perfect</w:t>
      </w:r>
      <w:r w:rsidRPr="004C4FE5">
        <w:rPr>
          <w:rFonts w:ascii="Times New Roman" w:hAnsi="Times New Roman"/>
          <w:i/>
          <w:iCs/>
          <w:sz w:val="24"/>
          <w:szCs w:val="24"/>
          <w:lang w:val="ru-RU"/>
        </w:rPr>
        <w:t xml:space="preserve"> </w:t>
      </w:r>
      <w:r w:rsidRPr="00252F5B">
        <w:rPr>
          <w:rFonts w:ascii="Times New Roman" w:hAnsi="Times New Roman"/>
          <w:i/>
          <w:iCs/>
          <w:sz w:val="24"/>
          <w:szCs w:val="24"/>
        </w:rPr>
        <w:t>Continuous</w:t>
      </w:r>
      <w:r w:rsidRPr="004C4FE5">
        <w:rPr>
          <w:rFonts w:ascii="Times New Roman" w:hAnsi="Times New Roman"/>
          <w:i/>
          <w:iCs/>
          <w:sz w:val="24"/>
          <w:szCs w:val="24"/>
          <w:lang w:val="ru-RU"/>
        </w:rPr>
        <w:t xml:space="preserve">, </w:t>
      </w:r>
      <w:r w:rsidRPr="00252F5B">
        <w:rPr>
          <w:rFonts w:ascii="Times New Roman" w:hAnsi="Times New Roman"/>
          <w:i/>
          <w:iCs/>
          <w:sz w:val="24"/>
          <w:szCs w:val="24"/>
        </w:rPr>
        <w:t>Future</w:t>
      </w:r>
      <w:r w:rsidRPr="004C4FE5">
        <w:rPr>
          <w:rFonts w:ascii="Times New Roman" w:hAnsi="Times New Roman"/>
          <w:i/>
          <w:iCs/>
          <w:sz w:val="24"/>
          <w:szCs w:val="24"/>
          <w:lang w:val="ru-RU"/>
        </w:rPr>
        <w:t>-</w:t>
      </w:r>
      <w:r w:rsidRPr="00252F5B">
        <w:rPr>
          <w:rFonts w:ascii="Times New Roman" w:hAnsi="Times New Roman"/>
          <w:i/>
          <w:iCs/>
          <w:sz w:val="24"/>
          <w:szCs w:val="24"/>
        </w:rPr>
        <w:t>in</w:t>
      </w:r>
      <w:r w:rsidRPr="004C4FE5">
        <w:rPr>
          <w:rFonts w:ascii="Times New Roman" w:hAnsi="Times New Roman"/>
          <w:i/>
          <w:iCs/>
          <w:sz w:val="24"/>
          <w:szCs w:val="24"/>
          <w:lang w:val="ru-RU"/>
        </w:rPr>
        <w:t>-</w:t>
      </w:r>
      <w:r w:rsidRPr="00252F5B">
        <w:rPr>
          <w:rFonts w:ascii="Times New Roman" w:hAnsi="Times New Roman"/>
          <w:i/>
          <w:iCs/>
          <w:sz w:val="24"/>
          <w:szCs w:val="24"/>
        </w:rPr>
        <w:t>the</w:t>
      </w:r>
      <w:r w:rsidRPr="004C4FE5">
        <w:rPr>
          <w:rFonts w:ascii="Times New Roman" w:hAnsi="Times New Roman"/>
          <w:i/>
          <w:iCs/>
          <w:sz w:val="24"/>
          <w:szCs w:val="24"/>
          <w:lang w:val="ru-RU"/>
        </w:rPr>
        <w:t>-</w:t>
      </w:r>
      <w:r w:rsidRPr="00252F5B">
        <w:rPr>
          <w:rFonts w:ascii="Times New Roman" w:hAnsi="Times New Roman"/>
          <w:i/>
          <w:iCs/>
          <w:sz w:val="24"/>
          <w:szCs w:val="24"/>
        </w:rPr>
        <w:t>Past</w:t>
      </w:r>
      <w:r w:rsidRPr="004C4FE5">
        <w:rPr>
          <w:rFonts w:ascii="Times New Roman" w:hAnsi="Times New Roman"/>
          <w:i/>
          <w:iCs/>
          <w:sz w:val="24"/>
          <w:szCs w:val="24"/>
          <w:lang w:val="ru-RU"/>
        </w:rPr>
        <w:t>;</w:t>
      </w:r>
    </w:p>
    <w:p w:rsidR="000F2ADC" w:rsidRPr="004C4FE5" w:rsidRDefault="000F2ADC" w:rsidP="00FA659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BF6A90" w:rsidRDefault="00247A47" w:rsidP="00FA6598">
      <w:pPr>
        <w:widowControl w:val="0"/>
        <w:numPr>
          <w:ilvl w:val="1"/>
          <w:numId w:val="56"/>
        </w:numPr>
        <w:tabs>
          <w:tab w:val="clear" w:pos="144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BF6A90">
        <w:rPr>
          <w:rFonts w:ascii="Times New Roman" w:hAnsi="Times New Roman"/>
          <w:i/>
          <w:iCs/>
          <w:sz w:val="24"/>
          <w:szCs w:val="24"/>
          <w:lang w:val="ru-RU"/>
        </w:rPr>
        <w:t xml:space="preserve">употреблять в речи глаголы в формах страдательного залога: </w:t>
      </w:r>
      <w:r w:rsidRPr="00252F5B">
        <w:rPr>
          <w:rFonts w:ascii="Times New Roman" w:hAnsi="Times New Roman"/>
          <w:i/>
          <w:iCs/>
          <w:sz w:val="24"/>
          <w:szCs w:val="24"/>
        </w:rPr>
        <w:t>Future</w:t>
      </w:r>
      <w:r w:rsidRPr="00BF6A90">
        <w:rPr>
          <w:rFonts w:ascii="Times New Roman" w:hAnsi="Times New Roman"/>
          <w:i/>
          <w:iCs/>
          <w:sz w:val="24"/>
          <w:szCs w:val="24"/>
          <w:lang w:val="ru-RU"/>
        </w:rPr>
        <w:t xml:space="preserve"> </w:t>
      </w:r>
      <w:r w:rsidRPr="00252F5B">
        <w:rPr>
          <w:rFonts w:ascii="Times New Roman" w:hAnsi="Times New Roman"/>
          <w:i/>
          <w:iCs/>
          <w:sz w:val="24"/>
          <w:szCs w:val="24"/>
        </w:rPr>
        <w:t>Simple</w:t>
      </w:r>
      <w:r w:rsidRPr="00BF6A90">
        <w:rPr>
          <w:rFonts w:ascii="Times New Roman" w:hAnsi="Times New Roman"/>
          <w:i/>
          <w:iCs/>
          <w:sz w:val="24"/>
          <w:szCs w:val="24"/>
          <w:lang w:val="ru-RU"/>
        </w:rPr>
        <w:t xml:space="preserve"> </w:t>
      </w:r>
      <w:r w:rsidRPr="00252F5B">
        <w:rPr>
          <w:rFonts w:ascii="Times New Roman" w:hAnsi="Times New Roman"/>
          <w:i/>
          <w:iCs/>
          <w:sz w:val="24"/>
          <w:szCs w:val="24"/>
        </w:rPr>
        <w:t>Passive</w:t>
      </w:r>
      <w:r w:rsidRPr="00BF6A90">
        <w:rPr>
          <w:rFonts w:ascii="Times New Roman" w:hAnsi="Times New Roman"/>
          <w:i/>
          <w:iCs/>
          <w:sz w:val="24"/>
          <w:szCs w:val="24"/>
          <w:lang w:val="ru-RU"/>
        </w:rPr>
        <w:t xml:space="preserve">, </w:t>
      </w:r>
      <w:r w:rsidRPr="00252F5B">
        <w:rPr>
          <w:rFonts w:ascii="Times New Roman" w:hAnsi="Times New Roman"/>
          <w:i/>
          <w:iCs/>
          <w:sz w:val="24"/>
          <w:szCs w:val="24"/>
        </w:rPr>
        <w:t>Present</w:t>
      </w:r>
      <w:r w:rsidRPr="00BF6A90">
        <w:rPr>
          <w:rFonts w:ascii="Times New Roman" w:hAnsi="Times New Roman"/>
          <w:i/>
          <w:iCs/>
          <w:sz w:val="24"/>
          <w:szCs w:val="24"/>
          <w:lang w:val="ru-RU"/>
        </w:rPr>
        <w:t xml:space="preserve"> </w:t>
      </w:r>
      <w:r w:rsidRPr="00252F5B">
        <w:rPr>
          <w:rFonts w:ascii="Times New Roman" w:hAnsi="Times New Roman"/>
          <w:i/>
          <w:iCs/>
          <w:sz w:val="24"/>
          <w:szCs w:val="24"/>
        </w:rPr>
        <w:t>Perfect</w:t>
      </w:r>
      <w:r w:rsidRPr="00BF6A90">
        <w:rPr>
          <w:rFonts w:ascii="Times New Roman" w:hAnsi="Times New Roman"/>
          <w:i/>
          <w:iCs/>
          <w:sz w:val="24"/>
          <w:szCs w:val="24"/>
          <w:lang w:val="ru-RU"/>
        </w:rPr>
        <w:t xml:space="preserve"> </w:t>
      </w:r>
      <w:r w:rsidRPr="00252F5B">
        <w:rPr>
          <w:rFonts w:ascii="Times New Roman" w:hAnsi="Times New Roman"/>
          <w:i/>
          <w:iCs/>
          <w:sz w:val="24"/>
          <w:szCs w:val="24"/>
        </w:rPr>
        <w:t>Passive</w:t>
      </w:r>
      <w:r w:rsidRPr="00BF6A90">
        <w:rPr>
          <w:rFonts w:ascii="Times New Roman" w:hAnsi="Times New Roman"/>
          <w:i/>
          <w:iCs/>
          <w:sz w:val="24"/>
          <w:szCs w:val="24"/>
          <w:lang w:val="ru-RU"/>
        </w:rPr>
        <w:t xml:space="preserve">; </w:t>
      </w:r>
    </w:p>
    <w:p w:rsidR="000F2ADC" w:rsidRPr="00BF6A90" w:rsidRDefault="000F2ADC" w:rsidP="00FA6598">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6"/>
        </w:numPr>
        <w:tabs>
          <w:tab w:val="clear" w:pos="144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распознавать и употреблять в речи модальные глаголы </w:t>
      </w:r>
      <w:r w:rsidRPr="00252F5B">
        <w:rPr>
          <w:rFonts w:ascii="Times New Roman" w:hAnsi="Times New Roman"/>
          <w:i/>
          <w:iCs/>
          <w:sz w:val="24"/>
          <w:szCs w:val="24"/>
        </w:rPr>
        <w:t>need</w:t>
      </w:r>
      <w:r w:rsidRPr="00252F5B">
        <w:rPr>
          <w:rFonts w:ascii="Times New Roman" w:hAnsi="Times New Roman"/>
          <w:i/>
          <w:iCs/>
          <w:sz w:val="24"/>
          <w:szCs w:val="24"/>
          <w:lang w:val="ru-RU"/>
        </w:rPr>
        <w:t xml:space="preserve">, </w:t>
      </w:r>
      <w:r w:rsidRPr="00252F5B">
        <w:rPr>
          <w:rFonts w:ascii="Times New Roman" w:hAnsi="Times New Roman"/>
          <w:i/>
          <w:iCs/>
          <w:sz w:val="24"/>
          <w:szCs w:val="24"/>
        </w:rPr>
        <w:t>shall</w:t>
      </w:r>
      <w:r w:rsidRPr="00252F5B">
        <w:rPr>
          <w:rFonts w:ascii="Times New Roman" w:hAnsi="Times New Roman"/>
          <w:i/>
          <w:iCs/>
          <w:sz w:val="24"/>
          <w:szCs w:val="24"/>
          <w:lang w:val="ru-RU"/>
        </w:rPr>
        <w:t xml:space="preserve">, </w:t>
      </w:r>
      <w:r w:rsidRPr="00252F5B">
        <w:rPr>
          <w:rFonts w:ascii="Times New Roman" w:hAnsi="Times New Roman"/>
          <w:i/>
          <w:iCs/>
          <w:sz w:val="24"/>
          <w:szCs w:val="24"/>
        </w:rPr>
        <w:t>might</w:t>
      </w:r>
      <w:r w:rsidRPr="00252F5B">
        <w:rPr>
          <w:rFonts w:ascii="Times New Roman" w:hAnsi="Times New Roman"/>
          <w:i/>
          <w:iCs/>
          <w:sz w:val="24"/>
          <w:szCs w:val="24"/>
          <w:lang w:val="ru-RU"/>
        </w:rPr>
        <w:t xml:space="preserve">, </w:t>
      </w:r>
      <w:r w:rsidRPr="00252F5B">
        <w:rPr>
          <w:rFonts w:ascii="Times New Roman" w:hAnsi="Times New Roman"/>
          <w:i/>
          <w:iCs/>
          <w:sz w:val="24"/>
          <w:szCs w:val="24"/>
        </w:rPr>
        <w:t>would</w:t>
      </w:r>
      <w:r w:rsidRPr="00252F5B">
        <w:rPr>
          <w:rFonts w:ascii="Times New Roman" w:hAnsi="Times New Roman"/>
          <w:i/>
          <w:iCs/>
          <w:sz w:val="24"/>
          <w:szCs w:val="24"/>
          <w:lang w:val="ru-RU"/>
        </w:rPr>
        <w:t xml:space="preserve">. </w:t>
      </w:r>
    </w:p>
    <w:p w:rsidR="000F2ADC" w:rsidRPr="00252F5B" w:rsidRDefault="00247A47" w:rsidP="00B0793A">
      <w:pPr>
        <w:widowControl w:val="0"/>
        <w:numPr>
          <w:ilvl w:val="0"/>
          <w:numId w:val="56"/>
        </w:numPr>
        <w:tabs>
          <w:tab w:val="clear" w:pos="720"/>
          <w:tab w:val="num" w:pos="220"/>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результате изучения история России. Всеобщая история </w:t>
      </w:r>
    </w:p>
    <w:p w:rsidR="000F2ADC" w:rsidRPr="00252F5B"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252F5B" w:rsidRPr="00252F5B" w:rsidRDefault="00247A47" w:rsidP="00B0793A">
      <w:pPr>
        <w:widowControl w:val="0"/>
        <w:overflowPunct w:val="0"/>
        <w:autoSpaceDE w:val="0"/>
        <w:autoSpaceDN w:val="0"/>
        <w:adjustRightInd w:val="0"/>
        <w:spacing w:after="0" w:line="212" w:lineRule="auto"/>
        <w:ind w:left="-567" w:right="5102"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История Древнего мира </w:t>
      </w:r>
    </w:p>
    <w:p w:rsidR="000F2ADC" w:rsidRPr="00252F5B" w:rsidRDefault="00247A47" w:rsidP="00B0793A">
      <w:pPr>
        <w:widowControl w:val="0"/>
        <w:overflowPunct w:val="0"/>
        <w:autoSpaceDE w:val="0"/>
        <w:autoSpaceDN w:val="0"/>
        <w:adjustRightInd w:val="0"/>
        <w:spacing w:after="0" w:line="212" w:lineRule="auto"/>
        <w:ind w:left="-567" w:right="6420"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определять место исторических событий во времени, объяснять смысл основных хронологических понятий, терминов (тысячелетие, век, до н. э., н. э.);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проводить поиск информации в отрывках исторических текстов, материальных памятниках Древнего мира;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0F2ADC" w:rsidRPr="00252F5B" w:rsidRDefault="000F2ADC" w:rsidP="00FA6598">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оценку наиболее значительным событиям и личностям древней истории. </w:t>
      </w:r>
    </w:p>
    <w:p w:rsidR="000F2ADC" w:rsidRPr="00252F5B"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давать характеристику общественного строя древних государств;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сопоставлять свидетельства различных исторических источников, выявляя в них общее и различия;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видеть проявления влияния античного искусства в окружающей среде;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высказывать суждения о значении и месте исторического и культурного наследия древних обществ в мировой истории.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overflowPunct w:val="0"/>
        <w:autoSpaceDE w:val="0"/>
        <w:autoSpaceDN w:val="0"/>
        <w:adjustRightInd w:val="0"/>
        <w:spacing w:after="0" w:line="222" w:lineRule="auto"/>
        <w:ind w:left="-567" w:right="4677"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История Средних веков </w:t>
      </w:r>
    </w:p>
    <w:p w:rsidR="000F2ADC" w:rsidRPr="00252F5B" w:rsidRDefault="00247A47" w:rsidP="00B0793A">
      <w:pPr>
        <w:widowControl w:val="0"/>
        <w:overflowPunct w:val="0"/>
        <w:autoSpaceDE w:val="0"/>
        <w:autoSpaceDN w:val="0"/>
        <w:adjustRightInd w:val="0"/>
        <w:spacing w:after="0" w:line="222" w:lineRule="auto"/>
        <w:ind w:left="-567" w:right="644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247A47" w:rsidP="00FA6598">
      <w:pPr>
        <w:widowControl w:val="0"/>
        <w:numPr>
          <w:ilvl w:val="1"/>
          <w:numId w:val="57"/>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локализовать во времени общие рамки и события Средневековья, этапы становления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7"/>
        </w:numPr>
        <w:tabs>
          <w:tab w:val="clear" w:pos="720"/>
          <w:tab w:val="num" w:pos="0"/>
          <w:tab w:val="num" w:pos="285"/>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252F5B">
        <w:rPr>
          <w:rFonts w:ascii="Times New Roman" w:hAnsi="Times New Roman"/>
          <w:sz w:val="24"/>
          <w:szCs w:val="24"/>
          <w:lang w:val="ru-RU"/>
        </w:rPr>
        <w:t xml:space="preserve">развития Русского государства; соотносить хронологию истории Руси и всеобщей истории; </w:t>
      </w:r>
    </w:p>
    <w:p w:rsidR="000F2ADC" w:rsidRPr="00252F5B" w:rsidRDefault="00247A47" w:rsidP="00FA6598">
      <w:pPr>
        <w:widowControl w:val="0"/>
        <w:numPr>
          <w:ilvl w:val="1"/>
          <w:numId w:val="58"/>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29" w:name="page61"/>
      <w:bookmarkEnd w:id="29"/>
      <w:r w:rsidRPr="00252F5B">
        <w:rPr>
          <w:rFonts w:ascii="Times New Roman" w:hAnsi="Times New Roman"/>
          <w:sz w:val="24"/>
          <w:szCs w:val="24"/>
          <w:lang w:val="ru-RU"/>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проводить поиск информации в исторических текстах, материальных исторических памятниках Средневековья;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раскрывать характерные, существенные черты: а) экономических и социальных отношений </w:t>
      </w:r>
      <w:r w:rsidRPr="00252F5B">
        <w:rPr>
          <w:rFonts w:ascii="Times New Roman" w:hAnsi="Times New Roman"/>
          <w:sz w:val="24"/>
          <w:szCs w:val="24"/>
          <w:lang w:val="ru-RU"/>
        </w:rPr>
        <w:lastRenderedPageBreak/>
        <w:t xml:space="preserve">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объяснять причины и следствия ключевых событий отечественной и всеобщей истории Средних веков;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w:t>
      </w:r>
      <w:r w:rsidRPr="00053DA2">
        <w:rPr>
          <w:rFonts w:ascii="Times New Roman" w:hAnsi="Times New Roman"/>
          <w:color w:val="FF0000"/>
          <w:sz w:val="24"/>
          <w:szCs w:val="24"/>
          <w:lang w:val="ru-RU"/>
        </w:rPr>
        <w:t xml:space="preserve"> </w:t>
      </w:r>
      <w:r w:rsidRPr="00252F5B">
        <w:rPr>
          <w:rFonts w:ascii="Times New Roman" w:hAnsi="Times New Roman"/>
          <w:sz w:val="24"/>
          <w:szCs w:val="24"/>
          <w:lang w:val="ru-RU"/>
        </w:rPr>
        <w:t xml:space="preserve">«централизованное государство» и др.);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оценку событиям и личностям отечественной и всеобщей истории Средних веков.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давать сопоставительную характеристику политического устройства государств Средневековья (Русь, Запад, Восток);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сравнивать свидетельства различных исторических источников, выявляя в них общее </w:t>
      </w:r>
      <w:r w:rsidR="00252F5B" w:rsidRPr="00252F5B">
        <w:rPr>
          <w:rFonts w:ascii="Times New Roman" w:hAnsi="Times New Roman"/>
          <w:i/>
          <w:sz w:val="24"/>
          <w:szCs w:val="24"/>
          <w:lang w:val="ru-RU"/>
        </w:rPr>
        <w:t>и</w:t>
      </w:r>
      <w:r w:rsidR="00252F5B" w:rsidRPr="00252F5B">
        <w:rPr>
          <w:rFonts w:ascii="Times New Roman" w:hAnsi="Times New Roman"/>
          <w:sz w:val="24"/>
          <w:szCs w:val="24"/>
          <w:lang w:val="ru-RU"/>
        </w:rPr>
        <w:t xml:space="preserve"> </w:t>
      </w:r>
      <w:r w:rsidRPr="00252F5B">
        <w:rPr>
          <w:rFonts w:ascii="Times New Roman" w:hAnsi="Times New Roman"/>
          <w:i/>
          <w:iCs/>
          <w:sz w:val="24"/>
          <w:szCs w:val="24"/>
          <w:lang w:val="ru-RU"/>
        </w:rPr>
        <w:t xml:space="preserve">различия;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overflowPunct w:val="0"/>
        <w:autoSpaceDE w:val="0"/>
        <w:autoSpaceDN w:val="0"/>
        <w:adjustRightInd w:val="0"/>
        <w:spacing w:after="0" w:line="222" w:lineRule="auto"/>
        <w:ind w:left="-567" w:right="4535" w:firstLine="283"/>
        <w:jc w:val="both"/>
        <w:rPr>
          <w:rFonts w:ascii="Times New Roman" w:hAnsi="Times New Roman"/>
          <w:b/>
          <w:bCs/>
          <w:sz w:val="24"/>
          <w:szCs w:val="24"/>
          <w:lang w:val="ru-RU"/>
        </w:rPr>
      </w:pPr>
      <w:r w:rsidRPr="00252F5B">
        <w:rPr>
          <w:rFonts w:ascii="Times New Roman" w:hAnsi="Times New Roman"/>
          <w:b/>
          <w:bCs/>
          <w:sz w:val="24"/>
          <w:szCs w:val="24"/>
          <w:lang w:val="ru-RU"/>
        </w:rPr>
        <w:t>И</w:t>
      </w:r>
      <w:r w:rsidR="00AA0CC0" w:rsidRPr="00252F5B">
        <w:rPr>
          <w:rFonts w:ascii="Times New Roman" w:hAnsi="Times New Roman"/>
          <w:b/>
          <w:bCs/>
          <w:sz w:val="24"/>
          <w:szCs w:val="24"/>
          <w:lang w:val="ru-RU"/>
        </w:rPr>
        <w:t xml:space="preserve">стория Нового времени </w:t>
      </w:r>
    </w:p>
    <w:p w:rsidR="000F2ADC" w:rsidRPr="00252F5B" w:rsidRDefault="00AA0CC0" w:rsidP="00B0793A">
      <w:pPr>
        <w:widowControl w:val="0"/>
        <w:overflowPunct w:val="0"/>
        <w:autoSpaceDE w:val="0"/>
        <w:autoSpaceDN w:val="0"/>
        <w:adjustRightInd w:val="0"/>
        <w:spacing w:after="0" w:line="222" w:lineRule="auto"/>
        <w:ind w:left="-567" w:right="630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w:t>
      </w:r>
      <w:r w:rsidR="00247A47" w:rsidRPr="00252F5B">
        <w:rPr>
          <w:rFonts w:ascii="Times New Roman" w:hAnsi="Times New Roman"/>
          <w:b/>
          <w:bCs/>
          <w:sz w:val="24"/>
          <w:szCs w:val="24"/>
          <w:lang w:val="ru-RU"/>
        </w:rPr>
        <w:t xml:space="preserve">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анализировать информацию различных источников по отечественной и всеобщей истории Нового времени;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составлять описание положения и образа жизни основных социальных групп в России </w:t>
      </w:r>
      <w:r w:rsidR="00252F5B" w:rsidRPr="00252F5B">
        <w:rPr>
          <w:rFonts w:ascii="Times New Roman" w:hAnsi="Times New Roman"/>
          <w:sz w:val="24"/>
          <w:szCs w:val="24"/>
          <w:lang w:val="ru-RU"/>
        </w:rPr>
        <w:t xml:space="preserve">и </w:t>
      </w:r>
      <w:r w:rsidRPr="00252F5B">
        <w:rPr>
          <w:rFonts w:ascii="Times New Roman" w:hAnsi="Times New Roman"/>
          <w:sz w:val="24"/>
          <w:szCs w:val="24"/>
          <w:lang w:val="ru-RU"/>
        </w:rPr>
        <w:t xml:space="preserve">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8"/>
        </w:numPr>
        <w:tabs>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30" w:name="page63"/>
      <w:bookmarkEnd w:id="30"/>
      <w:r w:rsidRPr="00252F5B">
        <w:rPr>
          <w:rFonts w:ascii="Times New Roman" w:hAnsi="Times New Roman"/>
          <w:sz w:val="24"/>
          <w:szCs w:val="24"/>
          <w:lang w:val="ru-RU"/>
        </w:rP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сопоставлять развитие России и других стран в Новое время, сравнивать исторические ситуации и события;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оценку событиям и личностям отечественной и всеобщей истории Нового времени.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59"/>
        </w:numPr>
        <w:tabs>
          <w:tab w:val="clear" w:pos="720"/>
          <w:tab w:val="num" w:pos="0"/>
          <w:tab w:val="num" w:pos="178"/>
        </w:tabs>
        <w:overflowPunct w:val="0"/>
        <w:autoSpaceDE w:val="0"/>
        <w:autoSpaceDN w:val="0"/>
        <w:adjustRightInd w:val="0"/>
        <w:spacing w:after="0" w:line="240" w:lineRule="auto"/>
        <w:ind w:left="-567" w:firstLine="283"/>
        <w:jc w:val="both"/>
        <w:rPr>
          <w:rFonts w:ascii="Times New Roman" w:hAnsi="Times New Roman"/>
          <w:i/>
          <w:iCs/>
          <w:sz w:val="24"/>
          <w:szCs w:val="24"/>
        </w:rPr>
      </w:pPr>
      <w:r w:rsidRPr="00252F5B">
        <w:rPr>
          <w:rFonts w:ascii="Times New Roman" w:hAnsi="Times New Roman"/>
          <w:i/>
          <w:iCs/>
          <w:sz w:val="24"/>
          <w:szCs w:val="24"/>
        </w:rPr>
        <w:lastRenderedPageBreak/>
        <w:t xml:space="preserve">др.);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сравнивать развитие России и других стран в Новое время, объяснять, в чѐм заключались общие черты и особенности; </w:t>
      </w:r>
    </w:p>
    <w:p w:rsidR="000F2ADC" w:rsidRPr="00053DA2"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0F2ADC" w:rsidRPr="00053DA2" w:rsidRDefault="000F2ADC" w:rsidP="00FA6598">
      <w:pPr>
        <w:widowControl w:val="0"/>
        <w:tabs>
          <w:tab w:val="num" w:pos="0"/>
        </w:tabs>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BF6A90" w:rsidRDefault="00252F5B" w:rsidP="00B0793A">
      <w:pPr>
        <w:widowControl w:val="0"/>
        <w:tabs>
          <w:tab w:val="left" w:pos="3544"/>
          <w:tab w:val="left" w:pos="5245"/>
        </w:tabs>
        <w:overflowPunct w:val="0"/>
        <w:autoSpaceDE w:val="0"/>
        <w:autoSpaceDN w:val="0"/>
        <w:adjustRightInd w:val="0"/>
        <w:spacing w:after="0" w:line="222" w:lineRule="auto"/>
        <w:ind w:left="-567" w:right="5669" w:firstLine="283"/>
        <w:jc w:val="both"/>
        <w:rPr>
          <w:rFonts w:ascii="Times New Roman" w:hAnsi="Times New Roman"/>
          <w:b/>
          <w:bCs/>
          <w:sz w:val="24"/>
          <w:szCs w:val="24"/>
          <w:lang w:val="ru-RU"/>
        </w:rPr>
      </w:pPr>
      <w:r w:rsidRPr="00252F5B">
        <w:rPr>
          <w:rFonts w:ascii="Times New Roman" w:hAnsi="Times New Roman"/>
          <w:b/>
          <w:bCs/>
          <w:sz w:val="24"/>
          <w:szCs w:val="24"/>
        </w:rPr>
        <w:t xml:space="preserve">Новейшая история </w:t>
      </w:r>
    </w:p>
    <w:p w:rsidR="000F2ADC" w:rsidRPr="00252F5B" w:rsidRDefault="00252F5B" w:rsidP="00B0793A">
      <w:pPr>
        <w:widowControl w:val="0"/>
        <w:tabs>
          <w:tab w:val="left" w:pos="3544"/>
          <w:tab w:val="left" w:pos="5245"/>
        </w:tabs>
        <w:overflowPunct w:val="0"/>
        <w:autoSpaceDE w:val="0"/>
        <w:autoSpaceDN w:val="0"/>
        <w:adjustRightInd w:val="0"/>
        <w:spacing w:after="0" w:line="222" w:lineRule="auto"/>
        <w:ind w:left="-567" w:right="5669" w:firstLine="283"/>
        <w:jc w:val="both"/>
        <w:rPr>
          <w:rFonts w:ascii="Times New Roman" w:hAnsi="Times New Roman"/>
          <w:sz w:val="24"/>
          <w:szCs w:val="24"/>
        </w:rPr>
      </w:pPr>
      <w:r w:rsidRPr="00252F5B">
        <w:rPr>
          <w:rFonts w:ascii="Times New Roman" w:hAnsi="Times New Roman"/>
          <w:b/>
          <w:bCs/>
          <w:sz w:val="24"/>
          <w:szCs w:val="24"/>
        </w:rPr>
        <w:t>Выпускник</w:t>
      </w:r>
      <w:r w:rsidR="00BF6A90">
        <w:rPr>
          <w:rFonts w:ascii="Times New Roman" w:hAnsi="Times New Roman"/>
          <w:b/>
          <w:bCs/>
          <w:sz w:val="24"/>
          <w:szCs w:val="24"/>
          <w:lang w:val="ru-RU"/>
        </w:rPr>
        <w:t xml:space="preserve"> </w:t>
      </w:r>
      <w:r w:rsidR="00247A47" w:rsidRPr="00252F5B">
        <w:rPr>
          <w:rFonts w:ascii="Times New Roman" w:hAnsi="Times New Roman"/>
          <w:b/>
          <w:bCs/>
          <w:sz w:val="24"/>
          <w:szCs w:val="24"/>
        </w:rPr>
        <w:t xml:space="preserve">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252F5B">
        <w:rPr>
          <w:rFonts w:ascii="Times New Roman" w:hAnsi="Times New Roman"/>
          <w:sz w:val="24"/>
          <w:szCs w:val="24"/>
        </w:rPr>
        <w:t>XXI</w:t>
      </w:r>
      <w:r w:rsidRPr="00252F5B">
        <w:rPr>
          <w:rFonts w:ascii="Times New Roman" w:hAnsi="Times New Roman"/>
          <w:sz w:val="24"/>
          <w:szCs w:val="24"/>
          <w:lang w:val="ru-RU"/>
        </w:rPr>
        <w:t xml:space="preserve"> в.; соотносить хронологию истории России и всеобщей истории в Новейшее время;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историческую карту как источник информации о территории России (СССР) и других государств в ХХ — начале </w:t>
      </w:r>
      <w:r w:rsidRPr="00252F5B">
        <w:rPr>
          <w:rFonts w:ascii="Times New Roman" w:hAnsi="Times New Roman"/>
          <w:sz w:val="24"/>
          <w:szCs w:val="24"/>
        </w:rPr>
        <w:t>XXI</w:t>
      </w:r>
      <w:r w:rsidRPr="00252F5B">
        <w:rPr>
          <w:rFonts w:ascii="Times New Roman" w:hAnsi="Times New Roman"/>
          <w:sz w:val="24"/>
          <w:szCs w:val="24"/>
          <w:lang w:val="ru-RU"/>
        </w:rPr>
        <w:t xml:space="preserve"> в., значительных социально-экономических процессах и изменениях на политической карте мира в новейшую эпоху, местах крупнейших событий и др.; </w:t>
      </w:r>
    </w:p>
    <w:p w:rsidR="000F2ADC" w:rsidRPr="00252F5B" w:rsidRDefault="000F2ADC" w:rsidP="00FA6598">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0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анализировать информацию из исторических источников </w:t>
      </w:r>
      <w:r w:rsidRPr="00252F5B">
        <w:rPr>
          <w:rFonts w:ascii="Times New Roman" w:hAnsi="Times New Roman"/>
          <w:sz w:val="24"/>
          <w:szCs w:val="24"/>
        </w:rPr>
        <w:t></w:t>
      </w:r>
      <w:r w:rsidRPr="00252F5B">
        <w:rPr>
          <w:rFonts w:ascii="Times New Roman" w:hAnsi="Times New Roman"/>
          <w:sz w:val="24"/>
          <w:szCs w:val="24"/>
          <w:lang w:val="ru-RU"/>
        </w:rPr>
        <w:t xml:space="preserve"> текстов, материальных и художественных памятников новейшей эпохи;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252F5B">
        <w:rPr>
          <w:rFonts w:ascii="Times New Roman" w:hAnsi="Times New Roman"/>
          <w:sz w:val="24"/>
          <w:szCs w:val="24"/>
        </w:rPr>
        <w:t>XXI</w:t>
      </w:r>
      <w:r w:rsidRPr="00252F5B">
        <w:rPr>
          <w:rFonts w:ascii="Times New Roman" w:hAnsi="Times New Roman"/>
          <w:sz w:val="24"/>
          <w:szCs w:val="24"/>
          <w:lang w:val="ru-RU"/>
        </w:rPr>
        <w:t xml:space="preserve"> в.; б) ключевые события эпохи и их участников; в) памятники материальной и художественной культуры новейшей эпохи;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систематизировать исторический материал, содержащийся в учебной и дополнительной литературе;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252F5B">
        <w:rPr>
          <w:rFonts w:ascii="Times New Roman" w:hAnsi="Times New Roman"/>
          <w:sz w:val="24"/>
          <w:szCs w:val="24"/>
        </w:rPr>
        <w:t>XXI</w:t>
      </w:r>
      <w:r w:rsidRPr="00252F5B">
        <w:rPr>
          <w:rFonts w:ascii="Times New Roman" w:hAnsi="Times New Roman"/>
          <w:sz w:val="24"/>
          <w:szCs w:val="24"/>
          <w:lang w:val="ru-RU"/>
        </w:rPr>
        <w:t xml:space="preserve"> в.;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оценку событиям и личностям отечественной и всеобщей истории ХХ — начала </w:t>
      </w:r>
      <w:r w:rsidRPr="00252F5B">
        <w:rPr>
          <w:rFonts w:ascii="Times New Roman" w:hAnsi="Times New Roman"/>
          <w:sz w:val="24"/>
          <w:szCs w:val="24"/>
        </w:rPr>
        <w:t>XXI</w:t>
      </w:r>
      <w:r w:rsidRPr="00252F5B">
        <w:rPr>
          <w:rFonts w:ascii="Times New Roman" w:hAnsi="Times New Roman"/>
          <w:sz w:val="24"/>
          <w:szCs w:val="24"/>
          <w:lang w:val="ru-RU"/>
        </w:rPr>
        <w:t xml:space="preserve"> в. </w:t>
      </w:r>
    </w:p>
    <w:p w:rsidR="000F2ADC" w:rsidRPr="00252F5B"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252F5B">
        <w:rPr>
          <w:rFonts w:ascii="Times New Roman" w:hAnsi="Times New Roman"/>
          <w:i/>
          <w:iCs/>
          <w:sz w:val="24"/>
          <w:szCs w:val="24"/>
        </w:rPr>
        <w:t>XXI</w:t>
      </w:r>
      <w:r w:rsidRPr="00252F5B">
        <w:rPr>
          <w:rFonts w:ascii="Times New Roman" w:hAnsi="Times New Roman"/>
          <w:i/>
          <w:iCs/>
          <w:sz w:val="24"/>
          <w:szCs w:val="24"/>
          <w:lang w:val="ru-RU"/>
        </w:rPr>
        <w:t xml:space="preserve"> в.;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1"/>
          <w:numId w:val="59"/>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w:t>
      </w:r>
      <w:r w:rsidR="00252F5B">
        <w:rPr>
          <w:rFonts w:ascii="Times New Roman" w:hAnsi="Times New Roman"/>
          <w:i/>
          <w:iCs/>
          <w:sz w:val="24"/>
          <w:szCs w:val="24"/>
          <w:lang w:val="ru-RU"/>
        </w:rPr>
        <w:t>а</w:t>
      </w:r>
      <w:r w:rsidR="00252F5B" w:rsidRPr="00252F5B">
        <w:rPr>
          <w:rFonts w:ascii="Times New Roman" w:hAnsi="Times New Roman"/>
          <w:i/>
          <w:sz w:val="24"/>
          <w:szCs w:val="24"/>
          <w:lang w:val="ru-RU"/>
        </w:rPr>
        <w:t xml:space="preserve"> и</w:t>
      </w:r>
      <w:r w:rsidR="00252F5B">
        <w:rPr>
          <w:rFonts w:ascii="Times New Roman" w:hAnsi="Times New Roman"/>
          <w:sz w:val="24"/>
          <w:szCs w:val="24"/>
          <w:lang w:val="ru-RU"/>
        </w:rPr>
        <w:t xml:space="preserve"> </w:t>
      </w:r>
      <w:r w:rsidRPr="00252F5B">
        <w:rPr>
          <w:rFonts w:ascii="Times New Roman" w:hAnsi="Times New Roman"/>
          <w:i/>
          <w:iCs/>
          <w:sz w:val="24"/>
          <w:szCs w:val="24"/>
          <w:lang w:val="ru-RU"/>
        </w:rPr>
        <w:t>др.);</w:t>
      </w:r>
    </w:p>
    <w:p w:rsidR="000F2ADC" w:rsidRPr="00252F5B" w:rsidRDefault="00247A47" w:rsidP="00FA6598">
      <w:pPr>
        <w:widowControl w:val="0"/>
        <w:numPr>
          <w:ilvl w:val="0"/>
          <w:numId w:val="6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31" w:name="page65"/>
      <w:bookmarkEnd w:id="31"/>
      <w:r w:rsidRPr="00252F5B">
        <w:rPr>
          <w:rFonts w:ascii="Times New Roman" w:hAnsi="Times New Roman"/>
          <w:i/>
          <w:iCs/>
          <w:sz w:val="24"/>
          <w:szCs w:val="24"/>
          <w:lang w:val="ru-RU"/>
        </w:rPr>
        <w:t xml:space="preserve">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проводить работу по поиску и оформлению материалов истории своей семьи, города, края в ХХ — начале </w:t>
      </w:r>
      <w:r w:rsidRPr="00252F5B">
        <w:rPr>
          <w:rFonts w:ascii="Times New Roman" w:hAnsi="Times New Roman"/>
          <w:i/>
          <w:iCs/>
          <w:sz w:val="24"/>
          <w:szCs w:val="24"/>
        </w:rPr>
        <w:t>XXI</w:t>
      </w:r>
      <w:r w:rsidRPr="00252F5B">
        <w:rPr>
          <w:rFonts w:ascii="Times New Roman" w:hAnsi="Times New Roman"/>
          <w:i/>
          <w:iCs/>
          <w:sz w:val="24"/>
          <w:szCs w:val="24"/>
          <w:lang w:val="ru-RU"/>
        </w:rPr>
        <w:t xml:space="preserve"> в. </w:t>
      </w:r>
    </w:p>
    <w:p w:rsidR="000F2ADC" w:rsidRPr="00053DA2" w:rsidRDefault="000F2ADC" w:rsidP="00B0793A">
      <w:pPr>
        <w:widowControl w:val="0"/>
        <w:autoSpaceDE w:val="0"/>
        <w:autoSpaceDN w:val="0"/>
        <w:adjustRightInd w:val="0"/>
        <w:spacing w:after="0" w:line="345"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tabs>
          <w:tab w:val="left" w:pos="6804"/>
          <w:tab w:val="left" w:pos="7230"/>
          <w:tab w:val="left" w:pos="7797"/>
        </w:tabs>
        <w:overflowPunct w:val="0"/>
        <w:autoSpaceDE w:val="0"/>
        <w:autoSpaceDN w:val="0"/>
        <w:adjustRightInd w:val="0"/>
        <w:spacing w:after="0" w:line="231" w:lineRule="auto"/>
        <w:ind w:left="-567" w:right="1417"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В результате изучения обществознания: Человек в социальном измерении </w:t>
      </w:r>
    </w:p>
    <w:p w:rsidR="000F2ADC" w:rsidRPr="00252F5B" w:rsidRDefault="00247A47" w:rsidP="00B0793A">
      <w:pPr>
        <w:widowControl w:val="0"/>
        <w:overflowPunct w:val="0"/>
        <w:autoSpaceDE w:val="0"/>
        <w:autoSpaceDN w:val="0"/>
        <w:adjustRightInd w:val="0"/>
        <w:spacing w:after="0" w:line="231" w:lineRule="auto"/>
        <w:ind w:left="-567" w:right="4660" w:firstLine="283"/>
        <w:jc w:val="both"/>
        <w:rPr>
          <w:rFonts w:ascii="Times New Roman" w:hAnsi="Times New Roman"/>
          <w:sz w:val="24"/>
          <w:szCs w:val="24"/>
          <w:lang w:val="ru-RU"/>
        </w:rPr>
      </w:pPr>
      <w:r w:rsidRPr="00252F5B">
        <w:rPr>
          <w:rFonts w:ascii="Times New Roman" w:hAnsi="Times New Roman"/>
          <w:b/>
          <w:bCs/>
          <w:sz w:val="24"/>
          <w:szCs w:val="24"/>
          <w:lang w:val="ru-RU"/>
        </w:rPr>
        <w:t>Выпускник научится:</w:t>
      </w:r>
    </w:p>
    <w:p w:rsidR="000F2ADC" w:rsidRPr="00252F5B"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w:t>
      </w:r>
      <w:r w:rsidRPr="00053DA2">
        <w:rPr>
          <w:rFonts w:ascii="Times New Roman" w:hAnsi="Times New Roman"/>
          <w:color w:val="FF0000"/>
          <w:sz w:val="24"/>
          <w:szCs w:val="24"/>
          <w:lang w:val="ru-RU"/>
        </w:rPr>
        <w:t xml:space="preserve"> </w:t>
      </w:r>
      <w:r w:rsidRPr="00252F5B">
        <w:rPr>
          <w:rFonts w:ascii="Times New Roman" w:hAnsi="Times New Roman"/>
          <w:sz w:val="24"/>
          <w:szCs w:val="24"/>
          <w:lang w:val="ru-RU"/>
        </w:rPr>
        <w:t xml:space="preserve">опасность пагубных привычек, угрожающих здоровью;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lastRenderedPageBreak/>
        <w:t xml:space="preserve">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характеризовать собственный социальный статус и социальные роли; объяснять и конкретизировать примерами смысл понятия «гражданство»;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описывать гендер как социальный пол; приводить примеры гендерных ролей, а также различий в поведении мальчиков и девочек; </w:t>
      </w:r>
    </w:p>
    <w:p w:rsidR="000F2ADC" w:rsidRPr="00252F5B" w:rsidRDefault="000F2ADC" w:rsidP="00FA659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0F2ADC" w:rsidRPr="00252F5B" w:rsidRDefault="000F2ADC" w:rsidP="00FA659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0F2ADC" w:rsidRPr="00252F5B"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использовать элементы причинно-следственного анализа при характеристике социальных параметров личности;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описывать реальные связи и зависимости между воспитанием и социализацией личности. </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overflowPunct w:val="0"/>
        <w:autoSpaceDE w:val="0"/>
        <w:autoSpaceDN w:val="0"/>
        <w:adjustRightInd w:val="0"/>
        <w:spacing w:after="0" w:line="212" w:lineRule="auto"/>
        <w:ind w:left="-567" w:right="3401"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Ближайшее социальное окружение </w:t>
      </w:r>
    </w:p>
    <w:p w:rsidR="000F2ADC" w:rsidRPr="00252F5B" w:rsidRDefault="00247A47" w:rsidP="00B0793A">
      <w:pPr>
        <w:widowControl w:val="0"/>
        <w:overflowPunct w:val="0"/>
        <w:autoSpaceDE w:val="0"/>
        <w:autoSpaceDN w:val="0"/>
        <w:adjustRightInd w:val="0"/>
        <w:spacing w:after="0" w:line="212" w:lineRule="auto"/>
        <w:ind w:left="-567" w:right="522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характеризовать семью и семейные отношения; оценивать социальное значение семейных традиций и обычаев;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характеризовать основные роли членов семьи, включая свою;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6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использовать элементы причинно-следственного анализа при характеристике семейных конфликтов.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Общество — большой «дом» человечества </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32" w:name="page67"/>
      <w:bookmarkEnd w:id="32"/>
      <w:r w:rsidRPr="00252F5B">
        <w:rPr>
          <w:rFonts w:ascii="Times New Roman" w:hAnsi="Times New Roman"/>
          <w:b/>
          <w:bCs/>
          <w:sz w:val="24"/>
          <w:szCs w:val="24"/>
          <w:lang w:val="ru-RU"/>
        </w:rPr>
        <w:t>Выпускник научится:</w:t>
      </w: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распознавать на основе приведѐнных данных основные типы обществ;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различать экономические, социальные, политические, культурные явления и процессы общественной жизни; </w:t>
      </w:r>
    </w:p>
    <w:p w:rsidR="000F2ADC" w:rsidRPr="00252F5B"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наблюдать и характеризовать явления и события, происходящие в различных сферах </w:t>
      </w:r>
      <w:r w:rsidRPr="00252F5B">
        <w:rPr>
          <w:rFonts w:ascii="Times New Roman" w:hAnsi="Times New Roman"/>
          <w:i/>
          <w:iCs/>
          <w:sz w:val="24"/>
          <w:szCs w:val="24"/>
          <w:lang w:val="ru-RU"/>
        </w:rPr>
        <w:lastRenderedPageBreak/>
        <w:t xml:space="preserve">общественной жизни; </w:t>
      </w:r>
    </w:p>
    <w:p w:rsidR="000F2ADC" w:rsidRPr="00252F5B"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объяснять взаимодействие социальных общностей и групп;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выявлять причинно-следственные связи общественных явлений и характеризовать основные направления общественного развития.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tabs>
          <w:tab w:val="left" w:pos="5954"/>
        </w:tabs>
        <w:overflowPunct w:val="0"/>
        <w:autoSpaceDE w:val="0"/>
        <w:autoSpaceDN w:val="0"/>
        <w:adjustRightInd w:val="0"/>
        <w:spacing w:after="0" w:line="212" w:lineRule="auto"/>
        <w:ind w:left="-567" w:right="4393"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Общество, в котором мы живѐм </w:t>
      </w:r>
    </w:p>
    <w:p w:rsidR="000F2ADC" w:rsidRPr="00252F5B" w:rsidRDefault="00247A47" w:rsidP="00B0793A">
      <w:pPr>
        <w:widowControl w:val="0"/>
        <w:overflowPunct w:val="0"/>
        <w:autoSpaceDE w:val="0"/>
        <w:autoSpaceDN w:val="0"/>
        <w:adjustRightInd w:val="0"/>
        <w:spacing w:after="0" w:line="212" w:lineRule="auto"/>
        <w:ind w:left="-567" w:right="556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rPr>
      </w:pPr>
      <w:r w:rsidRPr="00252F5B">
        <w:rPr>
          <w:rFonts w:ascii="Times New Roman" w:hAnsi="Times New Roman"/>
          <w:sz w:val="24"/>
          <w:szCs w:val="24"/>
        </w:rPr>
        <w:t xml:space="preserve">характеризовать глобальные проблемы современности; </w:t>
      </w: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раскрывать духовные ценности и достижения народов нашей страны;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формулировать собственную точку зрения на социальный портрет достойного гражданина страны;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находить и извлекать информацию о положении России среди других государств мира из адаптированных источников различного типа. </w:t>
      </w:r>
    </w:p>
    <w:p w:rsidR="000F2ADC" w:rsidRPr="00252F5B"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52F5B"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252F5B">
        <w:rPr>
          <w:rFonts w:ascii="Times New Roman" w:hAnsi="Times New Roman"/>
          <w:b/>
          <w:bCs/>
          <w:i/>
          <w:iCs/>
          <w:sz w:val="24"/>
          <w:szCs w:val="24"/>
        </w:rPr>
        <w:t xml:space="preserve">Выпускник получит возможность научиться: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характеризовать и конкретизировать фактами социальной жизни изменения, происходящие в современном обществе; </w:t>
      </w:r>
    </w:p>
    <w:p w:rsidR="000F2ADC" w:rsidRPr="00252F5B"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показывать влияние происходящих в обществе изменений на положение России в мире.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overflowPunct w:val="0"/>
        <w:autoSpaceDE w:val="0"/>
        <w:autoSpaceDN w:val="0"/>
        <w:adjustRightInd w:val="0"/>
        <w:spacing w:after="0" w:line="212" w:lineRule="auto"/>
        <w:ind w:left="-567" w:right="2834"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Регулирование поведения людей в обществе </w:t>
      </w:r>
    </w:p>
    <w:p w:rsidR="000F2ADC" w:rsidRPr="00252F5B" w:rsidRDefault="00247A47" w:rsidP="00B0793A">
      <w:pPr>
        <w:widowControl w:val="0"/>
        <w:overflowPunct w:val="0"/>
        <w:autoSpaceDE w:val="0"/>
        <w:autoSpaceDN w:val="0"/>
        <w:adjustRightInd w:val="0"/>
        <w:spacing w:after="0" w:line="212" w:lineRule="auto"/>
        <w:ind w:left="-567" w:right="422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0F2ADC" w:rsidRPr="00252F5B" w:rsidRDefault="000F2ADC" w:rsidP="00FA6598">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0F2ADC" w:rsidRPr="00252F5B" w:rsidRDefault="000F2ADC" w:rsidP="00FA6598">
      <w:pPr>
        <w:widowControl w:val="0"/>
        <w:tabs>
          <w:tab w:val="num" w:pos="0"/>
        </w:tabs>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2"/>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0F2ADC" w:rsidRPr="00252F5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bookmarkStart w:id="33" w:name="page69"/>
      <w:bookmarkEnd w:id="33"/>
      <w:r w:rsidRPr="00252F5B">
        <w:rPr>
          <w:rFonts w:ascii="Times New Roman" w:hAnsi="Times New Roman"/>
          <w:b/>
          <w:bCs/>
          <w:i/>
          <w:iCs/>
          <w:sz w:val="24"/>
          <w:szCs w:val="24"/>
        </w:rPr>
        <w:t>Выпускник получит возможность научиться:</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использовать элементы причинно-следственного анализа для понимания влияния моральных устоев на развитие общества и человека; </w:t>
      </w:r>
    </w:p>
    <w:p w:rsidR="000F2ADC" w:rsidRPr="00252F5B"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i/>
          <w:iCs/>
          <w:sz w:val="24"/>
          <w:szCs w:val="24"/>
          <w:lang w:val="ru-RU"/>
        </w:rPr>
        <w:t xml:space="preserve">оценивать сущность и значение правопорядка и законности, собственный вклад в их становление и развитие.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252F5B" w:rsidRPr="00252F5B" w:rsidRDefault="00247A47" w:rsidP="00B0793A">
      <w:pPr>
        <w:widowControl w:val="0"/>
        <w:overflowPunct w:val="0"/>
        <w:autoSpaceDE w:val="0"/>
        <w:autoSpaceDN w:val="0"/>
        <w:adjustRightInd w:val="0"/>
        <w:spacing w:after="0" w:line="222" w:lineRule="auto"/>
        <w:ind w:left="-567" w:right="3259" w:firstLine="283"/>
        <w:jc w:val="both"/>
        <w:rPr>
          <w:rFonts w:ascii="Times New Roman" w:hAnsi="Times New Roman"/>
          <w:b/>
          <w:bCs/>
          <w:sz w:val="24"/>
          <w:szCs w:val="24"/>
          <w:lang w:val="ru-RU"/>
        </w:rPr>
      </w:pPr>
      <w:r w:rsidRPr="00252F5B">
        <w:rPr>
          <w:rFonts w:ascii="Times New Roman" w:hAnsi="Times New Roman"/>
          <w:b/>
          <w:bCs/>
          <w:sz w:val="24"/>
          <w:szCs w:val="24"/>
          <w:lang w:val="ru-RU"/>
        </w:rPr>
        <w:t xml:space="preserve">Основы российского законодательства </w:t>
      </w:r>
    </w:p>
    <w:p w:rsidR="000F2ADC" w:rsidRPr="00252F5B" w:rsidRDefault="00247A47" w:rsidP="00B0793A">
      <w:pPr>
        <w:widowControl w:val="0"/>
        <w:overflowPunct w:val="0"/>
        <w:autoSpaceDE w:val="0"/>
        <w:autoSpaceDN w:val="0"/>
        <w:adjustRightInd w:val="0"/>
        <w:spacing w:after="0" w:line="222" w:lineRule="auto"/>
        <w:ind w:left="-567" w:right="4780" w:firstLine="283"/>
        <w:jc w:val="both"/>
        <w:rPr>
          <w:rFonts w:ascii="Times New Roman" w:hAnsi="Times New Roman"/>
          <w:sz w:val="24"/>
          <w:szCs w:val="24"/>
          <w:lang w:val="ru-RU"/>
        </w:rPr>
      </w:pPr>
      <w:r w:rsidRPr="00252F5B">
        <w:rPr>
          <w:rFonts w:ascii="Times New Roman" w:hAnsi="Times New Roman"/>
          <w:b/>
          <w:bCs/>
          <w:sz w:val="24"/>
          <w:szCs w:val="24"/>
          <w:lang w:val="ru-RU"/>
        </w:rPr>
        <w:t xml:space="preserve">Выпускник научится: </w:t>
      </w:r>
    </w:p>
    <w:p w:rsidR="000F2ADC" w:rsidRPr="00252F5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характеризовать и иллюстрировать примерами установленные законом права </w:t>
      </w:r>
      <w:r w:rsidRPr="00252F5B">
        <w:rPr>
          <w:rFonts w:ascii="Times New Roman" w:hAnsi="Times New Roman"/>
          <w:sz w:val="24"/>
          <w:szCs w:val="24"/>
          <w:lang w:val="ru-RU"/>
        </w:rPr>
        <w:lastRenderedPageBreak/>
        <w:t xml:space="preserve">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0F2ADC" w:rsidRPr="00252F5B" w:rsidRDefault="000F2ADC" w:rsidP="00FA6598">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0F2ADC" w:rsidRPr="00252F5B"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52F5B"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52F5B">
        <w:rPr>
          <w:rFonts w:ascii="Times New Roman" w:hAnsi="Times New Roman"/>
          <w:sz w:val="24"/>
          <w:szCs w:val="24"/>
          <w:lang w:val="ru-RU"/>
        </w:rPr>
        <w:t xml:space="preserve">объяснять на конкретных примерах особенности правового положения и юридической ответственности несовершеннолетних; </w:t>
      </w:r>
    </w:p>
    <w:p w:rsidR="000F2ADC" w:rsidRPr="00053DA2"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0F2ADC" w:rsidRPr="00886436"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88643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 xml:space="preserve">Выпускник получит возможность научиться: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оценивать сущность и значение правопорядка и законности, собственный возможный вклад в их становление и развитие</w:t>
      </w:r>
      <w:r w:rsidRPr="00886436">
        <w:rPr>
          <w:rFonts w:ascii="Times New Roman" w:hAnsi="Times New Roman"/>
          <w:sz w:val="24"/>
          <w:szCs w:val="24"/>
          <w:lang w:val="ru-RU"/>
        </w:rPr>
        <w:t>;</w:t>
      </w:r>
      <w:r w:rsidRPr="00886436">
        <w:rPr>
          <w:rFonts w:ascii="Times New Roman" w:hAnsi="Times New Roman"/>
          <w:i/>
          <w:iCs/>
          <w:sz w:val="24"/>
          <w:szCs w:val="24"/>
          <w:lang w:val="ru-RU"/>
        </w:rPr>
        <w:t xml:space="preserve">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осознанно содействовать защите правопорядка в обществе правовыми способами и средствами;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использовать знания и умения для формирования способности к личному самоопределению, самореализации, самоконтролю.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886436" w:rsidRPr="00886436" w:rsidRDefault="00247A47" w:rsidP="00B0793A">
      <w:pPr>
        <w:widowControl w:val="0"/>
        <w:overflowPunct w:val="0"/>
        <w:autoSpaceDE w:val="0"/>
        <w:autoSpaceDN w:val="0"/>
        <w:adjustRightInd w:val="0"/>
        <w:spacing w:after="0" w:line="222" w:lineRule="auto"/>
        <w:ind w:left="-567" w:right="3543" w:firstLine="283"/>
        <w:jc w:val="both"/>
        <w:rPr>
          <w:rFonts w:ascii="Times New Roman" w:hAnsi="Times New Roman"/>
          <w:b/>
          <w:bCs/>
          <w:sz w:val="24"/>
          <w:szCs w:val="24"/>
          <w:lang w:val="ru-RU"/>
        </w:rPr>
      </w:pPr>
      <w:r w:rsidRPr="00886436">
        <w:rPr>
          <w:rFonts w:ascii="Times New Roman" w:hAnsi="Times New Roman"/>
          <w:b/>
          <w:bCs/>
          <w:sz w:val="24"/>
          <w:szCs w:val="24"/>
        </w:rPr>
        <w:t xml:space="preserve">Мир экономики </w:t>
      </w:r>
    </w:p>
    <w:p w:rsidR="000F2ADC" w:rsidRPr="00886436" w:rsidRDefault="00247A47" w:rsidP="00B0793A">
      <w:pPr>
        <w:widowControl w:val="0"/>
        <w:overflowPunct w:val="0"/>
        <w:autoSpaceDE w:val="0"/>
        <w:autoSpaceDN w:val="0"/>
        <w:adjustRightInd w:val="0"/>
        <w:spacing w:after="0" w:line="222" w:lineRule="auto"/>
        <w:ind w:left="-567" w:right="3543" w:firstLine="283"/>
        <w:jc w:val="both"/>
        <w:rPr>
          <w:rFonts w:ascii="Times New Roman" w:hAnsi="Times New Roman"/>
          <w:sz w:val="24"/>
          <w:szCs w:val="24"/>
        </w:rPr>
      </w:pPr>
      <w:r w:rsidRPr="00886436">
        <w:rPr>
          <w:rFonts w:ascii="Times New Roman" w:hAnsi="Times New Roman"/>
          <w:b/>
          <w:bCs/>
          <w:sz w:val="24"/>
          <w:szCs w:val="24"/>
        </w:rPr>
        <w:t xml:space="preserve">Выпускник научится: </w:t>
      </w: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понимать и правильно использовать основные экономические термины;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886436">
        <w:rPr>
          <w:rFonts w:ascii="Times New Roman" w:hAnsi="Times New Roman"/>
          <w:sz w:val="24"/>
          <w:szCs w:val="24"/>
          <w:lang w:val="ru-RU"/>
        </w:rPr>
        <w:t xml:space="preserve">распознавать на основе привѐденных данных основные экономические системы, экономические явления и процессы, сравнивать их;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объяснять механизм рыночного регулирования экономики и характеризовать роль государства в регулировании экономики; </w:t>
      </w:r>
    </w:p>
    <w:p w:rsidR="000F2ADC" w:rsidRPr="00886436"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функции денег в экономике;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анализировать несложные статистические данные, отражающие экономические явления и процессы;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получать социальную информацию об экономической жизни общества из адаптированных источников различного типа;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0F2ADC" w:rsidRPr="00886436"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88643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 xml:space="preserve">Выпускник получит возможность научиться: </w:t>
      </w: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оценивать тенденции экономических изменений в нашем обществе;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анализировать с опорой на полученные знания несложную экономическую информацию, получаемую из неадаптированных источников; </w:t>
      </w:r>
    </w:p>
    <w:p w:rsidR="000F2ADC" w:rsidRPr="00886436" w:rsidRDefault="00247A47" w:rsidP="00FA6598">
      <w:pPr>
        <w:widowControl w:val="0"/>
        <w:numPr>
          <w:ilvl w:val="0"/>
          <w:numId w:val="64"/>
        </w:numPr>
        <w:tabs>
          <w:tab w:val="clear" w:pos="720"/>
          <w:tab w:val="num"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34" w:name="page71"/>
      <w:bookmarkEnd w:id="34"/>
      <w:r w:rsidRPr="00886436">
        <w:rPr>
          <w:rFonts w:ascii="Times New Roman" w:hAnsi="Times New Roman"/>
          <w:i/>
          <w:iCs/>
          <w:sz w:val="24"/>
          <w:szCs w:val="24"/>
          <w:lang w:val="ru-RU"/>
        </w:rPr>
        <w:t xml:space="preserve">выполнять несложные практические задания, основанные на ситуациях, связанных с описанием состояния российской экономики.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886436" w:rsidRPr="00886436" w:rsidRDefault="00247A47" w:rsidP="00B0793A">
      <w:pPr>
        <w:widowControl w:val="0"/>
        <w:overflowPunct w:val="0"/>
        <w:autoSpaceDE w:val="0"/>
        <w:autoSpaceDN w:val="0"/>
        <w:adjustRightInd w:val="0"/>
        <w:spacing w:after="0" w:line="213" w:lineRule="auto"/>
        <w:ind w:left="-567" w:right="1984" w:firstLine="283"/>
        <w:jc w:val="both"/>
        <w:rPr>
          <w:rFonts w:ascii="Times New Roman" w:hAnsi="Times New Roman"/>
          <w:b/>
          <w:bCs/>
          <w:sz w:val="24"/>
          <w:szCs w:val="24"/>
          <w:lang w:val="ru-RU"/>
        </w:rPr>
      </w:pPr>
      <w:r w:rsidRPr="00886436">
        <w:rPr>
          <w:rFonts w:ascii="Times New Roman" w:hAnsi="Times New Roman"/>
          <w:b/>
          <w:bCs/>
          <w:sz w:val="24"/>
          <w:szCs w:val="24"/>
          <w:lang w:val="ru-RU"/>
        </w:rPr>
        <w:t>Человек в экономических</w:t>
      </w:r>
      <w:r w:rsidR="00886436" w:rsidRPr="00886436">
        <w:rPr>
          <w:rFonts w:ascii="Times New Roman" w:hAnsi="Times New Roman"/>
          <w:b/>
          <w:bCs/>
          <w:sz w:val="24"/>
          <w:szCs w:val="24"/>
          <w:lang w:val="ru-RU"/>
        </w:rPr>
        <w:t xml:space="preserve"> </w:t>
      </w:r>
      <w:r w:rsidRPr="00886436">
        <w:rPr>
          <w:rFonts w:ascii="Times New Roman" w:hAnsi="Times New Roman"/>
          <w:b/>
          <w:bCs/>
          <w:sz w:val="24"/>
          <w:szCs w:val="24"/>
          <w:lang w:val="ru-RU"/>
        </w:rPr>
        <w:t xml:space="preserve"> отношениях </w:t>
      </w:r>
    </w:p>
    <w:p w:rsidR="000F2ADC" w:rsidRPr="00886436" w:rsidRDefault="00247A47" w:rsidP="00B0793A">
      <w:pPr>
        <w:widowControl w:val="0"/>
        <w:overflowPunct w:val="0"/>
        <w:autoSpaceDE w:val="0"/>
        <w:autoSpaceDN w:val="0"/>
        <w:adjustRightInd w:val="0"/>
        <w:spacing w:after="0" w:line="213" w:lineRule="auto"/>
        <w:ind w:left="-567" w:right="4820" w:firstLine="283"/>
        <w:jc w:val="both"/>
        <w:rPr>
          <w:rFonts w:ascii="Times New Roman" w:hAnsi="Times New Roman"/>
          <w:sz w:val="24"/>
          <w:szCs w:val="24"/>
          <w:lang w:val="ru-RU"/>
        </w:rPr>
      </w:pPr>
      <w:r w:rsidRPr="00886436">
        <w:rPr>
          <w:rFonts w:ascii="Times New Roman" w:hAnsi="Times New Roman"/>
          <w:b/>
          <w:bCs/>
          <w:sz w:val="24"/>
          <w:szCs w:val="24"/>
          <w:lang w:val="ru-RU"/>
        </w:rPr>
        <w:t xml:space="preserve">Выпускник научится: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распознавать на основе приведѐнных данных основные экономические системы и экономические явления, сравнивать их; </w:t>
      </w:r>
    </w:p>
    <w:p w:rsidR="000F2ADC" w:rsidRPr="00053DA2"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поведение производителя и потребителя как основных участников экономической деятельности; </w:t>
      </w:r>
    </w:p>
    <w:p w:rsidR="000F2ADC" w:rsidRPr="00886436"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применять полученные знания для характеристики экономики семьи;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использовать статистические данные, отражающие экономические изменения в обществе;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получать социальную информацию об экономической жизни общества из адаптированных источников различного типа;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lastRenderedPageBreak/>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0F2ADC" w:rsidRPr="00886436"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88643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 xml:space="preserve">Выпускник получит возможность научиться: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наблюдать и интерпретировать явления и события, происходящие в социальной жизни, с опорой на экономические знания; </w:t>
      </w:r>
    </w:p>
    <w:p w:rsidR="000F2ADC" w:rsidRPr="00886436"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характеризовать тенденции экономических изменений в нашем обществе;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анализировать с позиций обществознания сложившиеся практики и модели поведения потребителя;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решать познавательные задачи в рамках изученного материала, отражающие типичные ситуации в экономической сфере деятельности человека;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выполнять несложные практические задания, основанные на ситуациях, связанных с описанием состояния российской экономики. </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886436" w:rsidRPr="00886436" w:rsidRDefault="00247A47" w:rsidP="00B0793A">
      <w:pPr>
        <w:widowControl w:val="0"/>
        <w:overflowPunct w:val="0"/>
        <w:autoSpaceDE w:val="0"/>
        <w:autoSpaceDN w:val="0"/>
        <w:adjustRightInd w:val="0"/>
        <w:spacing w:after="0" w:line="222" w:lineRule="auto"/>
        <w:ind w:left="-567" w:right="3543" w:firstLine="283"/>
        <w:jc w:val="both"/>
        <w:rPr>
          <w:rFonts w:ascii="Times New Roman" w:hAnsi="Times New Roman"/>
          <w:b/>
          <w:bCs/>
          <w:sz w:val="24"/>
          <w:szCs w:val="24"/>
          <w:lang w:val="ru-RU"/>
        </w:rPr>
      </w:pPr>
      <w:r w:rsidRPr="00886436">
        <w:rPr>
          <w:rFonts w:ascii="Times New Roman" w:hAnsi="Times New Roman"/>
          <w:b/>
          <w:bCs/>
          <w:sz w:val="24"/>
          <w:szCs w:val="24"/>
          <w:lang w:val="ru-RU"/>
        </w:rPr>
        <w:t xml:space="preserve">Мир социальных отношений </w:t>
      </w:r>
    </w:p>
    <w:p w:rsidR="000F2ADC" w:rsidRPr="00886436" w:rsidRDefault="00247A47" w:rsidP="00B0793A">
      <w:pPr>
        <w:widowControl w:val="0"/>
        <w:overflowPunct w:val="0"/>
        <w:autoSpaceDE w:val="0"/>
        <w:autoSpaceDN w:val="0"/>
        <w:adjustRightInd w:val="0"/>
        <w:spacing w:after="0" w:line="222" w:lineRule="auto"/>
        <w:ind w:left="-567" w:right="5880" w:firstLine="283"/>
        <w:jc w:val="both"/>
        <w:rPr>
          <w:rFonts w:ascii="Times New Roman" w:hAnsi="Times New Roman"/>
          <w:sz w:val="24"/>
          <w:szCs w:val="24"/>
          <w:lang w:val="ru-RU"/>
        </w:rPr>
      </w:pPr>
      <w:r w:rsidRPr="00886436">
        <w:rPr>
          <w:rFonts w:ascii="Times New Roman" w:hAnsi="Times New Roman"/>
          <w:b/>
          <w:bCs/>
          <w:sz w:val="24"/>
          <w:szCs w:val="24"/>
          <w:lang w:val="ru-RU"/>
        </w:rPr>
        <w:t xml:space="preserve">Выпускник научится: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характеризовать основные социальные группы российского общества</w:t>
      </w:r>
      <w:r w:rsidRPr="00886436">
        <w:rPr>
          <w:rFonts w:ascii="Times New Roman" w:hAnsi="Times New Roman"/>
          <w:sz w:val="24"/>
          <w:szCs w:val="24"/>
          <w:u w:val="single"/>
          <w:lang w:val="ru-RU"/>
        </w:rPr>
        <w:t>,</w:t>
      </w:r>
      <w:r w:rsidRPr="00886436">
        <w:rPr>
          <w:rFonts w:ascii="Times New Roman" w:hAnsi="Times New Roman"/>
          <w:sz w:val="24"/>
          <w:szCs w:val="24"/>
          <w:lang w:val="ru-RU"/>
        </w:rPr>
        <w:t xml:space="preserve"> распознавать их сущностные признаки;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ведущие направления социальной политики российского государства;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давать оценку с позиций общественного прогресса тенденциям социальных изменений в нашем обществе, аргументировать свою позицию; </w:t>
      </w:r>
    </w:p>
    <w:p w:rsidR="000F2ADC" w:rsidRPr="00886436"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собственные основные социальные роли;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886436">
        <w:rPr>
          <w:rFonts w:ascii="Times New Roman" w:hAnsi="Times New Roman"/>
          <w:sz w:val="24"/>
          <w:szCs w:val="24"/>
          <w:lang w:val="ru-RU"/>
        </w:rPr>
        <w:t xml:space="preserve">объяснять на примере своей семьи основные функции этого социального института в обществе;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 задач;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0F2ADC" w:rsidRPr="00886436" w:rsidRDefault="00247A47" w:rsidP="00FA6598">
      <w:pPr>
        <w:widowControl w:val="0"/>
        <w:numPr>
          <w:ilvl w:val="0"/>
          <w:numId w:val="6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sz w:val="24"/>
          <w:szCs w:val="24"/>
        </w:rPr>
        <w:t xml:space="preserve">проводить несложные социологические исследования. </w:t>
      </w:r>
    </w:p>
    <w:p w:rsidR="000F2ADC" w:rsidRPr="00886436"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rPr>
      </w:pPr>
    </w:p>
    <w:p w:rsidR="000F2ADC" w:rsidRPr="0088643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Выпускник получит возможность научиться:</w:t>
      </w:r>
    </w:p>
    <w:p w:rsidR="000F2ADC" w:rsidRPr="00886436"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rPr>
      </w:pPr>
    </w:p>
    <w:p w:rsidR="000F2ADC" w:rsidRPr="00886436" w:rsidRDefault="00247A47" w:rsidP="00FA6598">
      <w:pPr>
        <w:widowControl w:val="0"/>
        <w:numPr>
          <w:ilvl w:val="0"/>
          <w:numId w:val="6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использовать понятия «равенство» и «социальная справедливость» с позиций историзма;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5"/>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ориентироваться в потоке информации, относящейся к вопросам социальной структуры и социальных отношений в современном обществе; </w:t>
      </w: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35" w:name="page73"/>
      <w:bookmarkEnd w:id="35"/>
      <w:r w:rsidRPr="00886436">
        <w:rPr>
          <w:rFonts w:ascii="Times New Roman" w:hAnsi="Times New Roman"/>
          <w:i/>
          <w:iCs/>
          <w:sz w:val="24"/>
          <w:szCs w:val="24"/>
          <w:lang w:val="ru-RU"/>
        </w:rPr>
        <w:t xml:space="preserve">адекватно понимать информацию, относящуюся к социальной сфере общества, получаемую из различных источников. </w:t>
      </w:r>
    </w:p>
    <w:p w:rsidR="000F2ADC" w:rsidRPr="00886436"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886436" w:rsidRPr="00886436" w:rsidRDefault="00247A47" w:rsidP="00B0793A">
      <w:pPr>
        <w:widowControl w:val="0"/>
        <w:tabs>
          <w:tab w:val="left" w:pos="4678"/>
          <w:tab w:val="left" w:pos="5954"/>
        </w:tabs>
        <w:overflowPunct w:val="0"/>
        <w:autoSpaceDE w:val="0"/>
        <w:autoSpaceDN w:val="0"/>
        <w:adjustRightInd w:val="0"/>
        <w:spacing w:after="0" w:line="222" w:lineRule="auto"/>
        <w:ind w:left="-567" w:right="4535" w:firstLine="283"/>
        <w:jc w:val="both"/>
        <w:rPr>
          <w:rFonts w:ascii="Times New Roman" w:hAnsi="Times New Roman"/>
          <w:b/>
          <w:bCs/>
          <w:sz w:val="24"/>
          <w:szCs w:val="24"/>
          <w:lang w:val="ru-RU"/>
        </w:rPr>
      </w:pPr>
      <w:r w:rsidRPr="00886436">
        <w:rPr>
          <w:rFonts w:ascii="Times New Roman" w:hAnsi="Times New Roman"/>
          <w:b/>
          <w:bCs/>
          <w:sz w:val="24"/>
          <w:szCs w:val="24"/>
          <w:lang w:val="ru-RU"/>
        </w:rPr>
        <w:t xml:space="preserve">Политическая жизнь общества </w:t>
      </w:r>
    </w:p>
    <w:p w:rsidR="000F2ADC" w:rsidRPr="00886436" w:rsidRDefault="00247A47" w:rsidP="00B0793A">
      <w:pPr>
        <w:widowControl w:val="0"/>
        <w:overflowPunct w:val="0"/>
        <w:autoSpaceDE w:val="0"/>
        <w:autoSpaceDN w:val="0"/>
        <w:adjustRightInd w:val="0"/>
        <w:spacing w:after="0" w:line="222" w:lineRule="auto"/>
        <w:ind w:left="-567" w:right="5660" w:firstLine="283"/>
        <w:jc w:val="both"/>
        <w:rPr>
          <w:rFonts w:ascii="Times New Roman" w:hAnsi="Times New Roman"/>
          <w:sz w:val="24"/>
          <w:szCs w:val="24"/>
          <w:lang w:val="ru-RU"/>
        </w:rPr>
      </w:pPr>
      <w:r w:rsidRPr="00886436">
        <w:rPr>
          <w:rFonts w:ascii="Times New Roman" w:hAnsi="Times New Roman"/>
          <w:b/>
          <w:bCs/>
          <w:sz w:val="24"/>
          <w:szCs w:val="24"/>
          <w:lang w:val="ru-RU"/>
        </w:rPr>
        <w:t xml:space="preserve">Выпускник научится: </w:t>
      </w:r>
    </w:p>
    <w:p w:rsidR="000F2ADC" w:rsidRPr="00053DA2" w:rsidRDefault="000F2ADC" w:rsidP="00B0793A">
      <w:pPr>
        <w:widowControl w:val="0"/>
        <w:autoSpaceDE w:val="0"/>
        <w:autoSpaceDN w:val="0"/>
        <w:adjustRightInd w:val="0"/>
        <w:spacing w:after="0" w:line="54" w:lineRule="exact"/>
        <w:ind w:left="-567" w:firstLine="283"/>
        <w:jc w:val="both"/>
        <w:rPr>
          <w:rFonts w:ascii="Times New Roman" w:hAnsi="Times New Roman"/>
          <w:color w:val="FF0000"/>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правильно определять инстанцию (государственный орган), в который следует обратиться для разрешения той или типичной социальной ситуации;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сравнивать различные типы политических режимов, обосновывать преимущества демократического политического устройства;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описывать основные признаки любого государства, конкретизировать их на примерах прошлого и современности;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базовые черты избирательной системы в нашем обществе, основные проявления роли избирателя; </w:t>
      </w:r>
    </w:p>
    <w:p w:rsidR="000F2ADC" w:rsidRPr="00886436"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lastRenderedPageBreak/>
        <w:t xml:space="preserve">различать факты и мнения в потоке политической информации. </w:t>
      </w:r>
    </w:p>
    <w:p w:rsidR="000F2ADC" w:rsidRPr="00886436"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88643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Выпускник получит возможность научиться:</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осознавать значение гражданской активности и патриотической позиции в укреплении нашего государства;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соотносить различные оценки политических событий и процессов и делать обоснованные выводы.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886436" w:rsidRPr="00886436" w:rsidRDefault="00247A47" w:rsidP="00B0793A">
      <w:pPr>
        <w:widowControl w:val="0"/>
        <w:overflowPunct w:val="0"/>
        <w:autoSpaceDE w:val="0"/>
        <w:autoSpaceDN w:val="0"/>
        <w:adjustRightInd w:val="0"/>
        <w:spacing w:after="0" w:line="212" w:lineRule="auto"/>
        <w:ind w:left="-567" w:right="1133" w:firstLine="283"/>
        <w:jc w:val="both"/>
        <w:rPr>
          <w:rFonts w:ascii="Times New Roman" w:hAnsi="Times New Roman"/>
          <w:b/>
          <w:bCs/>
          <w:sz w:val="24"/>
          <w:szCs w:val="24"/>
          <w:lang w:val="ru-RU"/>
        </w:rPr>
      </w:pPr>
      <w:r w:rsidRPr="00886436">
        <w:rPr>
          <w:rFonts w:ascii="Times New Roman" w:hAnsi="Times New Roman"/>
          <w:b/>
          <w:bCs/>
          <w:sz w:val="24"/>
          <w:szCs w:val="24"/>
          <w:lang w:val="ru-RU"/>
        </w:rPr>
        <w:t xml:space="preserve">Культурно-информационная среда общественной жизни </w:t>
      </w:r>
    </w:p>
    <w:p w:rsidR="000F2ADC" w:rsidRPr="00886436" w:rsidRDefault="00247A47" w:rsidP="00B0793A">
      <w:pPr>
        <w:widowControl w:val="0"/>
        <w:overflowPunct w:val="0"/>
        <w:autoSpaceDE w:val="0"/>
        <w:autoSpaceDN w:val="0"/>
        <w:adjustRightInd w:val="0"/>
        <w:spacing w:after="0" w:line="212" w:lineRule="auto"/>
        <w:ind w:left="-567" w:right="2880" w:firstLine="283"/>
        <w:jc w:val="both"/>
        <w:rPr>
          <w:rFonts w:ascii="Times New Roman" w:hAnsi="Times New Roman"/>
          <w:sz w:val="24"/>
          <w:szCs w:val="24"/>
          <w:lang w:val="ru-RU"/>
        </w:rPr>
      </w:pPr>
      <w:r w:rsidRPr="00886436">
        <w:rPr>
          <w:rFonts w:ascii="Times New Roman" w:hAnsi="Times New Roman"/>
          <w:b/>
          <w:bCs/>
          <w:sz w:val="24"/>
          <w:szCs w:val="24"/>
          <w:lang w:val="ru-RU"/>
        </w:rPr>
        <w:t xml:space="preserve">Выпускник научится: </w:t>
      </w:r>
    </w:p>
    <w:p w:rsidR="000F2ADC" w:rsidRPr="00886436"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развитие отдельных областей и форм культуры; </w:t>
      </w: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распознавать и различать явления духовной культуры; </w:t>
      </w: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описывать различные средства массовой информации; </w:t>
      </w:r>
    </w:p>
    <w:p w:rsidR="000F2ADC" w:rsidRPr="00886436"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0F2ADC" w:rsidRPr="00886436"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видеть различные точки зрения в вопросах ценностного выбора и приоритетов в духовной сфере, формулировать собственное отношение. </w:t>
      </w:r>
    </w:p>
    <w:p w:rsidR="000F2ADC" w:rsidRPr="00886436"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88643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 xml:space="preserve">Выпускник получит возможность научиться: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описывать процессы создания, сохранения, трансляции и усвоения достижений культуры;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характеризовать основные направления развития отечественной культуры в современных условиях; </w:t>
      </w:r>
    </w:p>
    <w:p w:rsidR="000F2ADC" w:rsidRPr="00886436"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i/>
          <w:iCs/>
          <w:sz w:val="24"/>
          <w:szCs w:val="24"/>
        </w:rPr>
        <w:t xml:space="preserve">осуществлять рефлексию своих ценностей.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rPr>
      </w:pPr>
    </w:p>
    <w:p w:rsidR="00886436" w:rsidRPr="00886436" w:rsidRDefault="00247A47" w:rsidP="00B0793A">
      <w:pPr>
        <w:widowControl w:val="0"/>
        <w:overflowPunct w:val="0"/>
        <w:autoSpaceDE w:val="0"/>
        <w:autoSpaceDN w:val="0"/>
        <w:adjustRightInd w:val="0"/>
        <w:spacing w:after="0" w:line="212" w:lineRule="auto"/>
        <w:ind w:left="-567" w:right="3401" w:firstLine="283"/>
        <w:jc w:val="both"/>
        <w:rPr>
          <w:rFonts w:ascii="Times New Roman" w:hAnsi="Times New Roman"/>
          <w:b/>
          <w:bCs/>
          <w:sz w:val="24"/>
          <w:szCs w:val="24"/>
          <w:lang w:val="ru-RU"/>
        </w:rPr>
      </w:pPr>
      <w:r w:rsidRPr="00886436">
        <w:rPr>
          <w:rFonts w:ascii="Times New Roman" w:hAnsi="Times New Roman"/>
          <w:b/>
          <w:bCs/>
          <w:sz w:val="24"/>
          <w:szCs w:val="24"/>
          <w:lang w:val="ru-RU"/>
        </w:rPr>
        <w:t xml:space="preserve">Человек в меняющемся обществе </w:t>
      </w:r>
    </w:p>
    <w:p w:rsidR="000F2ADC" w:rsidRPr="00886436" w:rsidRDefault="00247A47" w:rsidP="00B0793A">
      <w:pPr>
        <w:widowControl w:val="0"/>
        <w:overflowPunct w:val="0"/>
        <w:autoSpaceDE w:val="0"/>
        <w:autoSpaceDN w:val="0"/>
        <w:adjustRightInd w:val="0"/>
        <w:spacing w:after="0" w:line="212" w:lineRule="auto"/>
        <w:ind w:left="-567" w:right="5380" w:firstLine="283"/>
        <w:jc w:val="both"/>
        <w:rPr>
          <w:rFonts w:ascii="Times New Roman" w:hAnsi="Times New Roman"/>
          <w:sz w:val="24"/>
          <w:szCs w:val="24"/>
          <w:lang w:val="ru-RU"/>
        </w:rPr>
      </w:pPr>
      <w:r w:rsidRPr="00886436">
        <w:rPr>
          <w:rFonts w:ascii="Times New Roman" w:hAnsi="Times New Roman"/>
          <w:b/>
          <w:bCs/>
          <w:sz w:val="24"/>
          <w:szCs w:val="24"/>
          <w:lang w:val="ru-RU"/>
        </w:rPr>
        <w:t>Выпускник научится:</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38"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явление ускорения социального развития; </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объяснять необходимость непрерывного образования в современных условиях; </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описывать многообразие профессий в современном мире; </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характеризовать роль молодѐжи в развитии современного общества; </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извлекать социальную информацию из доступных источников; </w:t>
      </w: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86436">
        <w:rPr>
          <w:rFonts w:ascii="Times New Roman" w:hAnsi="Times New Roman"/>
          <w:sz w:val="24"/>
          <w:szCs w:val="24"/>
          <w:lang w:val="ru-RU"/>
        </w:rPr>
        <w:t xml:space="preserve">применять полученные знания для решения отдельных социальных проблем. </w:t>
      </w:r>
    </w:p>
    <w:p w:rsidR="000F2ADC" w:rsidRPr="00886436"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886436"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86436">
        <w:rPr>
          <w:rFonts w:ascii="Times New Roman" w:hAnsi="Times New Roman"/>
          <w:b/>
          <w:bCs/>
          <w:i/>
          <w:iCs/>
          <w:sz w:val="24"/>
          <w:szCs w:val="24"/>
        </w:rPr>
        <w:t xml:space="preserve">Выпускник получит возможность научиться: </w:t>
      </w:r>
    </w:p>
    <w:p w:rsidR="000F2ADC" w:rsidRPr="0088643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критически воспринимать сообщения и рекламу в СМИ и Интернете о таких направлениях массовой культуры, как шоу-бизнес и мода; </w:t>
      </w:r>
    </w:p>
    <w:p w:rsidR="000F2ADC" w:rsidRPr="00886436"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86436" w:rsidRDefault="00247A47" w:rsidP="00FA6598">
      <w:pPr>
        <w:widowControl w:val="0"/>
        <w:numPr>
          <w:ilvl w:val="0"/>
          <w:numId w:val="6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оценивать роль спорта и спортивных достижений в контексте современной общественной жизни; </w:t>
      </w:r>
    </w:p>
    <w:p w:rsidR="000F2ADC" w:rsidRPr="00886436"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86436">
        <w:rPr>
          <w:rFonts w:ascii="Times New Roman" w:hAnsi="Times New Roman"/>
          <w:i/>
          <w:iCs/>
          <w:sz w:val="24"/>
          <w:szCs w:val="24"/>
          <w:lang w:val="ru-RU"/>
        </w:rPr>
        <w:t xml:space="preserve">выражать и обосновывать собственную позицию по актуальным проблемам молодѐжи. </w:t>
      </w:r>
    </w:p>
    <w:p w:rsidR="000F2ADC" w:rsidRPr="00F26E21" w:rsidRDefault="00247A47" w:rsidP="00B0793A">
      <w:pPr>
        <w:widowControl w:val="0"/>
        <w:tabs>
          <w:tab w:val="left" w:pos="7797"/>
          <w:tab w:val="left" w:pos="7938"/>
        </w:tabs>
        <w:overflowPunct w:val="0"/>
        <w:autoSpaceDE w:val="0"/>
        <w:autoSpaceDN w:val="0"/>
        <w:adjustRightInd w:val="0"/>
        <w:spacing w:after="0" w:line="212" w:lineRule="auto"/>
        <w:ind w:left="-567" w:right="1558" w:firstLine="283"/>
        <w:jc w:val="both"/>
        <w:rPr>
          <w:rFonts w:ascii="Times New Roman" w:hAnsi="Times New Roman"/>
          <w:sz w:val="24"/>
          <w:szCs w:val="24"/>
          <w:lang w:val="ru-RU"/>
        </w:rPr>
      </w:pPr>
      <w:r w:rsidRPr="00F26E21">
        <w:rPr>
          <w:rFonts w:ascii="Times New Roman" w:hAnsi="Times New Roman"/>
          <w:b/>
          <w:bCs/>
          <w:sz w:val="24"/>
          <w:szCs w:val="24"/>
          <w:lang w:val="ru-RU"/>
        </w:rPr>
        <w:t>В результат</w:t>
      </w:r>
      <w:r w:rsidR="00F26E21" w:rsidRPr="00F26E21">
        <w:rPr>
          <w:rFonts w:ascii="Times New Roman" w:hAnsi="Times New Roman"/>
          <w:b/>
          <w:bCs/>
          <w:sz w:val="24"/>
          <w:szCs w:val="24"/>
          <w:lang w:val="ru-RU"/>
        </w:rPr>
        <w:t xml:space="preserve">е изучения математики. Алгебра. </w:t>
      </w:r>
      <w:r w:rsidRPr="00F26E21">
        <w:rPr>
          <w:rFonts w:ascii="Times New Roman" w:hAnsi="Times New Roman"/>
          <w:b/>
          <w:bCs/>
          <w:sz w:val="24"/>
          <w:szCs w:val="24"/>
          <w:lang w:val="ru-RU"/>
        </w:rPr>
        <w:t>Геометрия. Натуральные числа. Дроби. Рациональные числа</w:t>
      </w:r>
    </w:p>
    <w:p w:rsidR="000F2ADC" w:rsidRPr="00FA6598" w:rsidRDefault="00247A47" w:rsidP="00B0793A">
      <w:pPr>
        <w:widowControl w:val="0"/>
        <w:autoSpaceDE w:val="0"/>
        <w:autoSpaceDN w:val="0"/>
        <w:adjustRightInd w:val="0"/>
        <w:spacing w:after="0" w:line="240" w:lineRule="auto"/>
        <w:ind w:left="-567" w:firstLine="283"/>
        <w:jc w:val="both"/>
        <w:rPr>
          <w:rFonts w:ascii="Times New Roman" w:hAnsi="Times New Roman"/>
          <w:b/>
          <w:sz w:val="24"/>
          <w:szCs w:val="24"/>
        </w:rPr>
      </w:pPr>
      <w:bookmarkStart w:id="36" w:name="page75"/>
      <w:bookmarkEnd w:id="36"/>
      <w:r w:rsidRPr="00FA6598">
        <w:rPr>
          <w:rFonts w:ascii="Times New Roman" w:hAnsi="Times New Roman"/>
          <w:b/>
          <w:sz w:val="24"/>
          <w:szCs w:val="24"/>
        </w:rPr>
        <w:t>Выпускник научится:</w:t>
      </w: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особенности десятичной системы счисления; </w:t>
      </w: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оперировать понятиями, связанными с делимостью натуральных чисел;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выражать числа в эквивалентных формах, выбирая наиболее подходящую в зависимости от конкретной ситуации;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сравнивать и упорядочивать рациональные числа;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выполнять вычисления с рациональными числами, сочетая устные и письменные приѐмы вычислений, применение калькулятора;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 </w:t>
      </w:r>
    </w:p>
    <w:p w:rsidR="000F2ADC" w:rsidRPr="00FA6598"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b/>
          <w:sz w:val="24"/>
          <w:szCs w:val="24"/>
        </w:rPr>
      </w:pPr>
      <w:r w:rsidRPr="00FA6598">
        <w:rPr>
          <w:rFonts w:ascii="Times New Roman" w:hAnsi="Times New Roman"/>
          <w:b/>
          <w:i/>
          <w:iCs/>
          <w:sz w:val="24"/>
          <w:szCs w:val="24"/>
        </w:rPr>
        <w:t>Выпускник получит возможность</w:t>
      </w:r>
      <w:r w:rsidRPr="00FA6598">
        <w:rPr>
          <w:rFonts w:ascii="Times New Roman" w:hAnsi="Times New Roman"/>
          <w:b/>
          <w:sz w:val="24"/>
          <w:szCs w:val="24"/>
        </w:rPr>
        <w:t>:</w:t>
      </w:r>
      <w:r w:rsidRPr="00FA6598">
        <w:rPr>
          <w:rFonts w:ascii="Times New Roman" w:hAnsi="Times New Roman"/>
          <w:b/>
          <w:i/>
          <w:iCs/>
          <w:sz w:val="24"/>
          <w:szCs w:val="24"/>
        </w:rPr>
        <w:t xml:space="preserve"> </w:t>
      </w: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познакомиться с позиционными системами счисления с основаниями, отличными от 10; </w:t>
      </w: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углубить и развить представления о натуральных числах и свойствах делимости;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lastRenderedPageBreak/>
        <w:t xml:space="preserve">научиться использовать приѐмы, рационализирующие вычисления, приобрести привычку контролировать вычисления, выбирая подходящий для ситуации способ.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12" w:lineRule="auto"/>
        <w:ind w:left="-567" w:right="3826" w:firstLine="283"/>
        <w:jc w:val="both"/>
        <w:rPr>
          <w:rFonts w:ascii="Times New Roman" w:hAnsi="Times New Roman"/>
          <w:b/>
          <w:bCs/>
          <w:sz w:val="24"/>
          <w:szCs w:val="24"/>
          <w:lang w:val="ru-RU"/>
        </w:rPr>
      </w:pPr>
      <w:r w:rsidRPr="00F26E21">
        <w:rPr>
          <w:rFonts w:ascii="Times New Roman" w:hAnsi="Times New Roman"/>
          <w:b/>
          <w:bCs/>
          <w:sz w:val="24"/>
          <w:szCs w:val="24"/>
        </w:rPr>
        <w:t xml:space="preserve">Действительные числа </w:t>
      </w:r>
    </w:p>
    <w:p w:rsidR="000F2ADC" w:rsidRPr="00F26E21" w:rsidRDefault="00247A47" w:rsidP="00B0793A">
      <w:pPr>
        <w:widowControl w:val="0"/>
        <w:overflowPunct w:val="0"/>
        <w:autoSpaceDE w:val="0"/>
        <w:autoSpaceDN w:val="0"/>
        <w:adjustRightInd w:val="0"/>
        <w:spacing w:after="0" w:line="212" w:lineRule="auto"/>
        <w:ind w:left="-567" w:right="6520"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начальные представления о множестве действительных чисел; </w:t>
      </w:r>
    </w:p>
    <w:p w:rsidR="000F2ADC" w:rsidRPr="00F26E21" w:rsidRDefault="00247A47" w:rsidP="00FA6598">
      <w:pPr>
        <w:widowControl w:val="0"/>
        <w:numPr>
          <w:ilvl w:val="0"/>
          <w:numId w:val="6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оперировать понятием квадратного корня, применять его в вычислениях.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развить представление о числе и числовых системах от натуральных до действительных чисел; о роли вычислений в практике;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развить и углубить знания о десятичной записи действительных чисел (периодические и непериодические дроби)</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0F2ADC" w:rsidRPr="00F26E21" w:rsidRDefault="00247A47" w:rsidP="00B0793A">
      <w:pPr>
        <w:widowControl w:val="0"/>
        <w:overflowPunct w:val="0"/>
        <w:autoSpaceDE w:val="0"/>
        <w:autoSpaceDN w:val="0"/>
        <w:adjustRightInd w:val="0"/>
        <w:spacing w:after="0" w:line="212" w:lineRule="auto"/>
        <w:ind w:left="-567" w:right="4252"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Измерения, приближения, оценки Выпускник научится: </w:t>
      </w:r>
    </w:p>
    <w:p w:rsidR="000F2ADC" w:rsidRPr="00F26E21"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в ходе решения задач элементарные представления, связанные с приближѐнными значениями величин. </w:t>
      </w:r>
    </w:p>
    <w:p w:rsidR="000F2ADC" w:rsidRPr="00F26E2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понять, что погрешность результата вычислений должна быть соизмерима с погрешностью исходных данных</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22" w:lineRule="auto"/>
        <w:ind w:left="-567" w:right="4252" w:firstLine="283"/>
        <w:jc w:val="both"/>
        <w:rPr>
          <w:rFonts w:ascii="Times New Roman" w:hAnsi="Times New Roman"/>
          <w:b/>
          <w:bCs/>
          <w:sz w:val="24"/>
          <w:szCs w:val="24"/>
          <w:lang w:val="ru-RU"/>
        </w:rPr>
      </w:pPr>
      <w:r w:rsidRPr="00F26E21">
        <w:rPr>
          <w:rFonts w:ascii="Times New Roman" w:hAnsi="Times New Roman"/>
          <w:b/>
          <w:bCs/>
          <w:sz w:val="24"/>
          <w:szCs w:val="24"/>
        </w:rPr>
        <w:t xml:space="preserve">Алгебраические выражения </w:t>
      </w:r>
    </w:p>
    <w:p w:rsidR="000F2ADC" w:rsidRPr="00F26E21" w:rsidRDefault="00247A47" w:rsidP="00B0793A">
      <w:pPr>
        <w:widowControl w:val="0"/>
        <w:overflowPunct w:val="0"/>
        <w:autoSpaceDE w:val="0"/>
        <w:autoSpaceDN w:val="0"/>
        <w:adjustRightInd w:val="0"/>
        <w:spacing w:after="0" w:line="222" w:lineRule="auto"/>
        <w:ind w:left="-567" w:right="4252"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оперировать понятиями «тождество», «тождественное преобразование», решать задачи, содержащие буквенные данные; работать с формулами;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выполнять преобразования выражений, содержащих степени с целыми показателями </w:t>
      </w:r>
    </w:p>
    <w:p w:rsidR="000F2ADC" w:rsidRPr="00F26E21" w:rsidRDefault="00247A47" w:rsidP="00FA6598">
      <w:pPr>
        <w:widowControl w:val="0"/>
        <w:numPr>
          <w:ilvl w:val="0"/>
          <w:numId w:val="70"/>
        </w:numPr>
        <w:tabs>
          <w:tab w:val="clear" w:pos="720"/>
          <w:tab w:val="num" w:pos="0"/>
          <w:tab w:val="num" w:pos="200"/>
        </w:tabs>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sz w:val="24"/>
          <w:szCs w:val="24"/>
        </w:rPr>
        <w:t xml:space="preserve">квадратные корни;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выполнять разложение многочленов на множители.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 научиться:</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выполнять многошаговые преобразования рациональных выражений, применяя широкий набор способов и приѐмов; </w:t>
      </w:r>
    </w:p>
    <w:p w:rsidR="000F2ADC" w:rsidRPr="00F26E21"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применять тождественные преобразования для решения задач из различных</w:t>
      </w:r>
      <w:r w:rsidRPr="00053DA2">
        <w:rPr>
          <w:rFonts w:ascii="Times New Roman" w:hAnsi="Times New Roman"/>
          <w:i/>
          <w:iCs/>
          <w:color w:val="FF0000"/>
          <w:sz w:val="24"/>
          <w:szCs w:val="24"/>
          <w:lang w:val="ru-RU"/>
        </w:rPr>
        <w:t xml:space="preserve"> </w:t>
      </w:r>
      <w:r w:rsidRPr="00F26E21">
        <w:rPr>
          <w:rFonts w:ascii="Times New Roman" w:hAnsi="Times New Roman"/>
          <w:i/>
          <w:iCs/>
          <w:sz w:val="24"/>
          <w:szCs w:val="24"/>
          <w:lang w:val="ru-RU"/>
        </w:rPr>
        <w:t>разделов курса (например, для</w:t>
      </w:r>
      <w:r w:rsidR="004C4FE5">
        <w:rPr>
          <w:rFonts w:ascii="Times New Roman" w:hAnsi="Times New Roman"/>
          <w:i/>
          <w:iCs/>
          <w:sz w:val="24"/>
          <w:szCs w:val="24"/>
          <w:lang w:val="ru-RU"/>
        </w:rPr>
        <w:t xml:space="preserve"> нахождения наибольшего/наимень</w:t>
      </w:r>
      <w:r w:rsidRPr="00F26E21">
        <w:rPr>
          <w:rFonts w:ascii="Times New Roman" w:hAnsi="Times New Roman"/>
          <w:i/>
          <w:iCs/>
          <w:sz w:val="24"/>
          <w:szCs w:val="24"/>
          <w:lang w:val="ru-RU"/>
        </w:rPr>
        <w:t xml:space="preserve">шего значения выражения). </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sz w:val="24"/>
          <w:szCs w:val="24"/>
        </w:rPr>
        <w:t xml:space="preserve">Уравнения </w:t>
      </w:r>
    </w:p>
    <w:p w:rsidR="000F2ADC" w:rsidRPr="00F26E2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bookmarkStart w:id="37" w:name="page77"/>
      <w:bookmarkEnd w:id="37"/>
      <w:r w:rsidRPr="00F26E21">
        <w:rPr>
          <w:rFonts w:ascii="Times New Roman" w:hAnsi="Times New Roman"/>
          <w:b/>
          <w:bCs/>
          <w:sz w:val="24"/>
          <w:szCs w:val="24"/>
        </w:rPr>
        <w:t>Выпускник научится:</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основные виды рациональных уравнений с одной переменной, системы двух уравнений с двумя переменными; </w:t>
      </w:r>
    </w:p>
    <w:p w:rsidR="000F2ADC" w:rsidRPr="00F26E21"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применять графические представления для исследования уравнений, исследования и решения систем уравнений с двумя переменными. </w:t>
      </w:r>
    </w:p>
    <w:p w:rsidR="000F2ADC" w:rsidRPr="00F26E2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овладеть специальными приѐмами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применять графические представления для исследования уравнений, систем уравнений, содержащих буквенные коэффициенты. </w:t>
      </w:r>
    </w:p>
    <w:p w:rsidR="000F2ADC" w:rsidRPr="00F26E21"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F26E21" w:rsidRDefault="00247A47" w:rsidP="00B0793A">
      <w:pPr>
        <w:widowControl w:val="0"/>
        <w:overflowPunct w:val="0"/>
        <w:autoSpaceDE w:val="0"/>
        <w:autoSpaceDN w:val="0"/>
        <w:adjustRightInd w:val="0"/>
        <w:spacing w:after="0" w:line="222" w:lineRule="auto"/>
        <w:ind w:left="-567" w:right="5811" w:firstLine="283"/>
        <w:jc w:val="both"/>
        <w:rPr>
          <w:rFonts w:ascii="Times New Roman" w:hAnsi="Times New Roman"/>
          <w:b/>
          <w:bCs/>
          <w:sz w:val="24"/>
          <w:szCs w:val="24"/>
          <w:lang w:val="ru-RU"/>
        </w:rPr>
      </w:pPr>
      <w:r w:rsidRPr="00F26E21">
        <w:rPr>
          <w:rFonts w:ascii="Times New Roman" w:hAnsi="Times New Roman"/>
          <w:b/>
          <w:bCs/>
          <w:sz w:val="24"/>
          <w:szCs w:val="24"/>
        </w:rPr>
        <w:lastRenderedPageBreak/>
        <w:t xml:space="preserve">Неравенства </w:t>
      </w:r>
    </w:p>
    <w:p w:rsidR="000F2ADC" w:rsidRPr="00F26E21" w:rsidRDefault="00247A47" w:rsidP="00B0793A">
      <w:pPr>
        <w:widowControl w:val="0"/>
        <w:overflowPunct w:val="0"/>
        <w:autoSpaceDE w:val="0"/>
        <w:autoSpaceDN w:val="0"/>
        <w:adjustRightInd w:val="0"/>
        <w:spacing w:after="0" w:line="222" w:lineRule="auto"/>
        <w:ind w:left="-567" w:right="5811"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и применять терминологию и символику, связанные с отношением неравенства, свойства числовых неравенств;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линейные неравенства с одной переменной и их системы; решать квадратные неравенства с опорой на графические представления;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применять аппарат неравенств для решения задач из различных разделов курса. </w:t>
      </w:r>
    </w:p>
    <w:p w:rsidR="000F2ADC" w:rsidRPr="00F26E21"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 научиться</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применять графические представления для исследования неравенств, систем неравенств, содержащих буквенные коэффициенты. </w:t>
      </w:r>
    </w:p>
    <w:p w:rsidR="000F2ADC" w:rsidRPr="00F26E21"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F26E21" w:rsidRDefault="00247A47" w:rsidP="00B0793A">
      <w:pPr>
        <w:widowControl w:val="0"/>
        <w:overflowPunct w:val="0"/>
        <w:autoSpaceDE w:val="0"/>
        <w:autoSpaceDN w:val="0"/>
        <w:adjustRightInd w:val="0"/>
        <w:spacing w:after="0" w:line="212" w:lineRule="auto"/>
        <w:ind w:left="-567" w:right="3259"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Основные понятия. Числовые функции </w:t>
      </w:r>
    </w:p>
    <w:p w:rsidR="000F2ADC" w:rsidRPr="00F26E21" w:rsidRDefault="00247A47" w:rsidP="00B0793A">
      <w:pPr>
        <w:widowControl w:val="0"/>
        <w:overflowPunct w:val="0"/>
        <w:autoSpaceDE w:val="0"/>
        <w:autoSpaceDN w:val="0"/>
        <w:adjustRightInd w:val="0"/>
        <w:spacing w:after="0" w:line="212" w:lineRule="auto"/>
        <w:ind w:left="-567" w:right="4700"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p>
    <w:p w:rsidR="000F2ADC" w:rsidRPr="00053DA2" w:rsidRDefault="000F2ADC" w:rsidP="00B0793A">
      <w:pPr>
        <w:widowControl w:val="0"/>
        <w:autoSpaceDE w:val="0"/>
        <w:autoSpaceDN w:val="0"/>
        <w:adjustRightInd w:val="0"/>
        <w:spacing w:after="0" w:line="55" w:lineRule="exact"/>
        <w:ind w:left="-567" w:firstLine="283"/>
        <w:jc w:val="both"/>
        <w:rPr>
          <w:rFonts w:ascii="Times New Roman" w:hAnsi="Times New Roman"/>
          <w:color w:val="FF0000"/>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и использовать функциональные понятия и язык (термины, символические обозначения);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строить графики элементарных функций; исследовать свойства числовых функций на основе изучения поведения их графиков;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функцию как важнейшую математическую модель для описания процессов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2"/>
        </w:numPr>
        <w:tabs>
          <w:tab w:val="clear" w:pos="720"/>
          <w:tab w:val="num" w:pos="0"/>
          <w:tab w:val="num" w:pos="324"/>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явлений окружающего мира, применять функциональный язык для описания и исследования зависимостей между физическими величинами. </w:t>
      </w:r>
    </w:p>
    <w:p w:rsidR="000F2ADC" w:rsidRPr="00F26E21" w:rsidRDefault="000F2ADC" w:rsidP="00FA6598">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F26E21"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 научиться</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0F2ADC" w:rsidP="00FA6598">
      <w:pPr>
        <w:widowControl w:val="0"/>
        <w:tabs>
          <w:tab w:val="num" w:pos="0"/>
        </w:tabs>
        <w:autoSpaceDE w:val="0"/>
        <w:autoSpaceDN w:val="0"/>
        <w:adjustRightInd w:val="0"/>
        <w:spacing w:after="0" w:line="54"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использовать функциональные представления и свойства функций для решения математических задач из различных разделов курса. </w:t>
      </w:r>
    </w:p>
    <w:p w:rsidR="000F2ADC" w:rsidRPr="00F26E21"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F26E21" w:rsidRPr="00F26E21" w:rsidRDefault="00247A47" w:rsidP="00B0793A">
      <w:pPr>
        <w:widowControl w:val="0"/>
        <w:tabs>
          <w:tab w:val="left" w:pos="4962"/>
          <w:tab w:val="left" w:pos="5529"/>
        </w:tabs>
        <w:overflowPunct w:val="0"/>
        <w:autoSpaceDE w:val="0"/>
        <w:autoSpaceDN w:val="0"/>
        <w:adjustRightInd w:val="0"/>
        <w:spacing w:after="0" w:line="222" w:lineRule="auto"/>
        <w:ind w:left="-567" w:right="4110" w:firstLine="283"/>
        <w:jc w:val="both"/>
        <w:rPr>
          <w:rFonts w:ascii="Times New Roman" w:hAnsi="Times New Roman"/>
          <w:b/>
          <w:bCs/>
          <w:sz w:val="24"/>
          <w:szCs w:val="24"/>
          <w:lang w:val="ru-RU"/>
        </w:rPr>
      </w:pPr>
      <w:r w:rsidRPr="00F26E21">
        <w:rPr>
          <w:rFonts w:ascii="Times New Roman" w:hAnsi="Times New Roman"/>
          <w:b/>
          <w:bCs/>
          <w:sz w:val="24"/>
          <w:szCs w:val="24"/>
        </w:rPr>
        <w:t>Числовые</w:t>
      </w:r>
      <w:r w:rsidRPr="00053DA2">
        <w:rPr>
          <w:rFonts w:ascii="Times New Roman" w:hAnsi="Times New Roman"/>
          <w:b/>
          <w:bCs/>
          <w:color w:val="FF0000"/>
          <w:sz w:val="24"/>
          <w:szCs w:val="24"/>
        </w:rPr>
        <w:t xml:space="preserve"> </w:t>
      </w:r>
      <w:r w:rsidRPr="00F26E21">
        <w:rPr>
          <w:rFonts w:ascii="Times New Roman" w:hAnsi="Times New Roman"/>
          <w:b/>
          <w:bCs/>
          <w:sz w:val="24"/>
          <w:szCs w:val="24"/>
        </w:rPr>
        <w:t xml:space="preserve">последовательности </w:t>
      </w:r>
    </w:p>
    <w:p w:rsidR="000F2ADC" w:rsidRPr="00F26E21" w:rsidRDefault="00247A47" w:rsidP="00B0793A">
      <w:pPr>
        <w:widowControl w:val="0"/>
        <w:tabs>
          <w:tab w:val="left" w:pos="4962"/>
          <w:tab w:val="left" w:pos="5529"/>
        </w:tabs>
        <w:overflowPunct w:val="0"/>
        <w:autoSpaceDE w:val="0"/>
        <w:autoSpaceDN w:val="0"/>
        <w:adjustRightInd w:val="0"/>
        <w:spacing w:after="0" w:line="222" w:lineRule="auto"/>
        <w:ind w:left="-567" w:right="4110"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понимать и использовать язык последовательностей (термины, символические обозначения);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w:t>
      </w:r>
      <w:r w:rsidRPr="00053DA2">
        <w:rPr>
          <w:rFonts w:ascii="Times New Roman" w:hAnsi="Times New Roman"/>
          <w:color w:val="FF0000"/>
          <w:sz w:val="24"/>
          <w:szCs w:val="24"/>
          <w:lang w:val="ru-RU"/>
        </w:rPr>
        <w:t xml:space="preserve"> </w:t>
      </w:r>
      <w:r w:rsidRPr="00F26E21">
        <w:rPr>
          <w:rFonts w:ascii="Times New Roman" w:hAnsi="Times New Roman"/>
          <w:sz w:val="24"/>
          <w:szCs w:val="24"/>
          <w:lang w:val="ru-RU"/>
        </w:rPr>
        <w:t xml:space="preserve">числе с контекстом из реальной жизни.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 научиться</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7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решать комбинированные задачи с применением формул </w:t>
      </w:r>
      <w:r w:rsidRPr="00F26E21">
        <w:rPr>
          <w:rFonts w:ascii="Times New Roman" w:hAnsi="Times New Roman"/>
          <w:i/>
          <w:iCs/>
          <w:sz w:val="24"/>
          <w:szCs w:val="24"/>
        </w:rPr>
        <w:t>n</w:t>
      </w:r>
      <w:r w:rsidRPr="00F26E21">
        <w:rPr>
          <w:rFonts w:ascii="Times New Roman" w:hAnsi="Times New Roman"/>
          <w:i/>
          <w:iCs/>
          <w:sz w:val="24"/>
          <w:szCs w:val="24"/>
          <w:lang w:val="ru-RU"/>
        </w:rPr>
        <w:t xml:space="preserve">-го члена и суммы первых </w:t>
      </w:r>
      <w:r w:rsidRPr="00F26E21">
        <w:rPr>
          <w:rFonts w:ascii="Times New Roman" w:hAnsi="Times New Roman"/>
          <w:i/>
          <w:iCs/>
          <w:sz w:val="24"/>
          <w:szCs w:val="24"/>
        </w:rPr>
        <w:t>n</w:t>
      </w:r>
      <w:r w:rsidRPr="00F26E21">
        <w:rPr>
          <w:rFonts w:ascii="Times New Roman" w:hAnsi="Times New Roman"/>
          <w:i/>
          <w:iCs/>
          <w:sz w:val="24"/>
          <w:szCs w:val="24"/>
          <w:lang w:val="ru-RU"/>
        </w:rPr>
        <w:t xml:space="preserve"> членов арифметической и геометрической прогрессии, применяя при этом аппарат уравнений и неравенств; </w:t>
      </w: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38" w:name="page79"/>
      <w:bookmarkEnd w:id="38"/>
      <w:r w:rsidRPr="00F26E21">
        <w:rPr>
          <w:rFonts w:ascii="Times New Roman" w:hAnsi="Times New Roman"/>
          <w:i/>
          <w:iCs/>
          <w:sz w:val="24"/>
          <w:szCs w:val="24"/>
          <w:lang w:val="ru-RU"/>
        </w:rPr>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0F2ADC" w:rsidRPr="00F26E21" w:rsidRDefault="000F2ADC" w:rsidP="00FA6598">
      <w:pPr>
        <w:widowControl w:val="0"/>
        <w:tabs>
          <w:tab w:val="num" w:pos="0"/>
        </w:tabs>
        <w:autoSpaceDE w:val="0"/>
        <w:autoSpaceDN w:val="0"/>
        <w:adjustRightInd w:val="0"/>
        <w:spacing w:after="0" w:line="67" w:lineRule="exact"/>
        <w:ind w:left="-567" w:firstLine="283"/>
        <w:jc w:val="both"/>
        <w:rPr>
          <w:rFonts w:ascii="Times New Roman" w:hAnsi="Times New Roman"/>
          <w:sz w:val="24"/>
          <w:szCs w:val="24"/>
          <w:lang w:val="ru-RU"/>
        </w:rPr>
      </w:pPr>
    </w:p>
    <w:p w:rsidR="00F26E21" w:rsidRPr="00F26E21"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Описательная статистика </w:t>
      </w:r>
    </w:p>
    <w:p w:rsidR="000F2ADC" w:rsidRPr="00F26E21"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r w:rsidRPr="00F26E21">
        <w:rPr>
          <w:rFonts w:ascii="Times New Roman" w:hAnsi="Times New Roman"/>
          <w:sz w:val="24"/>
          <w:szCs w:val="24"/>
          <w:lang w:val="ru-RU"/>
        </w:rPr>
        <w:t>использовать простейшие способы представления и анализа</w:t>
      </w:r>
      <w:r w:rsidRPr="00F26E21">
        <w:rPr>
          <w:rFonts w:ascii="Times New Roman" w:hAnsi="Times New Roman"/>
          <w:b/>
          <w:bCs/>
          <w:sz w:val="24"/>
          <w:szCs w:val="24"/>
          <w:lang w:val="ru-RU"/>
        </w:rPr>
        <w:t xml:space="preserve"> </w:t>
      </w:r>
    </w:p>
    <w:p w:rsidR="000F2ADC" w:rsidRPr="00F26E2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статистических данных. </w:t>
      </w:r>
    </w:p>
    <w:p w:rsidR="000F2ADC" w:rsidRPr="00F26E2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b/>
          <w:bCs/>
          <w:i/>
          <w:iCs/>
          <w:sz w:val="24"/>
          <w:szCs w:val="24"/>
          <w:lang w:val="ru-RU"/>
        </w:rPr>
        <w:t xml:space="preserve">Выпускник получит возможность </w:t>
      </w:r>
      <w:r w:rsidRPr="00F26E21">
        <w:rPr>
          <w:rFonts w:ascii="Times New Roman" w:hAnsi="Times New Roman"/>
          <w:i/>
          <w:iCs/>
          <w:sz w:val="24"/>
          <w:szCs w:val="24"/>
          <w:lang w:val="ru-RU"/>
        </w:rPr>
        <w:t>приобрести первоначальный опыт организации</w:t>
      </w:r>
      <w:r w:rsidRPr="00F26E21">
        <w:rPr>
          <w:rFonts w:ascii="Times New Roman" w:hAnsi="Times New Roman"/>
          <w:b/>
          <w:bCs/>
          <w:i/>
          <w:iCs/>
          <w:sz w:val="24"/>
          <w:szCs w:val="24"/>
          <w:lang w:val="ru-RU"/>
        </w:rPr>
        <w:t xml:space="preserve"> </w:t>
      </w:r>
      <w:r w:rsidRPr="00F26E21">
        <w:rPr>
          <w:rFonts w:ascii="Times New Roman" w:hAnsi="Times New Roman"/>
          <w:i/>
          <w:iCs/>
          <w:sz w:val="24"/>
          <w:szCs w:val="24"/>
          <w:lang w:val="ru-RU"/>
        </w:rPr>
        <w:t xml:space="preserve">сбора данных при проведении опроса общественного мнения, осуществлять их анализ, представлять результаты опроса в виде таблицы, диаграммы.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Случайные события и вероятность </w:t>
      </w:r>
    </w:p>
    <w:p w:rsidR="000F2ADC" w:rsidRPr="00F26E21" w:rsidRDefault="00247A47" w:rsidP="00BF6A90">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r w:rsidRPr="00F26E21">
        <w:rPr>
          <w:rFonts w:ascii="Times New Roman" w:hAnsi="Times New Roman"/>
          <w:sz w:val="24"/>
          <w:szCs w:val="24"/>
          <w:lang w:val="ru-RU"/>
        </w:rPr>
        <w:t>находить относительную частоту и вероятность случайного</w:t>
      </w:r>
      <w:r w:rsidRPr="00F26E21">
        <w:rPr>
          <w:rFonts w:ascii="Times New Roman" w:hAnsi="Times New Roman"/>
          <w:b/>
          <w:bCs/>
          <w:sz w:val="24"/>
          <w:szCs w:val="24"/>
          <w:lang w:val="ru-RU"/>
        </w:rPr>
        <w:t xml:space="preserve"> </w:t>
      </w:r>
      <w:r w:rsidRPr="00F26E21">
        <w:rPr>
          <w:rFonts w:ascii="Times New Roman" w:hAnsi="Times New Roman"/>
          <w:sz w:val="24"/>
          <w:szCs w:val="24"/>
          <w:lang w:val="ru-RU"/>
        </w:rPr>
        <w:t xml:space="preserve">события. </w:t>
      </w:r>
    </w:p>
    <w:p w:rsidR="000F2ADC" w:rsidRPr="00F26E2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b/>
          <w:bCs/>
          <w:i/>
          <w:iCs/>
          <w:sz w:val="24"/>
          <w:szCs w:val="24"/>
          <w:lang w:val="ru-RU"/>
        </w:rPr>
        <w:lastRenderedPageBreak/>
        <w:t xml:space="preserve">Выпускник получит возможность </w:t>
      </w:r>
      <w:r w:rsidRPr="00F26E21">
        <w:rPr>
          <w:rFonts w:ascii="Times New Roman" w:hAnsi="Times New Roman"/>
          <w:i/>
          <w:iCs/>
          <w:sz w:val="24"/>
          <w:szCs w:val="24"/>
          <w:lang w:val="ru-RU"/>
        </w:rPr>
        <w:t>приобрести опыт проведения случайных</w:t>
      </w:r>
      <w:r w:rsidRPr="00F26E21">
        <w:rPr>
          <w:rFonts w:ascii="Times New Roman" w:hAnsi="Times New Roman"/>
          <w:b/>
          <w:bCs/>
          <w:i/>
          <w:iCs/>
          <w:sz w:val="24"/>
          <w:szCs w:val="24"/>
          <w:lang w:val="ru-RU"/>
        </w:rPr>
        <w:t xml:space="preserve"> </w:t>
      </w:r>
      <w:r w:rsidRPr="00F26E21">
        <w:rPr>
          <w:rFonts w:ascii="Times New Roman" w:hAnsi="Times New Roman"/>
          <w:i/>
          <w:iCs/>
          <w:sz w:val="24"/>
          <w:szCs w:val="24"/>
          <w:lang w:val="ru-RU"/>
        </w:rPr>
        <w:t xml:space="preserve">экспериментов, в том числе с помощью компьютерного моделирования, интерпретации их результатов. </w:t>
      </w:r>
    </w:p>
    <w:p w:rsidR="000F2ADC" w:rsidRPr="00F26E21"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F26E21"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Комбинаторика </w:t>
      </w:r>
    </w:p>
    <w:p w:rsidR="000F2ADC" w:rsidRPr="00F26E21"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r w:rsidRPr="00F26E21">
        <w:rPr>
          <w:rFonts w:ascii="Times New Roman" w:hAnsi="Times New Roman"/>
          <w:sz w:val="24"/>
          <w:szCs w:val="24"/>
          <w:lang w:val="ru-RU"/>
        </w:rPr>
        <w:t>решать комбинаторные задачи на нахождение числа объектов</w:t>
      </w:r>
      <w:r w:rsidRPr="00F26E21">
        <w:rPr>
          <w:rFonts w:ascii="Times New Roman" w:hAnsi="Times New Roman"/>
          <w:b/>
          <w:bCs/>
          <w:sz w:val="24"/>
          <w:szCs w:val="24"/>
          <w:lang w:val="ru-RU"/>
        </w:rPr>
        <w:t xml:space="preserve"> </w:t>
      </w:r>
    </w:p>
    <w:p w:rsidR="000F2ADC" w:rsidRPr="00F26E2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или комбинаций. </w:t>
      </w:r>
    </w:p>
    <w:p w:rsidR="000F2ADC" w:rsidRPr="00F26E2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b/>
          <w:bCs/>
          <w:i/>
          <w:iCs/>
          <w:sz w:val="24"/>
          <w:szCs w:val="24"/>
          <w:lang w:val="ru-RU"/>
        </w:rPr>
        <w:t xml:space="preserve">Выпускник получит возможность </w:t>
      </w:r>
      <w:r w:rsidRPr="00F26E21">
        <w:rPr>
          <w:rFonts w:ascii="Times New Roman" w:hAnsi="Times New Roman"/>
          <w:i/>
          <w:iCs/>
          <w:sz w:val="24"/>
          <w:szCs w:val="24"/>
          <w:lang w:val="ru-RU"/>
        </w:rPr>
        <w:t>научиться некоторым специальным приѐмам</w:t>
      </w:r>
      <w:r w:rsidRPr="00F26E21">
        <w:rPr>
          <w:rFonts w:ascii="Times New Roman" w:hAnsi="Times New Roman"/>
          <w:b/>
          <w:bCs/>
          <w:i/>
          <w:iCs/>
          <w:sz w:val="24"/>
          <w:szCs w:val="24"/>
          <w:lang w:val="ru-RU"/>
        </w:rPr>
        <w:t xml:space="preserve"> </w:t>
      </w:r>
      <w:r w:rsidRPr="00F26E21">
        <w:rPr>
          <w:rFonts w:ascii="Times New Roman" w:hAnsi="Times New Roman"/>
          <w:i/>
          <w:iCs/>
          <w:sz w:val="24"/>
          <w:szCs w:val="24"/>
          <w:lang w:val="ru-RU"/>
        </w:rPr>
        <w:t xml:space="preserve">решения комбинаторных задач.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22" w:lineRule="auto"/>
        <w:ind w:left="-567" w:right="5102" w:firstLine="283"/>
        <w:jc w:val="both"/>
        <w:rPr>
          <w:rFonts w:ascii="Times New Roman" w:hAnsi="Times New Roman"/>
          <w:b/>
          <w:bCs/>
          <w:sz w:val="24"/>
          <w:szCs w:val="24"/>
          <w:lang w:val="ru-RU"/>
        </w:rPr>
      </w:pPr>
      <w:r w:rsidRPr="00F26E21">
        <w:rPr>
          <w:rFonts w:ascii="Times New Roman" w:hAnsi="Times New Roman"/>
          <w:b/>
          <w:bCs/>
          <w:sz w:val="24"/>
          <w:szCs w:val="24"/>
        </w:rPr>
        <w:t xml:space="preserve">Наглядная геометрия </w:t>
      </w:r>
    </w:p>
    <w:p w:rsidR="000F2ADC" w:rsidRPr="00F26E21" w:rsidRDefault="00247A47" w:rsidP="00B0793A">
      <w:pPr>
        <w:widowControl w:val="0"/>
        <w:overflowPunct w:val="0"/>
        <w:autoSpaceDE w:val="0"/>
        <w:autoSpaceDN w:val="0"/>
        <w:adjustRightInd w:val="0"/>
        <w:spacing w:after="0" w:line="222" w:lineRule="auto"/>
        <w:ind w:left="-567" w:right="5102"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распознавать на чертежах, рисунках, моделях и в окружающем мире плоские и пространственные геометрические фигуры;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распознавать развѐртки куба, прямоугольного параллелепипеда, правильной пирамиды, цилиндра и конуса; </w:t>
      </w:r>
    </w:p>
    <w:p w:rsidR="000F2ADC" w:rsidRPr="00F26E21"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строить развѐртки куба и прямоугольного параллелепипеда;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определять по линейным размерам развѐртки фигуры линейные размеры самой фигуры и наоборот;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sz w:val="24"/>
          <w:szCs w:val="24"/>
        </w:rPr>
        <w:t xml:space="preserve">вычислять объѐм прямоугольного параллелепипеда. </w:t>
      </w:r>
    </w:p>
    <w:p w:rsidR="000F2ADC" w:rsidRPr="00F26E21" w:rsidRDefault="000F2ADC" w:rsidP="00FA6598">
      <w:pPr>
        <w:widowControl w:val="0"/>
        <w:tabs>
          <w:tab w:val="num" w:pos="0"/>
        </w:tabs>
        <w:autoSpaceDE w:val="0"/>
        <w:autoSpaceDN w:val="0"/>
        <w:adjustRightInd w:val="0"/>
        <w:spacing w:after="0" w:line="5" w:lineRule="exact"/>
        <w:ind w:left="-567" w:firstLine="283"/>
        <w:jc w:val="both"/>
        <w:rPr>
          <w:rFonts w:ascii="Times New Roman" w:hAnsi="Times New Roman"/>
          <w:sz w:val="24"/>
          <w:szCs w:val="24"/>
        </w:rPr>
      </w:pPr>
    </w:p>
    <w:p w:rsidR="000F2ADC" w:rsidRPr="00F26E21" w:rsidRDefault="00247A47" w:rsidP="00FA6598">
      <w:pPr>
        <w:widowControl w:val="0"/>
        <w:tabs>
          <w:tab w:val="num" w:pos="0"/>
        </w:tabs>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p>
    <w:p w:rsidR="000F2ADC" w:rsidRPr="00F26E21" w:rsidRDefault="000F2ADC" w:rsidP="00FA6598">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научиться вычислять объѐмы пространственных геометрических фигур, составленных из прямоугольных параллелепипедов</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углубить и развить представления о пространственных геометрических фигурах; </w:t>
      </w: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научиться применять понятие развѐртки для выполнения практических расчѐтов</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22" w:lineRule="auto"/>
        <w:ind w:left="-567" w:right="3259" w:firstLine="283"/>
        <w:jc w:val="both"/>
        <w:rPr>
          <w:rFonts w:ascii="Times New Roman" w:hAnsi="Times New Roman"/>
          <w:b/>
          <w:bCs/>
          <w:sz w:val="24"/>
          <w:szCs w:val="24"/>
          <w:lang w:val="ru-RU"/>
        </w:rPr>
      </w:pPr>
      <w:r w:rsidRPr="00F26E21">
        <w:rPr>
          <w:rFonts w:ascii="Times New Roman" w:hAnsi="Times New Roman"/>
          <w:b/>
          <w:bCs/>
          <w:sz w:val="24"/>
          <w:szCs w:val="24"/>
        </w:rPr>
        <w:t xml:space="preserve">Геометрические фигуры </w:t>
      </w:r>
    </w:p>
    <w:p w:rsidR="000F2ADC" w:rsidRPr="00F26E21" w:rsidRDefault="00247A47" w:rsidP="00B0793A">
      <w:pPr>
        <w:widowControl w:val="0"/>
        <w:overflowPunct w:val="0"/>
        <w:autoSpaceDE w:val="0"/>
        <w:autoSpaceDN w:val="0"/>
        <w:adjustRightInd w:val="0"/>
        <w:spacing w:after="0" w:line="222" w:lineRule="auto"/>
        <w:ind w:left="-567" w:right="3259"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053DA2" w:rsidRDefault="000F2ADC" w:rsidP="00B0793A">
      <w:pPr>
        <w:widowControl w:val="0"/>
        <w:autoSpaceDE w:val="0"/>
        <w:autoSpaceDN w:val="0"/>
        <w:adjustRightInd w:val="0"/>
        <w:spacing w:after="0" w:line="54" w:lineRule="exact"/>
        <w:ind w:left="-567" w:firstLine="283"/>
        <w:jc w:val="both"/>
        <w:rPr>
          <w:rFonts w:ascii="Times New Roman" w:hAnsi="Times New Roman"/>
          <w:color w:val="FF0000"/>
          <w:sz w:val="24"/>
          <w:szCs w:val="24"/>
        </w:rPr>
      </w:pP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пользоваться языком геометрии для описания предметов окружающего мира и их взаимного расположения;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F26E21">
        <w:rPr>
          <w:rFonts w:ascii="Times New Roman" w:hAnsi="Times New Roman"/>
          <w:sz w:val="24"/>
          <w:szCs w:val="24"/>
          <w:lang w:val="ru-RU"/>
        </w:rPr>
        <w:t xml:space="preserve">распознавать и изображать на чертежах и рисунках геометрические фигуры и их конфигурации;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находить значения длин линейных элементов </w:t>
      </w:r>
      <w:r w:rsidR="00F26E21" w:rsidRPr="00F26E21">
        <w:rPr>
          <w:rFonts w:ascii="Times New Roman" w:hAnsi="Times New Roman"/>
          <w:sz w:val="24"/>
          <w:szCs w:val="24"/>
          <w:lang w:val="ru-RU"/>
        </w:rPr>
        <w:t xml:space="preserve">фигур и их отношения, градусную </w:t>
      </w:r>
      <w:r w:rsidRPr="00F26E21">
        <w:rPr>
          <w:rFonts w:ascii="Times New Roman" w:hAnsi="Times New Roman"/>
          <w:sz w:val="24"/>
          <w:szCs w:val="24"/>
          <w:lang w:val="ru-RU"/>
        </w:rPr>
        <w:t>меру углов от 0</w:t>
      </w:r>
      <w:r w:rsidR="00F26E21" w:rsidRPr="00F26E21">
        <w:rPr>
          <w:rFonts w:ascii="Times New Roman" w:hAnsi="Times New Roman"/>
          <w:sz w:val="24"/>
          <w:szCs w:val="24"/>
          <w:vertAlign w:val="superscript"/>
          <w:lang w:val="ru-RU"/>
        </w:rPr>
        <w:t>0</w:t>
      </w:r>
      <w:r w:rsidRPr="00F26E21">
        <w:rPr>
          <w:rFonts w:ascii="Times New Roman" w:hAnsi="Times New Roman"/>
          <w:sz w:val="24"/>
          <w:szCs w:val="24"/>
          <w:lang w:val="ru-RU"/>
        </w:rPr>
        <w:t xml:space="preserve"> до 180</w:t>
      </w:r>
      <w:r w:rsidR="00F26E21" w:rsidRPr="00F26E21">
        <w:rPr>
          <w:rFonts w:ascii="Times New Roman" w:hAnsi="Times New Roman"/>
          <w:sz w:val="24"/>
          <w:szCs w:val="24"/>
          <w:vertAlign w:val="superscript"/>
          <w:lang w:val="ru-RU"/>
        </w:rPr>
        <w:t>0</w:t>
      </w:r>
      <w:r w:rsidRPr="00F26E21">
        <w:rPr>
          <w:rFonts w:ascii="Times New Roman" w:hAnsi="Times New Roman"/>
          <w:sz w:val="24"/>
          <w:szCs w:val="24"/>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0F2ADC" w:rsidRPr="00F26E21"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5"/>
        </w:numPr>
        <w:tabs>
          <w:tab w:val="clear" w:pos="1440"/>
          <w:tab w:val="num" w:pos="0"/>
        </w:tabs>
        <w:overflowPunct w:val="0"/>
        <w:autoSpaceDE w:val="0"/>
        <w:autoSpaceDN w:val="0"/>
        <w:adjustRightInd w:val="0"/>
        <w:spacing w:after="0" w:line="21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оперировать с начальными понятиями тригонометрии и выполнять элементарные операции над функциями углов;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5"/>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задачи на доказательство, опираясь на изученные свойства фигур и отношений между ними и применяя изученные методы доказательств; </w:t>
      </w:r>
    </w:p>
    <w:p w:rsidR="000F2ADC" w:rsidRPr="00F26E21"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5"/>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несложные задачи на построение, применяя основные алгоритмы построения </w:t>
      </w:r>
    </w:p>
    <w:p w:rsidR="000F2ADC" w:rsidRPr="00F26E21" w:rsidRDefault="00247A47" w:rsidP="00FA6598">
      <w:pPr>
        <w:widowControl w:val="0"/>
        <w:numPr>
          <w:ilvl w:val="0"/>
          <w:numId w:val="75"/>
        </w:numPr>
        <w:tabs>
          <w:tab w:val="clear" w:pos="720"/>
          <w:tab w:val="num" w:pos="0"/>
          <w:tab w:val="num" w:pos="160"/>
        </w:tabs>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sz w:val="24"/>
          <w:szCs w:val="24"/>
        </w:rPr>
        <w:t xml:space="preserve">помощью циркуля и линейки; </w:t>
      </w:r>
    </w:p>
    <w:p w:rsidR="000F2ADC" w:rsidRPr="00F26E21" w:rsidRDefault="00247A47" w:rsidP="00FA6598">
      <w:pPr>
        <w:widowControl w:val="0"/>
        <w:numPr>
          <w:ilvl w:val="1"/>
          <w:numId w:val="75"/>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простейшие планиметрические задачи в пространстве.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39" w:name="page81"/>
      <w:bookmarkEnd w:id="39"/>
      <w:r w:rsidRPr="00F26E21">
        <w:rPr>
          <w:rFonts w:ascii="Times New Roman" w:hAnsi="Times New Roman"/>
          <w:i/>
          <w:iCs/>
          <w:sz w:val="24"/>
          <w:szCs w:val="24"/>
          <w:lang w:val="ru-RU"/>
        </w:rPr>
        <w:t xml:space="preserve">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приобрести опыт применения алгебраического и тригонометрического аппарата и идей движения при решении геометрических задач;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овладеть традиционной схемой решения задач на построение с помощью циркуля и линейки: анализ, построение</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доказательство и исследование;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научиться решать задачи на построение методом геометрического места точек и методом подобия;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приобрести опыт исследования свойств планиметрических фигур с помощью компьютерных программ</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lastRenderedPageBreak/>
        <w:t xml:space="preserve">приобрести опыт выполнения проектов по темам </w:t>
      </w:r>
      <w:r w:rsidRPr="00F26E21">
        <w:rPr>
          <w:rFonts w:ascii="Times New Roman" w:hAnsi="Times New Roman"/>
          <w:sz w:val="24"/>
          <w:szCs w:val="24"/>
          <w:lang w:val="ru-RU"/>
        </w:rPr>
        <w:t>«</w:t>
      </w:r>
      <w:r w:rsidRPr="00F26E21">
        <w:rPr>
          <w:rFonts w:ascii="Times New Roman" w:hAnsi="Times New Roman"/>
          <w:i/>
          <w:iCs/>
          <w:sz w:val="24"/>
          <w:szCs w:val="24"/>
          <w:lang w:val="ru-RU"/>
        </w:rPr>
        <w:t>Геометрические преобразования на плоскости</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r w:rsidRPr="00F26E21">
        <w:rPr>
          <w:rFonts w:ascii="Times New Roman" w:hAnsi="Times New Roman"/>
          <w:sz w:val="24"/>
          <w:szCs w:val="24"/>
          <w:lang w:val="ru-RU"/>
        </w:rPr>
        <w:t>«</w:t>
      </w:r>
      <w:r w:rsidRPr="00F26E21">
        <w:rPr>
          <w:rFonts w:ascii="Times New Roman" w:hAnsi="Times New Roman"/>
          <w:i/>
          <w:iCs/>
          <w:sz w:val="24"/>
          <w:szCs w:val="24"/>
          <w:lang w:val="ru-RU"/>
        </w:rPr>
        <w:t>Построение отрезков по формуле</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053DA2" w:rsidRDefault="000F2ADC" w:rsidP="00FA6598">
      <w:pPr>
        <w:widowControl w:val="0"/>
        <w:tabs>
          <w:tab w:val="num" w:pos="0"/>
        </w:tabs>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BF6A90" w:rsidRDefault="00247A47" w:rsidP="00B0793A">
      <w:pPr>
        <w:widowControl w:val="0"/>
        <w:overflowPunct w:val="0"/>
        <w:autoSpaceDE w:val="0"/>
        <w:autoSpaceDN w:val="0"/>
        <w:adjustRightInd w:val="0"/>
        <w:spacing w:after="0" w:line="213" w:lineRule="auto"/>
        <w:ind w:left="-567" w:right="3685"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Измерение геометрических величин </w:t>
      </w:r>
    </w:p>
    <w:p w:rsidR="000F2ADC" w:rsidRPr="00F26E21" w:rsidRDefault="00247A47" w:rsidP="00B0793A">
      <w:pPr>
        <w:widowControl w:val="0"/>
        <w:overflowPunct w:val="0"/>
        <w:autoSpaceDE w:val="0"/>
        <w:autoSpaceDN w:val="0"/>
        <w:adjustRightInd w:val="0"/>
        <w:spacing w:after="0" w:line="213" w:lineRule="auto"/>
        <w:ind w:left="-567" w:right="3685"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вычислять площади треугольников, прямоугольников, параллелограмм-мов, трапеций, кругов и секторов; </w:t>
      </w:r>
    </w:p>
    <w:p w:rsidR="000F2ADC" w:rsidRPr="00F26E21"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вычислять длину окружности, длину дуги окружности;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вычислять длины линейных элементов фигур и их углы, используя формулы длины окружности и длины дуги окружности, формулы площадей фигур;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задачи на доказательство с использованием формул длины окружности и длины дуги окружности, формул площадей фигур;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решать практические задачи, связанные с нахождением геометрических величин (используя при необходимости справочники и технические средства). </w:t>
      </w:r>
    </w:p>
    <w:p w:rsidR="000F2ADC" w:rsidRPr="00F26E2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 xml:space="preserve">Выпускник получит возможность научиться: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вычислять площади фигур, составленных из двух или более прямоугольников, параллелограммов, треугольников, круга и сектора;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вычислять площади многоугольников, используя отношения равновеликости и равносоставленности;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применять алгебраический и тригонометрический аппарат и идеи движения при решении задач на вычисление площадей многоугольников. </w:t>
      </w:r>
    </w:p>
    <w:p w:rsidR="000F2ADC" w:rsidRPr="00F26E21"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F26E21" w:rsidRPr="00F26E21" w:rsidRDefault="00247A47" w:rsidP="00B0793A">
      <w:pPr>
        <w:widowControl w:val="0"/>
        <w:overflowPunct w:val="0"/>
        <w:autoSpaceDE w:val="0"/>
        <w:autoSpaceDN w:val="0"/>
        <w:adjustRightInd w:val="0"/>
        <w:spacing w:after="0" w:line="222" w:lineRule="auto"/>
        <w:ind w:left="-567" w:right="5386" w:firstLine="283"/>
        <w:jc w:val="both"/>
        <w:rPr>
          <w:rFonts w:ascii="Times New Roman" w:hAnsi="Times New Roman"/>
          <w:b/>
          <w:bCs/>
          <w:sz w:val="24"/>
          <w:szCs w:val="24"/>
          <w:lang w:val="ru-RU"/>
        </w:rPr>
      </w:pPr>
      <w:r w:rsidRPr="00F26E21">
        <w:rPr>
          <w:rFonts w:ascii="Times New Roman" w:hAnsi="Times New Roman"/>
          <w:b/>
          <w:bCs/>
          <w:sz w:val="24"/>
          <w:szCs w:val="24"/>
        </w:rPr>
        <w:t xml:space="preserve">Координаты </w:t>
      </w:r>
    </w:p>
    <w:p w:rsidR="000F2ADC" w:rsidRPr="00F26E21" w:rsidRDefault="00247A47" w:rsidP="00B0793A">
      <w:pPr>
        <w:widowControl w:val="0"/>
        <w:overflowPunct w:val="0"/>
        <w:autoSpaceDE w:val="0"/>
        <w:autoSpaceDN w:val="0"/>
        <w:adjustRightInd w:val="0"/>
        <w:spacing w:after="0" w:line="222" w:lineRule="auto"/>
        <w:ind w:left="-567" w:right="5386"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вычислять длину отрезка по координатам его концов; вычислять координаты середины отрезка; </w:t>
      </w:r>
    </w:p>
    <w:p w:rsidR="000F2ADC" w:rsidRPr="00F26E21"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координатный метод для изучения свойств прямых и окружностей. </w:t>
      </w:r>
    </w:p>
    <w:p w:rsidR="000F2ADC" w:rsidRPr="00F26E21" w:rsidRDefault="000F2ADC" w:rsidP="00FA6598">
      <w:pPr>
        <w:widowControl w:val="0"/>
        <w:tabs>
          <w:tab w:val="num" w:pos="0"/>
        </w:tabs>
        <w:autoSpaceDE w:val="0"/>
        <w:autoSpaceDN w:val="0"/>
        <w:adjustRightInd w:val="0"/>
        <w:spacing w:after="0" w:line="4" w:lineRule="exact"/>
        <w:ind w:left="-567" w:firstLine="283"/>
        <w:jc w:val="both"/>
        <w:rPr>
          <w:rFonts w:ascii="Times New Roman" w:hAnsi="Times New Roman"/>
          <w:sz w:val="24"/>
          <w:szCs w:val="24"/>
          <w:lang w:val="ru-RU"/>
        </w:rPr>
      </w:pPr>
    </w:p>
    <w:p w:rsidR="000F2ADC" w:rsidRPr="00F26E21" w:rsidRDefault="00247A47" w:rsidP="00FA6598">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овладеть координатным методом решения задач на вычисления и доказательства;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приобрести опыт использования компьютерных программ для анализа частных случаев взаимного расположения окружностей и прямых;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приобрести опыт выполнения проектов на тему </w:t>
      </w:r>
      <w:r w:rsidRPr="00F26E21">
        <w:rPr>
          <w:rFonts w:ascii="Times New Roman" w:hAnsi="Times New Roman"/>
          <w:sz w:val="24"/>
          <w:szCs w:val="24"/>
          <w:lang w:val="ru-RU"/>
        </w:rPr>
        <w:t>«</w:t>
      </w:r>
      <w:r w:rsidRPr="00F26E21">
        <w:rPr>
          <w:rFonts w:ascii="Times New Roman" w:hAnsi="Times New Roman"/>
          <w:i/>
          <w:iCs/>
          <w:sz w:val="24"/>
          <w:szCs w:val="24"/>
          <w:lang w:val="ru-RU"/>
        </w:rPr>
        <w:t>Применение координатного метода при решении задач на вычисления и доказательства</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F26E21" w:rsidRDefault="000F2ADC" w:rsidP="00FA6598">
      <w:pPr>
        <w:widowControl w:val="0"/>
        <w:tabs>
          <w:tab w:val="num" w:pos="0"/>
        </w:tabs>
        <w:autoSpaceDE w:val="0"/>
        <w:autoSpaceDN w:val="0"/>
        <w:adjustRightInd w:val="0"/>
        <w:spacing w:after="0" w:line="68" w:lineRule="exact"/>
        <w:ind w:left="-567" w:firstLine="283"/>
        <w:jc w:val="both"/>
        <w:rPr>
          <w:rFonts w:ascii="Times New Roman" w:hAnsi="Times New Roman"/>
          <w:sz w:val="24"/>
          <w:szCs w:val="24"/>
          <w:lang w:val="ru-RU"/>
        </w:rPr>
      </w:pPr>
    </w:p>
    <w:p w:rsidR="00F26E21" w:rsidRPr="00F26E21" w:rsidRDefault="00247A47" w:rsidP="00B0793A">
      <w:pPr>
        <w:widowControl w:val="0"/>
        <w:overflowPunct w:val="0"/>
        <w:autoSpaceDE w:val="0"/>
        <w:autoSpaceDN w:val="0"/>
        <w:adjustRightInd w:val="0"/>
        <w:spacing w:after="0" w:line="212" w:lineRule="auto"/>
        <w:ind w:left="-567" w:right="5102" w:firstLine="283"/>
        <w:jc w:val="both"/>
        <w:rPr>
          <w:rFonts w:ascii="Times New Roman" w:hAnsi="Times New Roman"/>
          <w:b/>
          <w:bCs/>
          <w:sz w:val="24"/>
          <w:szCs w:val="24"/>
          <w:lang w:val="ru-RU"/>
        </w:rPr>
      </w:pPr>
      <w:r w:rsidRPr="00F26E21">
        <w:rPr>
          <w:rFonts w:ascii="Times New Roman" w:hAnsi="Times New Roman"/>
          <w:b/>
          <w:bCs/>
          <w:sz w:val="24"/>
          <w:szCs w:val="24"/>
        </w:rPr>
        <w:t xml:space="preserve">Векторы </w:t>
      </w:r>
    </w:p>
    <w:p w:rsidR="000F2ADC" w:rsidRPr="00F26E21" w:rsidRDefault="00247A47" w:rsidP="00B0793A">
      <w:pPr>
        <w:widowControl w:val="0"/>
        <w:overflowPunct w:val="0"/>
        <w:autoSpaceDE w:val="0"/>
        <w:autoSpaceDN w:val="0"/>
        <w:adjustRightInd w:val="0"/>
        <w:spacing w:after="0" w:line="212" w:lineRule="auto"/>
        <w:ind w:left="-567" w:right="5102" w:firstLine="283"/>
        <w:jc w:val="both"/>
        <w:rPr>
          <w:rFonts w:ascii="Times New Roman" w:hAnsi="Times New Roman"/>
          <w:sz w:val="24"/>
          <w:szCs w:val="24"/>
        </w:rPr>
      </w:pPr>
      <w:r w:rsidRPr="00F26E21">
        <w:rPr>
          <w:rFonts w:ascii="Times New Roman" w:hAnsi="Times New Roman"/>
          <w:b/>
          <w:bCs/>
          <w:sz w:val="24"/>
          <w:szCs w:val="24"/>
        </w:rPr>
        <w:t xml:space="preserve">Выпускник научится: </w:t>
      </w:r>
    </w:p>
    <w:p w:rsidR="000F2ADC" w:rsidRPr="00F26E21"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0F2ADC" w:rsidRPr="00F26E21"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6"/>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0F2ADC" w:rsidRPr="00F26E21" w:rsidRDefault="00247A47" w:rsidP="00FA6598">
      <w:pPr>
        <w:widowControl w:val="0"/>
        <w:numPr>
          <w:ilvl w:val="0"/>
          <w:numId w:val="7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40" w:name="page83"/>
      <w:bookmarkEnd w:id="40"/>
      <w:r w:rsidRPr="00F26E21">
        <w:rPr>
          <w:rFonts w:ascii="Times New Roman" w:hAnsi="Times New Roman"/>
          <w:sz w:val="24"/>
          <w:szCs w:val="24"/>
          <w:lang w:val="ru-RU"/>
        </w:rPr>
        <w:t xml:space="preserve">вычислять скалярное произведение векторов, находить угол между векторами, устанавливать перпендикулярность прямых. </w:t>
      </w:r>
    </w:p>
    <w:p w:rsidR="000F2ADC" w:rsidRPr="00F26E2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w:t>
      </w:r>
      <w:r w:rsidRPr="00F26E21">
        <w:rPr>
          <w:rFonts w:ascii="Times New Roman" w:hAnsi="Times New Roman"/>
          <w:b/>
          <w:bCs/>
          <w:sz w:val="24"/>
          <w:szCs w:val="24"/>
        </w:rPr>
        <w:t>:</w:t>
      </w:r>
      <w:r w:rsidRPr="00F26E21">
        <w:rPr>
          <w:rFonts w:ascii="Times New Roman" w:hAnsi="Times New Roman"/>
          <w:b/>
          <w:bCs/>
          <w:i/>
          <w:iCs/>
          <w:sz w:val="24"/>
          <w:szCs w:val="24"/>
        </w:rPr>
        <w:t xml:space="preserve"> </w:t>
      </w:r>
    </w:p>
    <w:p w:rsidR="000F2ADC" w:rsidRPr="00F26E21" w:rsidRDefault="00247A47" w:rsidP="00FA6598">
      <w:pPr>
        <w:widowControl w:val="0"/>
        <w:numPr>
          <w:ilvl w:val="0"/>
          <w:numId w:val="77"/>
        </w:numPr>
        <w:tabs>
          <w:tab w:val="clear" w:pos="720"/>
          <w:tab w:val="num" w:pos="0"/>
        </w:tabs>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овладеть векторным методом для решения задач на вычисления и доказательства</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приобрести опыт выполнения проектов на тему </w:t>
      </w:r>
      <w:r w:rsidRPr="00F26E21">
        <w:rPr>
          <w:rFonts w:ascii="Times New Roman" w:hAnsi="Times New Roman"/>
          <w:sz w:val="24"/>
          <w:szCs w:val="24"/>
          <w:lang w:val="ru-RU"/>
        </w:rPr>
        <w:t>«</w:t>
      </w:r>
      <w:r w:rsidRPr="00F26E21">
        <w:rPr>
          <w:rFonts w:ascii="Times New Roman" w:hAnsi="Times New Roman"/>
          <w:i/>
          <w:iCs/>
          <w:sz w:val="24"/>
          <w:szCs w:val="24"/>
          <w:lang w:val="ru-RU"/>
        </w:rPr>
        <w:t>применение векторного метода при решении задач на вычисления и доказательства</w:t>
      </w:r>
      <w:r w:rsidRPr="00F26E21">
        <w:rPr>
          <w:rFonts w:ascii="Times New Roman" w:hAnsi="Times New Roman"/>
          <w:sz w:val="24"/>
          <w:szCs w:val="24"/>
          <w:lang w:val="ru-RU"/>
        </w:rPr>
        <w:t>».</w:t>
      </w:r>
      <w:r w:rsidRPr="00F26E21">
        <w:rPr>
          <w:rFonts w:ascii="Times New Roman" w:hAnsi="Times New Roman"/>
          <w:i/>
          <w:iCs/>
          <w:sz w:val="24"/>
          <w:szCs w:val="24"/>
          <w:lang w:val="ru-RU"/>
        </w:rPr>
        <w:t xml:space="preserve"> </w:t>
      </w:r>
    </w:p>
    <w:p w:rsidR="000F2ADC" w:rsidRPr="00F26E21" w:rsidRDefault="000F2ADC" w:rsidP="00B0793A">
      <w:pPr>
        <w:widowControl w:val="0"/>
        <w:autoSpaceDE w:val="0"/>
        <w:autoSpaceDN w:val="0"/>
        <w:adjustRightInd w:val="0"/>
        <w:spacing w:after="0" w:line="345" w:lineRule="exact"/>
        <w:ind w:left="-567" w:firstLine="283"/>
        <w:jc w:val="both"/>
        <w:rPr>
          <w:rFonts w:ascii="Times New Roman" w:hAnsi="Times New Roman"/>
          <w:sz w:val="24"/>
          <w:szCs w:val="24"/>
          <w:lang w:val="ru-RU"/>
        </w:rPr>
      </w:pPr>
    </w:p>
    <w:p w:rsidR="00F12DDF" w:rsidRDefault="00247A47" w:rsidP="00B0793A">
      <w:pPr>
        <w:widowControl w:val="0"/>
        <w:tabs>
          <w:tab w:val="left" w:pos="5812"/>
          <w:tab w:val="left" w:pos="7088"/>
          <w:tab w:val="left" w:pos="7230"/>
          <w:tab w:val="left" w:pos="7371"/>
        </w:tabs>
        <w:overflowPunct w:val="0"/>
        <w:autoSpaceDE w:val="0"/>
        <w:autoSpaceDN w:val="0"/>
        <w:adjustRightInd w:val="0"/>
        <w:spacing w:after="0" w:line="221" w:lineRule="auto"/>
        <w:ind w:left="-567" w:right="2267"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В результате изучения биологии: Живые организмы </w:t>
      </w:r>
    </w:p>
    <w:p w:rsidR="000F2ADC" w:rsidRPr="00F26E21" w:rsidRDefault="00247A47" w:rsidP="00B0793A">
      <w:pPr>
        <w:widowControl w:val="0"/>
        <w:tabs>
          <w:tab w:val="left" w:pos="5812"/>
          <w:tab w:val="left" w:pos="7088"/>
          <w:tab w:val="left" w:pos="7230"/>
          <w:tab w:val="left" w:pos="7371"/>
        </w:tabs>
        <w:overflowPunct w:val="0"/>
        <w:autoSpaceDE w:val="0"/>
        <w:autoSpaceDN w:val="0"/>
        <w:adjustRightInd w:val="0"/>
        <w:spacing w:after="0" w:line="221" w:lineRule="auto"/>
        <w:ind w:left="-567" w:right="2267" w:firstLine="283"/>
        <w:jc w:val="both"/>
        <w:rPr>
          <w:rFonts w:ascii="Times New Roman" w:hAnsi="Times New Roman"/>
          <w:sz w:val="24"/>
          <w:szCs w:val="24"/>
          <w:lang w:val="ru-RU"/>
        </w:rPr>
      </w:pPr>
      <w:r w:rsidRPr="00F26E21">
        <w:rPr>
          <w:rFonts w:ascii="Times New Roman" w:hAnsi="Times New Roman"/>
          <w:b/>
          <w:bCs/>
          <w:sz w:val="24"/>
          <w:szCs w:val="24"/>
          <w:lang w:val="ru-RU"/>
        </w:rPr>
        <w:t>Выпускник научится:</w:t>
      </w:r>
    </w:p>
    <w:p w:rsidR="000F2ADC" w:rsidRPr="00053DA2" w:rsidRDefault="000F2ADC" w:rsidP="00B0793A">
      <w:pPr>
        <w:widowControl w:val="0"/>
        <w:autoSpaceDE w:val="0"/>
        <w:autoSpaceDN w:val="0"/>
        <w:adjustRightInd w:val="0"/>
        <w:spacing w:after="0" w:line="57" w:lineRule="exact"/>
        <w:ind w:left="-567" w:firstLine="283"/>
        <w:jc w:val="both"/>
        <w:rPr>
          <w:rFonts w:ascii="Times New Roman" w:hAnsi="Times New Roman"/>
          <w:color w:val="FF0000"/>
          <w:sz w:val="24"/>
          <w:szCs w:val="24"/>
          <w:lang w:val="ru-RU"/>
        </w:rPr>
      </w:pPr>
    </w:p>
    <w:p w:rsidR="000F2ADC" w:rsidRPr="00F26E21" w:rsidRDefault="00247A47" w:rsidP="00FA6598">
      <w:pPr>
        <w:widowControl w:val="0"/>
        <w:numPr>
          <w:ilvl w:val="1"/>
          <w:numId w:val="78"/>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характеризовать особенности строения и процессов жизнедеятельности биологических </w:t>
      </w:r>
      <w:r w:rsidRPr="00F26E21">
        <w:rPr>
          <w:rFonts w:ascii="Times New Roman" w:hAnsi="Times New Roman"/>
          <w:sz w:val="24"/>
          <w:szCs w:val="24"/>
          <w:lang w:val="ru-RU"/>
        </w:rPr>
        <w:lastRenderedPageBreak/>
        <w:t xml:space="preserve">объектов (клеток, организмов), их практическую значимость;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8"/>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8"/>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78"/>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w:t>
      </w:r>
      <w:r w:rsidR="00F26E21" w:rsidRPr="00F26E21">
        <w:rPr>
          <w:rFonts w:ascii="Times New Roman" w:hAnsi="Times New Roman"/>
          <w:sz w:val="24"/>
          <w:szCs w:val="24"/>
          <w:lang w:val="ru-RU"/>
        </w:rPr>
        <w:t xml:space="preserve">в </w:t>
      </w:r>
      <w:r w:rsidRPr="00F26E21">
        <w:rPr>
          <w:rFonts w:ascii="Times New Roman" w:hAnsi="Times New Roman"/>
          <w:sz w:val="24"/>
          <w:szCs w:val="24"/>
          <w:lang w:val="ru-RU"/>
        </w:rPr>
        <w:t xml:space="preserve">природе.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Выпускник получит возможность научиться:</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соблюдать правила работы в кабинете биологии, с биологическими приборами и инструментами;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использовать приѐмы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выделять эстетические достоинства объектов живой природы; </w:t>
      </w: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i/>
          <w:iCs/>
          <w:sz w:val="24"/>
          <w:szCs w:val="24"/>
          <w:lang w:val="ru-RU"/>
        </w:rPr>
      </w:pPr>
      <w:r w:rsidRPr="00F26E21">
        <w:rPr>
          <w:rFonts w:ascii="Times New Roman" w:hAnsi="Times New Roman"/>
          <w:i/>
          <w:iCs/>
          <w:sz w:val="24"/>
          <w:szCs w:val="24"/>
          <w:lang w:val="ru-RU"/>
        </w:rPr>
        <w:t xml:space="preserve">осознанно соблюдать основные принципы и правила отношения к живой природе;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i/>
          <w:iCs/>
          <w:sz w:val="24"/>
          <w:szCs w:val="24"/>
          <w:lang w:val="ru-RU"/>
        </w:rPr>
      </w:pP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выбирать целевые и смысловые установки в своих действиях и поступках по отношению к живой природе. </w:t>
      </w:r>
    </w:p>
    <w:p w:rsidR="000F2ADC" w:rsidRPr="00F26E21"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F26E21" w:rsidRPr="00F26E21" w:rsidRDefault="00247A47" w:rsidP="00B0793A">
      <w:pPr>
        <w:widowControl w:val="0"/>
        <w:tabs>
          <w:tab w:val="left" w:pos="5103"/>
        </w:tabs>
        <w:overflowPunct w:val="0"/>
        <w:autoSpaceDE w:val="0"/>
        <w:autoSpaceDN w:val="0"/>
        <w:adjustRightInd w:val="0"/>
        <w:spacing w:after="0" w:line="222" w:lineRule="auto"/>
        <w:ind w:left="-567" w:right="4252" w:firstLine="283"/>
        <w:jc w:val="both"/>
        <w:rPr>
          <w:rFonts w:ascii="Times New Roman" w:hAnsi="Times New Roman"/>
          <w:b/>
          <w:bCs/>
          <w:sz w:val="24"/>
          <w:szCs w:val="24"/>
          <w:lang w:val="ru-RU"/>
        </w:rPr>
      </w:pPr>
      <w:r w:rsidRPr="00F26E21">
        <w:rPr>
          <w:rFonts w:ascii="Times New Roman" w:hAnsi="Times New Roman"/>
          <w:b/>
          <w:bCs/>
          <w:sz w:val="24"/>
          <w:szCs w:val="24"/>
          <w:lang w:val="ru-RU"/>
        </w:rPr>
        <w:t>Человек и его</w:t>
      </w:r>
      <w:r w:rsidRPr="00053DA2">
        <w:rPr>
          <w:rFonts w:ascii="Times New Roman" w:hAnsi="Times New Roman"/>
          <w:b/>
          <w:bCs/>
          <w:color w:val="FF0000"/>
          <w:sz w:val="24"/>
          <w:szCs w:val="24"/>
          <w:lang w:val="ru-RU"/>
        </w:rPr>
        <w:t xml:space="preserve"> </w:t>
      </w:r>
      <w:r w:rsidRPr="00F26E21">
        <w:rPr>
          <w:rFonts w:ascii="Times New Roman" w:hAnsi="Times New Roman"/>
          <w:b/>
          <w:bCs/>
          <w:sz w:val="24"/>
          <w:szCs w:val="24"/>
          <w:lang w:val="ru-RU"/>
        </w:rPr>
        <w:t xml:space="preserve">здоровье </w:t>
      </w:r>
    </w:p>
    <w:p w:rsidR="000F2ADC" w:rsidRPr="00F26E21" w:rsidRDefault="00247A47" w:rsidP="00B0793A">
      <w:pPr>
        <w:widowControl w:val="0"/>
        <w:tabs>
          <w:tab w:val="left" w:pos="5103"/>
        </w:tabs>
        <w:overflowPunct w:val="0"/>
        <w:autoSpaceDE w:val="0"/>
        <w:autoSpaceDN w:val="0"/>
        <w:adjustRightInd w:val="0"/>
        <w:spacing w:after="0" w:line="222" w:lineRule="auto"/>
        <w:ind w:left="-567" w:right="4252"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характеризовать особенности строения и процессов жизнедеятельности организма человека, их практическую значимость; </w:t>
      </w:r>
    </w:p>
    <w:p w:rsidR="000F2ADC" w:rsidRPr="00F26E21" w:rsidRDefault="000F2ADC" w:rsidP="00FA6598">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0F2ADC" w:rsidRPr="00F26E21" w:rsidRDefault="000F2ADC" w:rsidP="00FA6598">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0F2ADC" w:rsidRPr="00F26E21" w:rsidRDefault="000F2ADC" w:rsidP="00FA6598">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0"/>
          <w:numId w:val="79"/>
        </w:numPr>
        <w:tabs>
          <w:tab w:val="clear" w:pos="72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0F2ADC" w:rsidRPr="00F26E2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b/>
          <w:bCs/>
          <w:i/>
          <w:iCs/>
          <w:sz w:val="24"/>
          <w:szCs w:val="24"/>
        </w:rPr>
        <w:t xml:space="preserve">Выпускник получит возможность научиться: </w:t>
      </w: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41" w:name="page85"/>
      <w:bookmarkEnd w:id="41"/>
      <w:r w:rsidRPr="00F26E21">
        <w:rPr>
          <w:rFonts w:ascii="Times New Roman" w:hAnsi="Times New Roman"/>
          <w:i/>
          <w:iCs/>
          <w:sz w:val="24"/>
          <w:szCs w:val="24"/>
          <w:lang w:val="ru-RU"/>
        </w:rPr>
        <w:t xml:space="preserve">использовать на практике приѐмы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0F2ADC" w:rsidRPr="00F26E21" w:rsidRDefault="000F2ADC" w:rsidP="00FA6598">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выделять эстетические достоинства человеческого тела; </w:t>
      </w: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реализовывать установки здорового образа жизни; </w:t>
      </w:r>
    </w:p>
    <w:p w:rsidR="000F2ADC" w:rsidRPr="00F26E21" w:rsidRDefault="000F2ADC" w:rsidP="00FA6598">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ориентироваться в системе моральных норм и ценностей по отношению к собственному здоровью и здоровью других людей; </w:t>
      </w:r>
    </w:p>
    <w:p w:rsidR="000F2ADC" w:rsidRPr="00F26E21" w:rsidRDefault="000F2ADC" w:rsidP="00FA6598">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находить в учебной и научно-популярной литературе информацию об организме человека, оформлять еѐ в виде устных сообщений, докладов, рефератов, презентаций; </w:t>
      </w:r>
    </w:p>
    <w:p w:rsidR="000F2ADC" w:rsidRPr="00F26E21" w:rsidRDefault="000F2ADC" w:rsidP="00FA6598">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lastRenderedPageBreak/>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F26E21" w:rsidRPr="00F26E21" w:rsidRDefault="00247A47" w:rsidP="00B0793A">
      <w:pPr>
        <w:widowControl w:val="0"/>
        <w:overflowPunct w:val="0"/>
        <w:autoSpaceDE w:val="0"/>
        <w:autoSpaceDN w:val="0"/>
        <w:adjustRightInd w:val="0"/>
        <w:spacing w:after="0" w:line="213" w:lineRule="auto"/>
        <w:ind w:left="-567" w:right="2409" w:firstLine="283"/>
        <w:jc w:val="both"/>
        <w:rPr>
          <w:rFonts w:ascii="Times New Roman" w:hAnsi="Times New Roman"/>
          <w:b/>
          <w:bCs/>
          <w:sz w:val="24"/>
          <w:szCs w:val="24"/>
          <w:lang w:val="ru-RU"/>
        </w:rPr>
      </w:pPr>
      <w:r w:rsidRPr="00F26E21">
        <w:rPr>
          <w:rFonts w:ascii="Times New Roman" w:hAnsi="Times New Roman"/>
          <w:b/>
          <w:bCs/>
          <w:sz w:val="24"/>
          <w:szCs w:val="24"/>
          <w:lang w:val="ru-RU"/>
        </w:rPr>
        <w:t xml:space="preserve">Общие биологические закономерности </w:t>
      </w:r>
    </w:p>
    <w:p w:rsidR="000F2ADC" w:rsidRPr="00F26E21" w:rsidRDefault="00247A47" w:rsidP="00B0793A">
      <w:pPr>
        <w:widowControl w:val="0"/>
        <w:overflowPunct w:val="0"/>
        <w:autoSpaceDE w:val="0"/>
        <w:autoSpaceDN w:val="0"/>
        <w:adjustRightInd w:val="0"/>
        <w:spacing w:after="0" w:line="213" w:lineRule="auto"/>
        <w:ind w:left="-567" w:right="2409" w:firstLine="283"/>
        <w:jc w:val="both"/>
        <w:rPr>
          <w:rFonts w:ascii="Times New Roman" w:hAnsi="Times New Roman"/>
          <w:sz w:val="24"/>
          <w:szCs w:val="24"/>
          <w:lang w:val="ru-RU"/>
        </w:rPr>
      </w:pPr>
      <w:r w:rsidRPr="00F26E21">
        <w:rPr>
          <w:rFonts w:ascii="Times New Roman" w:hAnsi="Times New Roman"/>
          <w:b/>
          <w:bCs/>
          <w:sz w:val="24"/>
          <w:szCs w:val="24"/>
          <w:lang w:val="ru-RU"/>
        </w:rPr>
        <w:t xml:space="preserve">Выпускник научится: </w:t>
      </w: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характеризовать общие биологические закономерности, их практическую значимость;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0F2ADC" w:rsidRPr="00F26E21"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0F2ADC" w:rsidRPr="00F26E21" w:rsidRDefault="000F2ADC" w:rsidP="00FA6598">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0F2ADC" w:rsidRPr="00F26E21" w:rsidRDefault="000F2ADC" w:rsidP="00FA6598">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26E21">
        <w:rPr>
          <w:rFonts w:ascii="Times New Roman" w:hAnsi="Times New Roman"/>
          <w:sz w:val="24"/>
          <w:szCs w:val="24"/>
          <w:lang w:val="ru-RU"/>
        </w:rPr>
        <w:t xml:space="preserve">анализировать и оценивать последствия деятельности человека в природе. </w:t>
      </w:r>
    </w:p>
    <w:p w:rsidR="000F2ADC" w:rsidRPr="00F26E21"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F26E2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F26E21">
        <w:rPr>
          <w:rFonts w:ascii="Times New Roman" w:hAnsi="Times New Roman"/>
          <w:b/>
          <w:bCs/>
          <w:i/>
          <w:iCs/>
          <w:sz w:val="24"/>
          <w:szCs w:val="24"/>
        </w:rPr>
        <w:t xml:space="preserve">Выпускник получит возможность научиться: </w:t>
      </w:r>
    </w:p>
    <w:p w:rsidR="000F2ADC" w:rsidRPr="00F26E2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выдвигать гипотезы о возможных последствиях деятельности человека в экосистемах и биосфере; </w:t>
      </w:r>
    </w:p>
    <w:p w:rsidR="000F2ADC" w:rsidRPr="00F26E21"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26E21" w:rsidRDefault="00247A47" w:rsidP="00FA6598">
      <w:pPr>
        <w:widowControl w:val="0"/>
        <w:numPr>
          <w:ilvl w:val="1"/>
          <w:numId w:val="8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26E21">
        <w:rPr>
          <w:rFonts w:ascii="Times New Roman" w:hAnsi="Times New Roman"/>
          <w:i/>
          <w:iCs/>
          <w:sz w:val="24"/>
          <w:szCs w:val="24"/>
          <w:lang w:val="ru-RU"/>
        </w:rPr>
        <w:t xml:space="preserve">аргументировать свою точку зрения в ходе дискуссии по обсуждению глобальных экологических проблем. </w:t>
      </w:r>
    </w:p>
    <w:p w:rsidR="000F2ADC" w:rsidRPr="00F26E21" w:rsidRDefault="00247A47" w:rsidP="00B0793A">
      <w:pPr>
        <w:widowControl w:val="0"/>
        <w:numPr>
          <w:ilvl w:val="0"/>
          <w:numId w:val="80"/>
        </w:numPr>
        <w:tabs>
          <w:tab w:val="clear" w:pos="720"/>
          <w:tab w:val="num" w:pos="218"/>
        </w:tabs>
        <w:overflowPunct w:val="0"/>
        <w:autoSpaceDE w:val="0"/>
        <w:autoSpaceDN w:val="0"/>
        <w:adjustRightInd w:val="0"/>
        <w:spacing w:after="0" w:line="240" w:lineRule="auto"/>
        <w:ind w:left="-567" w:firstLine="283"/>
        <w:jc w:val="both"/>
        <w:rPr>
          <w:rFonts w:ascii="Times New Roman" w:hAnsi="Times New Roman"/>
          <w:b/>
          <w:bCs/>
          <w:sz w:val="24"/>
          <w:szCs w:val="24"/>
        </w:rPr>
      </w:pPr>
      <w:r w:rsidRPr="00F26E21">
        <w:rPr>
          <w:rFonts w:ascii="Times New Roman" w:hAnsi="Times New Roman"/>
          <w:b/>
          <w:bCs/>
          <w:sz w:val="24"/>
          <w:szCs w:val="24"/>
        </w:rPr>
        <w:t xml:space="preserve">результате изучения изобразительного искусства </w:t>
      </w:r>
    </w:p>
    <w:p w:rsidR="000F2ADC" w:rsidRPr="00F26E21"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rPr>
      </w:pPr>
    </w:p>
    <w:p w:rsidR="000F2ADC" w:rsidRPr="00F26E21" w:rsidRDefault="00247A47" w:rsidP="00B0793A">
      <w:pPr>
        <w:widowControl w:val="0"/>
        <w:overflowPunct w:val="0"/>
        <w:autoSpaceDE w:val="0"/>
        <w:autoSpaceDN w:val="0"/>
        <w:adjustRightInd w:val="0"/>
        <w:spacing w:after="0" w:line="212" w:lineRule="auto"/>
        <w:ind w:left="-567" w:right="560" w:firstLine="283"/>
        <w:jc w:val="both"/>
        <w:rPr>
          <w:rFonts w:ascii="Times New Roman" w:hAnsi="Times New Roman"/>
          <w:sz w:val="24"/>
          <w:szCs w:val="24"/>
          <w:lang w:val="ru-RU"/>
        </w:rPr>
      </w:pPr>
      <w:r w:rsidRPr="00F26E21">
        <w:rPr>
          <w:rFonts w:ascii="Times New Roman" w:hAnsi="Times New Roman"/>
          <w:b/>
          <w:bCs/>
          <w:sz w:val="24"/>
          <w:szCs w:val="24"/>
          <w:lang w:val="ru-RU"/>
        </w:rPr>
        <w:t>Роль искусства и художественной деятельности в жизни человека и общества Выпускник научится:</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роль и место искусства в развитии культуры, ориентироваться в связях искусства с наукой и религией; </w:t>
      </w:r>
    </w:p>
    <w:p w:rsidR="000F2ADC" w:rsidRPr="00A41248"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осознавать потенциал искусства в познании мира, в формировании отношения к человеку, природным и социальным явлениям; </w:t>
      </w:r>
    </w:p>
    <w:p w:rsidR="000F2ADC" w:rsidRPr="00A41248"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роль искусства в создании материальной среды обитания человека; </w:t>
      </w:r>
    </w:p>
    <w:p w:rsidR="000F2ADC" w:rsidRPr="00A41248"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0F2ADC" w:rsidRPr="00A4124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выделять и анализировать авторскую концепцию художественного образа в произведении искусства; </w:t>
      </w:r>
    </w:p>
    <w:p w:rsidR="000F2ADC" w:rsidRPr="00A41248"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различать произведения разных эпох, художественных стилей; </w:t>
      </w:r>
    </w:p>
    <w:p w:rsidR="000F2ADC" w:rsidRPr="00A41248" w:rsidRDefault="000F2ADC" w:rsidP="00FA659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0"/>
          <w:numId w:val="8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различать работы великих мастеров по х</w:t>
      </w:r>
      <w:r w:rsidR="00A41248">
        <w:rPr>
          <w:rFonts w:ascii="Times New Roman" w:hAnsi="Times New Roman"/>
          <w:i/>
          <w:iCs/>
          <w:sz w:val="24"/>
          <w:szCs w:val="24"/>
          <w:lang w:val="ru-RU"/>
        </w:rPr>
        <w:t xml:space="preserve">удожественной манере (по манере </w:t>
      </w:r>
      <w:r w:rsidRPr="00A41248">
        <w:rPr>
          <w:rFonts w:ascii="Times New Roman" w:hAnsi="Times New Roman"/>
          <w:i/>
          <w:iCs/>
          <w:sz w:val="24"/>
          <w:szCs w:val="24"/>
          <w:lang w:val="ru-RU"/>
        </w:rPr>
        <w:t xml:space="preserve">письма). </w:t>
      </w:r>
    </w:p>
    <w:p w:rsidR="000F2ADC" w:rsidRPr="00053DA2" w:rsidRDefault="000F2ADC" w:rsidP="00FA6598">
      <w:pPr>
        <w:widowControl w:val="0"/>
        <w:tabs>
          <w:tab w:val="num" w:pos="0"/>
        </w:tabs>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A41248" w:rsidRPr="00A41248" w:rsidRDefault="00247A47" w:rsidP="00FA6598">
      <w:pPr>
        <w:widowControl w:val="0"/>
        <w:tabs>
          <w:tab w:val="num" w:pos="0"/>
        </w:tabs>
        <w:overflowPunct w:val="0"/>
        <w:autoSpaceDE w:val="0"/>
        <w:autoSpaceDN w:val="0"/>
        <w:adjustRightInd w:val="0"/>
        <w:spacing w:after="0" w:line="212" w:lineRule="auto"/>
        <w:ind w:left="-567" w:right="850"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Духовно-нравственные проблемы жизни и искусства </w:t>
      </w:r>
    </w:p>
    <w:p w:rsidR="000F2ADC" w:rsidRPr="00A41248" w:rsidRDefault="00247A47" w:rsidP="00B0793A">
      <w:pPr>
        <w:widowControl w:val="0"/>
        <w:overflowPunct w:val="0"/>
        <w:autoSpaceDE w:val="0"/>
        <w:autoSpaceDN w:val="0"/>
        <w:adjustRightInd w:val="0"/>
        <w:spacing w:after="0" w:line="212" w:lineRule="auto"/>
        <w:ind w:left="-567" w:right="3260"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bookmarkStart w:id="42" w:name="page87"/>
      <w:bookmarkEnd w:id="42"/>
      <w:r w:rsidRPr="00A41248">
        <w:rPr>
          <w:rFonts w:ascii="Times New Roman" w:hAnsi="Times New Roman"/>
          <w:sz w:val="24"/>
          <w:szCs w:val="24"/>
          <w:lang w:val="ru-RU"/>
        </w:rPr>
        <w:t xml:space="preserve">понимать связи искусства с всемирной историей и историей Отечества; </w:t>
      </w:r>
    </w:p>
    <w:p w:rsidR="000F2ADC" w:rsidRPr="00A41248" w:rsidRDefault="000F2ADC" w:rsidP="00FA659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0F2ADC" w:rsidRPr="00A41248"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осмысливать на основе произведений искусства морально-нравственную позицию автора и давать ей оценку, соотнося с собственной позицией; </w:t>
      </w:r>
    </w:p>
    <w:p w:rsidR="000F2ADC" w:rsidRPr="00A41248"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передавать в собственной художественной деятельности красоту мира, выражать своѐ отношение к негативным явлениям жизни и искусства; </w:t>
      </w:r>
    </w:p>
    <w:p w:rsidR="000F2ADC" w:rsidRPr="00A41248"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0F2ADC" w:rsidRPr="00A4124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lastRenderedPageBreak/>
        <w:t xml:space="preserve">Выпускник получит возможность научиться: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гражданское подвижничество художника в выявлении положительных и отрицательных сторон жизни в художественном образе; </w:t>
      </w:r>
    </w:p>
    <w:p w:rsidR="000F2ADC" w:rsidRPr="00A41248" w:rsidRDefault="000F2ADC" w:rsidP="00FA659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осознавать необходимость развитого эстетического вкуса в жизни современного человека; </w:t>
      </w:r>
    </w:p>
    <w:p w:rsidR="000F2ADC" w:rsidRPr="00A41248" w:rsidRDefault="000F2ADC" w:rsidP="00FA659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FA6598">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специфику ориентированности отечественного искусства на приоритет этического над эстетическим. </w:t>
      </w:r>
    </w:p>
    <w:p w:rsidR="000F2ADC" w:rsidRPr="00A41248" w:rsidRDefault="000F2ADC" w:rsidP="00FA6598">
      <w:pPr>
        <w:widowControl w:val="0"/>
        <w:tabs>
          <w:tab w:val="num" w:pos="0"/>
        </w:tabs>
        <w:autoSpaceDE w:val="0"/>
        <w:autoSpaceDN w:val="0"/>
        <w:adjustRightInd w:val="0"/>
        <w:spacing w:after="0" w:line="68"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12" w:lineRule="auto"/>
        <w:ind w:left="-567" w:right="1984"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Язык пластических искусств и художественный образ Выпускник научится: </w:t>
      </w:r>
    </w:p>
    <w:p w:rsidR="000F2ADC" w:rsidRPr="00A41248"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w:t>
      </w:r>
    </w:p>
    <w:p w:rsidR="000F2ADC" w:rsidRPr="00A41248"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2"/>
        </w:numPr>
        <w:tabs>
          <w:tab w:val="clear" w:pos="720"/>
          <w:tab w:val="num" w:pos="0"/>
          <w:tab w:val="num" w:pos="2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своѐ отношение к ним средствами художественного языка; </w:t>
      </w: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роль художественного образа и понятия «выразительность» в искусстве;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в живописи, скульптуре, графике; </w:t>
      </w:r>
    </w:p>
    <w:p w:rsidR="000F2ADC" w:rsidRPr="00A41248" w:rsidRDefault="000F2ADC" w:rsidP="00501289">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 человека;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w:t>
      </w:r>
      <w:r w:rsidRPr="00053DA2">
        <w:rPr>
          <w:rFonts w:ascii="Times New Roman" w:hAnsi="Times New Roman"/>
          <w:color w:val="FF0000"/>
          <w:sz w:val="24"/>
          <w:szCs w:val="24"/>
          <w:lang w:val="ru-RU"/>
        </w:rPr>
        <w:t xml:space="preserve"> </w:t>
      </w:r>
      <w:r w:rsidRPr="00A41248">
        <w:rPr>
          <w:rFonts w:ascii="Times New Roman" w:hAnsi="Times New Roman"/>
          <w:sz w:val="24"/>
          <w:szCs w:val="24"/>
          <w:lang w:val="ru-RU"/>
        </w:rPr>
        <w:t xml:space="preserve">создания выразительных образов в живописи, скульптуре, графике, художественном конструировании;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учѐтом местных условий). </w:t>
      </w:r>
    </w:p>
    <w:p w:rsidR="000F2ADC" w:rsidRPr="00A41248"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анализировать и высказывать суждение о своей творческой работе и работе одноклассников;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 w:val="num" w:pos="65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0F2ADC" w:rsidRPr="00A41248"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A41248" w:rsidRPr="00A41248" w:rsidRDefault="00247A47" w:rsidP="00B0793A">
      <w:pPr>
        <w:widowControl w:val="0"/>
        <w:tabs>
          <w:tab w:val="left" w:pos="6804"/>
          <w:tab w:val="left" w:pos="7513"/>
        </w:tabs>
        <w:overflowPunct w:val="0"/>
        <w:autoSpaceDE w:val="0"/>
        <w:autoSpaceDN w:val="0"/>
        <w:adjustRightInd w:val="0"/>
        <w:spacing w:after="0" w:line="212" w:lineRule="auto"/>
        <w:ind w:left="-567" w:right="2692" w:firstLine="283"/>
        <w:jc w:val="both"/>
        <w:rPr>
          <w:rFonts w:ascii="Times New Roman" w:hAnsi="Times New Roman"/>
          <w:b/>
          <w:bCs/>
          <w:sz w:val="24"/>
          <w:szCs w:val="24"/>
          <w:lang w:val="ru-RU"/>
        </w:rPr>
      </w:pPr>
      <w:r w:rsidRPr="00A41248">
        <w:rPr>
          <w:rFonts w:ascii="Times New Roman" w:hAnsi="Times New Roman"/>
          <w:b/>
          <w:bCs/>
          <w:sz w:val="24"/>
          <w:szCs w:val="24"/>
          <w:lang w:val="ru-RU"/>
        </w:rPr>
        <w:t>Виды и жанры изобразительного</w:t>
      </w:r>
      <w:r w:rsidRPr="00053DA2">
        <w:rPr>
          <w:rFonts w:ascii="Times New Roman" w:hAnsi="Times New Roman"/>
          <w:b/>
          <w:bCs/>
          <w:color w:val="FF0000"/>
          <w:sz w:val="24"/>
          <w:szCs w:val="24"/>
          <w:lang w:val="ru-RU"/>
        </w:rPr>
        <w:t xml:space="preserve"> </w:t>
      </w:r>
      <w:r w:rsidRPr="00A41248">
        <w:rPr>
          <w:rFonts w:ascii="Times New Roman" w:hAnsi="Times New Roman"/>
          <w:b/>
          <w:bCs/>
          <w:sz w:val="24"/>
          <w:szCs w:val="24"/>
          <w:lang w:val="ru-RU"/>
        </w:rPr>
        <w:t xml:space="preserve">искусства </w:t>
      </w:r>
    </w:p>
    <w:p w:rsidR="000F2ADC" w:rsidRPr="00A41248" w:rsidRDefault="00247A47" w:rsidP="00B0793A">
      <w:pPr>
        <w:widowControl w:val="0"/>
        <w:tabs>
          <w:tab w:val="left" w:pos="6804"/>
          <w:tab w:val="left" w:pos="7513"/>
        </w:tabs>
        <w:overflowPunct w:val="0"/>
        <w:autoSpaceDE w:val="0"/>
        <w:autoSpaceDN w:val="0"/>
        <w:adjustRightInd w:val="0"/>
        <w:spacing w:after="0" w:line="212" w:lineRule="auto"/>
        <w:ind w:left="-567" w:right="2692"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 </w:t>
      </w:r>
    </w:p>
    <w:p w:rsidR="000F2ADC" w:rsidRPr="00A41248" w:rsidRDefault="000F2ADC" w:rsidP="00501289">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различать виды декоративно-прикладных искусств, понимать их специфику;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w:t>
      </w:r>
      <w:bookmarkStart w:id="43" w:name="page89"/>
      <w:bookmarkEnd w:id="43"/>
      <w:r w:rsidR="00A41248" w:rsidRPr="00A41248">
        <w:rPr>
          <w:rFonts w:ascii="Times New Roman" w:hAnsi="Times New Roman"/>
          <w:sz w:val="24"/>
          <w:szCs w:val="24"/>
          <w:lang w:val="ru-RU"/>
        </w:rPr>
        <w:t>и</w:t>
      </w:r>
      <w:r w:rsidRPr="00A41248">
        <w:rPr>
          <w:rFonts w:ascii="Times New Roman" w:hAnsi="Times New Roman"/>
          <w:sz w:val="24"/>
          <w:szCs w:val="24"/>
          <w:lang w:val="ru-RU"/>
        </w:rPr>
        <w:t>спользуя различные художественные материалы и приѐмы работы с ними для передачи собственного замысла.</w:t>
      </w:r>
    </w:p>
    <w:p w:rsidR="000F2ADC" w:rsidRPr="00A41248" w:rsidRDefault="000F2ADC" w:rsidP="00501289">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Выпускник получит возможность научиться:</w:t>
      </w: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определять шедевры национального и мирового изобразительного искусства;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историческую ретроспективу становления жанров пластических искусств. </w:t>
      </w:r>
    </w:p>
    <w:p w:rsidR="000F2ADC" w:rsidRPr="00A41248"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12" w:lineRule="auto"/>
        <w:ind w:left="-567" w:right="1984"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Изобразительная природа фотографии, театра, кино Выпускник научится: </w:t>
      </w:r>
    </w:p>
    <w:p w:rsidR="000F2ADC" w:rsidRPr="00053DA2" w:rsidRDefault="000F2ADC" w:rsidP="00B0793A">
      <w:pPr>
        <w:widowControl w:val="0"/>
        <w:autoSpaceDE w:val="0"/>
        <w:autoSpaceDN w:val="0"/>
        <w:adjustRightInd w:val="0"/>
        <w:spacing w:after="0" w:line="55" w:lineRule="exact"/>
        <w:ind w:left="-567" w:firstLine="283"/>
        <w:jc w:val="both"/>
        <w:rPr>
          <w:rFonts w:ascii="Times New Roman" w:hAnsi="Times New Roman"/>
          <w:color w:val="FF0000"/>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lastRenderedPageBreak/>
        <w:t xml:space="preserve">определять жанры и особенности художественной фотографии, еѐ отличие от картины и нехудожественной фотографии; </w:t>
      </w:r>
    </w:p>
    <w:p w:rsidR="000F2ADC" w:rsidRPr="00A41248"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особенности визуального художественного образа в театре и кино;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применять компьютерные технологии в собственной художественно-творческой деятельности (</w:t>
      </w:r>
      <w:r w:rsidRPr="00A41248">
        <w:rPr>
          <w:rFonts w:ascii="Times New Roman" w:hAnsi="Times New Roman"/>
          <w:sz w:val="24"/>
          <w:szCs w:val="24"/>
        </w:rPr>
        <w:t>PowerPoint</w:t>
      </w:r>
      <w:r w:rsidRPr="00A41248">
        <w:rPr>
          <w:rFonts w:ascii="Times New Roman" w:hAnsi="Times New Roman"/>
          <w:sz w:val="24"/>
          <w:szCs w:val="24"/>
          <w:lang w:val="ru-RU"/>
        </w:rPr>
        <w:t xml:space="preserve">, </w:t>
      </w:r>
      <w:r w:rsidRPr="00A41248">
        <w:rPr>
          <w:rFonts w:ascii="Times New Roman" w:hAnsi="Times New Roman"/>
          <w:sz w:val="24"/>
          <w:szCs w:val="24"/>
        </w:rPr>
        <w:t>Photoshop</w:t>
      </w:r>
      <w:r w:rsidRPr="00A41248">
        <w:rPr>
          <w:rFonts w:ascii="Times New Roman" w:hAnsi="Times New Roman"/>
          <w:sz w:val="24"/>
          <w:szCs w:val="24"/>
          <w:lang w:val="ru-RU"/>
        </w:rPr>
        <w:t xml:space="preserve"> и др.). </w:t>
      </w:r>
    </w:p>
    <w:p w:rsidR="000F2ADC" w:rsidRPr="00A41248" w:rsidRDefault="000F2ADC" w:rsidP="00501289">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501289">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использовать средства художественной выразительности в собственных фотоработах; </w:t>
      </w:r>
    </w:p>
    <w:p w:rsidR="000F2ADC" w:rsidRPr="00A41248"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применять в работе над цифровой фотографией технические средства </w:t>
      </w:r>
      <w:r w:rsidRPr="00A41248">
        <w:rPr>
          <w:rFonts w:ascii="Times New Roman" w:hAnsi="Times New Roman"/>
          <w:i/>
          <w:iCs/>
          <w:sz w:val="24"/>
          <w:szCs w:val="24"/>
        </w:rPr>
        <w:t>Photoshop</w:t>
      </w:r>
      <w:r w:rsidRPr="00A41248">
        <w:rPr>
          <w:rFonts w:ascii="Times New Roman" w:hAnsi="Times New Roman"/>
          <w:i/>
          <w:iCs/>
          <w:sz w:val="24"/>
          <w:szCs w:val="24"/>
          <w:lang w:val="ru-RU"/>
        </w:rPr>
        <w:t xml:space="preserve">;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и анализировать выразительность и соответствие авторскому замыслу сценографии, костюмов, грима после просмотра спектакля;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3"/>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понимать и анализировать раскадровку, реквизит, костюмы и грим после просмотра художественного фильма. </w:t>
      </w:r>
    </w:p>
    <w:p w:rsidR="000F2ADC" w:rsidRPr="00A41248" w:rsidRDefault="000F2ADC" w:rsidP="00501289">
      <w:pPr>
        <w:widowControl w:val="0"/>
        <w:tabs>
          <w:tab w:val="num" w:pos="0"/>
        </w:tabs>
        <w:autoSpaceDE w:val="0"/>
        <w:autoSpaceDN w:val="0"/>
        <w:adjustRightInd w:val="0"/>
        <w:spacing w:after="0" w:line="345" w:lineRule="exact"/>
        <w:ind w:left="-567" w:firstLine="283"/>
        <w:jc w:val="both"/>
        <w:rPr>
          <w:rFonts w:ascii="Times New Roman" w:hAnsi="Times New Roman"/>
          <w:sz w:val="24"/>
          <w:szCs w:val="24"/>
          <w:lang w:val="ru-RU"/>
        </w:rPr>
      </w:pPr>
    </w:p>
    <w:p w:rsidR="00BF6A90" w:rsidRDefault="00247A47" w:rsidP="00B0793A">
      <w:pPr>
        <w:widowControl w:val="0"/>
        <w:overflowPunct w:val="0"/>
        <w:autoSpaceDE w:val="0"/>
        <w:autoSpaceDN w:val="0"/>
        <w:adjustRightInd w:val="0"/>
        <w:spacing w:after="0" w:line="231" w:lineRule="auto"/>
        <w:ind w:left="-567" w:right="1700"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В результате изучения музыки: Музыка как вид искусства </w:t>
      </w:r>
    </w:p>
    <w:p w:rsidR="000F2ADC" w:rsidRPr="00A41248" w:rsidRDefault="00247A47" w:rsidP="00B0793A">
      <w:pPr>
        <w:widowControl w:val="0"/>
        <w:overflowPunct w:val="0"/>
        <w:autoSpaceDE w:val="0"/>
        <w:autoSpaceDN w:val="0"/>
        <w:adjustRightInd w:val="0"/>
        <w:spacing w:after="0" w:line="231" w:lineRule="auto"/>
        <w:ind w:left="-567" w:right="1700" w:firstLine="283"/>
        <w:jc w:val="both"/>
        <w:rPr>
          <w:rFonts w:ascii="Times New Roman" w:hAnsi="Times New Roman"/>
          <w:sz w:val="24"/>
          <w:szCs w:val="24"/>
          <w:lang w:val="ru-RU"/>
        </w:rPr>
      </w:pPr>
      <w:r w:rsidRPr="00A41248">
        <w:rPr>
          <w:rFonts w:ascii="Times New Roman" w:hAnsi="Times New Roman"/>
          <w:b/>
          <w:bCs/>
          <w:sz w:val="24"/>
          <w:szCs w:val="24"/>
          <w:lang w:val="ru-RU"/>
        </w:rPr>
        <w:t>Выпускник научится:</w:t>
      </w:r>
    </w:p>
    <w:p w:rsidR="000F2ADC" w:rsidRPr="00A41248"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 формой;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4"/>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0F2ADC" w:rsidRPr="00A41248"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b/>
          <w:bCs/>
          <w:i/>
          <w:iCs/>
          <w:sz w:val="24"/>
          <w:szCs w:val="24"/>
          <w:lang w:val="ru-RU"/>
        </w:rPr>
        <w:t xml:space="preserve">Выпускник получит возможность научиться: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0F2ADC" w:rsidRPr="00A4124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A41248" w:rsidRPr="00A41248" w:rsidRDefault="00247A47" w:rsidP="00B0793A">
      <w:pPr>
        <w:widowControl w:val="0"/>
        <w:tabs>
          <w:tab w:val="left" w:pos="7230"/>
        </w:tabs>
        <w:overflowPunct w:val="0"/>
        <w:autoSpaceDE w:val="0"/>
        <w:autoSpaceDN w:val="0"/>
        <w:adjustRightInd w:val="0"/>
        <w:spacing w:after="0" w:line="212" w:lineRule="auto"/>
        <w:ind w:left="-567" w:right="1984"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Музыкальный образ и музыкальная драматургия </w:t>
      </w:r>
    </w:p>
    <w:p w:rsidR="000F2ADC" w:rsidRPr="00A41248" w:rsidRDefault="00247A47" w:rsidP="00B0793A">
      <w:pPr>
        <w:widowControl w:val="0"/>
        <w:tabs>
          <w:tab w:val="left" w:pos="7230"/>
        </w:tabs>
        <w:overflowPunct w:val="0"/>
        <w:autoSpaceDE w:val="0"/>
        <w:autoSpaceDN w:val="0"/>
        <w:adjustRightInd w:val="0"/>
        <w:spacing w:after="0" w:line="212" w:lineRule="auto"/>
        <w:ind w:left="-567" w:right="1984"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4"/>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взаимодействия и развития музыкальных образов, особенности (типы) музыкальной драматургии, высказывать суждение об основной идее и форме еѐ воплощения; </w:t>
      </w:r>
    </w:p>
    <w:p w:rsidR="000F2ADC" w:rsidRPr="00A41248" w:rsidRDefault="000F2ADC" w:rsidP="00501289">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понимать   специфику   и   особенности   музыкального   языка,   закономерности </w:t>
      </w:r>
    </w:p>
    <w:p w:rsidR="000F2ADC" w:rsidRPr="00A41248" w:rsidRDefault="00247A47" w:rsidP="00501289">
      <w:pPr>
        <w:widowControl w:val="0"/>
        <w:tabs>
          <w:tab w:val="num" w:pos="0"/>
          <w:tab w:val="left" w:pos="1720"/>
        </w:tabs>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музыкального</w:t>
      </w:r>
      <w:r w:rsidRPr="00A41248">
        <w:rPr>
          <w:rFonts w:ascii="Times New Roman" w:hAnsi="Times New Roman"/>
          <w:sz w:val="24"/>
          <w:szCs w:val="24"/>
          <w:lang w:val="ru-RU"/>
        </w:rPr>
        <w:tab/>
        <w:t>искусства,   творчески   интерпретировать   содержание   музыкального</w:t>
      </w:r>
    </w:p>
    <w:p w:rsidR="000F2ADC" w:rsidRPr="00A41248" w:rsidRDefault="00247A47" w:rsidP="00501289">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44" w:name="page91"/>
      <w:bookmarkEnd w:id="44"/>
      <w:r w:rsidRPr="00A41248">
        <w:rPr>
          <w:rFonts w:ascii="Times New Roman" w:hAnsi="Times New Roman"/>
          <w:sz w:val="24"/>
          <w:szCs w:val="24"/>
          <w:lang w:val="ru-RU"/>
        </w:rPr>
        <w:t>произведения в пении, музыкально-ритмическом движении, пластическом интонировании, поэтическом слове, изобразительной деятельности;</w:t>
      </w:r>
    </w:p>
    <w:p w:rsidR="000F2ADC" w:rsidRPr="00A41248" w:rsidRDefault="000F2ADC" w:rsidP="00501289">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 </w:t>
      </w:r>
    </w:p>
    <w:p w:rsidR="000F2ADC" w:rsidRPr="00A4124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501289">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0"/>
          <w:numId w:val="85"/>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w:t>
      </w:r>
      <w:r w:rsidRPr="00A41248">
        <w:rPr>
          <w:rFonts w:ascii="Times New Roman" w:hAnsi="Times New Roman"/>
          <w:i/>
          <w:iCs/>
          <w:sz w:val="24"/>
          <w:szCs w:val="24"/>
          <w:lang w:val="ru-RU"/>
        </w:rPr>
        <w:lastRenderedPageBreak/>
        <w:t xml:space="preserve">театров и др.; </w:t>
      </w:r>
    </w:p>
    <w:p w:rsidR="000F2ADC" w:rsidRPr="00A41248" w:rsidRDefault="000F2ADC" w:rsidP="00501289">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5"/>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0F2ADC" w:rsidRPr="00A41248" w:rsidRDefault="000F2ADC" w:rsidP="00B0793A">
      <w:pPr>
        <w:widowControl w:val="0"/>
        <w:autoSpaceDE w:val="0"/>
        <w:autoSpaceDN w:val="0"/>
        <w:adjustRightInd w:val="0"/>
        <w:spacing w:after="0" w:line="67" w:lineRule="exact"/>
        <w:ind w:left="-567" w:firstLine="283"/>
        <w:jc w:val="both"/>
        <w:rPr>
          <w:rFonts w:ascii="Times New Roman" w:hAnsi="Times New Roman"/>
          <w:sz w:val="24"/>
          <w:szCs w:val="24"/>
          <w:lang w:val="ru-RU"/>
        </w:rPr>
      </w:pPr>
    </w:p>
    <w:p w:rsidR="00A41248" w:rsidRDefault="00247A47" w:rsidP="00B0793A">
      <w:pPr>
        <w:widowControl w:val="0"/>
        <w:tabs>
          <w:tab w:val="left" w:pos="8080"/>
        </w:tabs>
        <w:overflowPunct w:val="0"/>
        <w:autoSpaceDE w:val="0"/>
        <w:autoSpaceDN w:val="0"/>
        <w:adjustRightInd w:val="0"/>
        <w:spacing w:after="0" w:line="213" w:lineRule="auto"/>
        <w:ind w:left="-567" w:right="1558"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Музыка в современном мире: традиции и инновации </w:t>
      </w:r>
    </w:p>
    <w:p w:rsidR="000F2ADC" w:rsidRPr="00A41248" w:rsidRDefault="00247A47" w:rsidP="00B0793A">
      <w:pPr>
        <w:widowControl w:val="0"/>
        <w:tabs>
          <w:tab w:val="left" w:pos="8080"/>
        </w:tabs>
        <w:overflowPunct w:val="0"/>
        <w:autoSpaceDE w:val="0"/>
        <w:autoSpaceDN w:val="0"/>
        <w:adjustRightInd w:val="0"/>
        <w:spacing w:after="0" w:line="213" w:lineRule="auto"/>
        <w:ind w:left="-567" w:right="1558"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0F2ADC" w:rsidRPr="00A41248" w:rsidRDefault="000F2ADC" w:rsidP="00501289">
      <w:pPr>
        <w:widowControl w:val="0"/>
        <w:tabs>
          <w:tab w:val="num" w:pos="0"/>
        </w:tabs>
        <w:autoSpaceDE w:val="0"/>
        <w:autoSpaceDN w:val="0"/>
        <w:adjustRightInd w:val="0"/>
        <w:spacing w:after="0" w:line="62"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A41248">
        <w:rPr>
          <w:rFonts w:ascii="Times New Roman" w:hAnsi="Times New Roman"/>
          <w:sz w:val="24"/>
          <w:szCs w:val="24"/>
        </w:rPr>
        <w:t>XIX</w:t>
      </w:r>
      <w:r w:rsidRPr="00A41248">
        <w:rPr>
          <w:rFonts w:ascii="Times New Roman" w:hAnsi="Times New Roman"/>
          <w:sz w:val="24"/>
          <w:szCs w:val="24"/>
          <w:lang w:val="ru-RU"/>
        </w:rPr>
        <w:t>—</w:t>
      </w:r>
      <w:r w:rsidRPr="00A41248">
        <w:rPr>
          <w:rFonts w:ascii="Times New Roman" w:hAnsi="Times New Roman"/>
          <w:sz w:val="24"/>
          <w:szCs w:val="24"/>
        </w:rPr>
        <w:t>XX</w:t>
      </w:r>
      <w:r w:rsidRPr="00A41248">
        <w:rPr>
          <w:rFonts w:ascii="Times New Roman" w:hAnsi="Times New Roman"/>
          <w:sz w:val="24"/>
          <w:szCs w:val="24"/>
          <w:lang w:val="ru-RU"/>
        </w:rPr>
        <w:t xml:space="preserve"> вв., отечественное и зарубежное музыкальное искусство </w:t>
      </w:r>
      <w:r w:rsidRPr="00A41248">
        <w:rPr>
          <w:rFonts w:ascii="Times New Roman" w:hAnsi="Times New Roman"/>
          <w:sz w:val="24"/>
          <w:szCs w:val="24"/>
        </w:rPr>
        <w:t>XX</w:t>
      </w:r>
      <w:r w:rsidRPr="00A41248">
        <w:rPr>
          <w:rFonts w:ascii="Times New Roman" w:hAnsi="Times New Roman"/>
          <w:sz w:val="24"/>
          <w:szCs w:val="24"/>
          <w:lang w:val="ru-RU"/>
        </w:rPr>
        <w:t xml:space="preserve"> в.);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w:t>
      </w:r>
      <w:r w:rsidRPr="00053DA2">
        <w:rPr>
          <w:rFonts w:ascii="Times New Roman" w:hAnsi="Times New Roman"/>
          <w:color w:val="FF0000"/>
          <w:sz w:val="24"/>
          <w:szCs w:val="24"/>
          <w:lang w:val="ru-RU"/>
        </w:rPr>
        <w:t xml:space="preserve"> </w:t>
      </w:r>
      <w:r w:rsidRPr="00A41248">
        <w:rPr>
          <w:rFonts w:ascii="Times New Roman" w:hAnsi="Times New Roman"/>
          <w:sz w:val="24"/>
          <w:szCs w:val="24"/>
          <w:lang w:val="ru-RU"/>
        </w:rPr>
        <w:t xml:space="preserve">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 </w:t>
      </w:r>
    </w:p>
    <w:p w:rsidR="000F2ADC" w:rsidRPr="00A41248"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 выбора;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 </w:t>
      </w:r>
    </w:p>
    <w:p w:rsidR="000F2ADC" w:rsidRPr="00053DA2" w:rsidRDefault="000F2ADC" w:rsidP="00B0793A">
      <w:pPr>
        <w:widowControl w:val="0"/>
        <w:autoSpaceDE w:val="0"/>
        <w:autoSpaceDN w:val="0"/>
        <w:adjustRightInd w:val="0"/>
        <w:spacing w:after="0" w:line="344" w:lineRule="exact"/>
        <w:ind w:left="-567" w:firstLine="283"/>
        <w:jc w:val="both"/>
        <w:rPr>
          <w:rFonts w:ascii="Times New Roman" w:hAnsi="Times New Roman"/>
          <w:color w:val="FF0000"/>
          <w:sz w:val="24"/>
          <w:szCs w:val="24"/>
          <w:lang w:val="ru-RU"/>
        </w:rPr>
      </w:pPr>
    </w:p>
    <w:p w:rsidR="00A41248" w:rsidRPr="00A41248" w:rsidRDefault="00247A47" w:rsidP="00B0793A">
      <w:pPr>
        <w:widowControl w:val="0"/>
        <w:tabs>
          <w:tab w:val="left" w:pos="8505"/>
        </w:tabs>
        <w:overflowPunct w:val="0"/>
        <w:autoSpaceDE w:val="0"/>
        <w:autoSpaceDN w:val="0"/>
        <w:adjustRightInd w:val="0"/>
        <w:spacing w:after="0" w:line="222" w:lineRule="auto"/>
        <w:ind w:left="-567" w:right="1842" w:firstLine="283"/>
        <w:jc w:val="both"/>
        <w:rPr>
          <w:rFonts w:ascii="Times New Roman" w:hAnsi="Times New Roman"/>
          <w:b/>
          <w:bCs/>
          <w:sz w:val="24"/>
          <w:szCs w:val="24"/>
          <w:lang w:val="ru-RU"/>
        </w:rPr>
      </w:pPr>
      <w:r w:rsidRPr="00A41248">
        <w:rPr>
          <w:rFonts w:ascii="Times New Roman" w:hAnsi="Times New Roman"/>
          <w:b/>
          <w:bCs/>
          <w:sz w:val="24"/>
          <w:szCs w:val="24"/>
          <w:lang w:val="ru-RU"/>
        </w:rPr>
        <w:t>В результате изучения технологии: Индустриальные технологии</w:t>
      </w:r>
      <w:r w:rsidR="00A41248" w:rsidRPr="00A41248">
        <w:rPr>
          <w:rFonts w:ascii="Times New Roman" w:hAnsi="Times New Roman"/>
          <w:sz w:val="24"/>
          <w:szCs w:val="24"/>
          <w:lang w:val="ru-RU"/>
        </w:rPr>
        <w:t xml:space="preserve">. </w:t>
      </w:r>
      <w:r w:rsidRPr="00A41248">
        <w:rPr>
          <w:rFonts w:ascii="Times New Roman" w:hAnsi="Times New Roman"/>
          <w:b/>
          <w:bCs/>
          <w:sz w:val="24"/>
          <w:szCs w:val="24"/>
          <w:lang w:val="ru-RU"/>
        </w:rPr>
        <w:t xml:space="preserve">Технологии обработки конструкционных и поделочных материалов </w:t>
      </w:r>
    </w:p>
    <w:p w:rsidR="000F2ADC" w:rsidRPr="00A41248" w:rsidRDefault="00247A47" w:rsidP="00B0793A">
      <w:pPr>
        <w:widowControl w:val="0"/>
        <w:tabs>
          <w:tab w:val="left" w:pos="8505"/>
        </w:tabs>
        <w:overflowPunct w:val="0"/>
        <w:autoSpaceDE w:val="0"/>
        <w:autoSpaceDN w:val="0"/>
        <w:adjustRightInd w:val="0"/>
        <w:spacing w:after="0" w:line="222" w:lineRule="auto"/>
        <w:ind w:left="-567" w:right="1842" w:firstLine="283"/>
        <w:jc w:val="both"/>
        <w:rPr>
          <w:rFonts w:ascii="Times New Roman" w:hAnsi="Times New Roman"/>
          <w:sz w:val="24"/>
          <w:szCs w:val="24"/>
          <w:lang w:val="ru-RU"/>
        </w:rPr>
      </w:pPr>
      <w:r w:rsidRPr="00A41248">
        <w:rPr>
          <w:rFonts w:ascii="Times New Roman" w:hAnsi="Times New Roman"/>
          <w:b/>
          <w:bCs/>
          <w:sz w:val="24"/>
          <w:szCs w:val="24"/>
          <w:lang w:val="ru-RU"/>
        </w:rPr>
        <w:t>Выпускник научится:</w:t>
      </w:r>
    </w:p>
    <w:p w:rsidR="000F2ADC" w:rsidRPr="00A41248" w:rsidRDefault="00247A47" w:rsidP="00501289">
      <w:pPr>
        <w:widowControl w:val="0"/>
        <w:numPr>
          <w:ilvl w:val="1"/>
          <w:numId w:val="86"/>
        </w:numPr>
        <w:tabs>
          <w:tab w:val="clear" w:pos="1440"/>
          <w:tab w:val="num" w:pos="0"/>
        </w:tabs>
        <w:overflowPunct w:val="0"/>
        <w:autoSpaceDE w:val="0"/>
        <w:autoSpaceDN w:val="0"/>
        <w:adjustRightInd w:val="0"/>
        <w:spacing w:after="0" w:line="23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находить в учебной литературе сведения, необходимые для конструирования объекта </w:t>
      </w:r>
    </w:p>
    <w:p w:rsidR="000F2ADC" w:rsidRPr="00A41248" w:rsidRDefault="00247A47" w:rsidP="00501289">
      <w:pPr>
        <w:widowControl w:val="0"/>
        <w:numPr>
          <w:ilvl w:val="0"/>
          <w:numId w:val="86"/>
        </w:numPr>
        <w:tabs>
          <w:tab w:val="clear" w:pos="720"/>
          <w:tab w:val="num" w:pos="0"/>
          <w:tab w:val="num" w:pos="20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sz w:val="24"/>
          <w:szCs w:val="24"/>
        </w:rPr>
        <w:t xml:space="preserve">осуществления выбранной технологии; </w:t>
      </w:r>
    </w:p>
    <w:p w:rsidR="000F2ADC" w:rsidRPr="00A41248" w:rsidRDefault="00247A47" w:rsidP="00501289">
      <w:pPr>
        <w:widowControl w:val="0"/>
        <w:numPr>
          <w:ilvl w:val="1"/>
          <w:numId w:val="86"/>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читать технические рисунки, эскизы, чертежи, схемы;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выполнять в масштабе и правильно оформлять технические рисунки и эскизы разрабатываемых объектов; </w:t>
      </w:r>
    </w:p>
    <w:p w:rsidR="000F2ADC" w:rsidRPr="00A41248" w:rsidRDefault="000F2ADC" w:rsidP="00501289">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8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осуществлять технологические процессы создания или ремонта материальных объектов. </w:t>
      </w:r>
    </w:p>
    <w:p w:rsidR="000F2ADC" w:rsidRPr="00A41248" w:rsidRDefault="000F2ADC" w:rsidP="00501289">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b/>
          <w:bCs/>
          <w:i/>
          <w:iCs/>
          <w:sz w:val="24"/>
          <w:szCs w:val="24"/>
        </w:rPr>
        <w:t>Выпускник получит возможность научиться:</w:t>
      </w: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45" w:name="page93"/>
      <w:bookmarkEnd w:id="45"/>
      <w:r w:rsidRPr="00A41248">
        <w:rPr>
          <w:rFonts w:ascii="Times New Roman" w:hAnsi="Times New Roman"/>
          <w:i/>
          <w:iCs/>
          <w:sz w:val="24"/>
          <w:szCs w:val="24"/>
          <w:lang w:val="ru-RU"/>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осуществлять технологические процессы создания или ремонта материальных объектов, имеющих инновационные элементы. </w:t>
      </w:r>
    </w:p>
    <w:p w:rsidR="000F2ADC" w:rsidRPr="00A41248"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A41248" w:rsidRPr="00A41248" w:rsidRDefault="00247A47" w:rsidP="00B0793A">
      <w:pPr>
        <w:widowControl w:val="0"/>
        <w:overflowPunct w:val="0"/>
        <w:autoSpaceDE w:val="0"/>
        <w:autoSpaceDN w:val="0"/>
        <w:adjustRightInd w:val="0"/>
        <w:spacing w:after="0" w:line="222" w:lineRule="auto"/>
        <w:ind w:left="-567" w:right="4535" w:firstLine="283"/>
        <w:jc w:val="both"/>
        <w:rPr>
          <w:rFonts w:ascii="Times New Roman" w:hAnsi="Times New Roman"/>
          <w:b/>
          <w:bCs/>
          <w:sz w:val="24"/>
          <w:szCs w:val="24"/>
          <w:lang w:val="ru-RU"/>
        </w:rPr>
      </w:pPr>
      <w:r w:rsidRPr="00A41248">
        <w:rPr>
          <w:rFonts w:ascii="Times New Roman" w:hAnsi="Times New Roman"/>
          <w:b/>
          <w:bCs/>
          <w:sz w:val="24"/>
          <w:szCs w:val="24"/>
        </w:rPr>
        <w:t xml:space="preserve">Электротехника </w:t>
      </w:r>
    </w:p>
    <w:p w:rsidR="000F2ADC" w:rsidRPr="00A41248" w:rsidRDefault="00247A47" w:rsidP="00B0793A">
      <w:pPr>
        <w:widowControl w:val="0"/>
        <w:overflowPunct w:val="0"/>
        <w:autoSpaceDE w:val="0"/>
        <w:autoSpaceDN w:val="0"/>
        <w:adjustRightInd w:val="0"/>
        <w:spacing w:after="0" w:line="222" w:lineRule="auto"/>
        <w:ind w:left="-567" w:right="4535" w:firstLine="283"/>
        <w:jc w:val="both"/>
        <w:rPr>
          <w:rFonts w:ascii="Times New Roman" w:hAnsi="Times New Roman"/>
          <w:sz w:val="24"/>
          <w:szCs w:val="24"/>
        </w:rPr>
      </w:pPr>
      <w:r w:rsidRPr="00A41248">
        <w:rPr>
          <w:rFonts w:ascii="Times New Roman" w:hAnsi="Times New Roman"/>
          <w:b/>
          <w:bCs/>
          <w:sz w:val="24"/>
          <w:szCs w:val="24"/>
        </w:rPr>
        <w:t xml:space="preserve">Выпускник научится: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осуществлять технологические процессы сборки или ремонта объектов, содержащих </w:t>
      </w:r>
      <w:r w:rsidRPr="00A41248">
        <w:rPr>
          <w:rFonts w:ascii="Times New Roman" w:hAnsi="Times New Roman"/>
          <w:sz w:val="24"/>
          <w:szCs w:val="24"/>
          <w:lang w:val="ru-RU"/>
        </w:rPr>
        <w:lastRenderedPageBreak/>
        <w:t xml:space="preserve">электрические цепи с учѐтом необходимости экономии электрической энергии. </w:t>
      </w:r>
    </w:p>
    <w:p w:rsidR="000F2ADC" w:rsidRPr="00053DA2" w:rsidRDefault="000F2ADC" w:rsidP="00501289">
      <w:pPr>
        <w:widowControl w:val="0"/>
        <w:tabs>
          <w:tab w:val="num" w:pos="0"/>
        </w:tabs>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501289">
      <w:pPr>
        <w:widowControl w:val="0"/>
        <w:tabs>
          <w:tab w:val="num" w:pos="0"/>
        </w:tabs>
        <w:autoSpaceDE w:val="0"/>
        <w:autoSpaceDN w:val="0"/>
        <w:adjustRightInd w:val="0"/>
        <w:spacing w:after="0" w:line="54" w:lineRule="exact"/>
        <w:ind w:left="-567" w:firstLine="283"/>
        <w:jc w:val="both"/>
        <w:rPr>
          <w:rFonts w:ascii="Times New Roman" w:hAnsi="Times New Roman"/>
          <w:sz w:val="24"/>
          <w:szCs w:val="24"/>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осуществлять процессы сборки, регулировки или ремонта объектов, содержащих электрические цепи с элементами электроники и автоматики. </w:t>
      </w:r>
    </w:p>
    <w:p w:rsidR="000F2ADC" w:rsidRPr="00A4124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b/>
          <w:bCs/>
          <w:i/>
          <w:iCs/>
          <w:sz w:val="24"/>
          <w:szCs w:val="24"/>
          <w:lang w:val="ru-RU"/>
        </w:rPr>
        <w:t xml:space="preserve">Технологии ведения дома </w:t>
      </w:r>
    </w:p>
    <w:p w:rsidR="000F2ADC" w:rsidRPr="00A41248"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A41248" w:rsidRDefault="00247A47" w:rsidP="00B0793A">
      <w:pPr>
        <w:widowControl w:val="0"/>
        <w:overflowPunct w:val="0"/>
        <w:autoSpaceDE w:val="0"/>
        <w:autoSpaceDN w:val="0"/>
        <w:adjustRightInd w:val="0"/>
        <w:spacing w:after="0" w:line="222" w:lineRule="auto"/>
        <w:ind w:left="-567" w:right="5244"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Кулинария </w:t>
      </w:r>
    </w:p>
    <w:p w:rsidR="000F2ADC" w:rsidRPr="00A41248" w:rsidRDefault="00247A47" w:rsidP="00B0793A">
      <w:pPr>
        <w:widowControl w:val="0"/>
        <w:overflowPunct w:val="0"/>
        <w:autoSpaceDE w:val="0"/>
        <w:autoSpaceDN w:val="0"/>
        <w:adjustRightInd w:val="0"/>
        <w:spacing w:after="0" w:line="222" w:lineRule="auto"/>
        <w:ind w:left="-567" w:right="5244"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самостоятельно готовить для своей семьи простые кулинарные блюда из сырых и</w:t>
      </w:r>
      <w:r w:rsidRPr="00053DA2">
        <w:rPr>
          <w:rFonts w:ascii="Times New Roman" w:hAnsi="Times New Roman"/>
          <w:color w:val="FF0000"/>
          <w:sz w:val="24"/>
          <w:szCs w:val="24"/>
          <w:lang w:val="ru-RU"/>
        </w:rPr>
        <w:t xml:space="preserve"> </w:t>
      </w:r>
      <w:r w:rsidRPr="00A41248">
        <w:rPr>
          <w:rFonts w:ascii="Times New Roman" w:hAnsi="Times New Roman"/>
          <w:sz w:val="24"/>
          <w:szCs w:val="24"/>
          <w:lang w:val="ru-RU"/>
        </w:rPr>
        <w:t xml:space="preserve">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0F2ADC" w:rsidRPr="00A41248" w:rsidRDefault="000F2ADC" w:rsidP="00501289">
      <w:pPr>
        <w:widowControl w:val="0"/>
        <w:tabs>
          <w:tab w:val="num" w:pos="0"/>
        </w:tabs>
        <w:autoSpaceDE w:val="0"/>
        <w:autoSpaceDN w:val="0"/>
        <w:adjustRightInd w:val="0"/>
        <w:spacing w:after="0" w:line="10"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составлять рацион питания на основе физиологических потребностей организма;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применять основные виды и способы консервирования и заготовки пищевых продуктов в домашних условиях;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0F2ADC" w:rsidRPr="00A41248" w:rsidRDefault="000F2ADC" w:rsidP="00501289">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0F2ADC" w:rsidRPr="00A4124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выполнять мероприятия по предотвращению негативного влияния техногенной сферы на окружающую среду и здоровье человека. </w:t>
      </w:r>
    </w:p>
    <w:p w:rsidR="000F2ADC" w:rsidRPr="00053DA2" w:rsidRDefault="000F2ADC" w:rsidP="00501289">
      <w:pPr>
        <w:widowControl w:val="0"/>
        <w:tabs>
          <w:tab w:val="num" w:pos="0"/>
        </w:tabs>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A41248" w:rsidRPr="00A41248" w:rsidRDefault="00247A47" w:rsidP="00501289">
      <w:pPr>
        <w:widowControl w:val="0"/>
        <w:tabs>
          <w:tab w:val="num" w:pos="0"/>
        </w:tabs>
        <w:overflowPunct w:val="0"/>
        <w:autoSpaceDE w:val="0"/>
        <w:autoSpaceDN w:val="0"/>
        <w:adjustRightInd w:val="0"/>
        <w:spacing w:after="0" w:line="212" w:lineRule="auto"/>
        <w:ind w:left="-567" w:right="566"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Создание изделий из текстильных и поделочных материалов </w:t>
      </w:r>
    </w:p>
    <w:p w:rsidR="000F2ADC" w:rsidRPr="00A41248" w:rsidRDefault="00247A47" w:rsidP="00501289">
      <w:pPr>
        <w:widowControl w:val="0"/>
        <w:tabs>
          <w:tab w:val="num" w:pos="0"/>
        </w:tabs>
        <w:overflowPunct w:val="0"/>
        <w:autoSpaceDE w:val="0"/>
        <w:autoSpaceDN w:val="0"/>
        <w:adjustRightInd w:val="0"/>
        <w:spacing w:after="0" w:line="212" w:lineRule="auto"/>
        <w:ind w:left="-567" w:right="566"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0F2ADC" w:rsidP="00501289">
      <w:pPr>
        <w:widowControl w:val="0"/>
        <w:tabs>
          <w:tab w:val="num" w:pos="0"/>
        </w:tabs>
        <w:autoSpaceDE w:val="0"/>
        <w:autoSpaceDN w:val="0"/>
        <w:adjustRightInd w:val="0"/>
        <w:spacing w:after="0" w:line="55"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0F2ADC" w:rsidRPr="00A41248" w:rsidRDefault="00247A47" w:rsidP="00501289">
      <w:pPr>
        <w:widowControl w:val="0"/>
        <w:numPr>
          <w:ilvl w:val="0"/>
          <w:numId w:val="8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выполнять влажно-тепловую обработку швейных изделий. </w:t>
      </w:r>
    </w:p>
    <w:p w:rsidR="000F2ADC" w:rsidRPr="00A41248" w:rsidRDefault="000F2ADC" w:rsidP="00501289">
      <w:pPr>
        <w:widowControl w:val="0"/>
        <w:tabs>
          <w:tab w:val="num" w:pos="0"/>
        </w:tabs>
        <w:autoSpaceDE w:val="0"/>
        <w:autoSpaceDN w:val="0"/>
        <w:adjustRightInd w:val="0"/>
        <w:spacing w:after="0" w:line="5"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Выпускник получит возможность научиться:</w:t>
      </w:r>
    </w:p>
    <w:p w:rsidR="000F2ADC" w:rsidRPr="00A41248" w:rsidRDefault="000F2ADC" w:rsidP="00501289">
      <w:pPr>
        <w:widowControl w:val="0"/>
        <w:tabs>
          <w:tab w:val="num" w:pos="0"/>
        </w:tabs>
        <w:autoSpaceDE w:val="0"/>
        <w:autoSpaceDN w:val="0"/>
        <w:adjustRightInd w:val="0"/>
        <w:spacing w:after="0" w:line="54" w:lineRule="exact"/>
        <w:ind w:left="-567" w:firstLine="283"/>
        <w:jc w:val="both"/>
        <w:rPr>
          <w:rFonts w:ascii="Times New Roman" w:hAnsi="Times New Roman"/>
          <w:sz w:val="24"/>
          <w:szCs w:val="24"/>
        </w:rPr>
      </w:pPr>
    </w:p>
    <w:p w:rsidR="000F2ADC" w:rsidRPr="00A41248" w:rsidRDefault="00247A47" w:rsidP="00501289">
      <w:pPr>
        <w:widowControl w:val="0"/>
        <w:numPr>
          <w:ilvl w:val="0"/>
          <w:numId w:val="8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выполнять несложные приѐмы моделирования швейных изделий, в том числе с использованием традиций народного костюма;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использовать при моделировании зрительные иллюзии в одежде; определять и исправлять дефекты швейных изделий; </w:t>
      </w:r>
    </w:p>
    <w:p w:rsidR="000F2ADC" w:rsidRPr="00A41248"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выполнять художественную отделку швейных изделий; </w:t>
      </w:r>
    </w:p>
    <w:p w:rsidR="000F2ADC" w:rsidRPr="00A41248" w:rsidRDefault="00247A47" w:rsidP="00501289">
      <w:pPr>
        <w:widowControl w:val="0"/>
        <w:numPr>
          <w:ilvl w:val="0"/>
          <w:numId w:val="89"/>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46" w:name="page95"/>
      <w:bookmarkEnd w:id="46"/>
      <w:r w:rsidRPr="00A41248">
        <w:rPr>
          <w:rFonts w:ascii="Times New Roman" w:hAnsi="Times New Roman"/>
          <w:i/>
          <w:iCs/>
          <w:sz w:val="24"/>
          <w:szCs w:val="24"/>
          <w:lang w:val="ru-RU"/>
        </w:rPr>
        <w:t xml:space="preserve">изготавливать изделия декоративно-прикладного искусства, региональных народных промыслов; </w:t>
      </w:r>
    </w:p>
    <w:p w:rsidR="000F2ADC" w:rsidRPr="00A41248"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89"/>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определять основные стили в одежде и современные направления моды.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A41248" w:rsidRPr="00A41248" w:rsidRDefault="00247A47" w:rsidP="00B0793A">
      <w:pPr>
        <w:widowControl w:val="0"/>
        <w:overflowPunct w:val="0"/>
        <w:autoSpaceDE w:val="0"/>
        <w:autoSpaceDN w:val="0"/>
        <w:adjustRightInd w:val="0"/>
        <w:spacing w:after="0" w:line="212" w:lineRule="auto"/>
        <w:ind w:left="-567" w:right="980"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Технологии исследовательской, опытнической и проектной деятельности </w:t>
      </w:r>
    </w:p>
    <w:p w:rsidR="000F2ADC" w:rsidRPr="00A41248" w:rsidRDefault="00247A47" w:rsidP="00B0793A">
      <w:pPr>
        <w:widowControl w:val="0"/>
        <w:overflowPunct w:val="0"/>
        <w:autoSpaceDE w:val="0"/>
        <w:autoSpaceDN w:val="0"/>
        <w:adjustRightInd w:val="0"/>
        <w:spacing w:after="0" w:line="212" w:lineRule="auto"/>
        <w:ind w:left="-567" w:right="980" w:firstLine="283"/>
        <w:jc w:val="both"/>
        <w:rPr>
          <w:rFonts w:ascii="Times New Roman" w:hAnsi="Times New Roman"/>
          <w:sz w:val="24"/>
          <w:szCs w:val="24"/>
          <w:lang w:val="ru-RU"/>
        </w:rPr>
      </w:pPr>
      <w:r w:rsidRPr="00A41248">
        <w:rPr>
          <w:rFonts w:ascii="Times New Roman" w:hAnsi="Times New Roman"/>
          <w:b/>
          <w:bCs/>
          <w:sz w:val="24"/>
          <w:szCs w:val="24"/>
          <w:lang w:val="ru-RU"/>
        </w:rPr>
        <w:t>Выпускник научится:</w:t>
      </w:r>
    </w:p>
    <w:p w:rsidR="000F2ADC" w:rsidRPr="00A41248"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w:t>
      </w:r>
      <w:r w:rsidRPr="00A41248">
        <w:rPr>
          <w:rFonts w:ascii="Times New Roman" w:hAnsi="Times New Roman"/>
          <w:sz w:val="24"/>
          <w:szCs w:val="24"/>
          <w:lang w:val="ru-RU"/>
        </w:rPr>
        <w:lastRenderedPageBreak/>
        <w:t xml:space="preserve">процесс; контролировать ход и результаты выполнения проекта; </w:t>
      </w:r>
    </w:p>
    <w:p w:rsidR="000F2ADC" w:rsidRPr="00A41248" w:rsidRDefault="000F2ADC" w:rsidP="00501289">
      <w:pPr>
        <w:widowControl w:val="0"/>
        <w:tabs>
          <w:tab w:val="num" w:pos="0"/>
        </w:tabs>
        <w:autoSpaceDE w:val="0"/>
        <w:autoSpaceDN w:val="0"/>
        <w:adjustRightInd w:val="0"/>
        <w:spacing w:after="0" w:line="62"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0F2ADC" w:rsidRPr="00A41248" w:rsidRDefault="000F2ADC" w:rsidP="00501289">
      <w:pPr>
        <w:widowControl w:val="0"/>
        <w:tabs>
          <w:tab w:val="num" w:pos="0"/>
        </w:tabs>
        <w:autoSpaceDE w:val="0"/>
        <w:autoSpaceDN w:val="0"/>
        <w:adjustRightInd w:val="0"/>
        <w:spacing w:after="0" w:line="5"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501289">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учѐтом имеющихся ресурсов и условий;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осуществлять презентацию, экономическую и экологическую оценку проекта, давать примерную оценку цены произведѐнного продукта как товара на рынке; разрабатывать вариант рекламы для продукта труда. </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Современное производство и профессиональное самоопределение </w:t>
      </w:r>
    </w:p>
    <w:p w:rsidR="000F2ADC" w:rsidRPr="00A4124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 </w:t>
      </w:r>
    </w:p>
    <w:p w:rsidR="000F2ADC" w:rsidRPr="00A4124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A4124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i/>
          <w:iCs/>
          <w:sz w:val="24"/>
          <w:szCs w:val="24"/>
        </w:rPr>
        <w:t xml:space="preserve">Выпускник получит возможность научиться: </w:t>
      </w: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i/>
          <w:iCs/>
          <w:sz w:val="24"/>
          <w:szCs w:val="24"/>
        </w:rPr>
        <w:t xml:space="preserve">планировать профессиональную карьеру; </w:t>
      </w: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рационально выбирать пути продолжения образования или трудоустройства; </w:t>
      </w: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ориентироваться в информации по трудоустройству и продолжению образования;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оценивать свои возможности и возможности своей семьи для предпринимательской деятельности. </w:t>
      </w:r>
    </w:p>
    <w:p w:rsidR="000F2ADC" w:rsidRPr="00A41248" w:rsidRDefault="000F2ADC" w:rsidP="00B0793A">
      <w:pPr>
        <w:widowControl w:val="0"/>
        <w:autoSpaceDE w:val="0"/>
        <w:autoSpaceDN w:val="0"/>
        <w:adjustRightInd w:val="0"/>
        <w:spacing w:after="0" w:line="345" w:lineRule="exact"/>
        <w:ind w:left="-567" w:firstLine="283"/>
        <w:jc w:val="both"/>
        <w:rPr>
          <w:rFonts w:ascii="Times New Roman" w:hAnsi="Times New Roman"/>
          <w:sz w:val="24"/>
          <w:szCs w:val="24"/>
          <w:lang w:val="ru-RU"/>
        </w:rPr>
      </w:pPr>
    </w:p>
    <w:p w:rsidR="00A41248" w:rsidRPr="00A41248" w:rsidRDefault="00247A47" w:rsidP="00BF6A90">
      <w:pPr>
        <w:widowControl w:val="0"/>
        <w:overflowPunct w:val="0"/>
        <w:autoSpaceDE w:val="0"/>
        <w:autoSpaceDN w:val="0"/>
        <w:adjustRightInd w:val="0"/>
        <w:spacing w:after="0" w:line="221" w:lineRule="auto"/>
        <w:ind w:left="-567" w:right="991"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В результате изучения физической культуры: Знания о физической культуре </w:t>
      </w:r>
    </w:p>
    <w:p w:rsidR="000F2ADC" w:rsidRPr="00A41248" w:rsidRDefault="00247A47" w:rsidP="00B0793A">
      <w:pPr>
        <w:widowControl w:val="0"/>
        <w:overflowPunct w:val="0"/>
        <w:autoSpaceDE w:val="0"/>
        <w:autoSpaceDN w:val="0"/>
        <w:adjustRightInd w:val="0"/>
        <w:spacing w:after="0" w:line="221" w:lineRule="auto"/>
        <w:ind w:left="-567" w:right="1700" w:firstLine="283"/>
        <w:jc w:val="both"/>
        <w:rPr>
          <w:rFonts w:ascii="Times New Roman" w:hAnsi="Times New Roman"/>
          <w:sz w:val="24"/>
          <w:szCs w:val="24"/>
          <w:lang w:val="ru-RU"/>
        </w:rPr>
      </w:pPr>
      <w:r w:rsidRPr="00A41248">
        <w:rPr>
          <w:rFonts w:ascii="Times New Roman" w:hAnsi="Times New Roman"/>
          <w:b/>
          <w:bCs/>
          <w:sz w:val="24"/>
          <w:szCs w:val="24"/>
          <w:lang w:val="ru-RU"/>
        </w:rPr>
        <w:t>Выпускник научится:</w:t>
      </w:r>
    </w:p>
    <w:p w:rsidR="000F2ADC" w:rsidRPr="00A41248" w:rsidRDefault="000F2ADC" w:rsidP="00B0793A">
      <w:pPr>
        <w:widowControl w:val="0"/>
        <w:autoSpaceDE w:val="0"/>
        <w:autoSpaceDN w:val="0"/>
        <w:adjustRightInd w:val="0"/>
        <w:spacing w:after="0" w:line="57"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 обществе; </w:t>
      </w:r>
    </w:p>
    <w:p w:rsidR="000F2ADC" w:rsidRPr="00A41248" w:rsidRDefault="00247A47" w:rsidP="00501289">
      <w:pPr>
        <w:widowControl w:val="0"/>
        <w:numPr>
          <w:ilvl w:val="0"/>
          <w:numId w:val="91"/>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1"/>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0"/>
          <w:numId w:val="91"/>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sz w:val="24"/>
          <w:szCs w:val="24"/>
          <w:lang w:val="ru-RU"/>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0F2ADC" w:rsidRPr="00A41248" w:rsidRDefault="00247A47" w:rsidP="00501289">
      <w:pPr>
        <w:widowControl w:val="0"/>
        <w:numPr>
          <w:ilvl w:val="1"/>
          <w:numId w:val="9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47" w:name="page97"/>
      <w:bookmarkEnd w:id="47"/>
      <w:r w:rsidRPr="00A41248">
        <w:rPr>
          <w:rFonts w:ascii="Times New Roman" w:hAnsi="Times New Roman"/>
          <w:sz w:val="24"/>
          <w:szCs w:val="24"/>
          <w:lang w:val="ru-RU"/>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F2ADC" w:rsidRPr="00A41248" w:rsidRDefault="000F2ADC" w:rsidP="00501289">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A41248" w:rsidRDefault="00247A47" w:rsidP="00501289">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A41248">
        <w:rPr>
          <w:rFonts w:ascii="Times New Roman" w:hAnsi="Times New Roman"/>
          <w:b/>
          <w:bCs/>
          <w:i/>
          <w:iCs/>
          <w:sz w:val="24"/>
          <w:szCs w:val="24"/>
        </w:rPr>
        <w:t xml:space="preserve">Выпускник получит возможность научиться: </w:t>
      </w:r>
    </w:p>
    <w:p w:rsidR="000F2ADC" w:rsidRPr="00A41248" w:rsidRDefault="000F2ADC" w:rsidP="00501289">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A41248"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0F2ADC" w:rsidRPr="00A41248"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9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характеризовать исторические вехи развития отечественного спортивного движения, великих спортсменов, принѐсших славу российскому спорту; </w:t>
      </w:r>
    </w:p>
    <w:p w:rsidR="000F2ADC" w:rsidRPr="00A41248"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41248"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41248">
        <w:rPr>
          <w:rFonts w:ascii="Times New Roman" w:hAnsi="Times New Roman"/>
          <w:i/>
          <w:iCs/>
          <w:sz w:val="24"/>
          <w:szCs w:val="24"/>
          <w:lang w:val="ru-RU"/>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w:t>
      </w:r>
      <w:r w:rsidRPr="00A41248">
        <w:rPr>
          <w:rFonts w:ascii="Times New Roman" w:hAnsi="Times New Roman"/>
          <w:i/>
          <w:iCs/>
          <w:sz w:val="24"/>
          <w:szCs w:val="24"/>
          <w:lang w:val="ru-RU"/>
        </w:rPr>
        <w:lastRenderedPageBreak/>
        <w:t xml:space="preserve">систем организма. </w:t>
      </w:r>
    </w:p>
    <w:p w:rsidR="000F2ADC" w:rsidRPr="00A41248" w:rsidRDefault="000F2ADC" w:rsidP="00B0793A">
      <w:pPr>
        <w:widowControl w:val="0"/>
        <w:autoSpaceDE w:val="0"/>
        <w:autoSpaceDN w:val="0"/>
        <w:adjustRightInd w:val="0"/>
        <w:spacing w:after="0" w:line="67" w:lineRule="exact"/>
        <w:ind w:left="-567" w:firstLine="283"/>
        <w:jc w:val="both"/>
        <w:rPr>
          <w:rFonts w:ascii="Times New Roman" w:hAnsi="Times New Roman"/>
          <w:sz w:val="24"/>
          <w:szCs w:val="24"/>
          <w:lang w:val="ru-RU"/>
        </w:rPr>
      </w:pPr>
    </w:p>
    <w:p w:rsidR="00A41248" w:rsidRPr="00A41248" w:rsidRDefault="00247A47" w:rsidP="00B0793A">
      <w:pPr>
        <w:widowControl w:val="0"/>
        <w:overflowPunct w:val="0"/>
        <w:autoSpaceDE w:val="0"/>
        <w:autoSpaceDN w:val="0"/>
        <w:adjustRightInd w:val="0"/>
        <w:spacing w:after="0" w:line="212" w:lineRule="auto"/>
        <w:ind w:left="-567" w:right="1417" w:firstLine="283"/>
        <w:jc w:val="both"/>
        <w:rPr>
          <w:rFonts w:ascii="Times New Roman" w:hAnsi="Times New Roman"/>
          <w:b/>
          <w:bCs/>
          <w:sz w:val="24"/>
          <w:szCs w:val="24"/>
          <w:lang w:val="ru-RU"/>
        </w:rPr>
      </w:pPr>
      <w:r w:rsidRPr="00A41248">
        <w:rPr>
          <w:rFonts w:ascii="Times New Roman" w:hAnsi="Times New Roman"/>
          <w:b/>
          <w:bCs/>
          <w:sz w:val="24"/>
          <w:szCs w:val="24"/>
          <w:lang w:val="ru-RU"/>
        </w:rPr>
        <w:t xml:space="preserve">Способы двигательной (физкультурной) деятельности </w:t>
      </w:r>
    </w:p>
    <w:p w:rsidR="000F2ADC" w:rsidRPr="00A41248" w:rsidRDefault="00247A47" w:rsidP="00B0793A">
      <w:pPr>
        <w:widowControl w:val="0"/>
        <w:overflowPunct w:val="0"/>
        <w:autoSpaceDE w:val="0"/>
        <w:autoSpaceDN w:val="0"/>
        <w:adjustRightInd w:val="0"/>
        <w:spacing w:after="0" w:line="212" w:lineRule="auto"/>
        <w:ind w:left="-567" w:right="3080" w:firstLine="283"/>
        <w:jc w:val="both"/>
        <w:rPr>
          <w:rFonts w:ascii="Times New Roman" w:hAnsi="Times New Roman"/>
          <w:sz w:val="24"/>
          <w:szCs w:val="24"/>
          <w:lang w:val="ru-RU"/>
        </w:rPr>
      </w:pPr>
      <w:r w:rsidRPr="00A41248">
        <w:rPr>
          <w:rFonts w:ascii="Times New Roman" w:hAnsi="Times New Roman"/>
          <w:b/>
          <w:bCs/>
          <w:sz w:val="24"/>
          <w:szCs w:val="24"/>
          <w:lang w:val="ru-RU"/>
        </w:rPr>
        <w:t xml:space="preserve">Выпускник научится: </w:t>
      </w:r>
    </w:p>
    <w:p w:rsidR="000F2ADC" w:rsidRPr="00A41248" w:rsidRDefault="000F2ADC" w:rsidP="00B0793A">
      <w:pPr>
        <w:widowControl w:val="0"/>
        <w:autoSpaceDE w:val="0"/>
        <w:autoSpaceDN w:val="0"/>
        <w:adjustRightInd w:val="0"/>
        <w:spacing w:after="0" w:line="55"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учѐтом функциональных особенностей и возможностей собственного организма; </w:t>
      </w:r>
    </w:p>
    <w:p w:rsidR="000F2ADC" w:rsidRPr="00501289"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F2ADC" w:rsidRPr="00501289"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2"/>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w:t>
      </w:r>
    </w:p>
    <w:p w:rsidR="000F2ADC" w:rsidRPr="00501289" w:rsidRDefault="00501289" w:rsidP="00501289">
      <w:pPr>
        <w:widowControl w:val="0"/>
        <w:overflowPunct w:val="0"/>
        <w:autoSpaceDE w:val="0"/>
        <w:autoSpaceDN w:val="0"/>
        <w:adjustRightInd w:val="0"/>
        <w:spacing w:after="0" w:line="240" w:lineRule="auto"/>
        <w:ind w:left="-567"/>
        <w:jc w:val="both"/>
        <w:rPr>
          <w:rFonts w:ascii="Times New Roman" w:hAnsi="Times New Roman"/>
          <w:sz w:val="24"/>
          <w:szCs w:val="24"/>
          <w:lang w:val="ru-RU"/>
        </w:rPr>
      </w:pPr>
      <w:r w:rsidRPr="00501289">
        <w:rPr>
          <w:rFonts w:ascii="Times New Roman" w:hAnsi="Times New Roman"/>
          <w:sz w:val="24"/>
          <w:szCs w:val="24"/>
          <w:lang w:val="ru-RU"/>
        </w:rPr>
        <w:t xml:space="preserve">и </w:t>
      </w:r>
      <w:r w:rsidR="00247A47" w:rsidRPr="00501289">
        <w:rPr>
          <w:rFonts w:ascii="Times New Roman" w:hAnsi="Times New Roman"/>
          <w:sz w:val="24"/>
          <w:szCs w:val="24"/>
          <w:lang w:val="ru-RU"/>
        </w:rPr>
        <w:t xml:space="preserve">физической подготовленности. </w:t>
      </w:r>
    </w:p>
    <w:p w:rsidR="000F2ADC" w:rsidRPr="005012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5012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501289">
        <w:rPr>
          <w:rFonts w:ascii="Times New Roman" w:hAnsi="Times New Roman"/>
          <w:b/>
          <w:bCs/>
          <w:i/>
          <w:iCs/>
          <w:sz w:val="24"/>
          <w:szCs w:val="24"/>
          <w:lang w:val="ru-RU"/>
        </w:rPr>
        <w:t>Выпускник получит возможность научиться:</w:t>
      </w:r>
    </w:p>
    <w:p w:rsidR="000F2ADC" w:rsidRPr="005012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3"/>
        </w:numPr>
        <w:tabs>
          <w:tab w:val="clear" w:pos="144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501289">
        <w:rPr>
          <w:rFonts w:ascii="Times New Roman" w:hAnsi="Times New Roman"/>
          <w:i/>
          <w:iCs/>
          <w:sz w:val="24"/>
          <w:szCs w:val="24"/>
          <w:lang w:val="ru-RU"/>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F2ADC" w:rsidRPr="00501289" w:rsidRDefault="000F2ADC" w:rsidP="00501289">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3"/>
        </w:numPr>
        <w:tabs>
          <w:tab w:val="clear" w:pos="14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01289">
        <w:rPr>
          <w:rFonts w:ascii="Times New Roman" w:hAnsi="Times New Roman"/>
          <w:i/>
          <w:iCs/>
          <w:sz w:val="24"/>
          <w:szCs w:val="24"/>
          <w:lang w:val="ru-RU"/>
        </w:rPr>
        <w:t xml:space="preserve">проводить занятия физической культурой с использованием оздоровительной ходьбы </w:t>
      </w:r>
    </w:p>
    <w:p w:rsidR="000F2ADC" w:rsidRPr="00501289" w:rsidRDefault="000F2ADC" w:rsidP="00501289">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C95562" w:rsidRPr="00501289" w:rsidRDefault="00501289" w:rsidP="00C95562">
      <w:pPr>
        <w:widowControl w:val="0"/>
        <w:overflowPunct w:val="0"/>
        <w:autoSpaceDE w:val="0"/>
        <w:autoSpaceDN w:val="0"/>
        <w:adjustRightInd w:val="0"/>
        <w:spacing w:after="0" w:line="214" w:lineRule="auto"/>
        <w:ind w:left="-567"/>
        <w:jc w:val="both"/>
        <w:rPr>
          <w:rFonts w:ascii="Times New Roman" w:hAnsi="Times New Roman"/>
          <w:i/>
          <w:iCs/>
          <w:sz w:val="24"/>
          <w:szCs w:val="24"/>
          <w:lang w:val="ru-RU"/>
        </w:rPr>
      </w:pPr>
      <w:r>
        <w:rPr>
          <w:rFonts w:ascii="Times New Roman" w:hAnsi="Times New Roman"/>
          <w:i/>
          <w:iCs/>
          <w:sz w:val="24"/>
          <w:szCs w:val="24"/>
          <w:lang w:val="ru-RU"/>
        </w:rPr>
        <w:t xml:space="preserve">и </w:t>
      </w:r>
      <w:r w:rsidR="00247A47" w:rsidRPr="00501289">
        <w:rPr>
          <w:rFonts w:ascii="Times New Roman" w:hAnsi="Times New Roman"/>
          <w:i/>
          <w:iCs/>
          <w:sz w:val="24"/>
          <w:szCs w:val="24"/>
          <w:lang w:val="ru-RU"/>
        </w:rPr>
        <w:t xml:space="preserve">бега, лыжных прогулок и туристических походов, обеспечивать их оздоровительную направленность; </w:t>
      </w:r>
    </w:p>
    <w:p w:rsidR="000F2ADC" w:rsidRPr="00501289" w:rsidRDefault="00247A47" w:rsidP="00501289">
      <w:pPr>
        <w:widowControl w:val="0"/>
        <w:numPr>
          <w:ilvl w:val="1"/>
          <w:numId w:val="93"/>
        </w:numPr>
        <w:tabs>
          <w:tab w:val="clear" w:pos="144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i/>
          <w:iCs/>
          <w:sz w:val="24"/>
          <w:szCs w:val="24"/>
          <w:lang w:val="ru-RU"/>
        </w:rPr>
        <w:t xml:space="preserve">проводить восстановительные мероприятия с использованием банных процедур и сеансов оздоровительного массажа. </w:t>
      </w:r>
    </w:p>
    <w:p w:rsidR="000F2ADC" w:rsidRPr="00053DA2" w:rsidRDefault="000F2ADC" w:rsidP="00B0793A">
      <w:pPr>
        <w:widowControl w:val="0"/>
        <w:autoSpaceDE w:val="0"/>
        <w:autoSpaceDN w:val="0"/>
        <w:adjustRightInd w:val="0"/>
        <w:spacing w:after="0" w:line="68" w:lineRule="exact"/>
        <w:ind w:left="-567" w:firstLine="283"/>
        <w:jc w:val="both"/>
        <w:rPr>
          <w:rFonts w:ascii="Times New Roman" w:hAnsi="Times New Roman"/>
          <w:color w:val="FF0000"/>
          <w:sz w:val="24"/>
          <w:szCs w:val="24"/>
          <w:lang w:val="ru-RU"/>
        </w:rPr>
      </w:pPr>
    </w:p>
    <w:p w:rsidR="000F2ADC" w:rsidRPr="00501289" w:rsidRDefault="00247A47" w:rsidP="00B0793A">
      <w:pPr>
        <w:widowControl w:val="0"/>
        <w:overflowPunct w:val="0"/>
        <w:autoSpaceDE w:val="0"/>
        <w:autoSpaceDN w:val="0"/>
        <w:adjustRightInd w:val="0"/>
        <w:spacing w:after="0" w:line="222" w:lineRule="auto"/>
        <w:ind w:left="-567" w:right="5540" w:firstLine="283"/>
        <w:jc w:val="both"/>
        <w:rPr>
          <w:rFonts w:ascii="Times New Roman" w:hAnsi="Times New Roman"/>
          <w:sz w:val="24"/>
          <w:szCs w:val="24"/>
        </w:rPr>
      </w:pPr>
      <w:r w:rsidRPr="00501289">
        <w:rPr>
          <w:rFonts w:ascii="Times New Roman" w:hAnsi="Times New Roman"/>
          <w:b/>
          <w:bCs/>
          <w:sz w:val="24"/>
          <w:szCs w:val="24"/>
        </w:rPr>
        <w:t xml:space="preserve">Физическое совершенствование Выпускник научится: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rPr>
      </w:pPr>
    </w:p>
    <w:p w:rsidR="000F2ADC" w:rsidRPr="00501289" w:rsidRDefault="00247A47" w:rsidP="00501289">
      <w:pPr>
        <w:widowControl w:val="0"/>
        <w:numPr>
          <w:ilvl w:val="1"/>
          <w:numId w:val="93"/>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F2ADC" w:rsidRPr="00501289" w:rsidRDefault="000F2ADC" w:rsidP="00501289">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3"/>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0F2ADC" w:rsidRPr="00501289" w:rsidRDefault="00247A47" w:rsidP="00501289">
      <w:pPr>
        <w:widowControl w:val="0"/>
        <w:numPr>
          <w:ilvl w:val="1"/>
          <w:numId w:val="93"/>
        </w:numPr>
        <w:tabs>
          <w:tab w:val="clear" w:pos="1440"/>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акробатические комбинации из числа хорошо освоенных упражнений;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3"/>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гимнастические комбинации на спортивных снарядах из числа хорошо освоенных упражнений; </w:t>
      </w:r>
    </w:p>
    <w:p w:rsidR="000F2ADC" w:rsidRPr="00501289" w:rsidRDefault="000F2ADC" w:rsidP="00501289">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1"/>
          <w:numId w:val="93"/>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легкоатлетические упражнения в беге и прыжках (в высоту и длину); </w:t>
      </w:r>
    </w:p>
    <w:p w:rsidR="000F2ADC" w:rsidRPr="00501289" w:rsidRDefault="00247A47" w:rsidP="00501289">
      <w:pPr>
        <w:widowControl w:val="0"/>
        <w:numPr>
          <w:ilvl w:val="0"/>
          <w:numId w:val="94"/>
        </w:numPr>
        <w:tabs>
          <w:tab w:val="clear" w:pos="720"/>
          <w:tab w:val="num" w:pos="0"/>
          <w:tab w:val="num" w:pos="142"/>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48" w:name="page99"/>
      <w:bookmarkEnd w:id="48"/>
      <w:r w:rsidRPr="00501289">
        <w:rPr>
          <w:rFonts w:ascii="Times New Roman" w:hAnsi="Times New Roman"/>
          <w:sz w:val="24"/>
          <w:szCs w:val="24"/>
          <w:lang w:val="ru-RU"/>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0"/>
          <w:numId w:val="94"/>
        </w:numPr>
        <w:tabs>
          <w:tab w:val="clear" w:pos="720"/>
          <w:tab w:val="num"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спуски и торможения на лыжах с пологого склона одним из разученных способов;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0"/>
          <w:numId w:val="94"/>
        </w:numPr>
        <w:tabs>
          <w:tab w:val="clear" w:pos="720"/>
          <w:tab w:val="num"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основные технические действия и приѐмы игры в футбол, волейбол, баскетбол в условиях учебной и игровой деятельности; </w:t>
      </w:r>
    </w:p>
    <w:p w:rsidR="000F2ADC" w:rsidRPr="00501289" w:rsidRDefault="000F2ADC" w:rsidP="00501289">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501289" w:rsidRDefault="00247A47" w:rsidP="00501289">
      <w:pPr>
        <w:widowControl w:val="0"/>
        <w:numPr>
          <w:ilvl w:val="0"/>
          <w:numId w:val="94"/>
        </w:numPr>
        <w:tabs>
          <w:tab w:val="clear" w:pos="720"/>
          <w:tab w:val="num"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501289">
        <w:rPr>
          <w:rFonts w:ascii="Times New Roman" w:hAnsi="Times New Roman"/>
          <w:sz w:val="24"/>
          <w:szCs w:val="24"/>
          <w:lang w:val="ru-RU"/>
        </w:rPr>
        <w:t xml:space="preserve">выполнять тестовые упражнения на оценку уровня индивидуального развития основных физических качеств. </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rPr>
      </w:pPr>
      <w:r w:rsidRPr="00737097">
        <w:rPr>
          <w:rFonts w:ascii="Times New Roman" w:hAnsi="Times New Roman"/>
          <w:b/>
          <w:bCs/>
          <w:i/>
          <w:iCs/>
          <w:sz w:val="24"/>
          <w:szCs w:val="24"/>
        </w:rPr>
        <w:lastRenderedPageBreak/>
        <w:t xml:space="preserve">Выпускник получит возможность научиться: </w:t>
      </w:r>
    </w:p>
    <w:p w:rsidR="000F2ADC" w:rsidRPr="00737097" w:rsidRDefault="000F2ADC" w:rsidP="00737097">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rPr>
      </w:pPr>
    </w:p>
    <w:p w:rsidR="000F2ADC" w:rsidRPr="00737097" w:rsidRDefault="00247A47" w:rsidP="00737097">
      <w:pPr>
        <w:widowControl w:val="0"/>
        <w:numPr>
          <w:ilvl w:val="0"/>
          <w:numId w:val="94"/>
        </w:numPr>
        <w:tabs>
          <w:tab w:val="clear" w:pos="720"/>
          <w:tab w:val="left"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выполнять комплексы упражнений лечебной физической культуры с учѐтом имеющихся индивидуальных нарушений в показателях здоровья;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4"/>
        </w:numPr>
        <w:tabs>
          <w:tab w:val="clear" w:pos="720"/>
          <w:tab w:val="left"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преодолевать естественные и искусственные препятствия с помощью разнообразных способов лазания, прыжков и бега; </w:t>
      </w:r>
    </w:p>
    <w:p w:rsidR="000F2ADC" w:rsidRPr="00737097" w:rsidRDefault="000F2ADC" w:rsidP="00737097">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4"/>
        </w:numPr>
        <w:tabs>
          <w:tab w:val="clear" w:pos="720"/>
          <w:tab w:val="left" w:pos="0"/>
          <w:tab w:val="num" w:pos="144"/>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осуществлять судейство по одному из осваиваемых видов спорта; </w:t>
      </w:r>
    </w:p>
    <w:p w:rsidR="000F2ADC" w:rsidRPr="00737097" w:rsidRDefault="00247A47" w:rsidP="00737097">
      <w:pPr>
        <w:widowControl w:val="0"/>
        <w:numPr>
          <w:ilvl w:val="0"/>
          <w:numId w:val="94"/>
        </w:numPr>
        <w:tabs>
          <w:tab w:val="clear" w:pos="720"/>
          <w:tab w:val="left" w:pos="0"/>
          <w:tab w:val="num" w:pos="144"/>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выполнять тестовые нормативы по физической подготовке. </w:t>
      </w:r>
    </w:p>
    <w:p w:rsidR="000F2ADC" w:rsidRPr="00053DA2" w:rsidRDefault="000F2ADC" w:rsidP="00B0793A">
      <w:pPr>
        <w:widowControl w:val="0"/>
        <w:autoSpaceDE w:val="0"/>
        <w:autoSpaceDN w:val="0"/>
        <w:adjustRightInd w:val="0"/>
        <w:spacing w:after="0" w:line="343" w:lineRule="exact"/>
        <w:ind w:left="-567" w:firstLine="283"/>
        <w:jc w:val="both"/>
        <w:rPr>
          <w:rFonts w:ascii="Times New Roman" w:hAnsi="Times New Roman"/>
          <w:color w:val="FF0000"/>
          <w:sz w:val="24"/>
          <w:szCs w:val="24"/>
          <w:lang w:val="ru-RU"/>
        </w:rPr>
      </w:pPr>
    </w:p>
    <w:p w:rsidR="00737097" w:rsidRPr="00737097" w:rsidRDefault="00247A47" w:rsidP="00737097">
      <w:pPr>
        <w:widowControl w:val="0"/>
        <w:tabs>
          <w:tab w:val="left" w:pos="7938"/>
        </w:tabs>
        <w:overflowPunct w:val="0"/>
        <w:autoSpaceDE w:val="0"/>
        <w:autoSpaceDN w:val="0"/>
        <w:adjustRightInd w:val="0"/>
        <w:spacing w:after="0" w:line="226" w:lineRule="auto"/>
        <w:ind w:left="-567" w:right="424" w:firstLine="283"/>
        <w:jc w:val="both"/>
        <w:rPr>
          <w:rFonts w:ascii="Times New Roman" w:hAnsi="Times New Roman"/>
          <w:b/>
          <w:bCs/>
          <w:sz w:val="24"/>
          <w:szCs w:val="24"/>
          <w:lang w:val="ru-RU"/>
        </w:rPr>
      </w:pPr>
      <w:r w:rsidRPr="00737097">
        <w:rPr>
          <w:rFonts w:ascii="Times New Roman" w:hAnsi="Times New Roman"/>
          <w:b/>
          <w:bCs/>
          <w:sz w:val="24"/>
          <w:szCs w:val="24"/>
          <w:lang w:val="ru-RU"/>
        </w:rPr>
        <w:t>В результате изучения основ безопасности жизнедеятельности</w:t>
      </w:r>
      <w:r w:rsidR="00BF6A90">
        <w:rPr>
          <w:rFonts w:ascii="Times New Roman" w:hAnsi="Times New Roman"/>
          <w:b/>
          <w:bCs/>
          <w:sz w:val="24"/>
          <w:szCs w:val="24"/>
          <w:lang w:val="ru-RU"/>
        </w:rPr>
        <w:t>.</w:t>
      </w:r>
      <w:r w:rsidRPr="00737097">
        <w:rPr>
          <w:rFonts w:ascii="Times New Roman" w:hAnsi="Times New Roman"/>
          <w:b/>
          <w:bCs/>
          <w:sz w:val="24"/>
          <w:szCs w:val="24"/>
          <w:lang w:val="ru-RU"/>
        </w:rPr>
        <w:t xml:space="preserve"> Основы</w:t>
      </w:r>
      <w:r w:rsidR="00737097">
        <w:rPr>
          <w:rFonts w:ascii="Times New Roman" w:hAnsi="Times New Roman"/>
          <w:b/>
          <w:bCs/>
          <w:sz w:val="24"/>
          <w:szCs w:val="24"/>
          <w:lang w:val="ru-RU"/>
        </w:rPr>
        <w:t xml:space="preserve"> </w:t>
      </w:r>
      <w:r w:rsidRPr="00737097">
        <w:rPr>
          <w:rFonts w:ascii="Times New Roman" w:hAnsi="Times New Roman"/>
          <w:b/>
          <w:bCs/>
          <w:sz w:val="24"/>
          <w:szCs w:val="24"/>
          <w:lang w:val="ru-RU"/>
        </w:rPr>
        <w:t xml:space="preserve"> безопасности личности, общества и государства</w:t>
      </w:r>
      <w:r w:rsidR="00BF6A90">
        <w:rPr>
          <w:rFonts w:ascii="Times New Roman" w:hAnsi="Times New Roman"/>
          <w:b/>
          <w:bCs/>
          <w:sz w:val="24"/>
          <w:szCs w:val="24"/>
          <w:lang w:val="ru-RU"/>
        </w:rPr>
        <w:t>.</w:t>
      </w:r>
      <w:r w:rsidRPr="00737097">
        <w:rPr>
          <w:rFonts w:ascii="Times New Roman" w:hAnsi="Times New Roman"/>
          <w:b/>
          <w:bCs/>
          <w:sz w:val="24"/>
          <w:szCs w:val="24"/>
          <w:lang w:val="ru-RU"/>
        </w:rPr>
        <w:t xml:space="preserve"> Основы комплексной безопасности </w:t>
      </w:r>
    </w:p>
    <w:p w:rsidR="000F2ADC" w:rsidRPr="00737097" w:rsidRDefault="00247A47" w:rsidP="00737097">
      <w:pPr>
        <w:widowControl w:val="0"/>
        <w:tabs>
          <w:tab w:val="left" w:pos="7938"/>
        </w:tabs>
        <w:overflowPunct w:val="0"/>
        <w:autoSpaceDE w:val="0"/>
        <w:autoSpaceDN w:val="0"/>
        <w:adjustRightInd w:val="0"/>
        <w:spacing w:after="0" w:line="226" w:lineRule="auto"/>
        <w:ind w:left="-567" w:right="1133" w:firstLine="283"/>
        <w:jc w:val="both"/>
        <w:rPr>
          <w:rFonts w:ascii="Times New Roman" w:hAnsi="Times New Roman"/>
          <w:b/>
          <w:bCs/>
          <w:sz w:val="24"/>
          <w:szCs w:val="24"/>
          <w:lang w:val="ru-RU"/>
        </w:rPr>
      </w:pPr>
      <w:r w:rsidRPr="00737097">
        <w:rPr>
          <w:rFonts w:ascii="Times New Roman" w:hAnsi="Times New Roman"/>
          <w:b/>
          <w:bCs/>
          <w:sz w:val="24"/>
          <w:szCs w:val="24"/>
          <w:lang w:val="ru-RU"/>
        </w:rPr>
        <w:t>Выпускник научится:</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0F2ADC" w:rsidRPr="00737097" w:rsidRDefault="000F2ADC" w:rsidP="00737097">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0F2ADC" w:rsidRPr="00737097" w:rsidRDefault="000F2ADC" w:rsidP="00737097">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0F2ADC" w:rsidRPr="00737097" w:rsidRDefault="000F2ADC" w:rsidP="00737097">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учѐтом особенностей обстановки в регионе; </w:t>
      </w:r>
    </w:p>
    <w:p w:rsidR="000F2ADC" w:rsidRPr="00737097" w:rsidRDefault="000F2ADC" w:rsidP="00737097">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w:t>
      </w:r>
      <w:r w:rsidRPr="00053DA2">
        <w:rPr>
          <w:rFonts w:ascii="Times New Roman" w:hAnsi="Times New Roman"/>
          <w:color w:val="FF0000"/>
          <w:sz w:val="24"/>
          <w:szCs w:val="24"/>
          <w:lang w:val="ru-RU"/>
        </w:rPr>
        <w:t xml:space="preserve"> </w:t>
      </w:r>
      <w:r w:rsidRPr="00737097">
        <w:rPr>
          <w:rFonts w:ascii="Times New Roman" w:hAnsi="Times New Roman"/>
          <w:sz w:val="24"/>
          <w:szCs w:val="24"/>
          <w:lang w:val="ru-RU"/>
        </w:rPr>
        <w:t xml:space="preserve">и техногенного характера. </w:t>
      </w:r>
    </w:p>
    <w:p w:rsidR="000F2ADC" w:rsidRPr="00737097" w:rsidRDefault="000F2ADC" w:rsidP="00737097">
      <w:pPr>
        <w:widowControl w:val="0"/>
        <w:tabs>
          <w:tab w:val="num" w:pos="0"/>
        </w:tabs>
        <w:autoSpaceDE w:val="0"/>
        <w:autoSpaceDN w:val="0"/>
        <w:adjustRightInd w:val="0"/>
        <w:spacing w:after="0" w:line="5" w:lineRule="exact"/>
        <w:ind w:left="-567" w:firstLine="283"/>
        <w:jc w:val="both"/>
        <w:rPr>
          <w:rFonts w:ascii="Times New Roman" w:hAnsi="Times New Roman"/>
          <w:sz w:val="24"/>
          <w:szCs w:val="24"/>
          <w:lang w:val="ru-RU"/>
        </w:rPr>
      </w:pPr>
    </w:p>
    <w:p w:rsidR="000F2ADC" w:rsidRPr="00737097" w:rsidRDefault="00247A47" w:rsidP="00737097">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737097">
        <w:rPr>
          <w:rFonts w:ascii="Times New Roman" w:hAnsi="Times New Roman"/>
          <w:b/>
          <w:bCs/>
          <w:i/>
          <w:iCs/>
          <w:sz w:val="24"/>
          <w:szCs w:val="24"/>
        </w:rPr>
        <w:t xml:space="preserve">Выпускник получит возможность научиться: </w:t>
      </w:r>
    </w:p>
    <w:p w:rsidR="000F2ADC" w:rsidRPr="00737097" w:rsidRDefault="000F2ADC" w:rsidP="00737097">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rPr>
      </w:pPr>
    </w:p>
    <w:p w:rsidR="000F2ADC" w:rsidRPr="00737097" w:rsidRDefault="00247A47" w:rsidP="00737097">
      <w:pPr>
        <w:widowControl w:val="0"/>
        <w:numPr>
          <w:ilvl w:val="0"/>
          <w:numId w:val="95"/>
        </w:numPr>
        <w:tabs>
          <w:tab w:val="clear" w:pos="720"/>
          <w:tab w:val="num" w:pos="0"/>
          <w:tab w:val="num" w:pos="142"/>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0F2ADC" w:rsidRPr="00737097" w:rsidRDefault="000F2ADC" w:rsidP="00737097">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прогнозировать возможность возникновения опасных и чрезвычайных ситуаций по их характерным признакам;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5"/>
        </w:numPr>
        <w:tabs>
          <w:tab w:val="clear" w:pos="720"/>
          <w:tab w:val="num" w:pos="0"/>
          <w:tab w:val="num" w:pos="1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0F2ADC" w:rsidRPr="00737097"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49" w:name="page101"/>
      <w:bookmarkEnd w:id="49"/>
      <w:r w:rsidRPr="00737097">
        <w:rPr>
          <w:rFonts w:ascii="Times New Roman" w:hAnsi="Times New Roman"/>
          <w:sz w:val="24"/>
          <w:szCs w:val="24"/>
          <w:lang w:val="ru-RU"/>
        </w:rPr>
        <w:t xml:space="preserve">• </w:t>
      </w:r>
      <w:r w:rsidRPr="00737097">
        <w:rPr>
          <w:rFonts w:ascii="Times New Roman" w:hAnsi="Times New Roman"/>
          <w:i/>
          <w:iCs/>
          <w:sz w:val="24"/>
          <w:szCs w:val="24"/>
          <w:lang w:val="ru-RU"/>
        </w:rPr>
        <w:t>проектировать план по повышению индивидуального уровня культуры безопасности</w:t>
      </w:r>
      <w:r w:rsidRPr="00737097">
        <w:rPr>
          <w:rFonts w:ascii="Times New Roman" w:hAnsi="Times New Roman"/>
          <w:sz w:val="24"/>
          <w:szCs w:val="24"/>
          <w:lang w:val="ru-RU"/>
        </w:rPr>
        <w:t xml:space="preserve"> </w:t>
      </w:r>
      <w:r w:rsidRPr="00737097">
        <w:rPr>
          <w:rFonts w:ascii="Times New Roman" w:hAnsi="Times New Roman"/>
          <w:i/>
          <w:iCs/>
          <w:sz w:val="24"/>
          <w:szCs w:val="24"/>
          <w:lang w:val="ru-RU"/>
        </w:rPr>
        <w:t>жизнедеятельности для защищѐнности личных жизненно важных интересов от внешних и внутренних угроз.</w:t>
      </w:r>
    </w:p>
    <w:p w:rsidR="000F2ADC" w:rsidRPr="00737097"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12" w:lineRule="auto"/>
        <w:ind w:left="-567" w:right="1380" w:firstLine="283"/>
        <w:jc w:val="both"/>
        <w:rPr>
          <w:rFonts w:ascii="Times New Roman" w:hAnsi="Times New Roman"/>
          <w:sz w:val="24"/>
          <w:szCs w:val="24"/>
          <w:lang w:val="ru-RU"/>
        </w:rPr>
      </w:pPr>
      <w:r w:rsidRPr="00737097">
        <w:rPr>
          <w:rFonts w:ascii="Times New Roman" w:hAnsi="Times New Roman"/>
          <w:b/>
          <w:bCs/>
          <w:sz w:val="24"/>
          <w:szCs w:val="24"/>
          <w:lang w:val="ru-RU"/>
        </w:rPr>
        <w:t>Защита населения Российской Федерации от чрезвычайных ситуаций Выпускник научится:</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w:t>
      </w:r>
      <w:r w:rsidRPr="00737097">
        <w:rPr>
          <w:rFonts w:ascii="Times New Roman" w:hAnsi="Times New Roman"/>
          <w:sz w:val="24"/>
          <w:szCs w:val="24"/>
          <w:lang w:val="ru-RU"/>
        </w:rPr>
        <w:lastRenderedPageBreak/>
        <w:t xml:space="preserve">патриотической проекцией личности и необходимостью обороны государства от внешних врагов; </w:t>
      </w:r>
    </w:p>
    <w:p w:rsidR="000F2ADC" w:rsidRPr="00737097" w:rsidRDefault="000F2ADC" w:rsidP="00737097">
      <w:pPr>
        <w:widowControl w:val="0"/>
        <w:tabs>
          <w:tab w:val="num" w:pos="0"/>
        </w:tabs>
        <w:autoSpaceDE w:val="0"/>
        <w:autoSpaceDN w:val="0"/>
        <w:adjustRightInd w:val="0"/>
        <w:spacing w:after="0" w:line="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0F2ADC" w:rsidRPr="00737097" w:rsidRDefault="000F2ADC" w:rsidP="00737097">
      <w:pPr>
        <w:widowControl w:val="0"/>
        <w:tabs>
          <w:tab w:val="num" w:pos="0"/>
        </w:tabs>
        <w:autoSpaceDE w:val="0"/>
        <w:autoSpaceDN w:val="0"/>
        <w:adjustRightInd w:val="0"/>
        <w:spacing w:after="0" w:line="62" w:lineRule="exact"/>
        <w:ind w:left="-567" w:firstLine="283"/>
        <w:jc w:val="both"/>
        <w:rPr>
          <w:rFonts w:ascii="Times New Roman" w:hAnsi="Times New Roman"/>
          <w:sz w:val="24"/>
          <w:szCs w:val="24"/>
          <w:lang w:val="ru-RU"/>
        </w:rPr>
      </w:pPr>
    </w:p>
    <w:p w:rsidR="00737097"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w:t>
      </w:r>
      <w:r w:rsidR="00737097">
        <w:rPr>
          <w:rFonts w:ascii="Times New Roman" w:hAnsi="Times New Roman"/>
          <w:sz w:val="24"/>
          <w:szCs w:val="24"/>
          <w:lang w:val="ru-RU"/>
        </w:rPr>
        <w:t xml:space="preserve">в </w:t>
      </w:r>
      <w:r w:rsidRPr="00737097">
        <w:rPr>
          <w:rFonts w:ascii="Times New Roman" w:hAnsi="Times New Roman"/>
          <w:sz w:val="24"/>
          <w:szCs w:val="24"/>
          <w:lang w:val="ru-RU"/>
        </w:rPr>
        <w:t xml:space="preserve">современных условиях; </w:t>
      </w: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и обосновывать основные обязанности граждан РФ в области гражданской обороны;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0F2ADC" w:rsidRPr="00737097" w:rsidRDefault="000F2ADC" w:rsidP="00737097">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систему мониторинга и прогнозирования чрезвычайных ситуаций и основные мероприятия, которые она в себя включает;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0F2ADC" w:rsidRPr="00737097" w:rsidRDefault="000F2ADC" w:rsidP="00737097">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описывать существующую систему оповещения населения при угрозе возникновения чрезвычайной ситуации;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основные мероприятия, которые проводятся при аварийно-спасательных работах в очагах поражения;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описывать основные мероприятия, которые проводятся при выполнении неотложных работ;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6"/>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rPr>
      </w:pPr>
      <w:r w:rsidRPr="00737097">
        <w:rPr>
          <w:rFonts w:ascii="Times New Roman" w:hAnsi="Times New Roman"/>
          <w:b/>
          <w:bCs/>
          <w:i/>
          <w:iCs/>
          <w:sz w:val="24"/>
          <w:szCs w:val="24"/>
        </w:rPr>
        <w:t xml:space="preserve">Выпускник получит возможность научиться: </w:t>
      </w:r>
    </w:p>
    <w:p w:rsidR="000F2ADC" w:rsidRPr="00737097" w:rsidRDefault="000F2ADC" w:rsidP="00737097">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rPr>
      </w:pPr>
    </w:p>
    <w:p w:rsidR="00737097" w:rsidRPr="00737097" w:rsidRDefault="00247A47" w:rsidP="00737097">
      <w:pPr>
        <w:widowControl w:val="0"/>
        <w:numPr>
          <w:ilvl w:val="1"/>
          <w:numId w:val="96"/>
        </w:numPr>
        <w:tabs>
          <w:tab w:val="clear" w:pos="144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vertAlign w:val="superscript"/>
          <w:lang w:val="ru-RU"/>
        </w:rPr>
      </w:pPr>
      <w:r w:rsidRPr="00737097">
        <w:rPr>
          <w:rFonts w:ascii="Times New Roman" w:hAnsi="Times New Roman"/>
          <w:i/>
          <w:iCs/>
          <w:sz w:val="24"/>
          <w:szCs w:val="24"/>
          <w:lang w:val="ru-RU"/>
        </w:rPr>
        <w:t xml:space="preserve">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 </w:t>
      </w: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50" w:name="page103"/>
      <w:bookmarkEnd w:id="50"/>
      <w:r w:rsidRPr="00737097">
        <w:rPr>
          <w:rFonts w:ascii="Times New Roman" w:hAnsi="Times New Roman"/>
          <w:i/>
          <w:iCs/>
          <w:sz w:val="24"/>
          <w:szCs w:val="24"/>
          <w:lang w:val="ru-RU"/>
        </w:rPr>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w:t>
      </w:r>
      <w:r w:rsidRPr="00737097">
        <w:rPr>
          <w:rFonts w:ascii="Times New Roman" w:hAnsi="Times New Roman"/>
          <w:i/>
          <w:iCs/>
          <w:sz w:val="24"/>
          <w:szCs w:val="24"/>
          <w:lang w:val="ru-RU"/>
        </w:rPr>
        <w:lastRenderedPageBreak/>
        <w:t xml:space="preserve">классифицировать их по предназначению и защитным свойствам.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12" w:lineRule="auto"/>
        <w:ind w:left="-567" w:right="480" w:firstLine="283"/>
        <w:jc w:val="both"/>
        <w:rPr>
          <w:rFonts w:ascii="Times New Roman" w:hAnsi="Times New Roman"/>
          <w:sz w:val="24"/>
          <w:szCs w:val="24"/>
          <w:lang w:val="ru-RU"/>
        </w:rPr>
      </w:pPr>
      <w:r w:rsidRPr="00737097">
        <w:rPr>
          <w:rFonts w:ascii="Times New Roman" w:hAnsi="Times New Roman"/>
          <w:b/>
          <w:bCs/>
          <w:sz w:val="24"/>
          <w:szCs w:val="24"/>
          <w:lang w:val="ru-RU"/>
        </w:rPr>
        <w:t xml:space="preserve">Основы противодействия терроризму и экстремизму в Российской Федерации Выпускник научится: </w:t>
      </w:r>
    </w:p>
    <w:p w:rsidR="000F2ADC" w:rsidRPr="00737097" w:rsidRDefault="000F2ADC" w:rsidP="00737097">
      <w:pPr>
        <w:widowControl w:val="0"/>
        <w:tabs>
          <w:tab w:val="left" w:pos="0"/>
        </w:tabs>
        <w:autoSpaceDE w:val="0"/>
        <w:autoSpaceDN w:val="0"/>
        <w:adjustRightInd w:val="0"/>
        <w:spacing w:after="0" w:line="55"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негативно относиться к любым видам террористической и экстремистской деятельности;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терроризм и экстремизм как социальное явление, представляющее серьѐзную угрозу личности, обществу и национальной безопасности России; </w:t>
      </w:r>
    </w:p>
    <w:p w:rsidR="000F2ADC" w:rsidRPr="00737097" w:rsidRDefault="000F2ADC" w:rsidP="00737097">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0F2ADC" w:rsidRPr="00737097" w:rsidRDefault="000F2ADC" w:rsidP="00737097">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обосновывать значение культуры безопасности жизнедеятельности в противодействии идеологии терроризма и экстремизма;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основные меры уголовной ответственности за участие в террористической и экстремистской деятельности; </w:t>
      </w:r>
    </w:p>
    <w:p w:rsidR="000F2ADC" w:rsidRPr="00737097" w:rsidRDefault="000F2ADC" w:rsidP="00737097">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моделировать  последовательность  своих  действий  при  угрозе  террористического акта. </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737097">
        <w:rPr>
          <w:rFonts w:ascii="Times New Roman" w:hAnsi="Times New Roman"/>
          <w:b/>
          <w:bCs/>
          <w:i/>
          <w:iCs/>
          <w:sz w:val="24"/>
          <w:szCs w:val="24"/>
          <w:lang w:val="ru-RU"/>
        </w:rPr>
        <w:t xml:space="preserve">Выпускник получит возможность научиться: </w:t>
      </w:r>
    </w:p>
    <w:p w:rsidR="000F2ADC" w:rsidRPr="00737097" w:rsidRDefault="000F2ADC" w:rsidP="00737097">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формировать индивидуальные основы правовой психологии для противостояния идеологии насилия;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формировать личные убеждения, способствующие профилактике вовлечения в террористическую деятельность;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формировать индивидуальные качества, способствующие противодействию экстремизму и терроризму;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left" w:pos="0"/>
          <w:tab w:val="num" w:pos="598"/>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0F2ADC" w:rsidRPr="00737097" w:rsidRDefault="000F2ADC" w:rsidP="00737097">
      <w:pPr>
        <w:widowControl w:val="0"/>
        <w:tabs>
          <w:tab w:val="left" w:pos="0"/>
        </w:tabs>
        <w:autoSpaceDE w:val="0"/>
        <w:autoSpaceDN w:val="0"/>
        <w:adjustRightInd w:val="0"/>
        <w:spacing w:after="0" w:line="68" w:lineRule="exact"/>
        <w:ind w:left="-567" w:firstLine="283"/>
        <w:jc w:val="both"/>
        <w:rPr>
          <w:rFonts w:ascii="Times New Roman" w:hAnsi="Times New Roman"/>
          <w:sz w:val="24"/>
          <w:szCs w:val="24"/>
          <w:lang w:val="ru-RU"/>
        </w:rPr>
      </w:pPr>
    </w:p>
    <w:p w:rsidR="00737097" w:rsidRPr="00737097" w:rsidRDefault="00247A47" w:rsidP="00737097">
      <w:pPr>
        <w:widowControl w:val="0"/>
        <w:overflowPunct w:val="0"/>
        <w:autoSpaceDE w:val="0"/>
        <w:autoSpaceDN w:val="0"/>
        <w:adjustRightInd w:val="0"/>
        <w:spacing w:after="0" w:line="222" w:lineRule="auto"/>
        <w:ind w:left="-567" w:right="1133"/>
        <w:jc w:val="both"/>
        <w:rPr>
          <w:rFonts w:ascii="Times New Roman" w:hAnsi="Times New Roman"/>
          <w:b/>
          <w:bCs/>
          <w:sz w:val="24"/>
          <w:szCs w:val="24"/>
          <w:lang w:val="ru-RU"/>
        </w:rPr>
      </w:pPr>
      <w:r w:rsidRPr="00737097">
        <w:rPr>
          <w:rFonts w:ascii="Times New Roman" w:hAnsi="Times New Roman"/>
          <w:b/>
          <w:bCs/>
          <w:sz w:val="24"/>
          <w:szCs w:val="24"/>
          <w:lang w:val="ru-RU"/>
        </w:rPr>
        <w:t xml:space="preserve">Основы медицинских знаний и здорового образа жизни Основы здорового образа жизни </w:t>
      </w:r>
    </w:p>
    <w:p w:rsidR="000F2ADC" w:rsidRPr="00737097" w:rsidRDefault="00247A47" w:rsidP="00B0793A">
      <w:pPr>
        <w:widowControl w:val="0"/>
        <w:overflowPunct w:val="0"/>
        <w:autoSpaceDE w:val="0"/>
        <w:autoSpaceDN w:val="0"/>
        <w:adjustRightInd w:val="0"/>
        <w:spacing w:after="0" w:line="222" w:lineRule="auto"/>
        <w:ind w:left="-567" w:right="3000" w:firstLine="283"/>
        <w:jc w:val="both"/>
        <w:rPr>
          <w:rFonts w:ascii="Times New Roman" w:hAnsi="Times New Roman"/>
          <w:sz w:val="24"/>
          <w:szCs w:val="24"/>
          <w:lang w:val="ru-RU"/>
        </w:rPr>
      </w:pPr>
      <w:r w:rsidRPr="00737097">
        <w:rPr>
          <w:rFonts w:ascii="Times New Roman" w:hAnsi="Times New Roman"/>
          <w:b/>
          <w:bCs/>
          <w:sz w:val="24"/>
          <w:szCs w:val="24"/>
          <w:lang w:val="ru-RU"/>
        </w:rPr>
        <w:t xml:space="preserve">Выпускник научится: </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numPr>
          <w:ilvl w:val="0"/>
          <w:numId w:val="97"/>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0F2ADC" w:rsidRPr="00737097" w:rsidRDefault="000F2ADC" w:rsidP="00737097">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w:t>
      </w:r>
    </w:p>
    <w:p w:rsidR="000F2ADC" w:rsidRPr="00737097" w:rsidRDefault="000F2ADC" w:rsidP="00737097">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0"/>
          <w:numId w:val="97"/>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0F2ADC" w:rsidRPr="00737097" w:rsidRDefault="00247A47" w:rsidP="00737097">
      <w:pPr>
        <w:widowControl w:val="0"/>
        <w:numPr>
          <w:ilvl w:val="1"/>
          <w:numId w:val="98"/>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51" w:name="page105"/>
      <w:bookmarkEnd w:id="51"/>
      <w:r w:rsidRPr="00737097">
        <w:rPr>
          <w:rFonts w:ascii="Times New Roman" w:hAnsi="Times New Roman"/>
          <w:sz w:val="24"/>
          <w:szCs w:val="24"/>
          <w:lang w:val="ru-RU"/>
        </w:rPr>
        <w:t xml:space="preserve">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 </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rPr>
      </w:pPr>
      <w:r w:rsidRPr="00737097">
        <w:rPr>
          <w:rFonts w:ascii="Times New Roman" w:hAnsi="Times New Roman"/>
          <w:b/>
          <w:bCs/>
          <w:i/>
          <w:iCs/>
          <w:sz w:val="24"/>
          <w:szCs w:val="24"/>
        </w:rPr>
        <w:t xml:space="preserve">Выпускник получит возможность научиться: </w:t>
      </w:r>
    </w:p>
    <w:p w:rsidR="000F2ADC" w:rsidRPr="00737097" w:rsidRDefault="000F2ADC" w:rsidP="00737097">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rPr>
      </w:pPr>
    </w:p>
    <w:p w:rsidR="000F2ADC" w:rsidRPr="00737097" w:rsidRDefault="00247A47" w:rsidP="00737097">
      <w:pPr>
        <w:widowControl w:val="0"/>
        <w:numPr>
          <w:ilvl w:val="1"/>
          <w:numId w:val="98"/>
        </w:numPr>
        <w:tabs>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w:t>
      </w:r>
      <w:r w:rsidRPr="00737097">
        <w:rPr>
          <w:rFonts w:ascii="Times New Roman" w:hAnsi="Times New Roman"/>
          <w:i/>
          <w:iCs/>
          <w:sz w:val="24"/>
          <w:szCs w:val="24"/>
          <w:lang w:val="ru-RU"/>
        </w:rPr>
        <w:lastRenderedPageBreak/>
        <w:t xml:space="preserve">социальной составляющих. </w:t>
      </w:r>
    </w:p>
    <w:p w:rsidR="000F2ADC" w:rsidRPr="00053DA2"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0F2ADC" w:rsidRPr="00737097" w:rsidRDefault="00247A47" w:rsidP="00737097">
      <w:pPr>
        <w:widowControl w:val="0"/>
        <w:tabs>
          <w:tab w:val="left" w:pos="0"/>
        </w:tabs>
        <w:overflowPunct w:val="0"/>
        <w:autoSpaceDE w:val="0"/>
        <w:autoSpaceDN w:val="0"/>
        <w:adjustRightInd w:val="0"/>
        <w:spacing w:after="0" w:line="212" w:lineRule="auto"/>
        <w:ind w:left="-567" w:right="2840" w:firstLine="283"/>
        <w:jc w:val="both"/>
        <w:rPr>
          <w:rFonts w:ascii="Times New Roman" w:hAnsi="Times New Roman"/>
          <w:sz w:val="24"/>
          <w:szCs w:val="24"/>
          <w:lang w:val="ru-RU"/>
        </w:rPr>
      </w:pPr>
      <w:r w:rsidRPr="00737097">
        <w:rPr>
          <w:rFonts w:ascii="Times New Roman" w:hAnsi="Times New Roman"/>
          <w:b/>
          <w:bCs/>
          <w:sz w:val="24"/>
          <w:szCs w:val="24"/>
          <w:lang w:val="ru-RU"/>
        </w:rPr>
        <w:t xml:space="preserve">Основы медицинских знаний и оказание первой помощи Выпускник научится: </w:t>
      </w:r>
    </w:p>
    <w:p w:rsidR="000F2ADC" w:rsidRPr="00737097" w:rsidRDefault="000F2ADC" w:rsidP="00737097">
      <w:pPr>
        <w:widowControl w:val="0"/>
        <w:tabs>
          <w:tab w:val="left" w:pos="0"/>
        </w:tabs>
        <w:autoSpaceDE w:val="0"/>
        <w:autoSpaceDN w:val="0"/>
        <w:adjustRightInd w:val="0"/>
        <w:spacing w:after="0" w:line="55"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8"/>
        </w:numPr>
        <w:tabs>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различные повреждения и травмы, наиболее часто встречающиеся в быту, и их возможные последствия для здоровья; </w:t>
      </w:r>
    </w:p>
    <w:p w:rsidR="000F2ADC" w:rsidRPr="00737097" w:rsidRDefault="000F2ADC" w:rsidP="00737097">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8"/>
        </w:numPr>
        <w:tabs>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анализировать возможные последствия неотложных состояний в случаях, если не будет своевременно оказана первая помощь; </w:t>
      </w:r>
    </w:p>
    <w:p w:rsidR="000F2ADC" w:rsidRPr="00737097" w:rsidRDefault="000F2ADC" w:rsidP="00737097">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8"/>
        </w:numPr>
        <w:tabs>
          <w:tab w:val="left" w:pos="0"/>
          <w:tab w:val="num" w:pos="598"/>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еѐ средства в конкретных ситуациях; </w:t>
      </w:r>
    </w:p>
    <w:p w:rsidR="000F2ADC" w:rsidRPr="00737097" w:rsidRDefault="000F2ADC" w:rsidP="00737097">
      <w:pPr>
        <w:widowControl w:val="0"/>
        <w:tabs>
          <w:tab w:val="left"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053DA2" w:rsidRDefault="00247A47" w:rsidP="00737097">
      <w:pPr>
        <w:widowControl w:val="0"/>
        <w:numPr>
          <w:ilvl w:val="1"/>
          <w:numId w:val="98"/>
        </w:numPr>
        <w:tabs>
          <w:tab w:val="left" w:pos="0"/>
          <w:tab w:val="num" w:pos="598"/>
        </w:tabs>
        <w:overflowPunct w:val="0"/>
        <w:autoSpaceDE w:val="0"/>
        <w:autoSpaceDN w:val="0"/>
        <w:adjustRightInd w:val="0"/>
        <w:spacing w:after="0" w:line="227" w:lineRule="auto"/>
        <w:ind w:left="-567" w:firstLine="283"/>
        <w:jc w:val="both"/>
        <w:rPr>
          <w:rFonts w:ascii="Times New Roman" w:hAnsi="Times New Roman"/>
          <w:color w:val="FF0000"/>
          <w:sz w:val="24"/>
          <w:szCs w:val="24"/>
          <w:lang w:val="ru-RU"/>
        </w:rPr>
      </w:pPr>
      <w:r w:rsidRPr="00737097">
        <w:rPr>
          <w:rFonts w:ascii="Times New Roman" w:hAnsi="Times New Roman"/>
          <w:sz w:val="24"/>
          <w:szCs w:val="24"/>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приѐмы оказания само- и взаимопомощи в зоне массовых поражений.</w:t>
      </w:r>
      <w:r w:rsidRPr="00053DA2">
        <w:rPr>
          <w:rFonts w:ascii="Times New Roman" w:hAnsi="Times New Roman"/>
          <w:color w:val="FF0000"/>
          <w:sz w:val="24"/>
          <w:szCs w:val="24"/>
          <w:lang w:val="ru-RU"/>
        </w:rPr>
        <w:t xml:space="preserve"> </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737097"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737097">
        <w:rPr>
          <w:rFonts w:ascii="Times New Roman" w:hAnsi="Times New Roman"/>
          <w:b/>
          <w:bCs/>
          <w:i/>
          <w:iCs/>
          <w:sz w:val="24"/>
          <w:szCs w:val="24"/>
        </w:rPr>
        <w:t xml:space="preserve">Выпускник получит возможность научиться: </w:t>
      </w:r>
    </w:p>
    <w:p w:rsidR="000F2ADC" w:rsidRPr="00737097"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737097" w:rsidRDefault="00247A47" w:rsidP="00737097">
      <w:pPr>
        <w:widowControl w:val="0"/>
        <w:numPr>
          <w:ilvl w:val="1"/>
          <w:numId w:val="98"/>
        </w:numPr>
        <w:tabs>
          <w:tab w:val="clear" w:pos="36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i/>
          <w:iCs/>
          <w:sz w:val="24"/>
          <w:szCs w:val="24"/>
          <w:lang w:val="ru-RU"/>
        </w:rPr>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0F2ADC" w:rsidRPr="0073709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Конкретные планируемые результаты формирования универсальных учебных действий (личностных, метапредметных, предметных) отражены в рабочих программах по каждому учебному предмету в разделе 2.2 (см. Приложение к ООП ООО). </w:t>
      </w:r>
    </w:p>
    <w:p w:rsidR="000F2ADC" w:rsidRPr="00737097"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Средства и способы достижения результатов, формы работы подробно описаны в рабочих программах по каждому предмету. </w:t>
      </w:r>
    </w:p>
    <w:p w:rsidR="000F2ADC" w:rsidRPr="00053DA2" w:rsidRDefault="000F2ADC" w:rsidP="00737097">
      <w:pPr>
        <w:widowControl w:val="0"/>
        <w:autoSpaceDE w:val="0"/>
        <w:autoSpaceDN w:val="0"/>
        <w:adjustRightInd w:val="0"/>
        <w:spacing w:after="0" w:line="232" w:lineRule="exact"/>
        <w:jc w:val="both"/>
        <w:rPr>
          <w:rFonts w:ascii="Times New Roman" w:hAnsi="Times New Roman"/>
          <w:color w:val="FF0000"/>
          <w:sz w:val="24"/>
          <w:szCs w:val="24"/>
          <w:lang w:val="ru-RU"/>
        </w:rPr>
      </w:pPr>
    </w:p>
    <w:p w:rsidR="000F2ADC" w:rsidRPr="00737097" w:rsidRDefault="00247A47" w:rsidP="00B0793A">
      <w:pPr>
        <w:widowControl w:val="0"/>
        <w:numPr>
          <w:ilvl w:val="0"/>
          <w:numId w:val="98"/>
        </w:numPr>
        <w:tabs>
          <w:tab w:val="num" w:pos="492"/>
        </w:tabs>
        <w:overflowPunct w:val="0"/>
        <w:autoSpaceDE w:val="0"/>
        <w:autoSpaceDN w:val="0"/>
        <w:adjustRightInd w:val="0"/>
        <w:spacing w:after="0" w:line="213" w:lineRule="auto"/>
        <w:ind w:left="-567" w:firstLine="283"/>
        <w:jc w:val="both"/>
        <w:rPr>
          <w:rFonts w:ascii="Times New Roman" w:hAnsi="Times New Roman"/>
          <w:b/>
          <w:bCs/>
          <w:sz w:val="24"/>
          <w:szCs w:val="24"/>
          <w:lang w:val="ru-RU"/>
        </w:rPr>
      </w:pPr>
      <w:r w:rsidRPr="00737097">
        <w:rPr>
          <w:rFonts w:ascii="Times New Roman" w:hAnsi="Times New Roman"/>
          <w:b/>
          <w:bCs/>
          <w:sz w:val="24"/>
          <w:szCs w:val="24"/>
          <w:lang w:val="ru-RU"/>
        </w:rPr>
        <w:t xml:space="preserve">Система оценки достижения планируемых результатов освоения основной образовательной программы основного общего образования </w:t>
      </w:r>
    </w:p>
    <w:p w:rsidR="000F2ADC" w:rsidRPr="00737097" w:rsidRDefault="00247A47" w:rsidP="00B0793A">
      <w:pPr>
        <w:widowControl w:val="0"/>
        <w:autoSpaceDE w:val="0"/>
        <w:autoSpaceDN w:val="0"/>
        <w:adjustRightInd w:val="0"/>
        <w:spacing w:after="0" w:line="238" w:lineRule="auto"/>
        <w:ind w:left="-567" w:firstLine="283"/>
        <w:jc w:val="both"/>
        <w:rPr>
          <w:rFonts w:ascii="Times New Roman" w:hAnsi="Times New Roman"/>
          <w:sz w:val="24"/>
          <w:szCs w:val="24"/>
          <w:lang w:val="ru-RU"/>
        </w:rPr>
      </w:pPr>
      <w:r w:rsidRPr="00737097">
        <w:rPr>
          <w:rFonts w:ascii="Times New Roman" w:hAnsi="Times New Roman"/>
          <w:b/>
          <w:bCs/>
          <w:sz w:val="24"/>
          <w:szCs w:val="24"/>
          <w:lang w:val="ru-RU"/>
        </w:rPr>
        <w:t>1.3.1. Общие положения</w:t>
      </w:r>
    </w:p>
    <w:p w:rsidR="000F2ADC" w:rsidRPr="00737097"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737097">
        <w:rPr>
          <w:rFonts w:ascii="Times New Roman" w:hAnsi="Times New Roman"/>
          <w:i/>
          <w:iCs/>
          <w:sz w:val="24"/>
          <w:szCs w:val="24"/>
          <w:lang w:val="ru-RU"/>
        </w:rPr>
        <w:t>,</w:t>
      </w:r>
      <w:r w:rsidRPr="00737097">
        <w:rPr>
          <w:rFonts w:ascii="Times New Roman" w:hAnsi="Times New Roman"/>
          <w:sz w:val="24"/>
          <w:szCs w:val="24"/>
          <w:lang w:val="ru-RU"/>
        </w:rPr>
        <w:t xml:space="preserve"> что предполагает вовлечѐнность в оценочную деятельность как педагогов, так и обучающихся.</w:t>
      </w:r>
    </w:p>
    <w:p w:rsidR="000F2ADC" w:rsidRPr="00737097"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w:t>
      </w:r>
      <w:r w:rsidRPr="00737097">
        <w:rPr>
          <w:rFonts w:ascii="Times New Roman" w:hAnsi="Times New Roman"/>
          <w:b/>
          <w:bCs/>
          <w:sz w:val="24"/>
          <w:szCs w:val="24"/>
          <w:lang w:val="ru-RU"/>
        </w:rPr>
        <w:t>функциями</w:t>
      </w:r>
      <w:r w:rsidRPr="00737097">
        <w:rPr>
          <w:rFonts w:ascii="Times New Roman" w:hAnsi="Times New Roman"/>
          <w:sz w:val="24"/>
          <w:szCs w:val="24"/>
          <w:lang w:val="ru-RU"/>
        </w:rPr>
        <w:t xml:space="preserve"> являются </w:t>
      </w:r>
      <w:r w:rsidRPr="00737097">
        <w:rPr>
          <w:rFonts w:ascii="Times New Roman" w:hAnsi="Times New Roman"/>
          <w:b/>
          <w:bCs/>
          <w:i/>
          <w:iCs/>
          <w:sz w:val="24"/>
          <w:szCs w:val="24"/>
          <w:lang w:val="ru-RU"/>
        </w:rPr>
        <w:t>ориентация образовательного процесса</w:t>
      </w:r>
      <w:r w:rsidRPr="00737097">
        <w:rPr>
          <w:rFonts w:ascii="Times New Roman" w:hAnsi="Times New Roman"/>
          <w:sz w:val="24"/>
          <w:szCs w:val="24"/>
          <w:lang w:val="ru-RU"/>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37097">
        <w:rPr>
          <w:rFonts w:ascii="Times New Roman" w:hAnsi="Times New Roman"/>
          <w:b/>
          <w:bCs/>
          <w:i/>
          <w:iCs/>
          <w:sz w:val="24"/>
          <w:szCs w:val="24"/>
          <w:lang w:val="ru-RU"/>
        </w:rPr>
        <w:t>обратной связи</w:t>
      </w:r>
      <w:r w:rsidRPr="00737097">
        <w:rPr>
          <w:rFonts w:ascii="Times New Roman" w:hAnsi="Times New Roman"/>
          <w:sz w:val="24"/>
          <w:szCs w:val="24"/>
          <w:lang w:val="ru-RU"/>
        </w:rPr>
        <w:t xml:space="preserve">, позволяющей осуществлять </w:t>
      </w:r>
      <w:r w:rsidRPr="00737097">
        <w:rPr>
          <w:rFonts w:ascii="Times New Roman" w:hAnsi="Times New Roman"/>
          <w:b/>
          <w:bCs/>
          <w:i/>
          <w:iCs/>
          <w:sz w:val="24"/>
          <w:szCs w:val="24"/>
          <w:lang w:val="ru-RU"/>
        </w:rPr>
        <w:t>управление образовательным процессом.</w:t>
      </w:r>
    </w:p>
    <w:p w:rsidR="000F2ADC" w:rsidRPr="00737097"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737097" w:rsidRDefault="00247A47" w:rsidP="00737097">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w:t>
      </w:r>
    </w:p>
    <w:p w:rsidR="000F2ADC" w:rsidRPr="00737097" w:rsidRDefault="00737097" w:rsidP="00737097">
      <w:pPr>
        <w:widowControl w:val="0"/>
        <w:overflowPunct w:val="0"/>
        <w:autoSpaceDE w:val="0"/>
        <w:autoSpaceDN w:val="0"/>
        <w:adjustRightInd w:val="0"/>
        <w:spacing w:after="0" w:line="214" w:lineRule="auto"/>
        <w:ind w:left="-567"/>
        <w:jc w:val="both"/>
        <w:rPr>
          <w:rFonts w:ascii="Times New Roman" w:hAnsi="Times New Roman"/>
          <w:sz w:val="24"/>
          <w:szCs w:val="24"/>
          <w:lang w:val="ru-RU"/>
        </w:rPr>
      </w:pPr>
      <w:bookmarkStart w:id="52" w:name="page107"/>
      <w:bookmarkEnd w:id="52"/>
      <w:r w:rsidRPr="00737097">
        <w:rPr>
          <w:rFonts w:ascii="Times New Roman" w:hAnsi="Times New Roman"/>
          <w:sz w:val="24"/>
          <w:szCs w:val="24"/>
          <w:lang w:val="ru-RU"/>
        </w:rPr>
        <w:t>д</w:t>
      </w:r>
      <w:r w:rsidR="00247A47" w:rsidRPr="00737097">
        <w:rPr>
          <w:rFonts w:ascii="Times New Roman" w:hAnsi="Times New Roman"/>
          <w:sz w:val="24"/>
          <w:szCs w:val="24"/>
          <w:lang w:val="ru-RU"/>
        </w:rPr>
        <w:t>анные используются для оценки состояния и тенденций развития системы образования разного уровня.</w:t>
      </w:r>
    </w:p>
    <w:p w:rsidR="000F2ADC" w:rsidRPr="0073709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737097">
      <w:pPr>
        <w:widowControl w:val="0"/>
        <w:numPr>
          <w:ilvl w:val="1"/>
          <w:numId w:val="99"/>
        </w:numPr>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соответствии с ФГОС ООО основным </w:t>
      </w:r>
      <w:r w:rsidRPr="00737097">
        <w:rPr>
          <w:rFonts w:ascii="Times New Roman" w:hAnsi="Times New Roman"/>
          <w:b/>
          <w:bCs/>
          <w:sz w:val="24"/>
          <w:szCs w:val="24"/>
          <w:lang w:val="ru-RU"/>
        </w:rPr>
        <w:t>объектом</w:t>
      </w:r>
      <w:r w:rsidRPr="00737097">
        <w:rPr>
          <w:rFonts w:ascii="Times New Roman" w:hAnsi="Times New Roman"/>
          <w:sz w:val="24"/>
          <w:szCs w:val="24"/>
          <w:lang w:val="ru-RU"/>
        </w:rPr>
        <w:t xml:space="preserve"> системы оценки результатов образования, еѐ содержательной и критериальной базой выступают </w:t>
      </w:r>
      <w:r w:rsidRPr="00737097">
        <w:rPr>
          <w:rFonts w:ascii="Times New Roman" w:hAnsi="Times New Roman"/>
          <w:b/>
          <w:bCs/>
          <w:sz w:val="24"/>
          <w:szCs w:val="24"/>
          <w:lang w:val="ru-RU"/>
        </w:rPr>
        <w:t>требования</w:t>
      </w:r>
      <w:r w:rsidRPr="00737097">
        <w:rPr>
          <w:rFonts w:ascii="Times New Roman" w:hAnsi="Times New Roman"/>
          <w:sz w:val="24"/>
          <w:szCs w:val="24"/>
          <w:lang w:val="ru-RU"/>
        </w:rPr>
        <w:t xml:space="preserve"> </w:t>
      </w:r>
      <w:r w:rsidRPr="00737097">
        <w:rPr>
          <w:rFonts w:ascii="Times New Roman" w:hAnsi="Times New Roman"/>
          <w:b/>
          <w:bCs/>
          <w:sz w:val="24"/>
          <w:szCs w:val="24"/>
          <w:lang w:val="ru-RU"/>
        </w:rPr>
        <w:t xml:space="preserve">Стандарта, </w:t>
      </w:r>
      <w:r w:rsidRPr="00737097">
        <w:rPr>
          <w:rFonts w:ascii="Times New Roman" w:hAnsi="Times New Roman"/>
          <w:sz w:val="24"/>
          <w:szCs w:val="24"/>
          <w:lang w:val="ru-RU"/>
        </w:rPr>
        <w:t>которые конкретизируются в</w:t>
      </w:r>
      <w:r w:rsidRPr="00737097">
        <w:rPr>
          <w:rFonts w:ascii="Times New Roman" w:hAnsi="Times New Roman"/>
          <w:b/>
          <w:bCs/>
          <w:sz w:val="24"/>
          <w:szCs w:val="24"/>
          <w:lang w:val="ru-RU"/>
        </w:rPr>
        <w:t xml:space="preserve"> планируемых результатах </w:t>
      </w:r>
      <w:r w:rsidRPr="00737097">
        <w:rPr>
          <w:rFonts w:ascii="Times New Roman" w:hAnsi="Times New Roman"/>
          <w:sz w:val="24"/>
          <w:szCs w:val="24"/>
          <w:lang w:val="ru-RU"/>
        </w:rPr>
        <w:t>освоения</w:t>
      </w:r>
      <w:r w:rsidRPr="00737097">
        <w:rPr>
          <w:rFonts w:ascii="Times New Roman" w:hAnsi="Times New Roman"/>
          <w:b/>
          <w:bCs/>
          <w:sz w:val="24"/>
          <w:szCs w:val="24"/>
          <w:lang w:val="ru-RU"/>
        </w:rPr>
        <w:t xml:space="preserve"> </w:t>
      </w:r>
      <w:r w:rsidRPr="00737097">
        <w:rPr>
          <w:rFonts w:ascii="Times New Roman" w:hAnsi="Times New Roman"/>
          <w:sz w:val="24"/>
          <w:szCs w:val="24"/>
          <w:lang w:val="ru-RU"/>
        </w:rPr>
        <w:t xml:space="preserve">обучающимися основной образовательной программы основного общего образования. </w:t>
      </w:r>
    </w:p>
    <w:p w:rsidR="000F2ADC" w:rsidRPr="0073709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737097">
        <w:rPr>
          <w:rFonts w:ascii="Times New Roman" w:hAnsi="Times New Roman"/>
          <w:sz w:val="24"/>
          <w:szCs w:val="24"/>
          <w:lang w:val="ru-RU"/>
        </w:rPr>
        <w:t xml:space="preserve">Итоговая оценка результатов освоения основной образовательной программы основного </w:t>
      </w:r>
      <w:r w:rsidRPr="00737097">
        <w:rPr>
          <w:rFonts w:ascii="Times New Roman" w:hAnsi="Times New Roman"/>
          <w:sz w:val="24"/>
          <w:szCs w:val="24"/>
          <w:lang w:val="ru-RU"/>
        </w:rPr>
        <w:lastRenderedPageBreak/>
        <w:t xml:space="preserve">общего образования определяется по результатам промежуточной и итоговой аттестации обучающихся. </w:t>
      </w:r>
    </w:p>
    <w:p w:rsidR="000F2ADC" w:rsidRPr="00737097"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737097"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737097">
        <w:rPr>
          <w:rFonts w:ascii="Times New Roman" w:hAnsi="Times New Roman"/>
          <w:b/>
          <w:bCs/>
          <w:i/>
          <w:iCs/>
          <w:sz w:val="24"/>
          <w:szCs w:val="24"/>
          <w:lang w:val="ru-RU"/>
        </w:rPr>
        <w:t xml:space="preserve">Результаты промежуточной аттестации, </w:t>
      </w:r>
      <w:r w:rsidRPr="00737097">
        <w:rPr>
          <w:rFonts w:ascii="Times New Roman" w:hAnsi="Times New Roman"/>
          <w:sz w:val="24"/>
          <w:szCs w:val="24"/>
          <w:lang w:val="ru-RU"/>
        </w:rPr>
        <w:t>представляющие собой результаты</w:t>
      </w:r>
      <w:r w:rsidRPr="00737097">
        <w:rPr>
          <w:rFonts w:ascii="Times New Roman" w:hAnsi="Times New Roman"/>
          <w:b/>
          <w:bCs/>
          <w:i/>
          <w:iCs/>
          <w:sz w:val="24"/>
          <w:szCs w:val="24"/>
          <w:lang w:val="ru-RU"/>
        </w:rPr>
        <w:t xml:space="preserve"> </w:t>
      </w:r>
      <w:r w:rsidRPr="00737097">
        <w:rPr>
          <w:rFonts w:ascii="Times New Roman" w:hAnsi="Times New Roman"/>
          <w:sz w:val="24"/>
          <w:szCs w:val="24"/>
          <w:lang w:val="ru-RU"/>
        </w:rPr>
        <w:t xml:space="preserve">внутришкольного мониторинга индивидуальных образовательных достижений обучающихся, </w:t>
      </w:r>
      <w:r w:rsidRPr="00737097">
        <w:rPr>
          <w:rFonts w:ascii="Times New Roman" w:hAnsi="Times New Roman"/>
          <w:b/>
          <w:bCs/>
          <w:i/>
          <w:iCs/>
          <w:sz w:val="24"/>
          <w:szCs w:val="24"/>
          <w:lang w:val="ru-RU"/>
        </w:rPr>
        <w:t>отражают динамику</w:t>
      </w:r>
      <w:r w:rsidRPr="00737097">
        <w:rPr>
          <w:rFonts w:ascii="Times New Roman" w:hAnsi="Times New Roman"/>
          <w:sz w:val="24"/>
          <w:szCs w:val="24"/>
          <w:lang w:val="ru-RU"/>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37097">
        <w:rPr>
          <w:rFonts w:ascii="Times New Roman" w:hAnsi="Times New Roman"/>
          <w:b/>
          <w:bCs/>
          <w:i/>
          <w:iCs/>
          <w:sz w:val="24"/>
          <w:szCs w:val="24"/>
          <w:lang w:val="ru-RU"/>
        </w:rPr>
        <w:t>внутренней оценкой.</w:t>
      </w:r>
      <w:r w:rsidRPr="00737097">
        <w:rPr>
          <w:rFonts w:ascii="Times New Roman" w:hAnsi="Times New Roman"/>
          <w:sz w:val="24"/>
          <w:szCs w:val="24"/>
          <w:lang w:val="ru-RU"/>
        </w:rPr>
        <w:t xml:space="preserve"> </w:t>
      </w:r>
    </w:p>
    <w:p w:rsidR="000F2ADC" w:rsidRPr="00053DA2" w:rsidRDefault="000F2ADC" w:rsidP="00B0793A">
      <w:pPr>
        <w:widowControl w:val="0"/>
        <w:autoSpaceDE w:val="0"/>
        <w:autoSpaceDN w:val="0"/>
        <w:adjustRightInd w:val="0"/>
        <w:spacing w:after="0" w:line="9" w:lineRule="exact"/>
        <w:ind w:left="-567" w:firstLine="283"/>
        <w:jc w:val="both"/>
        <w:rPr>
          <w:rFonts w:ascii="Times New Roman" w:hAnsi="Times New Roman"/>
          <w:color w:val="FF0000"/>
          <w:sz w:val="24"/>
          <w:szCs w:val="24"/>
          <w:lang w:val="ru-RU"/>
        </w:rPr>
      </w:pPr>
    </w:p>
    <w:p w:rsidR="000F2ADC" w:rsidRPr="00DB5A0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b/>
          <w:bCs/>
          <w:i/>
          <w:iCs/>
          <w:sz w:val="24"/>
          <w:szCs w:val="24"/>
          <w:lang w:val="ru-RU"/>
        </w:rPr>
        <w:t xml:space="preserve">Результаты итоговой аттестации выпускников (в том числе государственной) </w:t>
      </w:r>
    </w:p>
    <w:p w:rsidR="000F2ADC" w:rsidRPr="00DB5A0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B5A08">
        <w:rPr>
          <w:rFonts w:ascii="Times New Roman" w:hAnsi="Times New Roman"/>
          <w:b/>
          <w:bCs/>
          <w:i/>
          <w:iCs/>
          <w:sz w:val="24"/>
          <w:szCs w:val="24"/>
          <w:lang w:val="ru-RU"/>
        </w:rPr>
        <w:t>внешней оценкой</w:t>
      </w:r>
      <w:r w:rsidRPr="00DB5A08">
        <w:rPr>
          <w:rFonts w:ascii="Times New Roman" w:hAnsi="Times New Roman"/>
          <w:sz w:val="24"/>
          <w:szCs w:val="24"/>
          <w:lang w:val="ru-RU"/>
        </w:rPr>
        <w:t xml:space="preserve">.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Основным объектом, содержательной и критериальной базой </w:t>
      </w:r>
      <w:r w:rsidRPr="00DB5A08">
        <w:rPr>
          <w:rFonts w:ascii="Times New Roman" w:hAnsi="Times New Roman"/>
          <w:b/>
          <w:bCs/>
          <w:sz w:val="24"/>
          <w:szCs w:val="24"/>
          <w:lang w:val="ru-RU"/>
        </w:rPr>
        <w:t>итоговой оценки</w:t>
      </w:r>
      <w:r w:rsidRPr="00DB5A08">
        <w:rPr>
          <w:rFonts w:ascii="Times New Roman" w:hAnsi="Times New Roman"/>
          <w:sz w:val="24"/>
          <w:szCs w:val="24"/>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DB5A08" w:rsidP="00DB5A08">
      <w:pPr>
        <w:widowControl w:val="0"/>
        <w:tabs>
          <w:tab w:val="num" w:pos="849"/>
        </w:tabs>
        <w:overflowPunct w:val="0"/>
        <w:autoSpaceDE w:val="0"/>
        <w:autoSpaceDN w:val="0"/>
        <w:adjustRightInd w:val="0"/>
        <w:spacing w:after="0" w:line="229" w:lineRule="auto"/>
        <w:ind w:left="-567"/>
        <w:jc w:val="both"/>
        <w:rPr>
          <w:rFonts w:ascii="Times New Roman" w:hAnsi="Times New Roman"/>
          <w:sz w:val="24"/>
          <w:szCs w:val="24"/>
          <w:lang w:val="ru-RU"/>
        </w:rPr>
      </w:pPr>
      <w:r>
        <w:rPr>
          <w:rFonts w:ascii="Times New Roman" w:hAnsi="Times New Roman"/>
          <w:sz w:val="24"/>
          <w:szCs w:val="24"/>
          <w:lang w:val="ru-RU"/>
        </w:rPr>
        <w:t xml:space="preserve">      В </w:t>
      </w:r>
      <w:r w:rsidR="00247A47" w:rsidRPr="00DB5A08">
        <w:rPr>
          <w:rFonts w:ascii="Times New Roman" w:hAnsi="Times New Roman"/>
          <w:sz w:val="24"/>
          <w:szCs w:val="24"/>
          <w:lang w:val="ru-RU"/>
        </w:rPr>
        <w:t xml:space="preserve">соответствии с требованиями Стандарта предоставление и использование </w:t>
      </w:r>
      <w:r w:rsidR="00247A47" w:rsidRPr="00DB5A08">
        <w:rPr>
          <w:rFonts w:ascii="Times New Roman" w:hAnsi="Times New Roman"/>
          <w:b/>
          <w:bCs/>
          <w:i/>
          <w:iCs/>
          <w:sz w:val="24"/>
          <w:szCs w:val="24"/>
          <w:lang w:val="ru-RU"/>
        </w:rPr>
        <w:t xml:space="preserve">персонифицированной информации </w:t>
      </w:r>
      <w:r w:rsidR="00247A47" w:rsidRPr="00DB5A08">
        <w:rPr>
          <w:rFonts w:ascii="Times New Roman" w:hAnsi="Times New Roman"/>
          <w:sz w:val="24"/>
          <w:szCs w:val="24"/>
          <w:lang w:val="ru-RU"/>
        </w:rPr>
        <w:t>возможно только в рамках процедур итоговой оценки</w:t>
      </w:r>
      <w:r w:rsidR="00247A47" w:rsidRPr="00DB5A08">
        <w:rPr>
          <w:rFonts w:ascii="Times New Roman" w:hAnsi="Times New Roman"/>
          <w:b/>
          <w:bCs/>
          <w:i/>
          <w:iCs/>
          <w:sz w:val="24"/>
          <w:szCs w:val="24"/>
          <w:lang w:val="ru-RU"/>
        </w:rPr>
        <w:t xml:space="preserve"> </w:t>
      </w:r>
      <w:r w:rsidR="00247A47" w:rsidRPr="00DB5A08">
        <w:rPr>
          <w:rFonts w:ascii="Times New Roman" w:hAnsi="Times New Roman"/>
          <w:sz w:val="24"/>
          <w:szCs w:val="24"/>
          <w:lang w:val="ru-RU"/>
        </w:rPr>
        <w:t>обучающихся. Во всех иных процедурах допустимо предоставление и использование</w:t>
      </w:r>
      <w:r w:rsidR="00247A47" w:rsidRPr="00053DA2">
        <w:rPr>
          <w:rFonts w:ascii="Times New Roman" w:hAnsi="Times New Roman"/>
          <w:color w:val="FF0000"/>
          <w:sz w:val="24"/>
          <w:szCs w:val="24"/>
          <w:lang w:val="ru-RU"/>
        </w:rPr>
        <w:t xml:space="preserve"> </w:t>
      </w:r>
      <w:r w:rsidR="00247A47" w:rsidRPr="00DB5A08">
        <w:rPr>
          <w:rFonts w:ascii="Times New Roman" w:hAnsi="Times New Roman"/>
          <w:sz w:val="24"/>
          <w:szCs w:val="24"/>
          <w:lang w:val="ru-RU"/>
        </w:rPr>
        <w:t xml:space="preserve">исключительно </w:t>
      </w:r>
      <w:r w:rsidR="00247A47" w:rsidRPr="00DB5A08">
        <w:rPr>
          <w:rFonts w:ascii="Times New Roman" w:hAnsi="Times New Roman"/>
          <w:b/>
          <w:bCs/>
          <w:i/>
          <w:iCs/>
          <w:sz w:val="24"/>
          <w:szCs w:val="24"/>
          <w:lang w:val="ru-RU"/>
        </w:rPr>
        <w:t>неперсонифицированной</w:t>
      </w:r>
      <w:r w:rsidR="00247A47" w:rsidRPr="00DB5A08">
        <w:rPr>
          <w:rFonts w:ascii="Times New Roman" w:hAnsi="Times New Roman"/>
          <w:sz w:val="24"/>
          <w:szCs w:val="24"/>
          <w:lang w:val="ru-RU"/>
        </w:rPr>
        <w:t xml:space="preserve"> </w:t>
      </w:r>
      <w:r w:rsidR="00247A47" w:rsidRPr="00DB5A08">
        <w:rPr>
          <w:rFonts w:ascii="Times New Roman" w:hAnsi="Times New Roman"/>
          <w:b/>
          <w:bCs/>
          <w:i/>
          <w:iCs/>
          <w:sz w:val="24"/>
          <w:szCs w:val="24"/>
          <w:lang w:val="ru-RU"/>
        </w:rPr>
        <w:t>(анонимной)</w:t>
      </w:r>
      <w:r w:rsidR="00247A47" w:rsidRPr="00DB5A08">
        <w:rPr>
          <w:rFonts w:ascii="Times New Roman" w:hAnsi="Times New Roman"/>
          <w:sz w:val="24"/>
          <w:szCs w:val="24"/>
          <w:lang w:val="ru-RU"/>
        </w:rPr>
        <w:t xml:space="preserve"> </w:t>
      </w:r>
      <w:r w:rsidR="00247A47" w:rsidRPr="00DB5A08">
        <w:rPr>
          <w:rFonts w:ascii="Times New Roman" w:hAnsi="Times New Roman"/>
          <w:b/>
          <w:bCs/>
          <w:i/>
          <w:iCs/>
          <w:sz w:val="24"/>
          <w:szCs w:val="24"/>
          <w:lang w:val="ru-RU"/>
        </w:rPr>
        <w:t>информации</w:t>
      </w:r>
      <w:r w:rsidR="00247A47" w:rsidRPr="00DB5A08">
        <w:rPr>
          <w:rFonts w:ascii="Times New Roman" w:hAnsi="Times New Roman"/>
          <w:sz w:val="24"/>
          <w:szCs w:val="24"/>
          <w:lang w:val="ru-RU"/>
        </w:rPr>
        <w:t xml:space="preserve"> о достигаемых обучающимися образовательных результатах. </w:t>
      </w:r>
    </w:p>
    <w:p w:rsidR="000F2ADC" w:rsidRPr="00DB5A0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Интерпретация результатов оценки ведѐтся на основе </w:t>
      </w:r>
      <w:r w:rsidRPr="00DB5A08">
        <w:rPr>
          <w:rFonts w:ascii="Times New Roman" w:hAnsi="Times New Roman"/>
          <w:b/>
          <w:bCs/>
          <w:i/>
          <w:iCs/>
          <w:sz w:val="24"/>
          <w:szCs w:val="24"/>
          <w:lang w:val="ru-RU"/>
        </w:rPr>
        <w:t>контекстной информации</w:t>
      </w:r>
      <w:r w:rsidRPr="00DB5A08">
        <w:rPr>
          <w:rFonts w:ascii="Times New Roman" w:hAnsi="Times New Roman"/>
          <w:sz w:val="24"/>
          <w:szCs w:val="24"/>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учѐтом их стартового уровня и динамики образовательных достижений.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DB5A08">
        <w:rPr>
          <w:rFonts w:ascii="Times New Roman" w:hAnsi="Times New Roman"/>
          <w:b/>
          <w:bCs/>
          <w:i/>
          <w:iCs/>
          <w:sz w:val="24"/>
          <w:szCs w:val="24"/>
          <w:lang w:val="ru-RU"/>
        </w:rPr>
        <w:t>комплексный</w:t>
      </w:r>
      <w:r w:rsidRPr="00DB5A08">
        <w:rPr>
          <w:rFonts w:ascii="Times New Roman" w:hAnsi="Times New Roman"/>
          <w:sz w:val="24"/>
          <w:szCs w:val="24"/>
          <w:lang w:val="ru-RU"/>
        </w:rPr>
        <w:t xml:space="preserve"> </w:t>
      </w:r>
      <w:r w:rsidRPr="00DB5A08">
        <w:rPr>
          <w:rFonts w:ascii="Times New Roman" w:hAnsi="Times New Roman"/>
          <w:b/>
          <w:bCs/>
          <w:i/>
          <w:iCs/>
          <w:sz w:val="24"/>
          <w:szCs w:val="24"/>
          <w:lang w:val="ru-RU"/>
        </w:rPr>
        <w:t xml:space="preserve">подход к оценке результатов </w:t>
      </w:r>
      <w:r w:rsidRPr="00DB5A08">
        <w:rPr>
          <w:rFonts w:ascii="Times New Roman" w:hAnsi="Times New Roman"/>
          <w:sz w:val="24"/>
          <w:szCs w:val="24"/>
          <w:lang w:val="ru-RU"/>
        </w:rPr>
        <w:t>образования,</w:t>
      </w:r>
      <w:r w:rsidRPr="00DB5A08">
        <w:rPr>
          <w:rFonts w:ascii="Times New Roman" w:hAnsi="Times New Roman"/>
          <w:b/>
          <w:bCs/>
          <w:i/>
          <w:iCs/>
          <w:sz w:val="24"/>
          <w:szCs w:val="24"/>
          <w:lang w:val="ru-RU"/>
        </w:rPr>
        <w:t xml:space="preserve"> </w:t>
      </w:r>
      <w:r w:rsidRPr="00DB5A08">
        <w:rPr>
          <w:rFonts w:ascii="Times New Roman" w:hAnsi="Times New Roman"/>
          <w:sz w:val="24"/>
          <w:szCs w:val="24"/>
          <w:lang w:val="ru-RU"/>
        </w:rPr>
        <w:t>позволяющий вести оценку достижения</w:t>
      </w:r>
      <w:r w:rsidRPr="00DB5A08">
        <w:rPr>
          <w:rFonts w:ascii="Times New Roman" w:hAnsi="Times New Roman"/>
          <w:b/>
          <w:bCs/>
          <w:i/>
          <w:iCs/>
          <w:sz w:val="24"/>
          <w:szCs w:val="24"/>
          <w:lang w:val="ru-RU"/>
        </w:rPr>
        <w:t xml:space="preserve"> </w:t>
      </w:r>
      <w:r w:rsidRPr="00DB5A08">
        <w:rPr>
          <w:rFonts w:ascii="Times New Roman" w:hAnsi="Times New Roman"/>
          <w:sz w:val="24"/>
          <w:szCs w:val="24"/>
          <w:lang w:val="ru-RU"/>
        </w:rPr>
        <w:t xml:space="preserve">обучающимися всех трѐх групп результатов образования: </w:t>
      </w:r>
      <w:r w:rsidRPr="00DB5A08">
        <w:rPr>
          <w:rFonts w:ascii="Times New Roman" w:hAnsi="Times New Roman"/>
          <w:b/>
          <w:bCs/>
          <w:i/>
          <w:iCs/>
          <w:sz w:val="24"/>
          <w:szCs w:val="24"/>
          <w:lang w:val="ru-RU"/>
        </w:rPr>
        <w:t>личностных,</w:t>
      </w:r>
      <w:r w:rsidRPr="00DB5A08">
        <w:rPr>
          <w:rFonts w:ascii="Times New Roman" w:hAnsi="Times New Roman"/>
          <w:sz w:val="24"/>
          <w:szCs w:val="24"/>
          <w:lang w:val="ru-RU"/>
        </w:rPr>
        <w:t xml:space="preserve"> </w:t>
      </w:r>
      <w:r w:rsidRPr="00DB5A08">
        <w:rPr>
          <w:rFonts w:ascii="Times New Roman" w:hAnsi="Times New Roman"/>
          <w:b/>
          <w:bCs/>
          <w:i/>
          <w:iCs/>
          <w:sz w:val="24"/>
          <w:szCs w:val="24"/>
          <w:lang w:val="ru-RU"/>
        </w:rPr>
        <w:t>метапредметных</w:t>
      </w:r>
      <w:r w:rsidRPr="00DB5A08">
        <w:rPr>
          <w:rFonts w:ascii="Times New Roman" w:hAnsi="Times New Roman"/>
          <w:sz w:val="24"/>
          <w:szCs w:val="24"/>
          <w:lang w:val="ru-RU"/>
        </w:rPr>
        <w:t xml:space="preserve"> </w:t>
      </w:r>
      <w:r w:rsidR="00DB5A08">
        <w:rPr>
          <w:rFonts w:ascii="Times New Roman" w:hAnsi="Times New Roman"/>
          <w:sz w:val="24"/>
          <w:szCs w:val="24"/>
          <w:lang w:val="ru-RU"/>
        </w:rPr>
        <w:t xml:space="preserve">и </w:t>
      </w:r>
      <w:r w:rsidRPr="00DB5A08">
        <w:rPr>
          <w:rFonts w:ascii="Times New Roman" w:hAnsi="Times New Roman"/>
          <w:b/>
          <w:bCs/>
          <w:i/>
          <w:iCs/>
          <w:sz w:val="24"/>
          <w:szCs w:val="24"/>
          <w:lang w:val="ru-RU"/>
        </w:rPr>
        <w:t>предметных</w:t>
      </w:r>
      <w:r w:rsidRPr="00DB5A08">
        <w:rPr>
          <w:rFonts w:ascii="Times New Roman" w:hAnsi="Times New Roman"/>
          <w:sz w:val="24"/>
          <w:szCs w:val="24"/>
          <w:lang w:val="ru-RU"/>
        </w:rPr>
        <w:t>.</w:t>
      </w:r>
      <w:r w:rsidRPr="00DB5A08">
        <w:rPr>
          <w:rFonts w:ascii="Times New Roman" w:hAnsi="Times New Roman"/>
          <w:b/>
          <w:bCs/>
          <w:i/>
          <w:iCs/>
          <w:sz w:val="24"/>
          <w:szCs w:val="24"/>
          <w:lang w:val="ru-RU"/>
        </w:rPr>
        <w:t xml:space="preserve">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Система оценки предусматривает </w:t>
      </w:r>
      <w:r w:rsidRPr="00DB5A08">
        <w:rPr>
          <w:rFonts w:ascii="Times New Roman" w:hAnsi="Times New Roman"/>
          <w:b/>
          <w:bCs/>
          <w:i/>
          <w:iCs/>
          <w:sz w:val="24"/>
          <w:szCs w:val="24"/>
          <w:lang w:val="ru-RU"/>
        </w:rPr>
        <w:t>уровневый подход</w:t>
      </w:r>
      <w:r w:rsidRPr="00DB5A08">
        <w:rPr>
          <w:rFonts w:ascii="Times New Roman" w:hAnsi="Times New Roman"/>
          <w:sz w:val="24"/>
          <w:szCs w:val="24"/>
          <w:lang w:val="ru-RU"/>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учѐтом зоны ближайшего развития, формировать положительную учебную и социальную мотивацию.</w:t>
      </w:r>
    </w:p>
    <w:p w:rsidR="000F2ADC" w:rsidRPr="00DB5A08"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Система оценивания направлена на получение информации, позволяющей учащимся</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обрести уверенность в своих познавательных возможностях, родителям – отслеживать процесс и результат обучения и развития своего ребенка, учителям – об успешности собственной педагогической деятельности.</w:t>
      </w:r>
    </w:p>
    <w:p w:rsidR="000F2ADC" w:rsidRPr="00DB5A08" w:rsidRDefault="00247A47" w:rsidP="00B0793A">
      <w:pPr>
        <w:widowControl w:val="0"/>
        <w:overflowPunct w:val="0"/>
        <w:autoSpaceDE w:val="0"/>
        <w:autoSpaceDN w:val="0"/>
        <w:adjustRightInd w:val="0"/>
        <w:spacing w:after="0" w:line="214" w:lineRule="auto"/>
        <w:ind w:left="-567" w:right="220" w:firstLine="283"/>
        <w:jc w:val="both"/>
        <w:rPr>
          <w:rFonts w:ascii="Times New Roman" w:hAnsi="Times New Roman"/>
          <w:sz w:val="24"/>
          <w:szCs w:val="24"/>
          <w:lang w:val="ru-RU"/>
        </w:rPr>
      </w:pPr>
      <w:bookmarkStart w:id="53" w:name="page109"/>
      <w:bookmarkEnd w:id="53"/>
      <w:r w:rsidRPr="00DB5A08">
        <w:rPr>
          <w:rFonts w:ascii="Times New Roman" w:hAnsi="Times New Roman"/>
          <w:sz w:val="24"/>
          <w:szCs w:val="24"/>
          <w:lang w:val="ru-RU"/>
        </w:rPr>
        <w:t>В системе оценивания в основной школе используются комплексно оценки, характеризуемые по разным признакам:</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 xml:space="preserve">- </w:t>
      </w:r>
      <w:r w:rsidRPr="00DB5A08">
        <w:rPr>
          <w:rFonts w:ascii="Times New Roman" w:hAnsi="Times New Roman"/>
          <w:b/>
          <w:bCs/>
          <w:i/>
          <w:iCs/>
          <w:sz w:val="24"/>
          <w:szCs w:val="24"/>
          <w:lang w:val="ru-RU"/>
        </w:rPr>
        <w:t>внутренняя</w:t>
      </w:r>
      <w:r w:rsidRPr="00DB5A08">
        <w:rPr>
          <w:rFonts w:ascii="Times New Roman" w:hAnsi="Times New Roman"/>
          <w:sz w:val="24"/>
          <w:szCs w:val="24"/>
          <w:lang w:val="ru-RU"/>
        </w:rPr>
        <w:t xml:space="preserve"> </w:t>
      </w:r>
      <w:r w:rsidRPr="00DB5A08">
        <w:rPr>
          <w:rFonts w:ascii="Times New Roman" w:hAnsi="Times New Roman"/>
          <w:b/>
          <w:bCs/>
          <w:i/>
          <w:iCs/>
          <w:sz w:val="24"/>
          <w:szCs w:val="24"/>
          <w:lang w:val="ru-RU"/>
        </w:rPr>
        <w:t>(</w:t>
      </w:r>
      <w:r w:rsidRPr="00DB5A08">
        <w:rPr>
          <w:rFonts w:ascii="Times New Roman" w:hAnsi="Times New Roman"/>
          <w:sz w:val="24"/>
          <w:szCs w:val="24"/>
          <w:lang w:val="ru-RU"/>
        </w:rPr>
        <w:t xml:space="preserve">оценка, выставляемая педагогом, школой) и </w:t>
      </w:r>
      <w:r w:rsidRPr="00DB5A08">
        <w:rPr>
          <w:rFonts w:ascii="Times New Roman" w:hAnsi="Times New Roman"/>
          <w:b/>
          <w:bCs/>
          <w:i/>
          <w:iCs/>
          <w:sz w:val="24"/>
          <w:szCs w:val="24"/>
          <w:lang w:val="ru-RU"/>
        </w:rPr>
        <w:t>внешняя</w:t>
      </w:r>
      <w:r w:rsidRPr="00DB5A08">
        <w:rPr>
          <w:rFonts w:ascii="Times New Roman" w:hAnsi="Times New Roman"/>
          <w:sz w:val="24"/>
          <w:szCs w:val="24"/>
          <w:lang w:val="ru-RU"/>
        </w:rPr>
        <w:t xml:space="preserve"> оценка (проводится в форме неперсонифицированных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lastRenderedPageBreak/>
        <w:t>-</w:t>
      </w:r>
      <w:r w:rsidRPr="00DB5A08">
        <w:rPr>
          <w:rFonts w:ascii="Times New Roman" w:hAnsi="Times New Roman"/>
          <w:b/>
          <w:bCs/>
          <w:sz w:val="24"/>
          <w:szCs w:val="24"/>
          <w:lang w:val="ru-RU"/>
        </w:rPr>
        <w:t>субъективные</w:t>
      </w:r>
      <w:r w:rsidRPr="00DB5A08">
        <w:rPr>
          <w:rFonts w:ascii="Times New Roman" w:hAnsi="Times New Roman"/>
          <w:sz w:val="24"/>
          <w:szCs w:val="24"/>
          <w:lang w:val="ru-RU"/>
        </w:rPr>
        <w:t xml:space="preserve"> или </w:t>
      </w:r>
      <w:r w:rsidRPr="00DB5A08">
        <w:rPr>
          <w:rFonts w:ascii="Times New Roman" w:hAnsi="Times New Roman"/>
          <w:b/>
          <w:bCs/>
          <w:sz w:val="24"/>
          <w:szCs w:val="24"/>
          <w:lang w:val="ru-RU"/>
        </w:rPr>
        <w:t>экспертные</w:t>
      </w:r>
      <w:r w:rsidRPr="00DB5A08">
        <w:rPr>
          <w:rFonts w:ascii="Times New Roman" w:hAnsi="Times New Roman"/>
          <w:sz w:val="24"/>
          <w:szCs w:val="24"/>
          <w:lang w:val="ru-RU"/>
        </w:rPr>
        <w:t xml:space="preserve"> (наблюдения, самооценка и самоанализ и др.) и </w:t>
      </w:r>
      <w:r w:rsidRPr="00DB5A08">
        <w:rPr>
          <w:rFonts w:ascii="Times New Roman" w:hAnsi="Times New Roman"/>
          <w:b/>
          <w:bCs/>
          <w:sz w:val="24"/>
          <w:szCs w:val="24"/>
          <w:lang w:val="ru-RU"/>
        </w:rPr>
        <w:t xml:space="preserve">объективизированные </w:t>
      </w:r>
      <w:r w:rsidRPr="00DB5A08">
        <w:rPr>
          <w:rFonts w:ascii="Times New Roman" w:hAnsi="Times New Roman"/>
          <w:sz w:val="24"/>
          <w:szCs w:val="24"/>
          <w:lang w:val="ru-RU"/>
        </w:rPr>
        <w:t>методы оценивания</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(основанные на анализе письменных</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0F2ADC" w:rsidRPr="00DB5A0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w:t>
      </w:r>
      <w:r w:rsidRPr="00DB5A08">
        <w:rPr>
          <w:rFonts w:ascii="Times New Roman" w:hAnsi="Times New Roman"/>
          <w:b/>
          <w:bCs/>
          <w:sz w:val="24"/>
          <w:szCs w:val="24"/>
          <w:lang w:val="ru-RU"/>
        </w:rPr>
        <w:t>оценивание достигаемых образовательных результатов</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процесса</w:t>
      </w:r>
      <w:r w:rsidRPr="00DB5A08">
        <w:rPr>
          <w:rFonts w:ascii="Times New Roman" w:hAnsi="Times New Roman"/>
          <w:sz w:val="24"/>
          <w:szCs w:val="24"/>
          <w:lang w:val="ru-RU"/>
        </w:rPr>
        <w:t xml:space="preserve"> их формирования,</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 xml:space="preserve">оценивание </w:t>
      </w:r>
      <w:r w:rsidRPr="00DB5A08">
        <w:rPr>
          <w:rFonts w:ascii="Times New Roman" w:hAnsi="Times New Roman"/>
          <w:b/>
          <w:bCs/>
          <w:i/>
          <w:iCs/>
          <w:sz w:val="24"/>
          <w:szCs w:val="24"/>
          <w:lang w:val="ru-RU"/>
        </w:rPr>
        <w:t>осознанности</w:t>
      </w:r>
      <w:r w:rsidRPr="00DB5A08">
        <w:rPr>
          <w:rFonts w:ascii="Times New Roman" w:hAnsi="Times New Roman"/>
          <w:sz w:val="24"/>
          <w:szCs w:val="24"/>
          <w:lang w:val="ru-RU"/>
        </w:rPr>
        <w:t xml:space="preserve"> каждым обучающимся особенностей развития его собственного процесса обучения.</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w:t>
      </w:r>
      <w:r w:rsidRPr="00DB5A08">
        <w:rPr>
          <w:rFonts w:ascii="Times New Roman" w:hAnsi="Times New Roman"/>
          <w:b/>
          <w:bCs/>
          <w:i/>
          <w:iCs/>
          <w:sz w:val="24"/>
          <w:szCs w:val="24"/>
          <w:lang w:val="ru-RU"/>
        </w:rPr>
        <w:t>разнообразные формы</w:t>
      </w:r>
      <w:r w:rsidRPr="00DB5A08">
        <w:rPr>
          <w:rFonts w:ascii="Times New Roman" w:hAnsi="Times New Roman"/>
          <w:sz w:val="24"/>
          <w:szCs w:val="24"/>
          <w:lang w:val="ru-RU"/>
        </w:rPr>
        <w:t xml:space="preserve">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w:t>
      </w:r>
      <w:r w:rsidRPr="00DB5A08">
        <w:rPr>
          <w:rFonts w:ascii="Times New Roman" w:hAnsi="Times New Roman"/>
          <w:b/>
          <w:bCs/>
          <w:i/>
          <w:iCs/>
          <w:sz w:val="24"/>
          <w:szCs w:val="24"/>
          <w:lang w:val="ru-RU"/>
        </w:rPr>
        <w:t>интегральная</w:t>
      </w:r>
      <w:r w:rsidRPr="00DB5A08">
        <w:rPr>
          <w:rFonts w:ascii="Times New Roman" w:hAnsi="Times New Roman"/>
          <w:sz w:val="24"/>
          <w:szCs w:val="24"/>
          <w:lang w:val="ru-RU"/>
        </w:rPr>
        <w:t xml:space="preserve"> оценка – портфолио, выставки, презентации – и </w:t>
      </w:r>
      <w:r w:rsidRPr="00DB5A08">
        <w:rPr>
          <w:rFonts w:ascii="Times New Roman" w:hAnsi="Times New Roman"/>
          <w:b/>
          <w:bCs/>
          <w:i/>
          <w:iCs/>
          <w:sz w:val="24"/>
          <w:szCs w:val="24"/>
          <w:lang w:val="ru-RU"/>
        </w:rPr>
        <w:t>дифференцированная</w:t>
      </w:r>
      <w:r w:rsidRPr="00DB5A08">
        <w:rPr>
          <w:rFonts w:ascii="Times New Roman" w:hAnsi="Times New Roman"/>
          <w:sz w:val="24"/>
          <w:szCs w:val="24"/>
          <w:lang w:val="ru-RU"/>
        </w:rPr>
        <w:t xml:space="preserve"> оценка отдельных аспектов обучения.</w:t>
      </w:r>
    </w:p>
    <w:p w:rsidR="000F2ADC" w:rsidRPr="00DB5A0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w:t>
      </w:r>
      <w:r w:rsidRPr="00DB5A08">
        <w:rPr>
          <w:rFonts w:ascii="Times New Roman" w:hAnsi="Times New Roman"/>
          <w:b/>
          <w:bCs/>
          <w:i/>
          <w:iCs/>
          <w:sz w:val="24"/>
          <w:szCs w:val="24"/>
          <w:lang w:val="ru-RU"/>
        </w:rPr>
        <w:t>Самоанализ</w:t>
      </w:r>
      <w:r w:rsidRPr="00DB5A08">
        <w:rPr>
          <w:rFonts w:ascii="Times New Roman" w:hAnsi="Times New Roman"/>
          <w:sz w:val="24"/>
          <w:szCs w:val="24"/>
          <w:lang w:val="ru-RU"/>
        </w:rPr>
        <w:t xml:space="preserve"> и </w:t>
      </w:r>
      <w:r w:rsidRPr="00DB5A08">
        <w:rPr>
          <w:rFonts w:ascii="Times New Roman" w:hAnsi="Times New Roman"/>
          <w:b/>
          <w:bCs/>
          <w:i/>
          <w:iCs/>
          <w:sz w:val="24"/>
          <w:szCs w:val="24"/>
          <w:lang w:val="ru-RU"/>
        </w:rPr>
        <w:t>самооценка</w:t>
      </w:r>
      <w:r w:rsidRPr="00DB5A08">
        <w:rPr>
          <w:rFonts w:ascii="Times New Roman" w:hAnsi="Times New Roman"/>
          <w:sz w:val="24"/>
          <w:szCs w:val="24"/>
          <w:lang w:val="ru-RU"/>
        </w:rPr>
        <w:t xml:space="preserve"> обучающихся.</w:t>
      </w:r>
    </w:p>
    <w:p w:rsidR="000F2ADC" w:rsidRPr="00DB5A08"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b/>
          <w:bCs/>
          <w:sz w:val="24"/>
          <w:szCs w:val="24"/>
          <w:lang w:val="ru-RU"/>
        </w:rPr>
        <w:t>Система оценивания образовательных результатов</w:t>
      </w:r>
    </w:p>
    <w:p w:rsidR="000F2ADC" w:rsidRPr="00DB5A0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Default="00247A47" w:rsidP="00B0793A">
      <w:pPr>
        <w:widowControl w:val="0"/>
        <w:overflowPunct w:val="0"/>
        <w:autoSpaceDE w:val="0"/>
        <w:autoSpaceDN w:val="0"/>
        <w:adjustRightInd w:val="0"/>
        <w:spacing w:after="0" w:line="224" w:lineRule="auto"/>
        <w:ind w:left="-567" w:right="520" w:firstLine="283"/>
        <w:jc w:val="both"/>
        <w:rPr>
          <w:rFonts w:ascii="Times New Roman" w:hAnsi="Times New Roman"/>
          <w:sz w:val="24"/>
          <w:szCs w:val="24"/>
          <w:lang w:val="ru-RU"/>
        </w:rPr>
      </w:pPr>
      <w:r w:rsidRPr="00DB5A08">
        <w:rPr>
          <w:rFonts w:ascii="Times New Roman" w:hAnsi="Times New Roman"/>
          <w:sz w:val="24"/>
          <w:szCs w:val="24"/>
          <w:lang w:val="ru-RU"/>
        </w:rPr>
        <w:t>(академия С-Петербурга «Методические рекомендации по разработке основной образовательной программы» Л.М. Беловицкая, М.В. Бойкина и др.)</w:t>
      </w:r>
    </w:p>
    <w:p w:rsidR="00E0734A" w:rsidRDefault="00E0734A" w:rsidP="00B0793A">
      <w:pPr>
        <w:widowControl w:val="0"/>
        <w:overflowPunct w:val="0"/>
        <w:autoSpaceDE w:val="0"/>
        <w:autoSpaceDN w:val="0"/>
        <w:adjustRightInd w:val="0"/>
        <w:spacing w:after="0" w:line="224" w:lineRule="auto"/>
        <w:ind w:left="-567" w:right="520" w:firstLine="283"/>
        <w:jc w:val="both"/>
        <w:rPr>
          <w:rFonts w:ascii="Times New Roman" w:hAnsi="Times New Roman"/>
          <w:sz w:val="24"/>
          <w:szCs w:val="24"/>
          <w:lang w:val="ru-RU"/>
        </w:rPr>
      </w:pPr>
    </w:p>
    <w:tbl>
      <w:tblPr>
        <w:tblW w:w="10314"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8"/>
        <w:gridCol w:w="3438"/>
        <w:gridCol w:w="3438"/>
      </w:tblGrid>
      <w:tr w:rsidR="00106174" w:rsidTr="007137CE">
        <w:tc>
          <w:tcPr>
            <w:tcW w:w="3438" w:type="dxa"/>
            <w:vMerge w:val="restart"/>
          </w:tcPr>
          <w:p w:rsidR="00106174" w:rsidRPr="007137CE" w:rsidRDefault="00106174" w:rsidP="007137CE">
            <w:pPr>
              <w:widowControl w:val="0"/>
              <w:autoSpaceDE w:val="0"/>
              <w:autoSpaceDN w:val="0"/>
              <w:adjustRightInd w:val="0"/>
              <w:spacing w:after="0" w:line="240" w:lineRule="auto"/>
              <w:ind w:left="-567" w:firstLine="85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Особенности</w:t>
            </w:r>
          </w:p>
          <w:p w:rsidR="00106174" w:rsidRPr="007137CE" w:rsidRDefault="00106174" w:rsidP="007137CE">
            <w:pPr>
              <w:widowControl w:val="0"/>
              <w:autoSpaceDE w:val="0"/>
              <w:autoSpaceDN w:val="0"/>
              <w:adjustRightInd w:val="0"/>
              <w:spacing w:after="0" w:line="240" w:lineRule="auto"/>
              <w:ind w:left="-567" w:firstLine="85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системы</w:t>
            </w:r>
          </w:p>
          <w:p w:rsidR="00106174" w:rsidRPr="007137CE" w:rsidRDefault="00106174" w:rsidP="007137CE">
            <w:pPr>
              <w:widowControl w:val="0"/>
              <w:autoSpaceDE w:val="0"/>
              <w:autoSpaceDN w:val="0"/>
              <w:adjustRightInd w:val="0"/>
              <w:spacing w:line="240" w:lineRule="auto"/>
              <w:ind w:left="-567" w:firstLine="85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оценивания</w:t>
            </w:r>
          </w:p>
        </w:tc>
        <w:tc>
          <w:tcPr>
            <w:tcW w:w="6876" w:type="dxa"/>
            <w:gridSpan w:val="2"/>
          </w:tcPr>
          <w:p w:rsidR="00106174" w:rsidRPr="007137CE" w:rsidRDefault="00106174" w:rsidP="007137CE">
            <w:pPr>
              <w:widowControl w:val="0"/>
              <w:overflowPunct w:val="0"/>
              <w:autoSpaceDE w:val="0"/>
              <w:autoSpaceDN w:val="0"/>
              <w:adjustRightInd w:val="0"/>
              <w:spacing w:after="0" w:line="240" w:lineRule="auto"/>
              <w:ind w:right="520"/>
              <w:jc w:val="center"/>
              <w:rPr>
                <w:rFonts w:ascii="Times New Roman" w:hAnsi="Times New Roman"/>
                <w:sz w:val="24"/>
                <w:szCs w:val="24"/>
                <w:lang w:val="ru-RU"/>
              </w:rPr>
            </w:pPr>
            <w:r w:rsidRPr="007137CE">
              <w:rPr>
                <w:rFonts w:ascii="Times New Roman" w:eastAsiaTheme="minorEastAsia" w:hAnsi="Times New Roman"/>
                <w:b/>
                <w:bCs/>
                <w:sz w:val="24"/>
                <w:szCs w:val="24"/>
              </w:rPr>
              <w:t>Объект оценивания</w:t>
            </w:r>
          </w:p>
        </w:tc>
      </w:tr>
      <w:tr w:rsidR="00106174" w:rsidTr="007137CE">
        <w:trPr>
          <w:trHeight w:val="860"/>
        </w:trPr>
        <w:tc>
          <w:tcPr>
            <w:tcW w:w="3438" w:type="dxa"/>
            <w:vMerge/>
          </w:tcPr>
          <w:p w:rsidR="00106174" w:rsidRPr="007137CE" w:rsidRDefault="00106174" w:rsidP="007137CE">
            <w:pPr>
              <w:widowControl w:val="0"/>
              <w:autoSpaceDE w:val="0"/>
              <w:autoSpaceDN w:val="0"/>
              <w:adjustRightInd w:val="0"/>
              <w:spacing w:line="240" w:lineRule="auto"/>
              <w:ind w:left="-567" w:firstLine="850"/>
              <w:jc w:val="center"/>
              <w:rPr>
                <w:rFonts w:ascii="Times New Roman" w:eastAsiaTheme="minorEastAsia" w:hAnsi="Times New Roman"/>
                <w:sz w:val="24"/>
                <w:szCs w:val="24"/>
              </w:rPr>
            </w:pPr>
          </w:p>
        </w:tc>
        <w:tc>
          <w:tcPr>
            <w:tcW w:w="3438" w:type="dxa"/>
          </w:tcPr>
          <w:p w:rsidR="00106174" w:rsidRPr="007137CE" w:rsidRDefault="00106174" w:rsidP="007137CE">
            <w:pPr>
              <w:widowControl w:val="0"/>
              <w:autoSpaceDE w:val="0"/>
              <w:autoSpaceDN w:val="0"/>
              <w:adjustRightInd w:val="0"/>
              <w:spacing w:after="0" w:line="240" w:lineRule="auto"/>
              <w:ind w:left="143"/>
              <w:jc w:val="center"/>
              <w:rPr>
                <w:rFonts w:ascii="Times New Roman" w:eastAsiaTheme="minorEastAsia" w:hAnsi="Times New Roman"/>
                <w:sz w:val="24"/>
                <w:szCs w:val="24"/>
              </w:rPr>
            </w:pPr>
            <w:r w:rsidRPr="007137CE">
              <w:rPr>
                <w:rFonts w:ascii="Times New Roman" w:eastAsiaTheme="minorEastAsia" w:hAnsi="Times New Roman"/>
                <w:b/>
                <w:bCs/>
                <w:sz w:val="24"/>
                <w:szCs w:val="24"/>
              </w:rPr>
              <w:t>УУД:</w:t>
            </w:r>
          </w:p>
          <w:p w:rsidR="00106174" w:rsidRPr="007137CE" w:rsidRDefault="00106174" w:rsidP="007137CE">
            <w:pPr>
              <w:widowControl w:val="0"/>
              <w:autoSpaceDE w:val="0"/>
              <w:autoSpaceDN w:val="0"/>
              <w:adjustRightInd w:val="0"/>
              <w:spacing w:after="0" w:line="240" w:lineRule="auto"/>
              <w:ind w:left="143"/>
              <w:jc w:val="center"/>
              <w:rPr>
                <w:rFonts w:ascii="Times New Roman" w:eastAsiaTheme="minorEastAsia" w:hAnsi="Times New Roman"/>
                <w:sz w:val="24"/>
                <w:szCs w:val="24"/>
              </w:rPr>
            </w:pPr>
            <w:r w:rsidRPr="007137CE">
              <w:rPr>
                <w:rFonts w:ascii="Times New Roman" w:eastAsiaTheme="minorEastAsia" w:hAnsi="Times New Roman"/>
                <w:b/>
                <w:sz w:val="24"/>
                <w:szCs w:val="24"/>
                <w:lang w:val="ru-RU"/>
              </w:rPr>
              <w:t>познавательные,</w:t>
            </w:r>
          </w:p>
          <w:p w:rsidR="00106174" w:rsidRPr="007137CE" w:rsidRDefault="00106174" w:rsidP="007137CE">
            <w:pPr>
              <w:widowControl w:val="0"/>
              <w:autoSpaceDE w:val="0"/>
              <w:autoSpaceDN w:val="0"/>
              <w:adjustRightInd w:val="0"/>
              <w:spacing w:line="240" w:lineRule="auto"/>
              <w:ind w:left="143"/>
              <w:jc w:val="center"/>
              <w:rPr>
                <w:rFonts w:ascii="Times New Roman" w:eastAsiaTheme="minorEastAsia" w:hAnsi="Times New Roman"/>
                <w:sz w:val="24"/>
                <w:szCs w:val="24"/>
              </w:rPr>
            </w:pPr>
            <w:r w:rsidRPr="007137CE">
              <w:rPr>
                <w:rFonts w:ascii="Times New Roman" w:eastAsiaTheme="minorEastAsia" w:hAnsi="Times New Roman"/>
                <w:b/>
                <w:bCs/>
                <w:sz w:val="24"/>
                <w:szCs w:val="24"/>
              </w:rPr>
              <w:t xml:space="preserve">регулятивные </w:t>
            </w:r>
            <w:r w:rsidRPr="007137CE">
              <w:rPr>
                <w:rFonts w:ascii="Times New Roman" w:eastAsiaTheme="minorEastAsia" w:hAnsi="Times New Roman"/>
                <w:b/>
                <w:bCs/>
                <w:sz w:val="24"/>
                <w:szCs w:val="24"/>
                <w:lang w:val="ru-RU"/>
              </w:rPr>
              <w:t xml:space="preserve">  </w:t>
            </w:r>
            <w:r w:rsidRPr="007137CE">
              <w:rPr>
                <w:rFonts w:ascii="Times New Roman" w:eastAsiaTheme="minorEastAsia" w:hAnsi="Times New Roman"/>
                <w:b/>
                <w:bCs/>
                <w:sz w:val="24"/>
                <w:szCs w:val="24"/>
              </w:rPr>
              <w:t>результаты</w:t>
            </w:r>
          </w:p>
        </w:tc>
        <w:tc>
          <w:tcPr>
            <w:tcW w:w="3438" w:type="dxa"/>
          </w:tcPr>
          <w:p w:rsidR="00106174" w:rsidRPr="007137CE" w:rsidRDefault="00106174" w:rsidP="007137CE">
            <w:pPr>
              <w:widowControl w:val="0"/>
              <w:autoSpaceDE w:val="0"/>
              <w:autoSpaceDN w:val="0"/>
              <w:adjustRightInd w:val="0"/>
              <w:spacing w:after="0" w:line="240" w:lineRule="auto"/>
              <w:ind w:left="143"/>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Л</w:t>
            </w:r>
            <w:r w:rsidRPr="007137CE">
              <w:rPr>
                <w:rFonts w:ascii="Times New Roman" w:eastAsiaTheme="minorEastAsia" w:hAnsi="Times New Roman"/>
                <w:b/>
                <w:bCs/>
                <w:sz w:val="24"/>
                <w:szCs w:val="24"/>
              </w:rPr>
              <w:t>ичностные результаты</w:t>
            </w:r>
          </w:p>
        </w:tc>
      </w:tr>
      <w:tr w:rsidR="00106174" w:rsidTr="007137CE">
        <w:trPr>
          <w:trHeight w:val="828"/>
        </w:trPr>
        <w:tc>
          <w:tcPr>
            <w:tcW w:w="3438" w:type="dxa"/>
          </w:tcPr>
          <w:p w:rsidR="00106174" w:rsidRPr="007137CE" w:rsidRDefault="00106174" w:rsidP="007137CE">
            <w:pPr>
              <w:widowControl w:val="0"/>
              <w:autoSpaceDE w:val="0"/>
              <w:autoSpaceDN w:val="0"/>
              <w:adjustRightInd w:val="0"/>
              <w:spacing w:after="0" w:line="266" w:lineRule="exact"/>
              <w:ind w:left="-567" w:firstLine="708"/>
              <w:jc w:val="center"/>
              <w:rPr>
                <w:rFonts w:ascii="Times New Roman" w:eastAsiaTheme="minorEastAsia" w:hAnsi="Times New Roman"/>
                <w:sz w:val="24"/>
                <w:szCs w:val="24"/>
              </w:rPr>
            </w:pPr>
            <w:r w:rsidRPr="007137CE">
              <w:rPr>
                <w:rFonts w:ascii="Times New Roman" w:eastAsiaTheme="minorEastAsia" w:hAnsi="Times New Roman"/>
                <w:sz w:val="24"/>
                <w:szCs w:val="24"/>
              </w:rPr>
              <w:t>Форма</w:t>
            </w:r>
          </w:p>
        </w:tc>
        <w:tc>
          <w:tcPr>
            <w:tcW w:w="3438" w:type="dxa"/>
          </w:tcPr>
          <w:p w:rsidR="00106174" w:rsidRPr="007137CE" w:rsidRDefault="00106174" w:rsidP="007137CE">
            <w:pPr>
              <w:widowControl w:val="0"/>
              <w:autoSpaceDE w:val="0"/>
              <w:autoSpaceDN w:val="0"/>
              <w:adjustRightInd w:val="0"/>
              <w:spacing w:after="0" w:line="266" w:lineRule="exact"/>
              <w:ind w:left="285"/>
              <w:jc w:val="both"/>
              <w:rPr>
                <w:rFonts w:ascii="Times New Roman" w:eastAsiaTheme="minorEastAsia" w:hAnsi="Times New Roman"/>
                <w:sz w:val="24"/>
                <w:szCs w:val="24"/>
              </w:rPr>
            </w:pPr>
            <w:r w:rsidRPr="007137CE">
              <w:rPr>
                <w:rFonts w:ascii="Times New Roman" w:eastAsiaTheme="minorEastAsia" w:hAnsi="Times New Roman"/>
                <w:sz w:val="24"/>
                <w:szCs w:val="24"/>
              </w:rPr>
              <w:t>Персонифицированная</w:t>
            </w:r>
          </w:p>
          <w:p w:rsidR="00106174" w:rsidRPr="007137CE" w:rsidRDefault="00106174" w:rsidP="007137CE">
            <w:pPr>
              <w:widowControl w:val="0"/>
              <w:autoSpaceDE w:val="0"/>
              <w:autoSpaceDN w:val="0"/>
              <w:adjustRightInd w:val="0"/>
              <w:ind w:left="285"/>
              <w:jc w:val="both"/>
              <w:rPr>
                <w:rFonts w:ascii="Times New Roman" w:eastAsiaTheme="minorEastAsia" w:hAnsi="Times New Roman"/>
                <w:sz w:val="24"/>
                <w:szCs w:val="24"/>
              </w:rPr>
            </w:pPr>
            <w:r w:rsidRPr="007137CE">
              <w:rPr>
                <w:rFonts w:ascii="Times New Roman" w:eastAsiaTheme="minorEastAsia" w:hAnsi="Times New Roman"/>
                <w:sz w:val="24"/>
                <w:szCs w:val="24"/>
              </w:rPr>
              <w:t>количественная оценка</w:t>
            </w:r>
          </w:p>
        </w:tc>
        <w:tc>
          <w:tcPr>
            <w:tcW w:w="3438" w:type="dxa"/>
          </w:tcPr>
          <w:p w:rsidR="00106174" w:rsidRPr="007137CE" w:rsidRDefault="00106174" w:rsidP="007137CE">
            <w:pPr>
              <w:widowControl w:val="0"/>
              <w:autoSpaceDE w:val="0"/>
              <w:autoSpaceDN w:val="0"/>
              <w:adjustRightInd w:val="0"/>
              <w:spacing w:after="0" w:line="266" w:lineRule="exact"/>
              <w:ind w:left="303"/>
              <w:jc w:val="both"/>
              <w:rPr>
                <w:rFonts w:ascii="Times New Roman" w:eastAsiaTheme="minorEastAsia" w:hAnsi="Times New Roman"/>
                <w:sz w:val="24"/>
                <w:szCs w:val="24"/>
              </w:rPr>
            </w:pPr>
            <w:r w:rsidRPr="007137CE">
              <w:rPr>
                <w:rFonts w:ascii="Times New Roman" w:eastAsiaTheme="minorEastAsia" w:hAnsi="Times New Roman"/>
                <w:sz w:val="24"/>
                <w:szCs w:val="24"/>
              </w:rPr>
              <w:t>Персонифицированная/</w:t>
            </w:r>
          </w:p>
          <w:p w:rsidR="00106174" w:rsidRPr="007137CE" w:rsidRDefault="00106174" w:rsidP="007137CE">
            <w:pPr>
              <w:widowControl w:val="0"/>
              <w:autoSpaceDE w:val="0"/>
              <w:autoSpaceDN w:val="0"/>
              <w:adjustRightInd w:val="0"/>
              <w:spacing w:after="0"/>
              <w:ind w:left="303"/>
              <w:jc w:val="both"/>
              <w:rPr>
                <w:rFonts w:ascii="Times New Roman" w:eastAsiaTheme="minorEastAsia" w:hAnsi="Times New Roman"/>
                <w:sz w:val="24"/>
                <w:szCs w:val="24"/>
              </w:rPr>
            </w:pPr>
            <w:r w:rsidRPr="007137CE">
              <w:rPr>
                <w:rFonts w:ascii="Times New Roman" w:eastAsiaTheme="minorEastAsia" w:hAnsi="Times New Roman"/>
                <w:sz w:val="24"/>
                <w:szCs w:val="24"/>
              </w:rPr>
              <w:t>неперсонифицированная качественная оценка</w:t>
            </w:r>
          </w:p>
        </w:tc>
      </w:tr>
      <w:tr w:rsidR="00106174" w:rsidTr="007137CE">
        <w:trPr>
          <w:trHeight w:val="814"/>
        </w:trPr>
        <w:tc>
          <w:tcPr>
            <w:tcW w:w="3438" w:type="dxa"/>
            <w:vMerge w:val="restart"/>
          </w:tcPr>
          <w:p w:rsidR="00106174" w:rsidRPr="007137CE" w:rsidRDefault="00106174" w:rsidP="007137CE">
            <w:pPr>
              <w:widowControl w:val="0"/>
              <w:autoSpaceDE w:val="0"/>
              <w:autoSpaceDN w:val="0"/>
              <w:adjustRightInd w:val="0"/>
              <w:spacing w:after="0" w:line="264" w:lineRule="exact"/>
              <w:ind w:left="-567" w:firstLine="708"/>
              <w:jc w:val="center"/>
              <w:rPr>
                <w:rFonts w:ascii="Times New Roman" w:eastAsiaTheme="minorEastAsia" w:hAnsi="Times New Roman"/>
                <w:sz w:val="24"/>
                <w:szCs w:val="24"/>
              </w:rPr>
            </w:pPr>
            <w:r w:rsidRPr="007137CE">
              <w:rPr>
                <w:rFonts w:ascii="Times New Roman" w:eastAsiaTheme="minorEastAsia" w:hAnsi="Times New Roman"/>
                <w:sz w:val="24"/>
                <w:szCs w:val="24"/>
              </w:rPr>
              <w:t>Средства</w:t>
            </w: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фиксации</w:t>
            </w:r>
          </w:p>
          <w:p w:rsidR="00106174" w:rsidRPr="007137CE" w:rsidRDefault="00106174" w:rsidP="007137CE">
            <w:pPr>
              <w:widowControl w:val="0"/>
              <w:autoSpaceDE w:val="0"/>
              <w:autoSpaceDN w:val="0"/>
              <w:adjustRightInd w:val="0"/>
              <w:ind w:left="-567" w:firstLine="708"/>
              <w:jc w:val="center"/>
              <w:rPr>
                <w:rFonts w:ascii="Times New Roman" w:eastAsiaTheme="minorEastAsia" w:hAnsi="Times New Roman"/>
                <w:sz w:val="24"/>
                <w:szCs w:val="24"/>
              </w:rPr>
            </w:pPr>
            <w:r w:rsidRPr="007137CE">
              <w:rPr>
                <w:rFonts w:ascii="Times New Roman" w:eastAsiaTheme="minorEastAsia" w:hAnsi="Times New Roman"/>
                <w:sz w:val="24"/>
                <w:szCs w:val="24"/>
                <w:lang w:val="ru-RU"/>
              </w:rPr>
              <w:t>р</w:t>
            </w:r>
            <w:r w:rsidRPr="007137CE">
              <w:rPr>
                <w:rFonts w:ascii="Times New Roman" w:eastAsiaTheme="minorEastAsia" w:hAnsi="Times New Roman"/>
                <w:sz w:val="24"/>
                <w:szCs w:val="24"/>
              </w:rPr>
              <w:t>езультатов</w:t>
            </w: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оценки</w:t>
            </w:r>
          </w:p>
        </w:tc>
        <w:tc>
          <w:tcPr>
            <w:tcW w:w="3438" w:type="dxa"/>
            <w:vMerge w:val="restart"/>
          </w:tcPr>
          <w:p w:rsidR="00106174" w:rsidRPr="007137CE" w:rsidRDefault="00106174" w:rsidP="007137CE">
            <w:pPr>
              <w:widowControl w:val="0"/>
              <w:autoSpaceDE w:val="0"/>
              <w:autoSpaceDN w:val="0"/>
              <w:adjustRightInd w:val="0"/>
              <w:spacing w:after="0" w:line="264" w:lineRule="exact"/>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Листы достижений, </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классные журналы, справки</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по результатам</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rPr>
              <w:t>внутришкольного контроля</w:t>
            </w:r>
          </w:p>
        </w:tc>
        <w:tc>
          <w:tcPr>
            <w:tcW w:w="3438" w:type="dxa"/>
            <w:vMerge w:val="restart"/>
          </w:tcPr>
          <w:p w:rsidR="00106174" w:rsidRPr="007137CE" w:rsidRDefault="00106174" w:rsidP="007137CE">
            <w:pPr>
              <w:widowControl w:val="0"/>
              <w:autoSpaceDE w:val="0"/>
              <w:autoSpaceDN w:val="0"/>
              <w:adjustRightInd w:val="0"/>
              <w:spacing w:after="0" w:line="264" w:lineRule="exact"/>
              <w:ind w:left="303"/>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Дневники  наблюдения  учителя  (классного</w:t>
            </w:r>
          </w:p>
          <w:p w:rsidR="00106174" w:rsidRPr="007137CE" w:rsidRDefault="00106174" w:rsidP="007137CE">
            <w:pPr>
              <w:widowControl w:val="0"/>
              <w:autoSpaceDE w:val="0"/>
              <w:autoSpaceDN w:val="0"/>
              <w:adjustRightInd w:val="0"/>
              <w:spacing w:after="0"/>
              <w:ind w:left="303"/>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руководителя, психолога)</w:t>
            </w:r>
          </w:p>
          <w:p w:rsidR="00106174" w:rsidRPr="007137CE" w:rsidRDefault="00106174" w:rsidP="007137CE">
            <w:pPr>
              <w:widowControl w:val="0"/>
              <w:autoSpaceDE w:val="0"/>
              <w:autoSpaceDN w:val="0"/>
              <w:adjustRightInd w:val="0"/>
              <w:spacing w:after="0"/>
              <w:ind w:left="303"/>
              <w:rPr>
                <w:rFonts w:ascii="Times New Roman" w:eastAsiaTheme="minorEastAsia" w:hAnsi="Times New Roman"/>
                <w:sz w:val="24"/>
                <w:szCs w:val="24"/>
              </w:rPr>
            </w:pPr>
            <w:r w:rsidRPr="007137CE">
              <w:rPr>
                <w:rFonts w:ascii="Times New Roman" w:eastAsiaTheme="minorEastAsia" w:hAnsi="Times New Roman"/>
                <w:sz w:val="24"/>
                <w:szCs w:val="24"/>
              </w:rPr>
              <w:t>Характеристики обучающихся</w:t>
            </w:r>
          </w:p>
        </w:tc>
      </w:tr>
      <w:tr w:rsidR="00106174" w:rsidTr="007137CE">
        <w:trPr>
          <w:trHeight w:val="517"/>
        </w:trPr>
        <w:tc>
          <w:tcPr>
            <w:tcW w:w="3438" w:type="dxa"/>
            <w:vMerge/>
          </w:tcPr>
          <w:p w:rsidR="00106174" w:rsidRPr="007137CE" w:rsidRDefault="00106174" w:rsidP="007137CE">
            <w:pPr>
              <w:widowControl w:val="0"/>
              <w:autoSpaceDE w:val="0"/>
              <w:autoSpaceDN w:val="0"/>
              <w:adjustRightInd w:val="0"/>
              <w:ind w:left="-567" w:firstLine="708"/>
              <w:rPr>
                <w:rFonts w:ascii="Times New Roman" w:eastAsiaTheme="minorEastAsia" w:hAnsi="Times New Roman"/>
                <w:sz w:val="24"/>
                <w:szCs w:val="24"/>
              </w:rPr>
            </w:pPr>
          </w:p>
        </w:tc>
        <w:tc>
          <w:tcPr>
            <w:tcW w:w="3438" w:type="dxa"/>
            <w:vMerge/>
          </w:tcPr>
          <w:p w:rsidR="00106174" w:rsidRPr="007137CE" w:rsidRDefault="00106174" w:rsidP="007137CE">
            <w:pPr>
              <w:widowControl w:val="0"/>
              <w:autoSpaceDE w:val="0"/>
              <w:autoSpaceDN w:val="0"/>
              <w:adjustRightInd w:val="0"/>
              <w:ind w:left="285"/>
              <w:rPr>
                <w:rFonts w:ascii="Times New Roman" w:eastAsiaTheme="minorEastAsia" w:hAnsi="Times New Roman"/>
                <w:sz w:val="24"/>
                <w:szCs w:val="24"/>
              </w:rPr>
            </w:pPr>
          </w:p>
        </w:tc>
        <w:tc>
          <w:tcPr>
            <w:tcW w:w="3438" w:type="dxa"/>
            <w:vMerge/>
          </w:tcPr>
          <w:p w:rsidR="00106174" w:rsidRPr="007137CE" w:rsidRDefault="00106174" w:rsidP="007137CE">
            <w:pPr>
              <w:widowControl w:val="0"/>
              <w:autoSpaceDE w:val="0"/>
              <w:autoSpaceDN w:val="0"/>
              <w:adjustRightInd w:val="0"/>
              <w:spacing w:after="0" w:line="240" w:lineRule="auto"/>
              <w:ind w:left="303"/>
              <w:rPr>
                <w:rFonts w:ascii="Times New Roman" w:eastAsiaTheme="minorEastAsia" w:hAnsi="Times New Roman"/>
                <w:sz w:val="24"/>
                <w:szCs w:val="24"/>
              </w:rPr>
            </w:pPr>
          </w:p>
        </w:tc>
      </w:tr>
      <w:tr w:rsidR="00106174" w:rsidTr="007137CE">
        <w:trPr>
          <w:trHeight w:val="276"/>
        </w:trPr>
        <w:tc>
          <w:tcPr>
            <w:tcW w:w="3438" w:type="dxa"/>
            <w:vMerge/>
          </w:tcPr>
          <w:p w:rsidR="00106174" w:rsidRPr="007137CE" w:rsidRDefault="00106174" w:rsidP="007137CE">
            <w:pPr>
              <w:widowControl w:val="0"/>
              <w:autoSpaceDE w:val="0"/>
              <w:autoSpaceDN w:val="0"/>
              <w:adjustRightInd w:val="0"/>
              <w:spacing w:after="0" w:line="240" w:lineRule="auto"/>
              <w:ind w:left="-567" w:firstLine="708"/>
              <w:rPr>
                <w:rFonts w:ascii="Times New Roman" w:eastAsiaTheme="minorEastAsia" w:hAnsi="Times New Roman"/>
                <w:sz w:val="24"/>
                <w:szCs w:val="24"/>
              </w:rPr>
            </w:pPr>
          </w:p>
        </w:tc>
        <w:tc>
          <w:tcPr>
            <w:tcW w:w="3438" w:type="dxa"/>
            <w:vMerge/>
          </w:tcPr>
          <w:p w:rsidR="00106174" w:rsidRPr="007137CE" w:rsidRDefault="00106174" w:rsidP="007137CE">
            <w:pPr>
              <w:widowControl w:val="0"/>
              <w:autoSpaceDE w:val="0"/>
              <w:autoSpaceDN w:val="0"/>
              <w:adjustRightInd w:val="0"/>
              <w:spacing w:after="0" w:line="240" w:lineRule="auto"/>
              <w:ind w:left="285"/>
              <w:rPr>
                <w:rFonts w:ascii="Times New Roman" w:eastAsiaTheme="minorEastAsia" w:hAnsi="Times New Roman"/>
                <w:sz w:val="24"/>
                <w:szCs w:val="24"/>
              </w:rPr>
            </w:pPr>
          </w:p>
        </w:tc>
        <w:tc>
          <w:tcPr>
            <w:tcW w:w="3438" w:type="dxa"/>
            <w:vMerge/>
          </w:tcPr>
          <w:p w:rsidR="00106174" w:rsidRPr="007137CE" w:rsidRDefault="00106174" w:rsidP="007137CE">
            <w:pPr>
              <w:widowControl w:val="0"/>
              <w:autoSpaceDE w:val="0"/>
              <w:autoSpaceDN w:val="0"/>
              <w:adjustRightInd w:val="0"/>
              <w:spacing w:after="0" w:line="240" w:lineRule="auto"/>
              <w:ind w:left="303"/>
              <w:rPr>
                <w:rFonts w:ascii="Times New Roman" w:eastAsiaTheme="minorEastAsia" w:hAnsi="Times New Roman"/>
                <w:sz w:val="24"/>
                <w:szCs w:val="24"/>
              </w:rPr>
            </w:pPr>
          </w:p>
        </w:tc>
      </w:tr>
      <w:tr w:rsidR="00106174" w:rsidTr="007137CE">
        <w:trPr>
          <w:trHeight w:val="1522"/>
        </w:trPr>
        <w:tc>
          <w:tcPr>
            <w:tcW w:w="3438" w:type="dxa"/>
          </w:tcPr>
          <w:p w:rsidR="00106174" w:rsidRPr="007137CE" w:rsidRDefault="00106174" w:rsidP="007137CE">
            <w:pPr>
              <w:widowControl w:val="0"/>
              <w:autoSpaceDE w:val="0"/>
              <w:autoSpaceDN w:val="0"/>
              <w:adjustRightInd w:val="0"/>
              <w:spacing w:after="0" w:line="264" w:lineRule="exact"/>
              <w:ind w:left="-567" w:firstLine="708"/>
              <w:jc w:val="center"/>
              <w:rPr>
                <w:rFonts w:ascii="Times New Roman" w:eastAsiaTheme="minorEastAsia" w:hAnsi="Times New Roman"/>
                <w:sz w:val="24"/>
                <w:szCs w:val="24"/>
              </w:rPr>
            </w:pPr>
            <w:r w:rsidRPr="007137CE">
              <w:rPr>
                <w:rFonts w:ascii="Times New Roman" w:eastAsiaTheme="minorEastAsia" w:hAnsi="Times New Roman"/>
                <w:sz w:val="24"/>
                <w:szCs w:val="24"/>
              </w:rPr>
              <w:t>Способ</w:t>
            </w:r>
          </w:p>
          <w:p w:rsidR="00106174" w:rsidRPr="007137CE" w:rsidRDefault="00106174" w:rsidP="007137CE">
            <w:pPr>
              <w:widowControl w:val="0"/>
              <w:autoSpaceDE w:val="0"/>
              <w:autoSpaceDN w:val="0"/>
              <w:adjustRightInd w:val="0"/>
              <w:spacing w:after="0"/>
              <w:ind w:left="-567" w:firstLine="708"/>
              <w:jc w:val="center"/>
              <w:rPr>
                <w:rFonts w:ascii="Times New Roman" w:eastAsiaTheme="minorEastAsia" w:hAnsi="Times New Roman"/>
                <w:sz w:val="24"/>
                <w:szCs w:val="24"/>
              </w:rPr>
            </w:pPr>
            <w:r w:rsidRPr="007137CE">
              <w:rPr>
                <w:rFonts w:ascii="Times New Roman" w:eastAsiaTheme="minorEastAsia" w:hAnsi="Times New Roman"/>
                <w:sz w:val="24"/>
                <w:szCs w:val="24"/>
              </w:rPr>
              <w:t>(поэтапность</w:t>
            </w: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процедуры)</w:t>
            </w:r>
          </w:p>
        </w:tc>
        <w:tc>
          <w:tcPr>
            <w:tcW w:w="3438" w:type="dxa"/>
          </w:tcPr>
          <w:p w:rsidR="00106174" w:rsidRPr="007137CE" w:rsidRDefault="00106174" w:rsidP="007137CE">
            <w:pPr>
              <w:widowControl w:val="0"/>
              <w:autoSpaceDE w:val="0"/>
              <w:autoSpaceDN w:val="0"/>
              <w:adjustRightInd w:val="0"/>
              <w:spacing w:after="0" w:line="264" w:lineRule="exact"/>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Тематические контрольные</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работы, тестовый контроль,</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диагностические работы,</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задания частично-</w:t>
            </w:r>
          </w:p>
          <w:p w:rsidR="00106174" w:rsidRPr="007137CE" w:rsidRDefault="00106174" w:rsidP="007137CE">
            <w:pPr>
              <w:widowControl w:val="0"/>
              <w:autoSpaceDE w:val="0"/>
              <w:autoSpaceDN w:val="0"/>
              <w:adjustRightInd w:val="0"/>
              <w:spacing w:after="0"/>
              <w:ind w:left="285"/>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поискового характера</w:t>
            </w:r>
          </w:p>
        </w:tc>
        <w:tc>
          <w:tcPr>
            <w:tcW w:w="3438" w:type="dxa"/>
          </w:tcPr>
          <w:p w:rsidR="00106174" w:rsidRPr="007137CE" w:rsidRDefault="00106174" w:rsidP="007137CE">
            <w:pPr>
              <w:widowControl w:val="0"/>
              <w:autoSpaceDE w:val="0"/>
              <w:autoSpaceDN w:val="0"/>
              <w:adjustRightInd w:val="0"/>
              <w:spacing w:after="0" w:line="264" w:lineRule="exact"/>
              <w:ind w:left="303"/>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Проектная деятельность, участие в общественной   жизни   класса,   портфолио,</w:t>
            </w:r>
          </w:p>
          <w:p w:rsidR="00106174" w:rsidRPr="007137CE" w:rsidRDefault="00106174" w:rsidP="007137CE">
            <w:pPr>
              <w:widowControl w:val="0"/>
              <w:autoSpaceDE w:val="0"/>
              <w:autoSpaceDN w:val="0"/>
              <w:adjustRightInd w:val="0"/>
              <w:spacing w:after="0"/>
              <w:ind w:left="303"/>
              <w:rPr>
                <w:rFonts w:ascii="Times New Roman" w:eastAsiaTheme="minorEastAsia" w:hAnsi="Times New Roman"/>
                <w:sz w:val="24"/>
                <w:szCs w:val="24"/>
                <w:lang w:val="ru-RU"/>
              </w:rPr>
            </w:pPr>
            <w:r w:rsidRPr="007137CE">
              <w:rPr>
                <w:rFonts w:ascii="Times New Roman" w:eastAsiaTheme="minorEastAsia" w:hAnsi="Times New Roman"/>
                <w:sz w:val="24"/>
                <w:szCs w:val="24"/>
              </w:rPr>
              <w:t>задания творческого характера</w:t>
            </w:r>
          </w:p>
        </w:tc>
      </w:tr>
    </w:tbl>
    <w:p w:rsidR="000F2ADC" w:rsidRPr="00106174" w:rsidRDefault="000F2ADC" w:rsidP="00106174">
      <w:pPr>
        <w:widowControl w:val="0"/>
        <w:autoSpaceDE w:val="0"/>
        <w:autoSpaceDN w:val="0"/>
        <w:adjustRightInd w:val="0"/>
        <w:spacing w:after="0" w:line="325" w:lineRule="exact"/>
        <w:jc w:val="both"/>
        <w:rPr>
          <w:rFonts w:ascii="Times New Roman" w:hAnsi="Times New Roman"/>
          <w:color w:val="FF0000"/>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 xml:space="preserve">В системе оценки должны присутствовать как оценка успешности освоения содержания отдельных учебных предметов, так и оценка </w:t>
      </w:r>
      <w:r w:rsidRPr="00DB5A08">
        <w:rPr>
          <w:rFonts w:ascii="Times New Roman" w:hAnsi="Times New Roman"/>
          <w:i/>
          <w:iCs/>
          <w:sz w:val="24"/>
          <w:szCs w:val="24"/>
          <w:lang w:val="ru-RU"/>
        </w:rPr>
        <w:t>динамики</w:t>
      </w:r>
      <w:r w:rsidRPr="00DB5A08">
        <w:rPr>
          <w:rFonts w:ascii="Times New Roman" w:hAnsi="Times New Roman"/>
          <w:sz w:val="24"/>
          <w:szCs w:val="24"/>
          <w:lang w:val="ru-RU"/>
        </w:rPr>
        <w:t xml:space="preserve"> образовательных достижений учащихся.</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С целью наиболее полного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31" w:lineRule="auto"/>
        <w:ind w:left="-567" w:right="220" w:firstLine="283"/>
        <w:jc w:val="both"/>
        <w:rPr>
          <w:rFonts w:ascii="Times New Roman" w:hAnsi="Times New Roman"/>
          <w:sz w:val="24"/>
          <w:szCs w:val="24"/>
          <w:lang w:val="ru-RU"/>
        </w:rPr>
      </w:pPr>
      <w:r w:rsidRPr="00DB5A08">
        <w:rPr>
          <w:rFonts w:ascii="Times New Roman" w:hAnsi="Times New Roman"/>
          <w:b/>
          <w:bCs/>
          <w:sz w:val="24"/>
          <w:szCs w:val="24"/>
          <w:lang w:val="ru-RU"/>
        </w:rPr>
        <w:t xml:space="preserve">Стартовая диагностика </w:t>
      </w:r>
      <w:r w:rsidRPr="00DB5A08">
        <w:rPr>
          <w:rFonts w:ascii="Times New Roman" w:hAnsi="Times New Roman"/>
          <w:sz w:val="24"/>
          <w:szCs w:val="24"/>
          <w:lang w:val="ru-RU"/>
        </w:rPr>
        <w:t>в начале учебного года выявляет готовность к изучению</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данного курса. Следует помнить, что частичное или даже полное отсутствие у ребенка отдельных умений, скудость и неполнота представлений, низкий уровень социального развития не является основанием для дискриминационных решений, а указывает на необходимость индивидуальной коррекционной работы с ребенком и направления коррекции.</w:t>
      </w:r>
    </w:p>
    <w:p w:rsidR="000F2ADC" w:rsidRPr="00DB5A08" w:rsidRDefault="00247A47" w:rsidP="00DB5A08">
      <w:pPr>
        <w:widowControl w:val="0"/>
        <w:overflowPunct w:val="0"/>
        <w:autoSpaceDE w:val="0"/>
        <w:autoSpaceDN w:val="0"/>
        <w:adjustRightInd w:val="0"/>
        <w:spacing w:after="0" w:line="223" w:lineRule="auto"/>
        <w:ind w:left="-567" w:right="220" w:firstLine="283"/>
        <w:jc w:val="both"/>
        <w:rPr>
          <w:rFonts w:ascii="Times New Roman" w:hAnsi="Times New Roman"/>
          <w:sz w:val="24"/>
          <w:szCs w:val="24"/>
          <w:lang w:val="ru-RU"/>
        </w:rPr>
      </w:pPr>
      <w:r w:rsidRPr="00DB5A08">
        <w:rPr>
          <w:rFonts w:ascii="Times New Roman" w:hAnsi="Times New Roman"/>
          <w:sz w:val="24"/>
          <w:szCs w:val="24"/>
          <w:lang w:val="ru-RU"/>
        </w:rPr>
        <w:t xml:space="preserve">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w:t>
      </w:r>
      <w:r w:rsidRPr="00DB5A08">
        <w:rPr>
          <w:rFonts w:ascii="Times New Roman" w:hAnsi="Times New Roman"/>
          <w:sz w:val="24"/>
          <w:szCs w:val="24"/>
          <w:lang w:val="ru-RU"/>
        </w:rPr>
        <w:lastRenderedPageBreak/>
        <w:t>усвоению нового материала.</w:t>
      </w:r>
    </w:p>
    <w:p w:rsidR="000F2ADC" w:rsidRPr="00DB5A08"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bookmarkStart w:id="54" w:name="page111"/>
      <w:bookmarkEnd w:id="54"/>
      <w:r w:rsidRPr="00DB5A08">
        <w:rPr>
          <w:rFonts w:ascii="Times New Roman" w:hAnsi="Times New Roman"/>
          <w:b/>
          <w:bCs/>
          <w:sz w:val="24"/>
          <w:szCs w:val="24"/>
          <w:lang w:val="ru-RU"/>
        </w:rPr>
        <w:t xml:space="preserve">Текущее оценивание </w:t>
      </w:r>
      <w:r w:rsidRPr="00DB5A08">
        <w:rPr>
          <w:rFonts w:ascii="Times New Roman" w:hAnsi="Times New Roman"/>
          <w:sz w:val="24"/>
          <w:szCs w:val="24"/>
          <w:lang w:val="ru-RU"/>
        </w:rPr>
        <w:t>предполагает комплексный подход к оценке результатов</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образования (оценка предметных, метапредметных и личностных результатов). В качестве содержательной и критериальной базы оценки используются планируемые результаты освоения основных образовательных программ. Для возможности оценить успешность освоения предметов, требования к предметным и метапредметным результатам задаются в предметно-деятельностной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конкретизизации, операционализации и оценке в рамках объективных и субъективных оценочных процедур.</w:t>
      </w:r>
    </w:p>
    <w:p w:rsidR="000F2ADC" w:rsidRPr="00DB5A08" w:rsidRDefault="000F2ADC" w:rsidP="00B0793A">
      <w:pPr>
        <w:widowControl w:val="0"/>
        <w:autoSpaceDE w:val="0"/>
        <w:autoSpaceDN w:val="0"/>
        <w:adjustRightInd w:val="0"/>
        <w:spacing w:after="0" w:line="7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 целью проведения текущего оценивания личностных достижений обучающихся рекомендуется использовать следующие </w:t>
      </w:r>
      <w:r w:rsidRPr="00DB5A08">
        <w:rPr>
          <w:rFonts w:ascii="Times New Roman" w:hAnsi="Times New Roman"/>
          <w:i/>
          <w:iCs/>
          <w:sz w:val="24"/>
          <w:szCs w:val="24"/>
          <w:lang w:val="ru-RU"/>
        </w:rPr>
        <w:t>методы оценивания</w:t>
      </w:r>
      <w:r w:rsidRPr="00DB5A08">
        <w:rPr>
          <w:rFonts w:ascii="Times New Roman" w:hAnsi="Times New Roman"/>
          <w:sz w:val="24"/>
          <w:szCs w:val="24"/>
          <w:lang w:val="ru-RU"/>
        </w:rPr>
        <w:t>: наблюдения, оценивание процесса выполнения, открытый ответ.</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DB5A08">
        <w:rPr>
          <w:rFonts w:ascii="Times New Roman" w:hAnsi="Times New Roman"/>
          <w:b/>
          <w:bCs/>
          <w:sz w:val="24"/>
          <w:szCs w:val="24"/>
          <w:lang w:val="ru-RU"/>
        </w:rPr>
        <w:t xml:space="preserve">Наблюдение </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метод сбора первичной информации путем непосредственной</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регистрации наличия заранее выделенных показателей какого-либо аспекта деятельности всего класса или</w:t>
      </w:r>
      <w:r w:rsidRPr="00053DA2">
        <w:rPr>
          <w:rFonts w:ascii="Times New Roman" w:hAnsi="Times New Roman"/>
          <w:color w:val="FF0000"/>
          <w:sz w:val="24"/>
          <w:szCs w:val="24"/>
          <w:lang w:val="ru-RU"/>
        </w:rPr>
        <w:t xml:space="preserve"> </w:t>
      </w:r>
      <w:r w:rsidRPr="00DB5A08">
        <w:rPr>
          <w:rFonts w:ascii="Times New Roman" w:hAnsi="Times New Roman"/>
          <w:sz w:val="24"/>
          <w:szCs w:val="24"/>
          <w:lang w:val="ru-RU"/>
        </w:rPr>
        <w:t xml:space="preserve">одного ученика. Для фиксации результатов наблюдения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Для оценивания сформированности и индивидуального прогресса в развитии многих навыков учения, можно </w:t>
      </w:r>
      <w:r w:rsidRPr="00DB5A08">
        <w:rPr>
          <w:rFonts w:ascii="Times New Roman" w:hAnsi="Times New Roman"/>
          <w:b/>
          <w:bCs/>
          <w:sz w:val="24"/>
          <w:szCs w:val="24"/>
          <w:lang w:val="ru-RU"/>
        </w:rPr>
        <w:t>наблюдать и фиксировать</w:t>
      </w:r>
      <w:r w:rsidRPr="00DB5A08">
        <w:rPr>
          <w:rFonts w:ascii="Times New Roman" w:hAnsi="Times New Roman"/>
          <w:sz w:val="24"/>
          <w:szCs w:val="24"/>
          <w:lang w:val="ru-RU"/>
        </w:rPr>
        <w:t xml:space="preserve"> следующие аспекты:</w:t>
      </w:r>
    </w:p>
    <w:p w:rsidR="000F2ADC" w:rsidRPr="00DB5A08" w:rsidRDefault="000F2ADC" w:rsidP="00B0793A">
      <w:pPr>
        <w:widowControl w:val="0"/>
        <w:autoSpaceDE w:val="0"/>
        <w:autoSpaceDN w:val="0"/>
        <w:adjustRightInd w:val="0"/>
        <w:spacing w:after="0" w:line="12"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b/>
          <w:bCs/>
          <w:i/>
          <w:iCs/>
          <w:sz w:val="24"/>
          <w:szCs w:val="24"/>
        </w:rPr>
        <w:t>Познавательные:</w:t>
      </w:r>
    </w:p>
    <w:p w:rsidR="000F2ADC" w:rsidRPr="00DB5A0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Приобретение знаний (фиксируется увеличение запаса фактов, идей, слов; умение узнавать знакомое).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Понимание (фиксируется умение ухватывать смысл, обсуждать и интерпретировать изученное).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Применение (фиксируется способность использовать изученное на практике или в иных целях). </w:t>
      </w:r>
    </w:p>
    <w:p w:rsidR="000F2ADC" w:rsidRPr="00DB5A08" w:rsidRDefault="000F2ADC" w:rsidP="00DB5A08">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Анализ (фиксируется умение вычленять знания, идеи, выделять отдельные компоненты, видеть связи, искать уникальные черты).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Синтез (фиксируется умение комбинировать, воссоздавать, развивать, создавать новое).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Диалектичность мышления (фиксируется умение рассматривать объект/явление/суждение и т. п. с разных точек зрения, понимать обе позиции, приводить аргументы, понимая возможность иной точки зрения).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Метазнание (фиксируется умение анализировать свой и чужой мыслительный процесс, задумываться о процессе познания). </w:t>
      </w:r>
    </w:p>
    <w:p w:rsidR="000F2ADC" w:rsidRPr="00DB5A08" w:rsidRDefault="000F2ADC" w:rsidP="00DB5A0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i/>
          <w:iCs/>
          <w:sz w:val="24"/>
          <w:szCs w:val="24"/>
        </w:rPr>
        <w:t xml:space="preserve">Социальные: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Оценка (фиксируется умения выдвигать суждения или заключения о действиях, поступках, поведении на основе выбранных критериев, стандартов, условий). </w:t>
      </w:r>
    </w:p>
    <w:p w:rsidR="000F2ADC" w:rsidRPr="00DB5A08" w:rsidRDefault="000F2ADC" w:rsidP="00DB5A0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Способность принимать ответственность. </w:t>
      </w: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Способность уважать других. </w:t>
      </w: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Умение сотрудничать. </w:t>
      </w: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Умение участвовать в выработке общего решения. </w:t>
      </w:r>
    </w:p>
    <w:p w:rsidR="000F2ADC" w:rsidRPr="00DB5A08" w:rsidRDefault="00247A47" w:rsidP="00DB5A08">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Способность разрешать конфликты. </w:t>
      </w:r>
    </w:p>
    <w:p w:rsidR="000F2ADC" w:rsidRPr="00C95562" w:rsidRDefault="00247A47" w:rsidP="00C95562">
      <w:pPr>
        <w:widowControl w:val="0"/>
        <w:numPr>
          <w:ilvl w:val="0"/>
          <w:numId w:val="100"/>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приспосабливаться  к  выполнению  различных  ролей  при  работе  в </w:t>
      </w:r>
      <w:r w:rsidRPr="00C95562">
        <w:rPr>
          <w:rFonts w:ascii="Times New Roman" w:hAnsi="Times New Roman"/>
          <w:sz w:val="24"/>
          <w:szCs w:val="24"/>
          <w:lang w:val="ru-RU"/>
        </w:rPr>
        <w:t>группе.</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Продвижение ребенка в ходе изучения темы в ряде случаев полезно отмечать оценкой в виде дроби, знаменатель которой показывает количество ошибок, сделанных в предыдущей работе, а числитель – количество ошибок в данной работе. При оценке письменной работы необходимо отмечать </w:t>
      </w:r>
      <w:r w:rsidRPr="00DB5A08">
        <w:rPr>
          <w:rFonts w:ascii="Times New Roman" w:hAnsi="Times New Roman"/>
          <w:b/>
          <w:bCs/>
          <w:sz w:val="24"/>
          <w:szCs w:val="24"/>
          <w:lang w:val="ru-RU"/>
        </w:rPr>
        <w:t>не только ошибки и погрешности</w:t>
      </w:r>
      <w:r w:rsidRPr="00DB5A08">
        <w:rPr>
          <w:rFonts w:ascii="Times New Roman" w:hAnsi="Times New Roman"/>
          <w:sz w:val="24"/>
          <w:szCs w:val="24"/>
          <w:lang w:val="ru-RU"/>
        </w:rPr>
        <w:t xml:space="preserve"> в</w:t>
      </w:r>
      <w:r w:rsidR="00DB5A08">
        <w:rPr>
          <w:rFonts w:ascii="Times New Roman" w:hAnsi="Times New Roman"/>
          <w:sz w:val="24"/>
          <w:szCs w:val="24"/>
          <w:lang w:val="ru-RU"/>
        </w:rPr>
        <w:t xml:space="preserve"> </w:t>
      </w:r>
      <w:r w:rsidRPr="00DB5A08">
        <w:rPr>
          <w:rFonts w:ascii="Times New Roman" w:hAnsi="Times New Roman"/>
          <w:sz w:val="24"/>
          <w:szCs w:val="24"/>
          <w:lang w:val="ru-RU"/>
        </w:rPr>
        <w:t xml:space="preserve">выполнении работы, </w:t>
      </w:r>
      <w:r w:rsidRPr="00DB5A08">
        <w:rPr>
          <w:rFonts w:ascii="Times New Roman" w:hAnsi="Times New Roman"/>
          <w:b/>
          <w:bCs/>
          <w:sz w:val="24"/>
          <w:szCs w:val="24"/>
          <w:lang w:val="ru-RU"/>
        </w:rPr>
        <w:t>но и все удачные места,</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делать поощрительные записи</w:t>
      </w:r>
      <w:r w:rsidRPr="00DB5A08">
        <w:rPr>
          <w:rFonts w:ascii="Times New Roman" w:hAnsi="Times New Roman"/>
          <w:sz w:val="24"/>
          <w:szCs w:val="24"/>
          <w:lang w:val="ru-RU"/>
        </w:rPr>
        <w:t>.</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106174" w:rsidRPr="00DB5A08" w:rsidRDefault="00247A47" w:rsidP="00106174">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Для отслеживания и оценивания предметных знаний, способов деятельности используются </w:t>
      </w:r>
      <w:r w:rsidRPr="00DB5A08">
        <w:rPr>
          <w:rFonts w:ascii="Times New Roman" w:hAnsi="Times New Roman"/>
          <w:i/>
          <w:iCs/>
          <w:sz w:val="24"/>
          <w:szCs w:val="24"/>
          <w:lang w:val="ru-RU"/>
        </w:rPr>
        <w:lastRenderedPageBreak/>
        <w:t>листы индивидуальных достижений</w:t>
      </w:r>
      <w:r w:rsidRPr="00DB5A08">
        <w:rPr>
          <w:rFonts w:ascii="Times New Roman" w:hAnsi="Times New Roman"/>
          <w:sz w:val="24"/>
          <w:szCs w:val="24"/>
          <w:lang w:val="ru-RU"/>
        </w:rPr>
        <w:t>. Такие листы разрабатываются внутри</w:t>
      </w:r>
      <w:bookmarkStart w:id="55" w:name="page113"/>
      <w:bookmarkEnd w:id="55"/>
      <w:r w:rsidR="00DB5A08">
        <w:rPr>
          <w:rFonts w:ascii="Times New Roman" w:hAnsi="Times New Roman"/>
          <w:sz w:val="24"/>
          <w:szCs w:val="24"/>
          <w:lang w:val="ru-RU"/>
        </w:rPr>
        <w:t xml:space="preserve"> </w:t>
      </w:r>
      <w:r w:rsidRPr="00DB5A08">
        <w:rPr>
          <w:rFonts w:ascii="Times New Roman" w:hAnsi="Times New Roman"/>
          <w:sz w:val="24"/>
          <w:szCs w:val="24"/>
          <w:lang w:val="ru-RU"/>
        </w:rPr>
        <w:t>школы, рассматриваются на заседании школьного методического объединения и утверждаются педагогическим советом школы.</w:t>
      </w:r>
    </w:p>
    <w:p w:rsidR="000F2ADC" w:rsidRPr="00DB5A08" w:rsidRDefault="00247A47" w:rsidP="00DB5A08">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DB5A08">
        <w:rPr>
          <w:rFonts w:ascii="Times New Roman" w:hAnsi="Times New Roman"/>
          <w:b/>
          <w:bCs/>
          <w:sz w:val="24"/>
          <w:szCs w:val="24"/>
          <w:lang w:val="ru-RU"/>
        </w:rPr>
        <w:t xml:space="preserve">1.3.2. Особенности оценки личностных результатов Оценка личностных результатов </w:t>
      </w:r>
      <w:r w:rsidRPr="00DB5A08">
        <w:rPr>
          <w:rFonts w:ascii="Times New Roman" w:hAnsi="Times New Roman"/>
          <w:sz w:val="24"/>
          <w:szCs w:val="24"/>
          <w:lang w:val="ru-RU"/>
        </w:rPr>
        <w:t>представляет собой оценку достижения</w:t>
      </w:r>
      <w:r w:rsidR="00DB5A08">
        <w:rPr>
          <w:rFonts w:ascii="Times New Roman" w:hAnsi="Times New Roman"/>
          <w:sz w:val="24"/>
          <w:szCs w:val="24"/>
          <w:lang w:val="ru-RU"/>
        </w:rPr>
        <w:t xml:space="preserve"> </w:t>
      </w:r>
      <w:r w:rsidRPr="00DB5A08">
        <w:rPr>
          <w:rFonts w:ascii="Times New Roman" w:hAnsi="Times New Roman"/>
          <w:sz w:val="24"/>
          <w:szCs w:val="24"/>
          <w:lang w:val="ru-RU"/>
        </w:rPr>
        <w:t>обучающимися в ходе их личностного развития планируемых результатов, представленных</w:t>
      </w:r>
      <w:r w:rsidR="00DB5A08">
        <w:rPr>
          <w:rFonts w:ascii="Times New Roman" w:hAnsi="Times New Roman"/>
          <w:sz w:val="24"/>
          <w:szCs w:val="24"/>
          <w:lang w:val="ru-RU"/>
        </w:rPr>
        <w:t xml:space="preserve"> в </w:t>
      </w:r>
      <w:r w:rsidRPr="00DB5A08">
        <w:rPr>
          <w:rFonts w:ascii="Times New Roman" w:hAnsi="Times New Roman"/>
          <w:sz w:val="24"/>
          <w:szCs w:val="24"/>
          <w:lang w:val="ru-RU"/>
        </w:rPr>
        <w:t xml:space="preserve">разделе «Личностные универсальные учебные действия» программы формирования универсальных учебных действий.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Основным </w:t>
      </w:r>
      <w:r w:rsidRPr="00DB5A08">
        <w:rPr>
          <w:rFonts w:ascii="Times New Roman" w:hAnsi="Times New Roman"/>
          <w:b/>
          <w:bCs/>
          <w:sz w:val="24"/>
          <w:szCs w:val="24"/>
          <w:lang w:val="ru-RU"/>
        </w:rPr>
        <w:t>объектом</w:t>
      </w:r>
      <w:r w:rsidRPr="00DB5A08">
        <w:rPr>
          <w:rFonts w:ascii="Times New Roman" w:hAnsi="Times New Roman"/>
          <w:sz w:val="24"/>
          <w:szCs w:val="24"/>
          <w:lang w:val="ru-RU"/>
        </w:rPr>
        <w:t xml:space="preserve"> оценки личностных результатов служит сформированность универсальных учебных действий, включаемых в следующие три основных блока: </w:t>
      </w:r>
    </w:p>
    <w:p w:rsidR="000F2ADC" w:rsidRPr="00DB5A0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сформированность </w:t>
      </w:r>
      <w:r w:rsidRPr="00DB5A08">
        <w:rPr>
          <w:rFonts w:ascii="Times New Roman" w:hAnsi="Times New Roman"/>
          <w:i/>
          <w:iCs/>
          <w:sz w:val="24"/>
          <w:szCs w:val="24"/>
          <w:lang w:val="ru-RU"/>
        </w:rPr>
        <w:t>основ гражданской идентичности</w:t>
      </w:r>
      <w:r w:rsidRPr="00DB5A08">
        <w:rPr>
          <w:rFonts w:ascii="Times New Roman" w:hAnsi="Times New Roman"/>
          <w:sz w:val="24"/>
          <w:szCs w:val="24"/>
          <w:lang w:val="ru-RU"/>
        </w:rPr>
        <w:t xml:space="preserve"> личности;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готовность к переходу к </w:t>
      </w:r>
      <w:r w:rsidRPr="00DB5A08">
        <w:rPr>
          <w:rFonts w:ascii="Times New Roman" w:hAnsi="Times New Roman"/>
          <w:i/>
          <w:iCs/>
          <w:sz w:val="24"/>
          <w:szCs w:val="24"/>
          <w:lang w:val="ru-RU"/>
        </w:rPr>
        <w:t>самообразованию на основе учебно-познавательной</w:t>
      </w: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мотивации</w:t>
      </w:r>
      <w:r w:rsidRPr="00DB5A08">
        <w:rPr>
          <w:rFonts w:ascii="Times New Roman" w:hAnsi="Times New Roman"/>
          <w:sz w:val="24"/>
          <w:szCs w:val="24"/>
          <w:lang w:val="ru-RU"/>
        </w:rPr>
        <w:t>,</w:t>
      </w:r>
      <w:r w:rsidRPr="00DB5A08">
        <w:rPr>
          <w:rFonts w:ascii="Times New Roman" w:hAnsi="Times New Roman"/>
          <w:i/>
          <w:iCs/>
          <w:sz w:val="24"/>
          <w:szCs w:val="24"/>
          <w:lang w:val="ru-RU"/>
        </w:rPr>
        <w:t xml:space="preserve"> </w:t>
      </w:r>
      <w:r w:rsidRPr="00DB5A08">
        <w:rPr>
          <w:rFonts w:ascii="Times New Roman" w:hAnsi="Times New Roman"/>
          <w:sz w:val="24"/>
          <w:szCs w:val="24"/>
          <w:lang w:val="ru-RU"/>
        </w:rPr>
        <w:t>в том числе готовность к</w:t>
      </w:r>
      <w:r w:rsidRPr="00DB5A08">
        <w:rPr>
          <w:rFonts w:ascii="Times New Roman" w:hAnsi="Times New Roman"/>
          <w:i/>
          <w:iCs/>
          <w:sz w:val="24"/>
          <w:szCs w:val="24"/>
          <w:lang w:val="ru-RU"/>
        </w:rPr>
        <w:t xml:space="preserve"> выбору направления профильного образования</w:t>
      </w:r>
      <w:r w:rsidRPr="00DB5A08">
        <w:rPr>
          <w:rFonts w:ascii="Times New Roman" w:hAnsi="Times New Roman"/>
          <w:sz w:val="24"/>
          <w:szCs w:val="24"/>
          <w:lang w:val="ru-RU"/>
        </w:rPr>
        <w:t>;</w:t>
      </w:r>
      <w:r w:rsidRPr="00DB5A08">
        <w:rPr>
          <w:rFonts w:ascii="Times New Roman" w:hAnsi="Times New Roman"/>
          <w:i/>
          <w:iCs/>
          <w:sz w:val="24"/>
          <w:szCs w:val="24"/>
          <w:lang w:val="ru-RU"/>
        </w:rPr>
        <w:t xml:space="preserve">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сформированность </w:t>
      </w:r>
      <w:r w:rsidRPr="00DB5A08">
        <w:rPr>
          <w:rFonts w:ascii="Times New Roman" w:hAnsi="Times New Roman"/>
          <w:i/>
          <w:iCs/>
          <w:sz w:val="24"/>
          <w:szCs w:val="24"/>
          <w:lang w:val="ru-RU"/>
        </w:rPr>
        <w:t>социальных компетенций</w:t>
      </w:r>
      <w:r w:rsidRPr="00DB5A08">
        <w:rPr>
          <w:rFonts w:ascii="Times New Roman" w:hAnsi="Times New Roman"/>
          <w:sz w:val="24"/>
          <w:szCs w:val="24"/>
          <w:lang w:val="ru-RU"/>
        </w:rPr>
        <w:t xml:space="preserve">, включая ценностно-смысловые установки и моральные нормы, опыт социальных и межличностных отношений, правосознание.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tabs>
          <w:tab w:val="num" w:pos="0"/>
        </w:tabs>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В соответствии с требованиями Стандарта </w:t>
      </w:r>
      <w:r w:rsidRPr="00DB5A08">
        <w:rPr>
          <w:rFonts w:ascii="Times New Roman" w:hAnsi="Times New Roman"/>
          <w:b/>
          <w:bCs/>
          <w:sz w:val="24"/>
          <w:szCs w:val="24"/>
          <w:lang w:val="ru-RU"/>
        </w:rPr>
        <w:t>достижение личностных результатов не</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выносится на итоговую оценку обучающихся</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а является предметом оценки</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 xml:space="preserve">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w:t>
      </w:r>
      <w:r w:rsidR="00DB5A08">
        <w:rPr>
          <w:rFonts w:ascii="Times New Roman" w:hAnsi="Times New Roman"/>
          <w:sz w:val="24"/>
          <w:szCs w:val="24"/>
          <w:lang w:val="ru-RU"/>
        </w:rPr>
        <w:t xml:space="preserve">в </w:t>
      </w:r>
      <w:r w:rsidRPr="00DB5A08">
        <w:rPr>
          <w:rFonts w:ascii="Times New Roman" w:hAnsi="Times New Roman"/>
          <w:sz w:val="24"/>
          <w:szCs w:val="24"/>
          <w:lang w:val="ru-RU"/>
        </w:rPr>
        <w:t xml:space="preserve">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Результаты мониторинговых исследований являются основанием для принятия различных управленческих решений.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В текущем образовательном процессе </w:t>
      </w:r>
      <w:r w:rsidRPr="00DB5A08">
        <w:rPr>
          <w:rFonts w:ascii="Times New Roman" w:hAnsi="Times New Roman"/>
          <w:b/>
          <w:bCs/>
          <w:i/>
          <w:iCs/>
          <w:sz w:val="24"/>
          <w:szCs w:val="24"/>
          <w:lang w:val="ru-RU"/>
        </w:rPr>
        <w:t>возможна ограниченная оценка</w:t>
      </w:r>
      <w:r w:rsidRPr="00DB5A08">
        <w:rPr>
          <w:rFonts w:ascii="Times New Roman" w:hAnsi="Times New Roman"/>
          <w:sz w:val="24"/>
          <w:szCs w:val="24"/>
          <w:lang w:val="ru-RU"/>
        </w:rPr>
        <w:t xml:space="preserve"> сформированности отдельных личностных результатов, проявляющихся в: </w:t>
      </w:r>
    </w:p>
    <w:p w:rsidR="000F2ADC" w:rsidRPr="00DB5A0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соблюдении </w:t>
      </w:r>
      <w:r w:rsidRPr="00DB5A08">
        <w:rPr>
          <w:rFonts w:ascii="Times New Roman" w:hAnsi="Times New Roman"/>
          <w:iCs/>
          <w:sz w:val="24"/>
          <w:szCs w:val="24"/>
          <w:lang w:val="ru-RU"/>
        </w:rPr>
        <w:t>норм и правил поведения</w:t>
      </w:r>
      <w:r w:rsidRPr="00DB5A08">
        <w:rPr>
          <w:rFonts w:ascii="Times New Roman" w:hAnsi="Times New Roman"/>
          <w:sz w:val="24"/>
          <w:szCs w:val="24"/>
          <w:lang w:val="ru-RU"/>
        </w:rPr>
        <w:t xml:space="preserve">, принятых в образовательном учреждении;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участии в </w:t>
      </w:r>
      <w:r w:rsidRPr="00DB5A08">
        <w:rPr>
          <w:rFonts w:ascii="Times New Roman" w:hAnsi="Times New Roman"/>
          <w:iCs/>
          <w:sz w:val="24"/>
          <w:szCs w:val="24"/>
          <w:lang w:val="ru-RU"/>
        </w:rPr>
        <w:t>общественной жизни</w:t>
      </w:r>
      <w:r w:rsidRPr="00DB5A08">
        <w:rPr>
          <w:rFonts w:ascii="Times New Roman" w:hAnsi="Times New Roman"/>
          <w:sz w:val="24"/>
          <w:szCs w:val="24"/>
          <w:lang w:val="ru-RU"/>
        </w:rPr>
        <w:t xml:space="preserve"> образовательного учреждения и ближайшего социального окружения, общественно-полезной деятельности; </w:t>
      </w:r>
    </w:p>
    <w:p w:rsidR="000F2ADC" w:rsidRPr="00DB5A08" w:rsidRDefault="000F2ADC" w:rsidP="00DB5A08">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iCs/>
          <w:sz w:val="24"/>
          <w:szCs w:val="24"/>
          <w:lang w:val="ru-RU"/>
        </w:rPr>
      </w:pPr>
      <w:r w:rsidRPr="00DB5A08">
        <w:rPr>
          <w:rFonts w:ascii="Times New Roman" w:hAnsi="Times New Roman"/>
          <w:iCs/>
          <w:sz w:val="24"/>
          <w:szCs w:val="24"/>
          <w:lang w:val="ru-RU"/>
        </w:rPr>
        <w:t xml:space="preserve">прилежании и ответственности </w:t>
      </w:r>
      <w:r w:rsidRPr="00DB5A08">
        <w:rPr>
          <w:rFonts w:ascii="Times New Roman" w:hAnsi="Times New Roman"/>
          <w:sz w:val="24"/>
          <w:szCs w:val="24"/>
          <w:lang w:val="ru-RU"/>
        </w:rPr>
        <w:t>за результаты обучения;</w:t>
      </w:r>
      <w:r w:rsidRPr="00DB5A08">
        <w:rPr>
          <w:rFonts w:ascii="Times New Roman" w:hAnsi="Times New Roman"/>
          <w:iCs/>
          <w:sz w:val="24"/>
          <w:szCs w:val="24"/>
          <w:lang w:val="ru-RU"/>
        </w:rPr>
        <w:t xml:space="preserve">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iCs/>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готовности и способности делать </w:t>
      </w:r>
      <w:r w:rsidRPr="00DB5A08">
        <w:rPr>
          <w:rFonts w:ascii="Times New Roman" w:hAnsi="Times New Roman"/>
          <w:iCs/>
          <w:sz w:val="24"/>
          <w:szCs w:val="24"/>
          <w:lang w:val="ru-RU"/>
        </w:rPr>
        <w:t>осознанный выбор</w:t>
      </w:r>
      <w:r w:rsidRPr="00DB5A08">
        <w:rPr>
          <w:rFonts w:ascii="Times New Roman" w:hAnsi="Times New Roman"/>
          <w:sz w:val="24"/>
          <w:szCs w:val="24"/>
          <w:lang w:val="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0F2ADC" w:rsidRPr="00DB5A08" w:rsidRDefault="000F2ADC" w:rsidP="00DB5A08">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1"/>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i/>
          <w:iCs/>
          <w:sz w:val="24"/>
          <w:szCs w:val="24"/>
          <w:lang w:val="ru-RU"/>
        </w:rPr>
        <w:t xml:space="preserve">ценностно-смысловых установках </w:t>
      </w:r>
      <w:r w:rsidRPr="00DB5A08">
        <w:rPr>
          <w:rFonts w:ascii="Times New Roman" w:hAnsi="Times New Roman"/>
          <w:sz w:val="24"/>
          <w:szCs w:val="24"/>
          <w:lang w:val="ru-RU"/>
        </w:rPr>
        <w:t>обучающихся,</w:t>
      </w:r>
      <w:r w:rsidRPr="00DB5A08">
        <w:rPr>
          <w:rFonts w:ascii="Times New Roman" w:hAnsi="Times New Roman"/>
          <w:i/>
          <w:iCs/>
          <w:sz w:val="24"/>
          <w:szCs w:val="24"/>
          <w:lang w:val="ru-RU"/>
        </w:rPr>
        <w:t xml:space="preserve"> </w:t>
      </w:r>
      <w:r w:rsidRPr="00DB5A08">
        <w:rPr>
          <w:rFonts w:ascii="Times New Roman" w:hAnsi="Times New Roman"/>
          <w:sz w:val="24"/>
          <w:szCs w:val="24"/>
          <w:lang w:val="ru-RU"/>
        </w:rPr>
        <w:t>формируемых средствами</w:t>
      </w:r>
      <w:r w:rsidRPr="00DB5A08">
        <w:rPr>
          <w:rFonts w:ascii="Times New Roman" w:hAnsi="Times New Roman"/>
          <w:i/>
          <w:iCs/>
          <w:sz w:val="24"/>
          <w:szCs w:val="24"/>
          <w:lang w:val="ru-RU"/>
        </w:rPr>
        <w:t xml:space="preserve"> </w:t>
      </w:r>
      <w:r w:rsidRPr="00DB5A08">
        <w:rPr>
          <w:rFonts w:ascii="Times New Roman" w:hAnsi="Times New Roman"/>
          <w:sz w:val="24"/>
          <w:szCs w:val="24"/>
          <w:lang w:val="ru-RU"/>
        </w:rPr>
        <w:t xml:space="preserve">различных предметов в рамках системы общего образования.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DB5A08">
        <w:rPr>
          <w:rFonts w:ascii="Times New Roman" w:hAnsi="Times New Roman"/>
          <w:b/>
          <w:bCs/>
          <w:sz w:val="24"/>
          <w:szCs w:val="24"/>
          <w:lang w:val="ru-RU"/>
        </w:rPr>
        <w:t>в форме,</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не представляющей угрозы личности,</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 xml:space="preserve">психологической безопасности и эмоциональному статусу учащегося </w:t>
      </w:r>
      <w:r w:rsidRPr="00DB5A08">
        <w:rPr>
          <w:rFonts w:ascii="Times New Roman" w:hAnsi="Times New Roman"/>
          <w:sz w:val="24"/>
          <w:szCs w:val="24"/>
          <w:lang w:val="ru-RU"/>
        </w:rPr>
        <w:t>и может</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 xml:space="preserve">использоваться </w:t>
      </w:r>
      <w:r w:rsidRPr="00DB5A08">
        <w:rPr>
          <w:rFonts w:ascii="Times New Roman" w:hAnsi="Times New Roman"/>
          <w:b/>
          <w:bCs/>
          <w:sz w:val="24"/>
          <w:szCs w:val="24"/>
          <w:lang w:val="ru-RU"/>
        </w:rPr>
        <w:t>исключительно в целях оптимизации личностного развития</w:t>
      </w:r>
      <w:r w:rsidRPr="00DB5A08">
        <w:rPr>
          <w:rFonts w:ascii="Times New Roman" w:hAnsi="Times New Roman"/>
          <w:sz w:val="24"/>
          <w:szCs w:val="24"/>
          <w:lang w:val="ru-RU"/>
        </w:rPr>
        <w:t xml:space="preserve"> обучающихся. </w:t>
      </w:r>
    </w:p>
    <w:p w:rsidR="000F2ADC" w:rsidRPr="00DB5A08" w:rsidRDefault="00247A47" w:rsidP="00DB5A08">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bookmarkStart w:id="56" w:name="page115"/>
      <w:bookmarkEnd w:id="56"/>
      <w:r w:rsidRPr="00DB5A08">
        <w:rPr>
          <w:rFonts w:ascii="Times New Roman" w:hAnsi="Times New Roman"/>
          <w:b/>
          <w:bCs/>
          <w:sz w:val="24"/>
          <w:szCs w:val="24"/>
          <w:lang w:val="ru-RU"/>
        </w:rPr>
        <w:t>1.3.3. Особенности оценки метапредметных результатов</w:t>
      </w:r>
    </w:p>
    <w:p w:rsidR="000F2ADC" w:rsidRPr="00DB5A08" w:rsidRDefault="000F2ADC" w:rsidP="00DB5A08">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w:t>
      </w:r>
      <w:r w:rsidRPr="00DB5A08">
        <w:rPr>
          <w:rFonts w:ascii="Times New Roman" w:hAnsi="Times New Roman"/>
          <w:sz w:val="24"/>
          <w:szCs w:val="24"/>
          <w:lang w:val="ru-RU"/>
        </w:rPr>
        <w:lastRenderedPageBreak/>
        <w:t>универсальных учебных действий, а также планируемых результатов, представленных во всех разделах междисциплинарных учебных программ.</w:t>
      </w:r>
    </w:p>
    <w:p w:rsidR="000F2ADC" w:rsidRPr="00DB5A08" w:rsidRDefault="000F2ADC" w:rsidP="00DB5A08">
      <w:pPr>
        <w:widowControl w:val="0"/>
        <w:tabs>
          <w:tab w:val="left"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Формирование метапредметных результатов обеспечивается за счѐт основных компонентов образовательного процесса — учебных предметов.</w:t>
      </w:r>
    </w:p>
    <w:p w:rsidR="000F2ADC" w:rsidRPr="00DB5A08" w:rsidRDefault="000F2ADC" w:rsidP="00DB5A08">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Основным </w:t>
      </w:r>
      <w:r w:rsidRPr="00DB5A08">
        <w:rPr>
          <w:rFonts w:ascii="Times New Roman" w:hAnsi="Times New Roman"/>
          <w:b/>
          <w:bCs/>
          <w:sz w:val="24"/>
          <w:szCs w:val="24"/>
          <w:lang w:val="ru-RU"/>
        </w:rPr>
        <w:t>объектом</w:t>
      </w:r>
      <w:r w:rsidRPr="00DB5A08">
        <w:rPr>
          <w:rFonts w:ascii="Times New Roman" w:hAnsi="Times New Roman"/>
          <w:sz w:val="24"/>
          <w:szCs w:val="24"/>
          <w:lang w:val="ru-RU"/>
        </w:rPr>
        <w:t xml:space="preserve"> оценки метапредметных результатов является:</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2"/>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и готовность к освоению систематических знаний, их самостоятельному пополнению, переносу и интеграции; </w:t>
      </w:r>
    </w:p>
    <w:p w:rsidR="000F2ADC" w:rsidRPr="00DB5A08" w:rsidRDefault="000F2ADC" w:rsidP="00DB5A08">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2"/>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к сотрудничеству и коммуникации; </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2"/>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к решению личностно и социально значимых проблем и воплощению найденных решений в практику; </w:t>
      </w:r>
    </w:p>
    <w:p w:rsidR="000F2ADC" w:rsidRPr="00DB5A08" w:rsidRDefault="000F2ADC" w:rsidP="00DB5A08">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2"/>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и готовность к использованию ИКТ в целях обучения и развития; </w:t>
      </w:r>
    </w:p>
    <w:p w:rsidR="000F2ADC" w:rsidRPr="00DB5A08" w:rsidRDefault="00247A47" w:rsidP="00DB5A08">
      <w:pPr>
        <w:widowControl w:val="0"/>
        <w:numPr>
          <w:ilvl w:val="0"/>
          <w:numId w:val="102"/>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способность к самоорганизации, саморегуляции и рефлексии. </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Основной процедурой итоговой оценки достижения метапредметных результатов является </w:t>
      </w:r>
      <w:r w:rsidRPr="00DB5A08">
        <w:rPr>
          <w:rFonts w:ascii="Times New Roman" w:hAnsi="Times New Roman"/>
          <w:i/>
          <w:iCs/>
          <w:sz w:val="24"/>
          <w:szCs w:val="24"/>
          <w:lang w:val="ru-RU"/>
        </w:rPr>
        <w:t>защита итогового индивидуального проекта</w:t>
      </w:r>
      <w:r w:rsidRPr="00DB5A08">
        <w:rPr>
          <w:rFonts w:ascii="Times New Roman" w:hAnsi="Times New Roman"/>
          <w:sz w:val="24"/>
          <w:szCs w:val="24"/>
          <w:lang w:val="ru-RU"/>
        </w:rPr>
        <w:t>.</w:t>
      </w:r>
    </w:p>
    <w:p w:rsidR="000F2ADC" w:rsidRPr="00DB5A08" w:rsidRDefault="000F2ADC" w:rsidP="00DB5A08">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0F2ADC" w:rsidRPr="00DB5A08" w:rsidRDefault="000F2ADC" w:rsidP="00DB5A0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3"/>
        </w:numPr>
        <w:tabs>
          <w:tab w:val="clear" w:pos="720"/>
          <w:tab w:val="left" w:pos="0"/>
          <w:tab w:val="num" w:pos="777"/>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ходе текущей, тематической, промежуточной оценки устанавливается уровень сформированности навыков сотрудничества или самоорганизации. </w:t>
      </w:r>
    </w:p>
    <w:p w:rsidR="000F2ADC" w:rsidRPr="00DB5A08" w:rsidRDefault="000F2ADC" w:rsidP="00DB5A0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Оценка достижения метапредметных результатов ведѐтся также в рамках системы промежуточной аттестации. </w:t>
      </w:r>
    </w:p>
    <w:p w:rsidR="000F2ADC" w:rsidRPr="00DB5A08" w:rsidRDefault="000F2ADC" w:rsidP="00DB5A08">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При этом обязательными составляющими системы внутришкольного мониторинга образовательных достижений являются материалы: </w:t>
      </w:r>
    </w:p>
    <w:p w:rsidR="000F2ADC" w:rsidRPr="00DB5A08" w:rsidRDefault="000F2ADC" w:rsidP="00DB5A08">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стартовой диагностики</w:t>
      </w:r>
      <w:r w:rsidRPr="00DB5A08">
        <w:rPr>
          <w:rFonts w:ascii="Times New Roman" w:hAnsi="Times New Roman"/>
          <w:sz w:val="24"/>
          <w:szCs w:val="24"/>
          <w:lang w:val="ru-RU"/>
        </w:rPr>
        <w:t xml:space="preserve">; </w:t>
      </w:r>
    </w:p>
    <w:p w:rsidR="000F2ADC" w:rsidRPr="00DB5A08" w:rsidRDefault="00247A47" w:rsidP="00DB5A08">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 текущего выполнения </w:t>
      </w:r>
      <w:r w:rsidRPr="00DB5A08">
        <w:rPr>
          <w:rFonts w:ascii="Times New Roman" w:hAnsi="Times New Roman"/>
          <w:i/>
          <w:iCs/>
          <w:sz w:val="24"/>
          <w:szCs w:val="24"/>
          <w:lang w:val="ru-RU"/>
        </w:rPr>
        <w:t>учебных исследований и учебных проектов</w:t>
      </w:r>
      <w:r w:rsidRPr="00DB5A08">
        <w:rPr>
          <w:rFonts w:ascii="Times New Roman" w:hAnsi="Times New Roman"/>
          <w:sz w:val="24"/>
          <w:szCs w:val="24"/>
          <w:lang w:val="ru-RU"/>
        </w:rPr>
        <w:t xml:space="preserve">; </w:t>
      </w:r>
    </w:p>
    <w:p w:rsidR="000F2ADC" w:rsidRPr="00DB5A08" w:rsidRDefault="00247A47" w:rsidP="00DB5A08">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промежуточных  и  итоговых  комплексных  работ  на  межпредметной  основе</w:t>
      </w:r>
      <w:r w:rsidRPr="00DB5A08">
        <w:rPr>
          <w:rFonts w:ascii="Times New Roman" w:hAnsi="Times New Roman"/>
          <w:sz w:val="24"/>
          <w:szCs w:val="24"/>
          <w:lang w:val="ru-RU"/>
        </w:rPr>
        <w:t xml:space="preserve">, </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 текущего выполнения выборочных </w:t>
      </w:r>
      <w:r w:rsidRPr="00DB5A08">
        <w:rPr>
          <w:rFonts w:ascii="Times New Roman" w:hAnsi="Times New Roman"/>
          <w:i/>
          <w:iCs/>
          <w:sz w:val="24"/>
          <w:szCs w:val="24"/>
          <w:lang w:val="ru-RU"/>
        </w:rPr>
        <w:t>учебно-практических и учебно-познавательных</w:t>
      </w: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 xml:space="preserve">заданий </w:t>
      </w:r>
      <w:r w:rsidRPr="00DB5A08">
        <w:rPr>
          <w:rFonts w:ascii="Times New Roman" w:hAnsi="Times New Roman"/>
          <w:sz w:val="24"/>
          <w:szCs w:val="24"/>
          <w:lang w:val="ru-RU"/>
        </w:rPr>
        <w:t>на оценку способности и готовности учащихся к освоению систематических</w:t>
      </w:r>
      <w:r w:rsidRPr="00DB5A08">
        <w:rPr>
          <w:rFonts w:ascii="Times New Roman" w:hAnsi="Times New Roman"/>
          <w:i/>
          <w:iCs/>
          <w:sz w:val="24"/>
          <w:szCs w:val="24"/>
          <w:lang w:val="ru-RU"/>
        </w:rPr>
        <w:t xml:space="preserve"> </w:t>
      </w:r>
      <w:r w:rsidRPr="00DB5A08">
        <w:rPr>
          <w:rFonts w:ascii="Times New Roman" w:hAnsi="Times New Roman"/>
          <w:sz w:val="24"/>
          <w:szCs w:val="24"/>
          <w:lang w:val="ru-RU"/>
        </w:rPr>
        <w:t xml:space="preserve">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0F2ADC" w:rsidRPr="00DB5A08" w:rsidRDefault="000F2ADC" w:rsidP="00DB5A08">
      <w:pPr>
        <w:widowControl w:val="0"/>
        <w:tabs>
          <w:tab w:val="left" w:pos="0"/>
        </w:tabs>
        <w:autoSpaceDE w:val="0"/>
        <w:autoSpaceDN w:val="0"/>
        <w:adjustRightInd w:val="0"/>
        <w:spacing w:after="0" w:line="4"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защиты итогового индивидуального проекта</w:t>
      </w:r>
      <w:r w:rsidRPr="00DB5A08">
        <w:rPr>
          <w:rFonts w:ascii="Times New Roman" w:hAnsi="Times New Roman"/>
          <w:sz w:val="24"/>
          <w:szCs w:val="24"/>
          <w:lang w:val="ru-RU"/>
        </w:rPr>
        <w:t xml:space="preserve">. </w:t>
      </w:r>
    </w:p>
    <w:p w:rsidR="000F2ADC" w:rsidRPr="00DB5A08" w:rsidRDefault="000F2ADC" w:rsidP="00DB5A08">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0F2ADC" w:rsidRPr="00DB5A08" w:rsidRDefault="000F2ADC" w:rsidP="00DB5A08">
      <w:pPr>
        <w:widowControl w:val="0"/>
        <w:tabs>
          <w:tab w:val="left" w:pos="0"/>
        </w:tabs>
        <w:autoSpaceDE w:val="0"/>
        <w:autoSpaceDN w:val="0"/>
        <w:adjustRightInd w:val="0"/>
        <w:spacing w:after="0" w:line="71" w:lineRule="exact"/>
        <w:ind w:left="-567" w:firstLine="283"/>
        <w:jc w:val="both"/>
        <w:rPr>
          <w:rFonts w:ascii="Times New Roman" w:hAnsi="Times New Roman"/>
          <w:sz w:val="24"/>
          <w:szCs w:val="24"/>
          <w:lang w:val="ru-RU"/>
        </w:rPr>
      </w:pPr>
    </w:p>
    <w:p w:rsidR="000F2ADC" w:rsidRPr="00DB5A08" w:rsidRDefault="00247A47" w:rsidP="00DB5A08">
      <w:pPr>
        <w:widowControl w:val="0"/>
        <w:tabs>
          <w:tab w:val="left" w:pos="0"/>
        </w:tabs>
        <w:overflowPunct w:val="0"/>
        <w:autoSpaceDE w:val="0"/>
        <w:autoSpaceDN w:val="0"/>
        <w:adjustRightInd w:val="0"/>
        <w:spacing w:after="0" w:line="222" w:lineRule="auto"/>
        <w:ind w:left="-567" w:firstLine="283"/>
        <w:jc w:val="both"/>
        <w:rPr>
          <w:rFonts w:ascii="Times New Roman" w:hAnsi="Times New Roman"/>
          <w:sz w:val="24"/>
          <w:szCs w:val="24"/>
          <w:lang w:val="ru-RU"/>
        </w:rPr>
      </w:pPr>
      <w:r w:rsidRPr="00DB5A08">
        <w:rPr>
          <w:rFonts w:ascii="Times New Roman" w:hAnsi="Times New Roman"/>
          <w:b/>
          <w:bCs/>
          <w:sz w:val="24"/>
          <w:szCs w:val="24"/>
          <w:lang w:val="ru-RU"/>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отметки по любому учебному предмету. </w:t>
      </w:r>
    </w:p>
    <w:p w:rsidR="000F2ADC" w:rsidRPr="00DB5A08" w:rsidRDefault="000F2ADC" w:rsidP="00DB5A08">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0"/>
          <w:numId w:val="103"/>
        </w:numPr>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соответствии с целями подготовки проекта </w:t>
      </w:r>
      <w:r w:rsidRPr="00DB5A08">
        <w:rPr>
          <w:rFonts w:ascii="Times New Roman" w:hAnsi="Times New Roman"/>
          <w:b/>
          <w:bCs/>
          <w:sz w:val="24"/>
          <w:szCs w:val="24"/>
          <w:lang w:val="ru-RU"/>
        </w:rPr>
        <w:t>образовательным учреждением для</w:t>
      </w:r>
      <w:r w:rsidRPr="00DB5A08">
        <w:rPr>
          <w:rFonts w:ascii="Times New Roman" w:hAnsi="Times New Roman"/>
          <w:sz w:val="24"/>
          <w:szCs w:val="24"/>
          <w:lang w:val="ru-RU"/>
        </w:rPr>
        <w:t xml:space="preserve"> </w:t>
      </w:r>
      <w:r w:rsidRPr="00DB5A08">
        <w:rPr>
          <w:rFonts w:ascii="Times New Roman" w:hAnsi="Times New Roman"/>
          <w:b/>
          <w:bCs/>
          <w:sz w:val="24"/>
          <w:szCs w:val="24"/>
          <w:lang w:val="ru-RU"/>
        </w:rPr>
        <w:t>каждого обучающегося разрабатываются план, программа подготовки проекта</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которые, как минимум, должны включать требования по следующим рубрикам:</w:t>
      </w:r>
    </w:p>
    <w:p w:rsidR="000F2ADC" w:rsidRPr="00DB5A08" w:rsidRDefault="00247A47" w:rsidP="00C95562">
      <w:pPr>
        <w:widowControl w:val="0"/>
        <w:numPr>
          <w:ilvl w:val="0"/>
          <w:numId w:val="10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bookmarkStart w:id="57" w:name="page117"/>
      <w:bookmarkEnd w:id="57"/>
      <w:r w:rsidRPr="00DB5A08">
        <w:rPr>
          <w:rFonts w:ascii="Times New Roman" w:hAnsi="Times New Roman"/>
          <w:sz w:val="24"/>
          <w:szCs w:val="24"/>
        </w:rPr>
        <w:t xml:space="preserve">организация проектной деятельности; </w:t>
      </w:r>
    </w:p>
    <w:p w:rsidR="000F2ADC" w:rsidRPr="00DB5A08" w:rsidRDefault="00247A47" w:rsidP="00C95562">
      <w:pPr>
        <w:widowControl w:val="0"/>
        <w:numPr>
          <w:ilvl w:val="0"/>
          <w:numId w:val="10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содержание и направленность проекта; </w:t>
      </w:r>
    </w:p>
    <w:p w:rsidR="000F2ADC" w:rsidRPr="00DB5A08" w:rsidRDefault="00247A47" w:rsidP="00C95562">
      <w:pPr>
        <w:widowControl w:val="0"/>
        <w:numPr>
          <w:ilvl w:val="0"/>
          <w:numId w:val="10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lastRenderedPageBreak/>
        <w:t xml:space="preserve">защита проекта; </w:t>
      </w:r>
    </w:p>
    <w:p w:rsidR="000F2ADC" w:rsidRPr="00DB5A08" w:rsidRDefault="00247A47" w:rsidP="00C95562">
      <w:pPr>
        <w:widowControl w:val="0"/>
        <w:numPr>
          <w:ilvl w:val="0"/>
          <w:numId w:val="10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DB5A08">
        <w:rPr>
          <w:rFonts w:ascii="Times New Roman" w:hAnsi="Times New Roman"/>
          <w:sz w:val="24"/>
          <w:szCs w:val="24"/>
        </w:rPr>
        <w:t xml:space="preserve">критерии оценки проектной деятельности.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DB5A0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b/>
          <w:bCs/>
          <w:sz w:val="24"/>
          <w:szCs w:val="24"/>
          <w:lang w:val="ru-RU"/>
        </w:rPr>
        <w:t xml:space="preserve">Требования к организации проектной деятельности </w:t>
      </w:r>
      <w:r w:rsidRPr="00DB5A08">
        <w:rPr>
          <w:rFonts w:ascii="Times New Roman" w:hAnsi="Times New Roman"/>
          <w:sz w:val="24"/>
          <w:szCs w:val="24"/>
          <w:lang w:val="ru-RU"/>
        </w:rPr>
        <w:t>должны включать положения о</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том, что обучающиеся сами выбирают как тему проекта, так и руководителя проекта; тема проекта должна быть утверждена решением педагогического совета школы (план реализации проекта разрабатывается учащимся совместно с руководителем проекта).</w:t>
      </w:r>
    </w:p>
    <w:p w:rsidR="000F2ADC" w:rsidRPr="00DB5A0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Результат проектной деятельности должен иметь практическую направленность. Так,</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14" w:lineRule="auto"/>
        <w:ind w:left="-567"/>
        <w:jc w:val="both"/>
        <w:rPr>
          <w:rFonts w:ascii="Times New Roman" w:hAnsi="Times New Roman"/>
          <w:sz w:val="24"/>
          <w:szCs w:val="24"/>
          <w:lang w:val="ru-RU"/>
        </w:rPr>
      </w:pPr>
      <w:r w:rsidRPr="00DB5A08">
        <w:rPr>
          <w:rFonts w:ascii="Times New Roman" w:hAnsi="Times New Roman"/>
          <w:sz w:val="24"/>
          <w:szCs w:val="24"/>
          <w:lang w:val="ru-RU"/>
        </w:rPr>
        <w:t xml:space="preserve">например, </w:t>
      </w:r>
      <w:r w:rsidRPr="00DB5A08">
        <w:rPr>
          <w:rFonts w:ascii="Times New Roman" w:hAnsi="Times New Roman"/>
          <w:i/>
          <w:iCs/>
          <w:sz w:val="24"/>
          <w:szCs w:val="24"/>
          <w:lang w:val="ru-RU"/>
        </w:rPr>
        <w:t>результатом</w:t>
      </w: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(продуктом)</w:t>
      </w: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проектной деятельности</w:t>
      </w:r>
      <w:r w:rsidRPr="00DB5A08">
        <w:rPr>
          <w:rFonts w:ascii="Times New Roman" w:hAnsi="Times New Roman"/>
          <w:sz w:val="24"/>
          <w:szCs w:val="24"/>
          <w:lang w:val="ru-RU"/>
        </w:rPr>
        <w:t xml:space="preserve"> может быть любая из следующих работ:</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а) </w:t>
      </w:r>
      <w:r w:rsidRPr="00DB5A08">
        <w:rPr>
          <w:rFonts w:ascii="Times New Roman" w:hAnsi="Times New Roman"/>
          <w:i/>
          <w:iCs/>
          <w:sz w:val="24"/>
          <w:szCs w:val="24"/>
          <w:lang w:val="ru-RU"/>
        </w:rPr>
        <w:t>письменная работа</w:t>
      </w:r>
      <w:r w:rsidRPr="00DB5A08">
        <w:rPr>
          <w:rFonts w:ascii="Times New Roman" w:hAnsi="Times New Roman"/>
          <w:sz w:val="24"/>
          <w:szCs w:val="24"/>
          <w:lang w:val="ru-RU"/>
        </w:rPr>
        <w:t xml:space="preserve"> (эссе, реферат, аналитические материалы, обзорные материалы, отчѐты о проведѐнных исследованиях, стендовый доклад и др.);</w:t>
      </w:r>
    </w:p>
    <w:p w:rsidR="000F2ADC" w:rsidRPr="00DB5A0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б) </w:t>
      </w:r>
      <w:r w:rsidRPr="00DB5A08">
        <w:rPr>
          <w:rFonts w:ascii="Times New Roman" w:hAnsi="Times New Roman"/>
          <w:i/>
          <w:iCs/>
          <w:sz w:val="24"/>
          <w:szCs w:val="24"/>
          <w:lang w:val="ru-RU"/>
        </w:rPr>
        <w:t>художественная    творческая    работа</w:t>
      </w:r>
      <w:r w:rsidRPr="00DB5A08">
        <w:rPr>
          <w:rFonts w:ascii="Times New Roman" w:hAnsi="Times New Roman"/>
          <w:sz w:val="24"/>
          <w:szCs w:val="24"/>
          <w:lang w:val="ru-RU"/>
        </w:rPr>
        <w:t xml:space="preserve">    (в    области    литературы,    музыки,</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23" w:lineRule="auto"/>
        <w:ind w:left="-567"/>
        <w:jc w:val="both"/>
        <w:rPr>
          <w:rFonts w:ascii="Times New Roman" w:hAnsi="Times New Roman"/>
          <w:sz w:val="24"/>
          <w:szCs w:val="24"/>
          <w:lang w:val="ru-RU"/>
        </w:rPr>
      </w:pPr>
      <w:r w:rsidRPr="00DB5A08">
        <w:rPr>
          <w:rFonts w:ascii="Times New Roman" w:hAnsi="Times New Roman"/>
          <w:sz w:val="24"/>
          <w:szCs w:val="24"/>
          <w:lang w:val="ru-RU"/>
        </w:rPr>
        <w:t>изобразительного искусства, экранных искусств), представленная в виде прозаического или</w:t>
      </w:r>
      <w:r w:rsidRPr="00053DA2">
        <w:rPr>
          <w:rFonts w:ascii="Times New Roman" w:hAnsi="Times New Roman"/>
          <w:color w:val="FF0000"/>
          <w:sz w:val="24"/>
          <w:szCs w:val="24"/>
          <w:lang w:val="ru-RU"/>
        </w:rPr>
        <w:t xml:space="preserve"> </w:t>
      </w:r>
      <w:r w:rsidRPr="00DB5A08">
        <w:rPr>
          <w:rFonts w:ascii="Times New Roman" w:hAnsi="Times New Roman"/>
          <w:sz w:val="24"/>
          <w:szCs w:val="24"/>
          <w:lang w:val="ru-RU"/>
        </w:rPr>
        <w:t>стихотворного произведения, инсценировки, художественной декламации, исполнения музыкального произведения, компьютерной анимации и др.;</w:t>
      </w:r>
    </w:p>
    <w:p w:rsidR="000F2ADC" w:rsidRPr="00DB5A0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в) </w:t>
      </w:r>
      <w:r w:rsidRPr="00DB5A08">
        <w:rPr>
          <w:rFonts w:ascii="Times New Roman" w:hAnsi="Times New Roman"/>
          <w:i/>
          <w:iCs/>
          <w:sz w:val="24"/>
          <w:szCs w:val="24"/>
          <w:lang w:val="ru-RU"/>
        </w:rPr>
        <w:t>материальный объект,</w:t>
      </w:r>
      <w:r w:rsidRPr="00DB5A08">
        <w:rPr>
          <w:rFonts w:ascii="Times New Roman" w:hAnsi="Times New Roman"/>
          <w:sz w:val="24"/>
          <w:szCs w:val="24"/>
          <w:lang w:val="ru-RU"/>
        </w:rPr>
        <w:t xml:space="preserve"> </w:t>
      </w:r>
      <w:r w:rsidRPr="00DB5A08">
        <w:rPr>
          <w:rFonts w:ascii="Times New Roman" w:hAnsi="Times New Roman"/>
          <w:i/>
          <w:iCs/>
          <w:sz w:val="24"/>
          <w:szCs w:val="24"/>
          <w:lang w:val="ru-RU"/>
        </w:rPr>
        <w:t>макет</w:t>
      </w:r>
      <w:r w:rsidRPr="00DB5A08">
        <w:rPr>
          <w:rFonts w:ascii="Times New Roman" w:hAnsi="Times New Roman"/>
          <w:sz w:val="24"/>
          <w:szCs w:val="24"/>
          <w:lang w:val="ru-RU"/>
        </w:rPr>
        <w:t>, иное конструкторское изделие;</w:t>
      </w:r>
    </w:p>
    <w:p w:rsidR="000F2ADC" w:rsidRPr="00DB5A08" w:rsidRDefault="00247A47" w:rsidP="00DB5A08">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г) </w:t>
      </w:r>
      <w:r w:rsidRPr="00DB5A08">
        <w:rPr>
          <w:rFonts w:ascii="Times New Roman" w:hAnsi="Times New Roman"/>
          <w:i/>
          <w:iCs/>
          <w:sz w:val="24"/>
          <w:szCs w:val="24"/>
          <w:lang w:val="ru-RU"/>
        </w:rPr>
        <w:t>отчѐтные материалы по социальному проекту</w:t>
      </w:r>
      <w:r w:rsidRPr="00DB5A08">
        <w:rPr>
          <w:rFonts w:ascii="Times New Roman" w:hAnsi="Times New Roman"/>
          <w:sz w:val="24"/>
          <w:szCs w:val="24"/>
          <w:lang w:val="ru-RU"/>
        </w:rPr>
        <w:t>, которые могут включать как тексты,</w:t>
      </w:r>
      <w:r w:rsidR="00DB5A08">
        <w:rPr>
          <w:rFonts w:ascii="Times New Roman" w:hAnsi="Times New Roman"/>
          <w:sz w:val="24"/>
          <w:szCs w:val="24"/>
          <w:lang w:val="ru-RU"/>
        </w:rPr>
        <w:t xml:space="preserve"> </w:t>
      </w:r>
      <w:r w:rsidRPr="00DB5A08">
        <w:rPr>
          <w:rFonts w:ascii="Times New Roman" w:hAnsi="Times New Roman"/>
          <w:sz w:val="24"/>
          <w:szCs w:val="24"/>
          <w:lang w:val="ru-RU"/>
        </w:rPr>
        <w:t>так и мультимедийные продукты.</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В </w:t>
      </w:r>
      <w:r w:rsidRPr="00DB5A08">
        <w:rPr>
          <w:rFonts w:ascii="Times New Roman" w:hAnsi="Times New Roman"/>
          <w:i/>
          <w:iCs/>
          <w:sz w:val="24"/>
          <w:szCs w:val="24"/>
          <w:lang w:val="ru-RU"/>
        </w:rPr>
        <w:t>состав материалов</w:t>
      </w:r>
      <w:r w:rsidRPr="00DB5A08">
        <w:rPr>
          <w:rFonts w:ascii="Times New Roman" w:hAnsi="Times New Roman"/>
          <w:sz w:val="24"/>
          <w:szCs w:val="24"/>
          <w:lang w:val="ru-RU"/>
        </w:rPr>
        <w:t>, которые должны быть подготовлены по завершению проекта для его защиты, в обязательном порядке включаются:</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5"/>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выносимый на защиту </w:t>
      </w:r>
      <w:r w:rsidRPr="00DB5A08">
        <w:rPr>
          <w:rFonts w:ascii="Times New Roman" w:hAnsi="Times New Roman"/>
          <w:i/>
          <w:iCs/>
          <w:sz w:val="24"/>
          <w:szCs w:val="24"/>
          <w:lang w:val="ru-RU"/>
        </w:rPr>
        <w:t>продукт проектной деятельности</w:t>
      </w:r>
      <w:r w:rsidRPr="00DB5A08">
        <w:rPr>
          <w:rFonts w:ascii="Times New Roman" w:hAnsi="Times New Roman"/>
          <w:sz w:val="24"/>
          <w:szCs w:val="24"/>
          <w:lang w:val="ru-RU"/>
        </w:rPr>
        <w:t xml:space="preserve">, представленный в одной из описанных выше форм; </w:t>
      </w:r>
    </w:p>
    <w:p w:rsidR="000F2ADC" w:rsidRPr="00DB5A08" w:rsidRDefault="000F2ADC" w:rsidP="00DB5A08">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5"/>
        </w:numPr>
        <w:tabs>
          <w:tab w:val="clear" w:pos="1440"/>
          <w:tab w:val="num" w:pos="0"/>
        </w:tabs>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подготовленная учащимся </w:t>
      </w:r>
      <w:r w:rsidRPr="00DB5A08">
        <w:rPr>
          <w:rFonts w:ascii="Times New Roman" w:hAnsi="Times New Roman"/>
          <w:i/>
          <w:iCs/>
          <w:sz w:val="24"/>
          <w:szCs w:val="24"/>
          <w:lang w:val="ru-RU"/>
        </w:rPr>
        <w:t>краткая пояснительная записка к проекту</w:t>
      </w:r>
      <w:r w:rsidRPr="00DB5A08">
        <w:rPr>
          <w:rFonts w:ascii="Times New Roman" w:hAnsi="Times New Roman"/>
          <w:sz w:val="24"/>
          <w:szCs w:val="24"/>
          <w:lang w:val="ru-RU"/>
        </w:rPr>
        <w:t xml:space="preserve"> (объѐмом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w:t>
      </w:r>
      <w:r w:rsidRPr="00DB5A08">
        <w:rPr>
          <w:rFonts w:ascii="Times New Roman" w:hAnsi="Times New Roman"/>
          <w:sz w:val="24"/>
          <w:szCs w:val="24"/>
          <w:u w:val="single"/>
          <w:lang w:val="ru-RU"/>
        </w:rPr>
        <w:t>проектов</w:t>
      </w:r>
      <w:r w:rsidRPr="00DB5A08">
        <w:rPr>
          <w:rFonts w:ascii="Times New Roman" w:hAnsi="Times New Roman"/>
          <w:sz w:val="24"/>
          <w:szCs w:val="24"/>
          <w:lang w:val="ru-RU"/>
        </w:rPr>
        <w:t xml:space="preserve">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0F2ADC" w:rsidRPr="00DB5A08" w:rsidRDefault="000F2ADC" w:rsidP="00DB5A08">
      <w:pPr>
        <w:widowControl w:val="0"/>
        <w:tabs>
          <w:tab w:val="num" w:pos="0"/>
        </w:tabs>
        <w:autoSpaceDE w:val="0"/>
        <w:autoSpaceDN w:val="0"/>
        <w:adjustRightInd w:val="0"/>
        <w:spacing w:after="0" w:line="64"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5"/>
        </w:numPr>
        <w:tabs>
          <w:tab w:val="clear" w:pos="1440"/>
          <w:tab w:val="num" w:pos="0"/>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B5A08">
        <w:rPr>
          <w:rFonts w:ascii="Times New Roman" w:hAnsi="Times New Roman"/>
          <w:i/>
          <w:iCs/>
          <w:sz w:val="24"/>
          <w:szCs w:val="24"/>
          <w:lang w:val="ru-RU"/>
        </w:rPr>
        <w:t xml:space="preserve">краткий отзыв руководителя, </w:t>
      </w:r>
      <w:r w:rsidRPr="00DB5A08">
        <w:rPr>
          <w:rFonts w:ascii="Times New Roman" w:hAnsi="Times New Roman"/>
          <w:sz w:val="24"/>
          <w:szCs w:val="24"/>
          <w:lang w:val="ru-RU"/>
        </w:rPr>
        <w:t>содержащий краткую характеристику работы</w:t>
      </w:r>
      <w:r w:rsidRPr="00DB5A08">
        <w:rPr>
          <w:rFonts w:ascii="Times New Roman" w:hAnsi="Times New Roman"/>
          <w:i/>
          <w:iCs/>
          <w:sz w:val="24"/>
          <w:szCs w:val="24"/>
          <w:lang w:val="ru-RU"/>
        </w:rPr>
        <w:t xml:space="preserve"> </w:t>
      </w:r>
      <w:r w:rsidRPr="00DB5A08">
        <w:rPr>
          <w:rFonts w:ascii="Times New Roman" w:hAnsi="Times New Roman"/>
          <w:sz w:val="24"/>
          <w:szCs w:val="24"/>
          <w:lang w:val="ru-RU"/>
        </w:rPr>
        <w:t xml:space="preserve">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0F2ADC" w:rsidRPr="00053DA2" w:rsidRDefault="000F2ADC" w:rsidP="00B0793A">
      <w:pPr>
        <w:widowControl w:val="0"/>
        <w:autoSpaceDE w:val="0"/>
        <w:autoSpaceDN w:val="0"/>
        <w:adjustRightInd w:val="0"/>
        <w:spacing w:after="0" w:line="62" w:lineRule="exact"/>
        <w:ind w:left="-567" w:firstLine="283"/>
        <w:jc w:val="both"/>
        <w:rPr>
          <w:rFonts w:ascii="Times New Roman" w:hAnsi="Times New Roman"/>
          <w:color w:val="FF0000"/>
          <w:sz w:val="24"/>
          <w:szCs w:val="24"/>
          <w:lang w:val="ru-RU"/>
        </w:rPr>
      </w:pPr>
    </w:p>
    <w:p w:rsidR="000F2ADC" w:rsidRPr="00DB5A08" w:rsidRDefault="00247A47" w:rsidP="00DB5A08">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Общим требованием ко всем работам является необходимость соблюдения норм и правил цитирования, ссылок на различные источники. </w:t>
      </w:r>
      <w:r w:rsidRPr="00DB5A08">
        <w:rPr>
          <w:rFonts w:ascii="Times New Roman" w:hAnsi="Times New Roman"/>
          <w:b/>
          <w:bCs/>
          <w:sz w:val="24"/>
          <w:szCs w:val="24"/>
          <w:lang w:val="ru-RU"/>
        </w:rPr>
        <w:t>В случае заимствования текста</w:t>
      </w:r>
      <w:r w:rsidR="00DB5A08" w:rsidRPr="00DB5A08">
        <w:rPr>
          <w:rFonts w:ascii="Times New Roman" w:hAnsi="Times New Roman"/>
          <w:sz w:val="24"/>
          <w:szCs w:val="24"/>
          <w:lang w:val="ru-RU"/>
        </w:rPr>
        <w:t xml:space="preserve"> </w:t>
      </w:r>
      <w:r w:rsidRPr="00DB5A08">
        <w:rPr>
          <w:rFonts w:ascii="Times New Roman" w:hAnsi="Times New Roman"/>
          <w:b/>
          <w:bCs/>
          <w:sz w:val="24"/>
          <w:szCs w:val="24"/>
          <w:lang w:val="ru-RU"/>
        </w:rPr>
        <w:t xml:space="preserve">работы (плагиата) без указания ссылок на источник проект к защите не допускается. </w:t>
      </w:r>
    </w:p>
    <w:p w:rsidR="000F2ADC" w:rsidRPr="00DB5A0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Защита проекта осуществляется на школьной конференции,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w:t>
      </w:r>
      <w:r w:rsidR="00DB5A08">
        <w:rPr>
          <w:rFonts w:ascii="Times New Roman" w:hAnsi="Times New Roman"/>
          <w:sz w:val="24"/>
          <w:szCs w:val="24"/>
          <w:lang w:val="ru-RU"/>
        </w:rPr>
        <w:t xml:space="preserve">и </w:t>
      </w:r>
      <w:r w:rsidRPr="00DB5A08">
        <w:rPr>
          <w:rFonts w:ascii="Times New Roman" w:hAnsi="Times New Roman"/>
          <w:sz w:val="24"/>
          <w:szCs w:val="24"/>
          <w:lang w:val="ru-RU"/>
        </w:rPr>
        <w:t xml:space="preserve">отзыва руководителя. </w:t>
      </w:r>
    </w:p>
    <w:p w:rsidR="000F2ADC" w:rsidRPr="00DB5A08" w:rsidRDefault="00C51707"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r w:rsidRPr="00C51707">
        <w:rPr>
          <w:rFonts w:ascii="Times New Roman" w:hAnsi="Times New Roman"/>
          <w:noProof/>
          <w:color w:val="FF0000"/>
          <w:sz w:val="24"/>
          <w:szCs w:val="24"/>
        </w:rPr>
        <w:pict>
          <v:line id="_x0000_s1053" style="position:absolute;left:0;text-align:left;z-index:-13" from="296.3pt,-290.7pt" to="398.3pt,-290.7pt" o:allowincell="f" strokeweight=".6pt"/>
        </w:pict>
      </w:r>
      <w:r w:rsidRPr="00C51707">
        <w:rPr>
          <w:rFonts w:ascii="Times New Roman" w:hAnsi="Times New Roman"/>
          <w:noProof/>
          <w:color w:val="FF0000"/>
          <w:sz w:val="24"/>
          <w:szCs w:val="24"/>
        </w:rPr>
        <w:pict>
          <v:line id="_x0000_s1054" style="position:absolute;left:0;text-align:left;z-index:-12" from="387.75pt,-263.1pt" to="475pt,-263.1pt" o:allowincell="f" strokeweight=".21164mm"/>
        </w:pict>
      </w:r>
      <w:r w:rsidRPr="00C51707">
        <w:rPr>
          <w:rFonts w:ascii="Times New Roman" w:hAnsi="Times New Roman"/>
          <w:noProof/>
          <w:color w:val="FF0000"/>
          <w:sz w:val="24"/>
          <w:szCs w:val="24"/>
        </w:rPr>
        <w:pict>
          <v:line id="_x0000_s1055" style="position:absolute;left:0;text-align:left;z-index:-11" from="171.6pt,-235.5pt" to="285.5pt,-235.5pt" o:allowincell="f" strokeweight=".6pt"/>
        </w:pict>
      </w: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Критерии оценки проектной работы.</w:t>
      </w:r>
    </w:p>
    <w:p w:rsidR="000F2ADC" w:rsidRPr="00DB5A08" w:rsidRDefault="00247A47" w:rsidP="00B0793A">
      <w:pPr>
        <w:widowControl w:val="0"/>
        <w:autoSpaceDE w:val="0"/>
        <w:autoSpaceDN w:val="0"/>
        <w:adjustRightInd w:val="0"/>
        <w:spacing w:after="0" w:line="236"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Индивидуальный проект оценивается по следующим критериям:</w:t>
      </w:r>
    </w:p>
    <w:p w:rsidR="000F2ADC" w:rsidRPr="00DB5A08" w:rsidRDefault="00247A47" w:rsidP="00B0793A">
      <w:pPr>
        <w:widowControl w:val="0"/>
        <w:autoSpaceDE w:val="0"/>
        <w:autoSpaceDN w:val="0"/>
        <w:adjustRightInd w:val="0"/>
        <w:spacing w:after="0" w:line="239" w:lineRule="auto"/>
        <w:ind w:left="-567" w:firstLine="283"/>
        <w:jc w:val="both"/>
        <w:rPr>
          <w:rFonts w:ascii="Times New Roman" w:hAnsi="Times New Roman"/>
          <w:sz w:val="24"/>
          <w:szCs w:val="24"/>
          <w:lang w:val="ru-RU"/>
        </w:rPr>
      </w:pPr>
      <w:r w:rsidRPr="00DB5A08">
        <w:rPr>
          <w:rFonts w:ascii="Times New Roman" w:hAnsi="Times New Roman"/>
          <w:sz w:val="24"/>
          <w:szCs w:val="24"/>
          <w:lang w:val="ru-RU"/>
        </w:rPr>
        <w:t xml:space="preserve">1. </w:t>
      </w:r>
      <w:r w:rsidRPr="00DB5A08">
        <w:rPr>
          <w:rFonts w:ascii="Times New Roman" w:hAnsi="Times New Roman"/>
          <w:b/>
          <w:bCs/>
          <w:sz w:val="24"/>
          <w:szCs w:val="24"/>
          <w:lang w:val="ru-RU"/>
        </w:rPr>
        <w:t>Способность к самостоятельному приобретению знаний и решению проблем</w:t>
      </w:r>
      <w:r w:rsidRPr="00DB5A08">
        <w:rPr>
          <w:rFonts w:ascii="Times New Roman" w:hAnsi="Times New Roman"/>
          <w:sz w:val="24"/>
          <w:szCs w:val="24"/>
          <w:lang w:val="ru-RU"/>
        </w:rPr>
        <w:t>,</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C95562">
      <w:pPr>
        <w:widowControl w:val="0"/>
        <w:tabs>
          <w:tab w:val="left" w:pos="0"/>
        </w:tabs>
        <w:overflowPunct w:val="0"/>
        <w:autoSpaceDE w:val="0"/>
        <w:autoSpaceDN w:val="0"/>
        <w:adjustRightInd w:val="0"/>
        <w:spacing w:after="0" w:line="223" w:lineRule="auto"/>
        <w:ind w:left="-567"/>
        <w:jc w:val="both"/>
        <w:rPr>
          <w:rFonts w:ascii="Times New Roman" w:hAnsi="Times New Roman"/>
          <w:sz w:val="24"/>
          <w:szCs w:val="24"/>
          <w:lang w:val="ru-RU"/>
        </w:rPr>
      </w:pPr>
      <w:r w:rsidRPr="00DB5A08">
        <w:rPr>
          <w:rFonts w:ascii="Times New Roman" w:hAnsi="Times New Roman"/>
          <w:sz w:val="24"/>
          <w:szCs w:val="24"/>
          <w:lang w:val="ru-RU"/>
        </w:rPr>
        <w:t>проявляющаяся в умении поставить проблему и выбрать адекватные способы еѐ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w:t>
      </w:r>
      <w:bookmarkStart w:id="58" w:name="page119"/>
      <w:bookmarkEnd w:id="58"/>
      <w:r w:rsidR="00DB5A08">
        <w:rPr>
          <w:rFonts w:ascii="Times New Roman" w:hAnsi="Times New Roman"/>
          <w:sz w:val="24"/>
          <w:szCs w:val="24"/>
          <w:lang w:val="ru-RU"/>
        </w:rPr>
        <w:t xml:space="preserve"> </w:t>
      </w:r>
      <w:r w:rsidRPr="00DB5A08">
        <w:rPr>
          <w:rFonts w:ascii="Times New Roman" w:hAnsi="Times New Roman"/>
          <w:sz w:val="24"/>
          <w:szCs w:val="24"/>
          <w:lang w:val="ru-RU"/>
        </w:rPr>
        <w:t xml:space="preserve">модели, макета, объекта, творческого решения и т. п. Данный критерий в целом включает оценку </w:t>
      </w:r>
      <w:r w:rsidRPr="00DB5A08">
        <w:rPr>
          <w:rFonts w:ascii="Times New Roman" w:hAnsi="Times New Roman"/>
          <w:sz w:val="24"/>
          <w:szCs w:val="24"/>
          <w:lang w:val="ru-RU"/>
        </w:rPr>
        <w:lastRenderedPageBreak/>
        <w:t>сформированности познавательных учебных действий.</w:t>
      </w:r>
    </w:p>
    <w:p w:rsidR="000F2ADC" w:rsidRPr="00DB5A08" w:rsidRDefault="000F2ADC" w:rsidP="00DB5A08">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6"/>
        </w:numPr>
        <w:tabs>
          <w:tab w:val="clear" w:pos="1440"/>
          <w:tab w:val="left" w:pos="0"/>
          <w:tab w:val="num" w:pos="814"/>
        </w:tabs>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DB5A08">
        <w:rPr>
          <w:rFonts w:ascii="Times New Roman" w:hAnsi="Times New Roman"/>
          <w:b/>
          <w:bCs/>
          <w:sz w:val="24"/>
          <w:szCs w:val="24"/>
          <w:lang w:val="ru-RU"/>
        </w:rPr>
        <w:t>Сформированность предметных знаний и способов действий</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проявляющаяся в</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 xml:space="preserve">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0F2ADC" w:rsidRPr="00DB5A08" w:rsidRDefault="000F2ADC" w:rsidP="00DB5A0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6"/>
        </w:numPr>
        <w:tabs>
          <w:tab w:val="clear" w:pos="1440"/>
          <w:tab w:val="left" w:pos="0"/>
          <w:tab w:val="num" w:pos="814"/>
        </w:tabs>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DB5A08">
        <w:rPr>
          <w:rFonts w:ascii="Times New Roman" w:hAnsi="Times New Roman"/>
          <w:b/>
          <w:bCs/>
          <w:sz w:val="24"/>
          <w:szCs w:val="24"/>
          <w:lang w:val="ru-RU"/>
        </w:rPr>
        <w:t>Сформированность регулятивных действий</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проявляющаяся в умении</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 xml:space="preserve">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0F2ADC" w:rsidRPr="00DB5A08" w:rsidRDefault="000F2ADC" w:rsidP="00DB5A08">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numPr>
          <w:ilvl w:val="1"/>
          <w:numId w:val="106"/>
        </w:numPr>
        <w:tabs>
          <w:tab w:val="clear" w:pos="1440"/>
          <w:tab w:val="left" w:pos="0"/>
          <w:tab w:val="num" w:pos="814"/>
        </w:tabs>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DB5A08">
        <w:rPr>
          <w:rFonts w:ascii="Times New Roman" w:hAnsi="Times New Roman"/>
          <w:b/>
          <w:bCs/>
          <w:sz w:val="24"/>
          <w:szCs w:val="24"/>
          <w:lang w:val="ru-RU"/>
        </w:rPr>
        <w:t>Сформированность коммуникативных действий</w:t>
      </w:r>
      <w:r w:rsidRPr="00DB5A08">
        <w:rPr>
          <w:rFonts w:ascii="Times New Roman" w:hAnsi="Times New Roman"/>
          <w:sz w:val="24"/>
          <w:szCs w:val="24"/>
          <w:lang w:val="ru-RU"/>
        </w:rPr>
        <w:t>,</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проявляющаяся в умении ясно</w:t>
      </w:r>
      <w:r w:rsidRPr="00DB5A08">
        <w:rPr>
          <w:rFonts w:ascii="Times New Roman" w:hAnsi="Times New Roman"/>
          <w:b/>
          <w:bCs/>
          <w:sz w:val="24"/>
          <w:szCs w:val="24"/>
          <w:lang w:val="ru-RU"/>
        </w:rPr>
        <w:t xml:space="preserve"> </w:t>
      </w:r>
      <w:r w:rsidRPr="00DB5A08">
        <w:rPr>
          <w:rFonts w:ascii="Times New Roman" w:hAnsi="Times New Roman"/>
          <w:sz w:val="24"/>
          <w:szCs w:val="24"/>
          <w:lang w:val="ru-RU"/>
        </w:rPr>
        <w:t xml:space="preserve">изложить и оформить выполненную работу, представить еѐ результаты, аргументированно ответить на вопросы.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DB5A08" w:rsidRDefault="00247A47" w:rsidP="00B0793A">
      <w:pPr>
        <w:widowControl w:val="0"/>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B5A08">
        <w:rPr>
          <w:rFonts w:ascii="Times New Roman" w:hAnsi="Times New Roman"/>
          <w:sz w:val="24"/>
          <w:szCs w:val="24"/>
          <w:lang w:val="ru-RU"/>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0F2ADC" w:rsidRPr="00DB5A0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B5A08" w:rsidRDefault="00247A47"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DB5A08">
        <w:rPr>
          <w:rFonts w:ascii="Times New Roman" w:hAnsi="Times New Roman"/>
          <w:sz w:val="24"/>
          <w:szCs w:val="24"/>
          <w:lang w:val="ru-RU"/>
        </w:rPr>
        <w:t xml:space="preserve">При </w:t>
      </w:r>
      <w:r w:rsidRPr="00DB5A08">
        <w:rPr>
          <w:rFonts w:ascii="Times New Roman" w:hAnsi="Times New Roman"/>
          <w:b/>
          <w:bCs/>
          <w:i/>
          <w:iCs/>
          <w:sz w:val="24"/>
          <w:szCs w:val="24"/>
          <w:lang w:val="ru-RU"/>
        </w:rPr>
        <w:t>интегральном описании</w:t>
      </w:r>
      <w:r w:rsidRPr="00DB5A08">
        <w:rPr>
          <w:rFonts w:ascii="Times New Roman" w:hAnsi="Times New Roman"/>
          <w:sz w:val="24"/>
          <w:szCs w:val="24"/>
          <w:lang w:val="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 </w:t>
      </w:r>
    </w:p>
    <w:p w:rsidR="000F2ADC" w:rsidRPr="00DB5A0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B5A08" w:rsidRDefault="00247A47" w:rsidP="00DB5A08">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DB5A08">
        <w:rPr>
          <w:rFonts w:ascii="Times New Roman" w:hAnsi="Times New Roman"/>
          <w:sz w:val="24"/>
          <w:szCs w:val="24"/>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DB5A08">
        <w:rPr>
          <w:rFonts w:ascii="Times New Roman" w:hAnsi="Times New Roman"/>
          <w:i/>
          <w:iCs/>
          <w:sz w:val="24"/>
          <w:szCs w:val="24"/>
          <w:lang w:val="ru-RU"/>
        </w:rPr>
        <w:t>базовый</w:t>
      </w:r>
      <w:r w:rsidRPr="00DB5A08">
        <w:rPr>
          <w:rFonts w:ascii="Times New Roman" w:hAnsi="Times New Roman"/>
          <w:sz w:val="24"/>
          <w:szCs w:val="24"/>
          <w:lang w:val="ru-RU"/>
        </w:rPr>
        <w:t xml:space="preserve"> и </w:t>
      </w:r>
      <w:r w:rsidRPr="00DB5A08">
        <w:rPr>
          <w:rFonts w:ascii="Times New Roman" w:hAnsi="Times New Roman"/>
          <w:i/>
          <w:iCs/>
          <w:sz w:val="24"/>
          <w:szCs w:val="24"/>
          <w:lang w:val="ru-RU"/>
        </w:rPr>
        <w:t>повышенный</w:t>
      </w:r>
      <w:r w:rsidRPr="00DB5A08">
        <w:rPr>
          <w:rFonts w:ascii="Times New Roman" w:hAnsi="Times New Roman"/>
          <w:sz w:val="24"/>
          <w:szCs w:val="24"/>
          <w:lang w:val="ru-RU"/>
        </w:rPr>
        <w:t xml:space="preserve">. Главное отличие выделенных уровней состоит в степени самостоятельности обучающегося </w:t>
      </w:r>
      <w:r w:rsidR="00C95562">
        <w:rPr>
          <w:rFonts w:ascii="Times New Roman" w:hAnsi="Times New Roman"/>
          <w:sz w:val="24"/>
          <w:szCs w:val="24"/>
          <w:lang w:val="ru-RU"/>
        </w:rPr>
        <w:t xml:space="preserve">в </w:t>
      </w:r>
      <w:r w:rsidRPr="00C95562">
        <w:rPr>
          <w:rFonts w:ascii="Times New Roman" w:hAnsi="Times New Roman"/>
          <w:sz w:val="24"/>
          <w:szCs w:val="24"/>
          <w:lang w:val="ru-RU"/>
        </w:rPr>
        <w:t>ходе выполнения</w:t>
      </w:r>
      <w:r w:rsidRPr="00053DA2">
        <w:rPr>
          <w:rFonts w:ascii="Times New Roman" w:hAnsi="Times New Roman"/>
          <w:color w:val="FF0000"/>
          <w:sz w:val="24"/>
          <w:szCs w:val="24"/>
          <w:lang w:val="ru-RU"/>
        </w:rPr>
        <w:t xml:space="preserve"> </w:t>
      </w:r>
      <w:r w:rsidRPr="00DB5A08">
        <w:rPr>
          <w:rFonts w:ascii="Times New Roman" w:hAnsi="Times New Roman"/>
          <w:sz w:val="24"/>
          <w:szCs w:val="24"/>
          <w:lang w:val="ru-RU"/>
        </w:rPr>
        <w:t xml:space="preserve">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0F2ADC" w:rsidRPr="00DB5A0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B5A08" w:rsidRDefault="00247A47" w:rsidP="00B21D67">
      <w:pPr>
        <w:widowControl w:val="0"/>
        <w:overflowPunct w:val="0"/>
        <w:autoSpaceDE w:val="0"/>
        <w:autoSpaceDN w:val="0"/>
        <w:adjustRightInd w:val="0"/>
        <w:spacing w:after="0" w:line="213" w:lineRule="auto"/>
        <w:ind w:left="-567" w:right="120" w:firstLine="283"/>
        <w:jc w:val="both"/>
        <w:rPr>
          <w:rFonts w:ascii="Times New Roman" w:hAnsi="Times New Roman"/>
          <w:sz w:val="24"/>
          <w:szCs w:val="24"/>
          <w:lang w:val="ru-RU"/>
        </w:rPr>
      </w:pPr>
      <w:r w:rsidRPr="00DB5A08">
        <w:rPr>
          <w:rFonts w:ascii="Times New Roman" w:hAnsi="Times New Roman"/>
          <w:sz w:val="24"/>
          <w:szCs w:val="24"/>
          <w:lang w:val="ru-RU"/>
        </w:rPr>
        <w:t>Ниже приводится примерное содержательное описание каждого из вышеназванных критериев</w:t>
      </w:r>
      <w:r w:rsidRPr="00DB5A08">
        <w:rPr>
          <w:rFonts w:ascii="Times New Roman" w:hAnsi="Times New Roman"/>
          <w:sz w:val="24"/>
          <w:szCs w:val="24"/>
          <w:vertAlign w:val="superscript"/>
          <w:lang w:val="ru-RU"/>
        </w:rPr>
        <w:t>.</w:t>
      </w:r>
      <w:r w:rsidRPr="00DB5A08">
        <w:rPr>
          <w:rFonts w:ascii="Times New Roman" w:hAnsi="Times New Roman"/>
          <w:sz w:val="24"/>
          <w:szCs w:val="24"/>
          <w:lang w:val="ru-RU"/>
        </w:rPr>
        <w:t xml:space="preserve"> </w:t>
      </w:r>
      <w:r w:rsidR="00C51707" w:rsidRPr="00C51707">
        <w:rPr>
          <w:rFonts w:ascii="Times New Roman" w:hAnsi="Times New Roman"/>
          <w:noProof/>
          <w:sz w:val="24"/>
          <w:szCs w:val="24"/>
        </w:rPr>
        <w:pict>
          <v:line id="_x0000_s1056" style="position:absolute;left:0;text-align:left;z-index:-10;mso-position-horizontal-relative:text;mso-position-vertical-relative:text" from="260.9pt,-73.75pt" to="402.85pt,-73.75pt" o:allowincell="f" strokeweight=".6pt"/>
        </w:pict>
      </w:r>
    </w:p>
    <w:p w:rsidR="005A5929" w:rsidRDefault="005A5929" w:rsidP="00B21D67">
      <w:pPr>
        <w:widowControl w:val="0"/>
        <w:autoSpaceDE w:val="0"/>
        <w:autoSpaceDN w:val="0"/>
        <w:adjustRightInd w:val="0"/>
        <w:spacing w:after="0" w:line="240" w:lineRule="auto"/>
        <w:ind w:left="-567" w:firstLine="283"/>
        <w:jc w:val="center"/>
        <w:rPr>
          <w:rFonts w:ascii="Times New Roman" w:hAnsi="Times New Roman"/>
          <w:b/>
          <w:bCs/>
          <w:sz w:val="24"/>
          <w:szCs w:val="24"/>
          <w:lang w:val="ru-RU"/>
        </w:rPr>
      </w:pPr>
    </w:p>
    <w:p w:rsidR="000F2ADC" w:rsidRDefault="00247A47" w:rsidP="00B21D67">
      <w:pPr>
        <w:widowControl w:val="0"/>
        <w:autoSpaceDE w:val="0"/>
        <w:autoSpaceDN w:val="0"/>
        <w:adjustRightInd w:val="0"/>
        <w:spacing w:after="0" w:line="240" w:lineRule="auto"/>
        <w:ind w:left="-567" w:firstLine="283"/>
        <w:jc w:val="center"/>
        <w:rPr>
          <w:rFonts w:ascii="Times New Roman" w:hAnsi="Times New Roman"/>
          <w:b/>
          <w:bCs/>
          <w:sz w:val="24"/>
          <w:szCs w:val="24"/>
          <w:lang w:val="ru-RU"/>
        </w:rPr>
      </w:pPr>
      <w:r w:rsidRPr="00B21D67">
        <w:rPr>
          <w:rFonts w:ascii="Times New Roman" w:hAnsi="Times New Roman"/>
          <w:b/>
          <w:bCs/>
          <w:sz w:val="24"/>
          <w:szCs w:val="24"/>
          <w:lang w:val="ru-RU"/>
        </w:rPr>
        <w:t>Примерное содержательное описание каждого критерия</w:t>
      </w:r>
    </w:p>
    <w:p w:rsidR="00106174" w:rsidRPr="00B21D67" w:rsidRDefault="00106174" w:rsidP="00B21D67">
      <w:pPr>
        <w:widowControl w:val="0"/>
        <w:autoSpaceDE w:val="0"/>
        <w:autoSpaceDN w:val="0"/>
        <w:adjustRightInd w:val="0"/>
        <w:spacing w:after="0" w:line="240" w:lineRule="auto"/>
        <w:ind w:left="-567" w:firstLine="283"/>
        <w:jc w:val="center"/>
        <w:rPr>
          <w:rFonts w:ascii="Times New Roman" w:hAnsi="Times New Roman"/>
          <w:sz w:val="24"/>
          <w:szCs w:val="24"/>
          <w:lang w:val="ru-RU"/>
        </w:rPr>
      </w:pPr>
    </w:p>
    <w:tbl>
      <w:tblPr>
        <w:tblW w:w="953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8"/>
        <w:gridCol w:w="3540"/>
        <w:gridCol w:w="3877"/>
      </w:tblGrid>
      <w:tr w:rsidR="00F7292A" w:rsidTr="007137CE">
        <w:tc>
          <w:tcPr>
            <w:tcW w:w="2118" w:type="dxa"/>
            <w:vMerge w:val="restart"/>
          </w:tcPr>
          <w:p w:rsidR="00F7292A" w:rsidRPr="007137CE" w:rsidRDefault="00F7292A" w:rsidP="007137CE">
            <w:pPr>
              <w:widowControl w:val="0"/>
              <w:autoSpaceDE w:val="0"/>
              <w:autoSpaceDN w:val="0"/>
              <w:adjustRightInd w:val="0"/>
              <w:spacing w:after="0" w:line="240" w:lineRule="exact"/>
              <w:jc w:val="center"/>
              <w:rPr>
                <w:rFonts w:ascii="Times New Roman" w:hAnsi="Times New Roman"/>
                <w:color w:val="FF0000"/>
                <w:sz w:val="24"/>
                <w:szCs w:val="24"/>
                <w:lang w:val="ru-RU"/>
              </w:rPr>
            </w:pPr>
            <w:r w:rsidRPr="007137CE">
              <w:rPr>
                <w:rFonts w:ascii="Times New Roman" w:eastAsiaTheme="minorEastAsia" w:hAnsi="Times New Roman"/>
                <w:b/>
                <w:bCs/>
                <w:sz w:val="24"/>
                <w:szCs w:val="24"/>
              </w:rPr>
              <w:t>Критерий</w:t>
            </w:r>
          </w:p>
        </w:tc>
        <w:tc>
          <w:tcPr>
            <w:tcW w:w="7417" w:type="dxa"/>
            <w:gridSpan w:val="2"/>
          </w:tcPr>
          <w:p w:rsidR="00F7292A" w:rsidRPr="007137CE" w:rsidRDefault="00F7292A" w:rsidP="007137CE">
            <w:pPr>
              <w:widowControl w:val="0"/>
              <w:autoSpaceDE w:val="0"/>
              <w:autoSpaceDN w:val="0"/>
              <w:adjustRightInd w:val="0"/>
              <w:spacing w:after="0" w:line="240" w:lineRule="exact"/>
              <w:jc w:val="center"/>
              <w:rPr>
                <w:rFonts w:ascii="Times New Roman" w:eastAsiaTheme="minorEastAsia" w:hAnsi="Times New Roman"/>
                <w:b/>
                <w:bCs/>
                <w:sz w:val="24"/>
                <w:szCs w:val="24"/>
                <w:lang w:val="ru-RU"/>
              </w:rPr>
            </w:pPr>
            <w:r w:rsidRPr="007137CE">
              <w:rPr>
                <w:rFonts w:ascii="Times New Roman" w:eastAsiaTheme="minorEastAsia" w:hAnsi="Times New Roman"/>
                <w:b/>
                <w:bCs/>
                <w:sz w:val="24"/>
                <w:szCs w:val="24"/>
                <w:lang w:val="ru-RU"/>
              </w:rPr>
              <w:t>Уровни сформированности навыков проектной деятельности</w:t>
            </w:r>
          </w:p>
          <w:p w:rsidR="00F7292A" w:rsidRPr="007137CE" w:rsidRDefault="00F7292A" w:rsidP="007137CE">
            <w:pPr>
              <w:widowControl w:val="0"/>
              <w:autoSpaceDE w:val="0"/>
              <w:autoSpaceDN w:val="0"/>
              <w:adjustRightInd w:val="0"/>
              <w:spacing w:after="0" w:line="240" w:lineRule="exact"/>
              <w:jc w:val="center"/>
              <w:rPr>
                <w:rFonts w:ascii="Times New Roman" w:hAnsi="Times New Roman"/>
                <w:color w:val="FF0000"/>
                <w:sz w:val="24"/>
                <w:szCs w:val="24"/>
                <w:lang w:val="ru-RU"/>
              </w:rPr>
            </w:pPr>
          </w:p>
        </w:tc>
      </w:tr>
      <w:tr w:rsidR="00F7292A" w:rsidTr="007137CE">
        <w:tc>
          <w:tcPr>
            <w:tcW w:w="2118" w:type="dxa"/>
            <w:vMerge/>
          </w:tcPr>
          <w:p w:rsidR="00F7292A" w:rsidRPr="007137CE" w:rsidRDefault="00F7292A" w:rsidP="007137CE">
            <w:pPr>
              <w:widowControl w:val="0"/>
              <w:autoSpaceDE w:val="0"/>
              <w:autoSpaceDN w:val="0"/>
              <w:adjustRightInd w:val="0"/>
              <w:spacing w:after="0" w:line="240" w:lineRule="exact"/>
              <w:jc w:val="both"/>
              <w:rPr>
                <w:rFonts w:ascii="Times New Roman" w:hAnsi="Times New Roman"/>
                <w:color w:val="FF0000"/>
                <w:sz w:val="24"/>
                <w:szCs w:val="24"/>
                <w:lang w:val="ru-RU"/>
              </w:rPr>
            </w:pPr>
          </w:p>
        </w:tc>
        <w:tc>
          <w:tcPr>
            <w:tcW w:w="3540" w:type="dxa"/>
            <w:vAlign w:val="bottom"/>
          </w:tcPr>
          <w:p w:rsidR="00F7292A" w:rsidRPr="007137CE" w:rsidRDefault="00F7292A" w:rsidP="007137CE">
            <w:pPr>
              <w:widowControl w:val="0"/>
              <w:autoSpaceDE w:val="0"/>
              <w:autoSpaceDN w:val="0"/>
              <w:adjustRightInd w:val="0"/>
              <w:spacing w:after="0" w:line="262" w:lineRule="exact"/>
              <w:ind w:left="-284" w:firstLine="426"/>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Базовый</w:t>
            </w:r>
          </w:p>
        </w:tc>
        <w:tc>
          <w:tcPr>
            <w:tcW w:w="3877" w:type="dxa"/>
            <w:vAlign w:val="bottom"/>
          </w:tcPr>
          <w:p w:rsidR="00F7292A" w:rsidRPr="007137CE" w:rsidRDefault="00F7292A" w:rsidP="007137CE">
            <w:pPr>
              <w:widowControl w:val="0"/>
              <w:autoSpaceDE w:val="0"/>
              <w:autoSpaceDN w:val="0"/>
              <w:adjustRightInd w:val="0"/>
              <w:spacing w:after="0" w:line="240" w:lineRule="auto"/>
              <w:ind w:left="-284" w:firstLine="426"/>
              <w:jc w:val="center"/>
              <w:rPr>
                <w:rFonts w:ascii="Times New Roman" w:eastAsiaTheme="minorEastAsia" w:hAnsi="Times New Roman"/>
                <w:b/>
                <w:sz w:val="24"/>
                <w:szCs w:val="24"/>
                <w:lang w:val="ru-RU"/>
              </w:rPr>
            </w:pPr>
            <w:r w:rsidRPr="007137CE">
              <w:rPr>
                <w:rFonts w:ascii="Times New Roman" w:eastAsiaTheme="minorEastAsia" w:hAnsi="Times New Roman"/>
                <w:b/>
                <w:sz w:val="24"/>
                <w:szCs w:val="24"/>
                <w:lang w:val="ru-RU"/>
              </w:rPr>
              <w:t>Повышенный</w:t>
            </w:r>
          </w:p>
          <w:p w:rsidR="00F7292A" w:rsidRPr="007137CE" w:rsidRDefault="00F7292A" w:rsidP="007137CE">
            <w:pPr>
              <w:widowControl w:val="0"/>
              <w:autoSpaceDE w:val="0"/>
              <w:autoSpaceDN w:val="0"/>
              <w:adjustRightInd w:val="0"/>
              <w:spacing w:after="0" w:line="240" w:lineRule="auto"/>
              <w:ind w:left="-284" w:firstLine="426"/>
              <w:jc w:val="center"/>
              <w:rPr>
                <w:rFonts w:ascii="Times New Roman" w:eastAsiaTheme="minorEastAsia" w:hAnsi="Times New Roman"/>
                <w:b/>
                <w:sz w:val="24"/>
                <w:szCs w:val="24"/>
                <w:lang w:val="ru-RU"/>
              </w:rPr>
            </w:pPr>
          </w:p>
        </w:tc>
      </w:tr>
      <w:tr w:rsidR="00F7292A" w:rsidRPr="007137CE" w:rsidTr="007137CE">
        <w:trPr>
          <w:trHeight w:val="2895"/>
        </w:trPr>
        <w:tc>
          <w:tcPr>
            <w:tcW w:w="2118" w:type="dxa"/>
            <w:tcBorders>
              <w:bottom w:val="single" w:sz="4" w:space="0" w:color="auto"/>
            </w:tcBorders>
          </w:tcPr>
          <w:p w:rsidR="00F7292A" w:rsidRPr="007137CE" w:rsidRDefault="00F7292A" w:rsidP="007137CE">
            <w:pPr>
              <w:widowControl w:val="0"/>
              <w:autoSpaceDE w:val="0"/>
              <w:autoSpaceDN w:val="0"/>
              <w:adjustRightInd w:val="0"/>
              <w:spacing w:after="0" w:line="262" w:lineRule="exact"/>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Самостоятельное</w:t>
            </w:r>
          </w:p>
          <w:p w:rsidR="00F7292A" w:rsidRPr="007137CE" w:rsidRDefault="00F7292A" w:rsidP="007137CE">
            <w:pPr>
              <w:widowControl w:val="0"/>
              <w:autoSpaceDE w:val="0"/>
              <w:autoSpaceDN w:val="0"/>
              <w:adjustRightInd w:val="0"/>
              <w:spacing w:after="0"/>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приобретение</w:t>
            </w:r>
          </w:p>
          <w:p w:rsidR="00F7292A" w:rsidRPr="007137CE" w:rsidRDefault="00F7292A" w:rsidP="007137CE">
            <w:pPr>
              <w:widowControl w:val="0"/>
              <w:autoSpaceDE w:val="0"/>
              <w:autoSpaceDN w:val="0"/>
              <w:adjustRightInd w:val="0"/>
              <w:spacing w:after="0"/>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знаний и</w:t>
            </w:r>
          </w:p>
          <w:p w:rsidR="00F7292A" w:rsidRPr="007137CE" w:rsidRDefault="00F7292A" w:rsidP="007137CE">
            <w:pPr>
              <w:widowControl w:val="0"/>
              <w:autoSpaceDE w:val="0"/>
              <w:autoSpaceDN w:val="0"/>
              <w:adjustRightInd w:val="0"/>
              <w:spacing w:after="0"/>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решение</w:t>
            </w:r>
          </w:p>
          <w:p w:rsidR="00F7292A" w:rsidRPr="007137CE" w:rsidRDefault="00F7292A" w:rsidP="007137CE">
            <w:pPr>
              <w:widowControl w:val="0"/>
              <w:autoSpaceDE w:val="0"/>
              <w:autoSpaceDN w:val="0"/>
              <w:adjustRightInd w:val="0"/>
              <w:spacing w:after="0"/>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проблем</w:t>
            </w:r>
          </w:p>
        </w:tc>
        <w:tc>
          <w:tcPr>
            <w:tcW w:w="3540" w:type="dxa"/>
            <w:tcBorders>
              <w:bottom w:val="single" w:sz="4" w:space="0" w:color="auto"/>
            </w:tcBorders>
          </w:tcPr>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Работа в целом свидетельствует о</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способности самостоятельно с</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опорой на помощь руководителя</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ставить проблему и находить пути</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еѐ  решения; пордемонстрирована</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способность приобретать новые</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знания   и/или   осваивать   новые</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w w:val="99"/>
                <w:sz w:val="24"/>
                <w:szCs w:val="24"/>
                <w:lang w:val="ru-RU"/>
              </w:rPr>
              <w:t>способы действий, достигать</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более глубокого понимания</w:t>
            </w:r>
          </w:p>
          <w:p w:rsidR="00F7292A" w:rsidRPr="007137CE" w:rsidRDefault="00F7292A" w:rsidP="007137CE">
            <w:pPr>
              <w:widowControl w:val="0"/>
              <w:autoSpaceDE w:val="0"/>
              <w:autoSpaceDN w:val="0"/>
              <w:adjustRightInd w:val="0"/>
              <w:spacing w:after="0" w:line="240" w:lineRule="auto"/>
              <w:ind w:right="-288"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rPr>
              <w:t>изученного</w:t>
            </w:r>
            <w:r w:rsidRPr="007137CE">
              <w:rPr>
                <w:rFonts w:ascii="Times New Roman" w:eastAsiaTheme="minorEastAsia" w:hAnsi="Times New Roman"/>
                <w:sz w:val="24"/>
                <w:szCs w:val="24"/>
                <w:lang w:val="ru-RU"/>
              </w:rPr>
              <w:t>.</w:t>
            </w:r>
          </w:p>
        </w:tc>
        <w:tc>
          <w:tcPr>
            <w:tcW w:w="3877" w:type="dxa"/>
            <w:tcBorders>
              <w:bottom w:val="single" w:sz="4" w:space="0" w:color="auto"/>
            </w:tcBorders>
          </w:tcPr>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Работа в целом свидетельствует о</w:t>
            </w:r>
          </w:p>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способности самостоятельно </w:t>
            </w:r>
          </w:p>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ставить проблему и находить пути</w:t>
            </w:r>
          </w:p>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еѐ  решения; продемонстрировано </w:t>
            </w:r>
          </w:p>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свободное владение операциями</w:t>
            </w:r>
          </w:p>
          <w:p w:rsidR="00F7292A" w:rsidRPr="007137CE" w:rsidRDefault="00F7292A" w:rsidP="007137CE">
            <w:pPr>
              <w:widowControl w:val="0"/>
              <w:autoSpaceDE w:val="0"/>
              <w:autoSpaceDN w:val="0"/>
              <w:adjustRightInd w:val="0"/>
              <w:spacing w:after="0" w:line="240" w:lineRule="auto"/>
              <w:ind w:left="77" w:hanging="77"/>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критического самостоятельно</w:t>
            </w:r>
          </w:p>
          <w:p w:rsidR="00F7292A" w:rsidRPr="007137CE" w:rsidRDefault="00F7292A" w:rsidP="007137C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продемонстрирована на этой основе приобретать новые способы действий, достигать более глубокого понимания проблемы.</w:t>
            </w:r>
          </w:p>
        </w:tc>
      </w:tr>
      <w:tr w:rsidR="00F7292A" w:rsidTr="007137CE">
        <w:trPr>
          <w:trHeight w:val="1650"/>
        </w:trPr>
        <w:tc>
          <w:tcPr>
            <w:tcW w:w="2118"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64" w:lineRule="exact"/>
              <w:ind w:left="-284" w:firstLine="426"/>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Знание</w:t>
            </w:r>
          </w:p>
          <w:p w:rsidR="00F7292A" w:rsidRPr="007137CE" w:rsidRDefault="00F7292A" w:rsidP="007137CE">
            <w:pPr>
              <w:widowControl w:val="0"/>
              <w:autoSpaceDE w:val="0"/>
              <w:autoSpaceDN w:val="0"/>
              <w:adjustRightInd w:val="0"/>
              <w:spacing w:after="0" w:line="264" w:lineRule="exact"/>
              <w:ind w:left="-284" w:firstLine="426"/>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предмета</w:t>
            </w:r>
          </w:p>
        </w:tc>
        <w:tc>
          <w:tcPr>
            <w:tcW w:w="3540"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40" w:lineRule="auto"/>
              <w:ind w:firstLine="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77"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40" w:lineRule="auto"/>
              <w:ind w:right="106"/>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Продемонстрировано свободное </w:t>
            </w:r>
          </w:p>
          <w:p w:rsidR="00F7292A" w:rsidRPr="007137CE" w:rsidRDefault="00F7292A" w:rsidP="007137CE">
            <w:pPr>
              <w:widowControl w:val="0"/>
              <w:autoSpaceDE w:val="0"/>
              <w:autoSpaceDN w:val="0"/>
              <w:adjustRightInd w:val="0"/>
              <w:spacing w:after="0" w:line="240" w:lineRule="auto"/>
              <w:ind w:right="106"/>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владение предметом проектной деятельности. Ошибки отсутствуют.</w:t>
            </w:r>
          </w:p>
        </w:tc>
      </w:tr>
      <w:tr w:rsidR="00F7292A" w:rsidRPr="007137CE" w:rsidTr="007137CE">
        <w:trPr>
          <w:trHeight w:val="3060"/>
        </w:trPr>
        <w:tc>
          <w:tcPr>
            <w:tcW w:w="2118"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64" w:lineRule="exact"/>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lastRenderedPageBreak/>
              <w:t>Регулятивные</w:t>
            </w:r>
          </w:p>
          <w:p w:rsidR="00F7292A" w:rsidRPr="007137CE" w:rsidRDefault="00F7292A" w:rsidP="007137CE">
            <w:pPr>
              <w:widowControl w:val="0"/>
              <w:autoSpaceDE w:val="0"/>
              <w:autoSpaceDN w:val="0"/>
              <w:adjustRightInd w:val="0"/>
              <w:spacing w:after="0" w:line="264" w:lineRule="exact"/>
              <w:ind w:left="-284" w:firstLine="426"/>
              <w:jc w:val="center"/>
              <w:rPr>
                <w:rFonts w:ascii="Times New Roman" w:eastAsiaTheme="minorEastAsia" w:hAnsi="Times New Roman"/>
                <w:sz w:val="24"/>
                <w:szCs w:val="24"/>
                <w:lang w:val="ru-RU"/>
              </w:rPr>
            </w:pPr>
            <w:r w:rsidRPr="007137CE">
              <w:rPr>
                <w:rFonts w:ascii="Times New Roman" w:eastAsiaTheme="minorEastAsia" w:hAnsi="Times New Roman"/>
                <w:b/>
                <w:bCs/>
                <w:sz w:val="24"/>
                <w:szCs w:val="24"/>
                <w:lang w:val="ru-RU"/>
              </w:rPr>
              <w:t>действия</w:t>
            </w:r>
          </w:p>
        </w:tc>
        <w:tc>
          <w:tcPr>
            <w:tcW w:w="3540"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Продемонстрированы навыки </w:t>
            </w:r>
          </w:p>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определения темы и планирования работы. Работа доведена до конца и представлена комиссии;</w:t>
            </w:r>
          </w:p>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некоторые этапы выполнялись под контролем   и при поддержке руководителя. При этом проявляются отдельные элементы самооценки</w:t>
            </w:r>
          </w:p>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обучающегося.</w:t>
            </w:r>
          </w:p>
        </w:tc>
        <w:tc>
          <w:tcPr>
            <w:tcW w:w="3877" w:type="dxa"/>
            <w:tcBorders>
              <w:top w:val="single" w:sz="4" w:space="0" w:color="auto"/>
              <w:bottom w:val="single" w:sz="4" w:space="0" w:color="auto"/>
            </w:tcBorders>
          </w:tcPr>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Работа тщательно спланирована и</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Последовательно реализована,</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своевременно пройдены все</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необходимые этапы обсуждения и</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представления.</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Контроль и коррекция</w:t>
            </w:r>
          </w:p>
          <w:p w:rsidR="00F7292A" w:rsidRPr="007137CE" w:rsidRDefault="00F7292A" w:rsidP="007137CE">
            <w:pPr>
              <w:widowControl w:val="0"/>
              <w:autoSpaceDE w:val="0"/>
              <w:autoSpaceDN w:val="0"/>
              <w:adjustRightInd w:val="0"/>
              <w:spacing w:after="0"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осуществлялись самостоятельно.</w:t>
            </w:r>
          </w:p>
        </w:tc>
      </w:tr>
      <w:tr w:rsidR="00F7292A" w:rsidRPr="007137CE" w:rsidTr="007137CE">
        <w:trPr>
          <w:trHeight w:val="2088"/>
        </w:trPr>
        <w:tc>
          <w:tcPr>
            <w:tcW w:w="2118" w:type="dxa"/>
            <w:tcBorders>
              <w:bottom w:val="single" w:sz="4" w:space="0" w:color="auto"/>
            </w:tcBorders>
          </w:tcPr>
          <w:p w:rsidR="00F7292A" w:rsidRPr="007137CE" w:rsidRDefault="00F7292A" w:rsidP="007137CE">
            <w:pPr>
              <w:widowControl w:val="0"/>
              <w:autoSpaceDE w:val="0"/>
              <w:autoSpaceDN w:val="0"/>
              <w:adjustRightInd w:val="0"/>
              <w:spacing w:after="0" w:line="240" w:lineRule="exact"/>
              <w:jc w:val="both"/>
              <w:rPr>
                <w:rFonts w:ascii="Times New Roman" w:hAnsi="Times New Roman"/>
                <w:color w:val="FF0000"/>
                <w:sz w:val="24"/>
                <w:szCs w:val="24"/>
                <w:lang w:val="ru-RU"/>
              </w:rPr>
            </w:pPr>
            <w:r w:rsidRPr="007137CE">
              <w:rPr>
                <w:rFonts w:ascii="Times New Roman" w:eastAsiaTheme="minorEastAsia" w:hAnsi="Times New Roman"/>
                <w:b/>
                <w:bCs/>
                <w:sz w:val="24"/>
                <w:szCs w:val="24"/>
              </w:rPr>
              <w:t>Коммуникация</w:t>
            </w:r>
          </w:p>
        </w:tc>
        <w:tc>
          <w:tcPr>
            <w:tcW w:w="3540" w:type="dxa"/>
            <w:tcBorders>
              <w:bottom w:val="single" w:sz="4" w:space="0" w:color="auto"/>
            </w:tcBorders>
          </w:tcPr>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Продемонстрированы навыки</w:t>
            </w:r>
          </w:p>
          <w:p w:rsidR="00F7292A" w:rsidRPr="007137CE" w:rsidRDefault="00F7292A" w:rsidP="007137CE">
            <w:pPr>
              <w:widowControl w:val="0"/>
              <w:autoSpaceDE w:val="0"/>
              <w:autoSpaceDN w:val="0"/>
              <w:adjustRightInd w:val="0"/>
              <w:spacing w:after="0"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оформления  проектной  работы  и пояснительной  записки,  а  также подготовки  простой  презентации.</w:t>
            </w:r>
          </w:p>
          <w:p w:rsidR="00F7292A" w:rsidRPr="007137CE" w:rsidRDefault="00F7292A" w:rsidP="007137CE">
            <w:pPr>
              <w:widowControl w:val="0"/>
              <w:autoSpaceDE w:val="0"/>
              <w:autoSpaceDN w:val="0"/>
              <w:adjustRightInd w:val="0"/>
              <w:spacing w:line="240" w:lineRule="auto"/>
              <w:ind w:left="9"/>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Автор отвечает на вопросы.</w:t>
            </w:r>
          </w:p>
        </w:tc>
        <w:tc>
          <w:tcPr>
            <w:tcW w:w="3877" w:type="dxa"/>
            <w:tcBorders>
              <w:bottom w:val="single" w:sz="4" w:space="0" w:color="auto"/>
            </w:tcBorders>
          </w:tcPr>
          <w:p w:rsidR="00F7292A" w:rsidRPr="007137CE" w:rsidRDefault="00F7292A" w:rsidP="007137C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Тема ясно определена и пояснена.</w:t>
            </w:r>
          </w:p>
          <w:p w:rsidR="00F7292A" w:rsidRPr="007137CE" w:rsidRDefault="00F7292A" w:rsidP="007137C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Текст/сообщение хорошо</w:t>
            </w:r>
          </w:p>
          <w:p w:rsidR="00F7292A" w:rsidRPr="007137CE" w:rsidRDefault="00F7292A" w:rsidP="007137C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структурированы. Все мысли выражены ясно, последовательно,</w:t>
            </w:r>
          </w:p>
          <w:p w:rsidR="00F7292A" w:rsidRPr="007137CE" w:rsidRDefault="00F7292A" w:rsidP="007137CE">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аргументированно. Работа/сообщение вызывает интерес. Автор свободно отвечает</w:t>
            </w:r>
          </w:p>
          <w:p w:rsidR="00F7292A" w:rsidRPr="007137CE" w:rsidRDefault="00F7292A" w:rsidP="007137CE">
            <w:pPr>
              <w:widowControl w:val="0"/>
              <w:autoSpaceDE w:val="0"/>
              <w:autoSpaceDN w:val="0"/>
              <w:adjustRightInd w:val="0"/>
              <w:spacing w:line="240" w:lineRule="auto"/>
              <w:ind w:left="-284" w:firstLine="331"/>
              <w:jc w:val="both"/>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на вопросы.</w:t>
            </w:r>
          </w:p>
        </w:tc>
      </w:tr>
    </w:tbl>
    <w:p w:rsidR="000F2ADC" w:rsidRDefault="000F2ADC" w:rsidP="00B0793A">
      <w:pPr>
        <w:widowControl w:val="0"/>
        <w:autoSpaceDE w:val="0"/>
        <w:autoSpaceDN w:val="0"/>
        <w:adjustRightInd w:val="0"/>
        <w:spacing w:after="0" w:line="240" w:lineRule="exact"/>
        <w:ind w:left="-567" w:firstLine="283"/>
        <w:jc w:val="both"/>
        <w:rPr>
          <w:rFonts w:ascii="Times New Roman" w:hAnsi="Times New Roman"/>
          <w:color w:val="FF0000"/>
          <w:sz w:val="24"/>
          <w:szCs w:val="24"/>
          <w:lang w:val="ru-RU"/>
        </w:rPr>
      </w:pPr>
    </w:p>
    <w:p w:rsidR="000F2ADC" w:rsidRPr="00B21D67" w:rsidRDefault="00F7292A" w:rsidP="00F7292A">
      <w:pPr>
        <w:widowControl w:val="0"/>
        <w:overflowPunct w:val="0"/>
        <w:autoSpaceDE w:val="0"/>
        <w:autoSpaceDN w:val="0"/>
        <w:adjustRightInd w:val="0"/>
        <w:spacing w:after="0" w:line="233" w:lineRule="auto"/>
        <w:ind w:left="-567" w:right="120"/>
        <w:jc w:val="both"/>
        <w:rPr>
          <w:rFonts w:ascii="Times New Roman" w:hAnsi="Times New Roman"/>
          <w:sz w:val="24"/>
          <w:szCs w:val="24"/>
          <w:lang w:val="ru-RU"/>
        </w:rPr>
      </w:pPr>
      <w:bookmarkStart w:id="59" w:name="page121"/>
      <w:bookmarkEnd w:id="59"/>
      <w:r>
        <w:rPr>
          <w:rFonts w:ascii="Times New Roman" w:hAnsi="Times New Roman"/>
          <w:sz w:val="24"/>
          <w:szCs w:val="24"/>
          <w:lang w:val="ru-RU"/>
        </w:rPr>
        <w:t xml:space="preserve">     </w:t>
      </w:r>
      <w:r w:rsidR="00247A47" w:rsidRPr="00B21D67">
        <w:rPr>
          <w:rFonts w:ascii="Times New Roman" w:hAnsi="Times New Roman"/>
          <w:sz w:val="24"/>
          <w:szCs w:val="24"/>
          <w:lang w:val="ru-RU"/>
        </w:rPr>
        <w:t>Решение о том, что проект выполнен на повышенном уровне, принимается при условии, что: 1) такая оценка выставлена комиссией по каждому из трѐх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даѐт оснований для иного решения.</w:t>
      </w:r>
    </w:p>
    <w:p w:rsidR="000F2ADC" w:rsidRPr="00B21D67"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29"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B21D67">
        <w:rPr>
          <w:rFonts w:ascii="Times New Roman" w:hAnsi="Times New Roman"/>
          <w:sz w:val="24"/>
          <w:szCs w:val="24"/>
          <w:u w:val="single"/>
          <w:lang w:val="ru-RU"/>
        </w:rPr>
        <w:t>все</w:t>
      </w:r>
      <w:r w:rsidRPr="00B21D67">
        <w:rPr>
          <w:rFonts w:ascii="Times New Roman" w:hAnsi="Times New Roman"/>
          <w:sz w:val="24"/>
          <w:szCs w:val="24"/>
          <w:lang w:val="ru-RU"/>
        </w:rPr>
        <w:t xml:space="preserve"> обязательные элементы проекта: завершѐнный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0F2ADC" w:rsidRPr="00B21D67"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0F2ADC" w:rsidRPr="00B21D67"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0F2ADC" w:rsidRPr="00B21D6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0F2ADC" w:rsidRPr="00B21D6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22"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F2ADC" w:rsidRPr="00B21D6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B21D67" w:rsidRDefault="00247A47" w:rsidP="00B21D67">
      <w:pPr>
        <w:widowControl w:val="0"/>
        <w:overflowPunct w:val="0"/>
        <w:autoSpaceDE w:val="0"/>
        <w:autoSpaceDN w:val="0"/>
        <w:adjustRightInd w:val="0"/>
        <w:spacing w:after="0" w:line="233" w:lineRule="auto"/>
        <w:ind w:left="-567" w:right="120" w:firstLine="283"/>
        <w:jc w:val="both"/>
        <w:rPr>
          <w:rFonts w:ascii="Times New Roman" w:hAnsi="Times New Roman"/>
          <w:sz w:val="24"/>
          <w:szCs w:val="24"/>
          <w:lang w:val="ru-RU"/>
        </w:rPr>
      </w:pPr>
      <w:r w:rsidRPr="00B21D67">
        <w:rPr>
          <w:rFonts w:ascii="Times New Roman" w:hAnsi="Times New Roman"/>
          <w:sz w:val="24"/>
          <w:szCs w:val="24"/>
          <w:lang w:val="ru-RU"/>
        </w:rPr>
        <w:t xml:space="preserve">При необходимости осуществления отбора при поступлении в профильные классы может использоваться </w:t>
      </w:r>
      <w:r w:rsidRPr="00B21D67">
        <w:rPr>
          <w:rFonts w:ascii="Times New Roman" w:hAnsi="Times New Roman"/>
          <w:b/>
          <w:bCs/>
          <w:i/>
          <w:iCs/>
          <w:sz w:val="24"/>
          <w:szCs w:val="24"/>
          <w:lang w:val="ru-RU"/>
        </w:rPr>
        <w:t>аналитический подход</w:t>
      </w:r>
      <w:r w:rsidRPr="00B21D67">
        <w:rPr>
          <w:rFonts w:ascii="Times New Roman" w:hAnsi="Times New Roman"/>
          <w:sz w:val="24"/>
          <w:szCs w:val="24"/>
          <w:lang w:val="ru-RU"/>
        </w:rPr>
        <w:t xml:space="preserve"> к описанию результатов, согласно которому по </w:t>
      </w:r>
      <w:r w:rsidRPr="00B21D67">
        <w:rPr>
          <w:rFonts w:ascii="Times New Roman" w:hAnsi="Times New Roman"/>
          <w:sz w:val="24"/>
          <w:szCs w:val="24"/>
          <w:lang w:val="ru-RU"/>
        </w:rPr>
        <w:lastRenderedPageBreak/>
        <w:t>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четырѐх критериев), а достижение повышенных</w:t>
      </w:r>
      <w:r w:rsidR="00B21D67">
        <w:rPr>
          <w:rFonts w:ascii="Times New Roman" w:hAnsi="Times New Roman"/>
          <w:sz w:val="24"/>
          <w:szCs w:val="24"/>
          <w:lang w:val="ru-RU"/>
        </w:rPr>
        <w:t xml:space="preserve"> </w:t>
      </w:r>
      <w:bookmarkStart w:id="60" w:name="page123"/>
      <w:bookmarkEnd w:id="60"/>
      <w:r w:rsidRPr="00B21D67">
        <w:rPr>
          <w:rFonts w:ascii="Times New Roman" w:hAnsi="Times New Roman"/>
          <w:sz w:val="24"/>
          <w:szCs w:val="24"/>
          <w:lang w:val="ru-RU"/>
        </w:rPr>
        <w:t>уровней соответствует получению 7—9 первичных баллов (отметка «хорошо») или 10—12 первичных баллов (отметка «отлично»).</w:t>
      </w:r>
    </w:p>
    <w:p w:rsidR="000F2ADC" w:rsidRPr="00B21D67"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B21D67"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B21D67">
        <w:rPr>
          <w:rFonts w:ascii="Times New Roman" w:hAnsi="Times New Roman"/>
          <w:sz w:val="24"/>
          <w:szCs w:val="24"/>
          <w:lang w:val="ru-RU"/>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0F2ADC" w:rsidRPr="00B21D67" w:rsidRDefault="000F2ADC" w:rsidP="00B0793A">
      <w:pPr>
        <w:widowControl w:val="0"/>
        <w:autoSpaceDE w:val="0"/>
        <w:autoSpaceDN w:val="0"/>
        <w:adjustRightInd w:val="0"/>
        <w:spacing w:after="0" w:line="288" w:lineRule="exact"/>
        <w:ind w:left="-567" w:firstLine="283"/>
        <w:jc w:val="both"/>
        <w:rPr>
          <w:rFonts w:ascii="Times New Roman" w:hAnsi="Times New Roman"/>
          <w:sz w:val="24"/>
          <w:szCs w:val="24"/>
          <w:lang w:val="ru-RU"/>
        </w:rPr>
      </w:pP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1.3.4. Особенности оценки предметных результатов</w:t>
      </w:r>
    </w:p>
    <w:p w:rsidR="000F2ADC" w:rsidRPr="00633D86"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0F2ADC" w:rsidRPr="00633D8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Формирование этих результатов обеспечивается за счѐт основных компонентов образовательного процесса — учебных предметов.</w:t>
      </w:r>
    </w:p>
    <w:p w:rsidR="000F2ADC" w:rsidRPr="00633D8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Основным </w:t>
      </w:r>
      <w:r w:rsidRPr="00633D86">
        <w:rPr>
          <w:rFonts w:ascii="Times New Roman" w:hAnsi="Times New Roman"/>
          <w:b/>
          <w:bCs/>
          <w:sz w:val="24"/>
          <w:szCs w:val="24"/>
          <w:lang w:val="ru-RU"/>
        </w:rPr>
        <w:t>объектом</w:t>
      </w:r>
      <w:r w:rsidRPr="00633D86">
        <w:rPr>
          <w:rFonts w:ascii="Times New Roman" w:hAnsi="Times New Roman"/>
          <w:sz w:val="24"/>
          <w:szCs w:val="24"/>
          <w:lang w:val="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F2ADC" w:rsidRPr="00633D86"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Система оценки предметных результатов освоения учебных программ с учѐтом уровневого подхода, принятого в Стандарте, предполагает </w:t>
      </w:r>
      <w:r w:rsidRPr="00633D86">
        <w:rPr>
          <w:rFonts w:ascii="Times New Roman" w:hAnsi="Times New Roman"/>
          <w:b/>
          <w:bCs/>
          <w:sz w:val="24"/>
          <w:szCs w:val="24"/>
          <w:lang w:val="ru-RU"/>
        </w:rPr>
        <w:t>выделение базового уровня</w:t>
      </w:r>
      <w:r w:rsidRPr="00633D86">
        <w:rPr>
          <w:rFonts w:ascii="Times New Roman" w:hAnsi="Times New Roman"/>
          <w:sz w:val="24"/>
          <w:szCs w:val="24"/>
          <w:lang w:val="ru-RU"/>
        </w:rPr>
        <w:t xml:space="preserve"> </w:t>
      </w:r>
      <w:r w:rsidRPr="00633D86">
        <w:rPr>
          <w:rFonts w:ascii="Times New Roman" w:hAnsi="Times New Roman"/>
          <w:b/>
          <w:bCs/>
          <w:sz w:val="24"/>
          <w:szCs w:val="24"/>
          <w:lang w:val="ru-RU"/>
        </w:rPr>
        <w:t xml:space="preserve">достижений как точки отсчѐта </w:t>
      </w:r>
      <w:r w:rsidRPr="00633D86">
        <w:rPr>
          <w:rFonts w:ascii="Times New Roman" w:hAnsi="Times New Roman"/>
          <w:sz w:val="24"/>
          <w:szCs w:val="24"/>
          <w:lang w:val="ru-RU"/>
        </w:rPr>
        <w:t>при построении всей системы оценки и организации</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индивидуальной работы с обучающимися.</w:t>
      </w:r>
    </w:p>
    <w:p w:rsidR="000F2ADC" w:rsidRPr="00633D8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0F2ADC" w:rsidRPr="00633D8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Практика показывает, что для описания достижений обучающихся целесообразно установить следующие пять уровней.</w:t>
      </w:r>
    </w:p>
    <w:p w:rsidR="000F2ADC" w:rsidRPr="00633D8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 xml:space="preserve">Базовый уровень достижений </w:t>
      </w:r>
      <w:r w:rsidRPr="00633D86">
        <w:rPr>
          <w:rFonts w:ascii="Times New Roman" w:hAnsi="Times New Roman"/>
          <w:sz w:val="24"/>
          <w:szCs w:val="24"/>
          <w:lang w:val="ru-RU"/>
        </w:rPr>
        <w:t>—</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уровень,</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который демонстрирует освоение учебных</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0F2ADC" w:rsidRPr="00053DA2" w:rsidRDefault="000F2ADC" w:rsidP="00B0793A">
      <w:pPr>
        <w:widowControl w:val="0"/>
        <w:autoSpaceDE w:val="0"/>
        <w:autoSpaceDN w:val="0"/>
        <w:adjustRightInd w:val="0"/>
        <w:spacing w:after="0" w:line="62" w:lineRule="exact"/>
        <w:ind w:left="-567" w:firstLine="283"/>
        <w:jc w:val="both"/>
        <w:rPr>
          <w:rFonts w:ascii="Times New Roman" w:hAnsi="Times New Roman"/>
          <w:color w:val="FF0000"/>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rPr>
      </w:pPr>
      <w:r w:rsidRPr="00633D86">
        <w:rPr>
          <w:rFonts w:ascii="Times New Roman" w:hAnsi="Times New Roman"/>
          <w:sz w:val="24"/>
          <w:szCs w:val="24"/>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r w:rsidRPr="00633D86">
        <w:rPr>
          <w:rFonts w:ascii="Times New Roman" w:hAnsi="Times New Roman"/>
          <w:sz w:val="24"/>
          <w:szCs w:val="24"/>
        </w:rPr>
        <w:t>Целесообразно выделить следующие два уровня,</w:t>
      </w:r>
    </w:p>
    <w:p w:rsidR="000F2ADC" w:rsidRPr="00633D86"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rPr>
      </w:pP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633D86">
        <w:rPr>
          <w:rFonts w:ascii="Times New Roman" w:hAnsi="Times New Roman"/>
          <w:b/>
          <w:bCs/>
          <w:sz w:val="24"/>
          <w:szCs w:val="24"/>
        </w:rPr>
        <w:t>превышающие базовый</w:t>
      </w:r>
      <w:r w:rsidRPr="00633D86">
        <w:rPr>
          <w:rFonts w:ascii="Times New Roman" w:hAnsi="Times New Roman"/>
          <w:sz w:val="24"/>
          <w:szCs w:val="24"/>
        </w:rPr>
        <w:t>:</w:t>
      </w:r>
    </w:p>
    <w:p w:rsidR="000F2ADC" w:rsidRPr="00633D86"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633D86" w:rsidRDefault="00247A47" w:rsidP="00633D86">
      <w:pPr>
        <w:widowControl w:val="0"/>
        <w:numPr>
          <w:ilvl w:val="1"/>
          <w:numId w:val="107"/>
        </w:numPr>
        <w:tabs>
          <w:tab w:val="clear" w:pos="1440"/>
          <w:tab w:val="num" w:pos="-284"/>
        </w:tabs>
        <w:overflowPunct w:val="0"/>
        <w:autoSpaceDE w:val="0"/>
        <w:autoSpaceDN w:val="0"/>
        <w:adjustRightInd w:val="0"/>
        <w:spacing w:after="0" w:line="214" w:lineRule="auto"/>
        <w:ind w:left="-567" w:firstLine="0"/>
        <w:jc w:val="both"/>
        <w:rPr>
          <w:rFonts w:ascii="Times New Roman" w:hAnsi="Times New Roman"/>
          <w:sz w:val="24"/>
          <w:szCs w:val="24"/>
          <w:lang w:val="ru-RU"/>
        </w:rPr>
      </w:pPr>
      <w:r w:rsidRPr="00633D86">
        <w:rPr>
          <w:rFonts w:ascii="Times New Roman" w:hAnsi="Times New Roman"/>
          <w:b/>
          <w:bCs/>
          <w:sz w:val="24"/>
          <w:szCs w:val="24"/>
          <w:lang w:val="ru-RU"/>
        </w:rPr>
        <w:t xml:space="preserve">повышенный уровень </w:t>
      </w:r>
      <w:r w:rsidRPr="00633D86">
        <w:rPr>
          <w:rFonts w:ascii="Times New Roman" w:hAnsi="Times New Roman"/>
          <w:sz w:val="24"/>
          <w:szCs w:val="24"/>
          <w:lang w:val="ru-RU"/>
        </w:rPr>
        <w:t>достижения планируемых результатов,</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оценка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«хорошо»</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 xml:space="preserve">(отметка «4»); </w:t>
      </w:r>
    </w:p>
    <w:p w:rsidR="000F2ADC" w:rsidRPr="00633D86" w:rsidRDefault="00247A47" w:rsidP="00633D86">
      <w:pPr>
        <w:widowControl w:val="0"/>
        <w:numPr>
          <w:ilvl w:val="1"/>
          <w:numId w:val="107"/>
        </w:numPr>
        <w:tabs>
          <w:tab w:val="clear" w:pos="1440"/>
          <w:tab w:val="num" w:pos="-284"/>
        </w:tabs>
        <w:overflowPunct w:val="0"/>
        <w:autoSpaceDE w:val="0"/>
        <w:autoSpaceDN w:val="0"/>
        <w:adjustRightInd w:val="0"/>
        <w:spacing w:after="0" w:line="214" w:lineRule="auto"/>
        <w:ind w:left="-567" w:firstLine="0"/>
        <w:jc w:val="both"/>
        <w:rPr>
          <w:rFonts w:ascii="Times New Roman" w:hAnsi="Times New Roman"/>
          <w:sz w:val="24"/>
          <w:szCs w:val="24"/>
          <w:lang w:val="ru-RU"/>
        </w:rPr>
      </w:pPr>
      <w:r w:rsidRPr="00633D86">
        <w:rPr>
          <w:rFonts w:ascii="Times New Roman" w:hAnsi="Times New Roman"/>
          <w:b/>
          <w:bCs/>
          <w:sz w:val="24"/>
          <w:szCs w:val="24"/>
          <w:lang w:val="ru-RU"/>
        </w:rPr>
        <w:t xml:space="preserve">высокий уровень </w:t>
      </w:r>
      <w:r w:rsidRPr="00633D86">
        <w:rPr>
          <w:rFonts w:ascii="Times New Roman" w:hAnsi="Times New Roman"/>
          <w:sz w:val="24"/>
          <w:szCs w:val="24"/>
          <w:lang w:val="ru-RU"/>
        </w:rPr>
        <w:t>достижения планируемых результатов,</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оценка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«отлично» (отметка</w:t>
      </w:r>
      <w:r w:rsidR="00633D86" w:rsidRPr="00633D86">
        <w:rPr>
          <w:rFonts w:ascii="Times New Roman" w:hAnsi="Times New Roman"/>
          <w:b/>
          <w:bCs/>
          <w:sz w:val="24"/>
          <w:szCs w:val="24"/>
          <w:lang w:val="ru-RU"/>
        </w:rPr>
        <w:t xml:space="preserve"> </w:t>
      </w:r>
      <w:r w:rsidRPr="00633D86">
        <w:rPr>
          <w:rFonts w:ascii="Times New Roman" w:hAnsi="Times New Roman"/>
          <w:sz w:val="24"/>
          <w:szCs w:val="24"/>
          <w:lang w:val="ru-RU"/>
        </w:rPr>
        <w:t xml:space="preserve">«5»). </w:t>
      </w:r>
    </w:p>
    <w:p w:rsidR="000F2ADC" w:rsidRPr="00633D86"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Повышенный и высокий уровни достижения отличаются по полноте освоения</w:t>
      </w:r>
      <w:r w:rsidRPr="00053DA2">
        <w:rPr>
          <w:rFonts w:ascii="Times New Roman" w:hAnsi="Times New Roman"/>
          <w:color w:val="FF0000"/>
          <w:sz w:val="24"/>
          <w:szCs w:val="24"/>
          <w:lang w:val="ru-RU"/>
        </w:rPr>
        <w:t xml:space="preserve"> </w:t>
      </w:r>
      <w:r w:rsidRPr="00633D86">
        <w:rPr>
          <w:rFonts w:ascii="Times New Roman" w:hAnsi="Times New Roman"/>
          <w:sz w:val="24"/>
          <w:szCs w:val="24"/>
          <w:lang w:val="ru-RU"/>
        </w:rPr>
        <w:t xml:space="preserve">планируемых результатов, уровню овладения учебными действиями и сформированностью интересов к данной предметной области. </w:t>
      </w:r>
    </w:p>
    <w:p w:rsidR="000F2ADC" w:rsidRPr="00633D86" w:rsidRDefault="00247A47" w:rsidP="00633D86">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Индивидуальные траектории обучения обучающихся, демонстрирующих повышенный </w:t>
      </w:r>
      <w:r w:rsidR="00633D86" w:rsidRPr="00633D86">
        <w:rPr>
          <w:rFonts w:ascii="Times New Roman" w:hAnsi="Times New Roman"/>
          <w:sz w:val="24"/>
          <w:szCs w:val="24"/>
          <w:lang w:val="ru-RU"/>
        </w:rPr>
        <w:t xml:space="preserve">и </w:t>
      </w:r>
      <w:r w:rsidRPr="00633D86">
        <w:rPr>
          <w:rFonts w:ascii="Times New Roman" w:hAnsi="Times New Roman"/>
          <w:sz w:val="24"/>
          <w:szCs w:val="24"/>
          <w:lang w:val="ru-RU"/>
        </w:rPr>
        <w:lastRenderedPageBreak/>
        <w:t>высокий уровни достижений, целесообразно формировать с учѐтом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w:t>
      </w:r>
      <w:r w:rsidRPr="00053DA2">
        <w:rPr>
          <w:rFonts w:ascii="Times New Roman" w:hAnsi="Times New Roman"/>
          <w:color w:val="FF0000"/>
          <w:sz w:val="24"/>
          <w:szCs w:val="24"/>
          <w:lang w:val="ru-RU"/>
        </w:rPr>
        <w:t xml:space="preserve"> </w:t>
      </w:r>
      <w:r w:rsidRPr="00633D86">
        <w:rPr>
          <w:rFonts w:ascii="Times New Roman" w:hAnsi="Times New Roman"/>
          <w:sz w:val="24"/>
          <w:szCs w:val="24"/>
          <w:lang w:val="ru-RU"/>
        </w:rPr>
        <w:t xml:space="preserve">классах по данному профилю. </w:t>
      </w: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61" w:name="page125"/>
      <w:bookmarkEnd w:id="61"/>
      <w:r w:rsidRPr="000C3A14">
        <w:rPr>
          <w:rFonts w:ascii="Times New Roman" w:hAnsi="Times New Roman"/>
          <w:sz w:val="24"/>
          <w:szCs w:val="24"/>
          <w:lang w:val="ru-RU"/>
        </w:rPr>
        <w:t xml:space="preserve">Для описания подготовки учащихся, уровень достижений которых </w:t>
      </w:r>
      <w:r w:rsidRPr="000C3A14">
        <w:rPr>
          <w:rFonts w:ascii="Times New Roman" w:hAnsi="Times New Roman"/>
          <w:b/>
          <w:bCs/>
          <w:sz w:val="24"/>
          <w:szCs w:val="24"/>
          <w:lang w:val="ru-RU"/>
        </w:rPr>
        <w:t>ниже базового</w:t>
      </w:r>
      <w:r w:rsidRPr="000C3A14">
        <w:rPr>
          <w:rFonts w:ascii="Times New Roman" w:hAnsi="Times New Roman"/>
          <w:sz w:val="24"/>
          <w:szCs w:val="24"/>
          <w:lang w:val="ru-RU"/>
        </w:rPr>
        <w:t>,</w:t>
      </w:r>
      <w:r w:rsidRPr="00053DA2">
        <w:rPr>
          <w:rFonts w:ascii="Times New Roman" w:hAnsi="Times New Roman"/>
          <w:color w:val="FF0000"/>
          <w:sz w:val="24"/>
          <w:szCs w:val="24"/>
          <w:lang w:val="ru-RU"/>
        </w:rPr>
        <w:t xml:space="preserve"> </w:t>
      </w:r>
      <w:r w:rsidRPr="00633D86">
        <w:rPr>
          <w:rFonts w:ascii="Times New Roman" w:hAnsi="Times New Roman"/>
          <w:sz w:val="24"/>
          <w:szCs w:val="24"/>
          <w:lang w:val="ru-RU"/>
        </w:rPr>
        <w:t>целесообразно выделить также два уровня:</w:t>
      </w:r>
    </w:p>
    <w:p w:rsidR="000F2ADC" w:rsidRPr="00633D86"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0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 xml:space="preserve">пониженный уровень </w:t>
      </w:r>
      <w:r w:rsidRPr="00633D86">
        <w:rPr>
          <w:rFonts w:ascii="Times New Roman" w:hAnsi="Times New Roman"/>
          <w:sz w:val="24"/>
          <w:szCs w:val="24"/>
          <w:lang w:val="ru-RU"/>
        </w:rPr>
        <w:t>достижений,</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оценка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«неудовлетворительно» (отметка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«2»);</w:t>
      </w:r>
      <w:r w:rsidRPr="00633D86">
        <w:rPr>
          <w:rFonts w:ascii="Times New Roman" w:hAnsi="Times New Roman"/>
          <w:b/>
          <w:bCs/>
          <w:sz w:val="24"/>
          <w:szCs w:val="24"/>
          <w:lang w:val="ru-RU"/>
        </w:rPr>
        <w:t xml:space="preserve"> </w:t>
      </w:r>
    </w:p>
    <w:p w:rsidR="000F2ADC" w:rsidRPr="00633D86" w:rsidRDefault="00247A47" w:rsidP="00633D86">
      <w:pPr>
        <w:widowControl w:val="0"/>
        <w:numPr>
          <w:ilvl w:val="0"/>
          <w:numId w:val="10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 xml:space="preserve">низкий уровень </w:t>
      </w:r>
      <w:r w:rsidRPr="00633D86">
        <w:rPr>
          <w:rFonts w:ascii="Times New Roman" w:hAnsi="Times New Roman"/>
          <w:sz w:val="24"/>
          <w:szCs w:val="24"/>
          <w:lang w:val="ru-RU"/>
        </w:rPr>
        <w:t>достижений,</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оценка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«плохо» (отметка</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«1»).</w:t>
      </w:r>
      <w:r w:rsidRPr="00633D86">
        <w:rPr>
          <w:rFonts w:ascii="Times New Roman" w:hAnsi="Times New Roman"/>
          <w:b/>
          <w:bCs/>
          <w:sz w:val="24"/>
          <w:szCs w:val="24"/>
          <w:lang w:val="ru-RU"/>
        </w:rPr>
        <w:t xml:space="preserve"> </w:t>
      </w:r>
    </w:p>
    <w:p w:rsidR="000F2ADC" w:rsidRPr="00633D86"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633D86"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Как правило, </w:t>
      </w:r>
      <w:r w:rsidRPr="00633D86">
        <w:rPr>
          <w:rFonts w:ascii="Times New Roman" w:hAnsi="Times New Roman"/>
          <w:b/>
          <w:bCs/>
          <w:sz w:val="24"/>
          <w:szCs w:val="24"/>
          <w:lang w:val="ru-RU"/>
        </w:rPr>
        <w:t>пониженный уровень</w:t>
      </w:r>
      <w:r w:rsidRPr="00633D86">
        <w:rPr>
          <w:rFonts w:ascii="Times New Roman" w:hAnsi="Times New Roman"/>
          <w:sz w:val="24"/>
          <w:szCs w:val="24"/>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F2ADC" w:rsidRPr="00633D86"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 xml:space="preserve">Низкий уровень </w:t>
      </w:r>
      <w:r w:rsidRPr="00633D86">
        <w:rPr>
          <w:rFonts w:ascii="Times New Roman" w:hAnsi="Times New Roman"/>
          <w:sz w:val="24"/>
          <w:szCs w:val="24"/>
          <w:lang w:val="ru-RU"/>
        </w:rPr>
        <w:t>освоения планируемых результатов свидетельствует о наличии</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F2ADC" w:rsidRPr="00633D86" w:rsidRDefault="00C51707"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r w:rsidRPr="00C51707">
        <w:rPr>
          <w:rFonts w:ascii="Times New Roman" w:hAnsi="Times New Roman"/>
          <w:noProof/>
          <w:sz w:val="24"/>
          <w:szCs w:val="24"/>
        </w:rPr>
        <w:pict>
          <v:line id="_x0000_s1057" style="position:absolute;left:0;text-align:left;z-index:-9" from="396.5pt,-41.95pt" to="475pt,-41.95pt" o:allowincell="f" strokeweight=".21164mm"/>
        </w:pict>
      </w:r>
      <w:r w:rsidRPr="00C51707">
        <w:rPr>
          <w:rFonts w:ascii="Times New Roman" w:hAnsi="Times New Roman"/>
          <w:noProof/>
          <w:sz w:val="24"/>
          <w:szCs w:val="24"/>
        </w:rPr>
        <w:pict>
          <v:line id="_x0000_s1058" style="position:absolute;left:0;text-align:left;z-index:-8" from=".1pt,-28.15pt" to="121.9pt,-28.15pt" o:allowincell="f" strokeweight=".6pt"/>
        </w:pict>
      </w:r>
    </w:p>
    <w:p w:rsidR="000F2ADC" w:rsidRPr="00633D8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Описанный подход применяется в ходе различных процедур оценивания: текущего, промежуточного и итогового.</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633D86" w:rsidRDefault="00247A47" w:rsidP="00633D86">
      <w:pPr>
        <w:widowControl w:val="0"/>
        <w:tabs>
          <w:tab w:val="left" w:pos="0"/>
        </w:tabs>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вперѐд в освоении содержания образования.</w:t>
      </w:r>
    </w:p>
    <w:p w:rsidR="000F2ADC" w:rsidRPr="00633D86" w:rsidRDefault="000F2ADC" w:rsidP="00633D86">
      <w:pPr>
        <w:widowControl w:val="0"/>
        <w:tabs>
          <w:tab w:val="left" w:pos="0"/>
        </w:tabs>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33D86" w:rsidRDefault="00247A47" w:rsidP="00633D86">
      <w:pPr>
        <w:widowControl w:val="0"/>
        <w:tabs>
          <w:tab w:val="left"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b/>
          <w:bCs/>
          <w:i/>
          <w:iCs/>
          <w:sz w:val="24"/>
          <w:szCs w:val="24"/>
          <w:lang w:val="ru-RU"/>
        </w:rPr>
        <w:t xml:space="preserve">Для оценки динамики формирования предметных результатов </w:t>
      </w:r>
      <w:r w:rsidRPr="00633D86">
        <w:rPr>
          <w:rFonts w:ascii="Times New Roman" w:hAnsi="Times New Roman"/>
          <w:sz w:val="24"/>
          <w:szCs w:val="24"/>
          <w:lang w:val="ru-RU"/>
        </w:rPr>
        <w:t>в системе</w:t>
      </w:r>
      <w:r w:rsidRPr="00633D86">
        <w:rPr>
          <w:rFonts w:ascii="Times New Roman" w:hAnsi="Times New Roman"/>
          <w:b/>
          <w:bCs/>
          <w:i/>
          <w:iCs/>
          <w:sz w:val="24"/>
          <w:szCs w:val="24"/>
          <w:lang w:val="ru-RU"/>
        </w:rPr>
        <w:t xml:space="preserve"> </w:t>
      </w:r>
      <w:r w:rsidRPr="00633D86">
        <w:rPr>
          <w:rFonts w:ascii="Times New Roman" w:hAnsi="Times New Roman"/>
          <w:sz w:val="24"/>
          <w:szCs w:val="24"/>
          <w:lang w:val="ru-RU"/>
        </w:rPr>
        <w:t xml:space="preserve">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633D86">
        <w:rPr>
          <w:rFonts w:ascii="Times New Roman" w:hAnsi="Times New Roman"/>
          <w:b/>
          <w:bCs/>
          <w:sz w:val="24"/>
          <w:szCs w:val="24"/>
          <w:lang w:val="ru-RU"/>
        </w:rPr>
        <w:t>освоению</w:t>
      </w:r>
      <w:r w:rsidRPr="00633D86">
        <w:rPr>
          <w:rFonts w:ascii="Times New Roman" w:hAnsi="Times New Roman"/>
          <w:sz w:val="24"/>
          <w:szCs w:val="24"/>
          <w:lang w:val="ru-RU"/>
        </w:rPr>
        <w:t xml:space="preserve"> </w:t>
      </w:r>
      <w:r w:rsidRPr="00633D86">
        <w:rPr>
          <w:rFonts w:ascii="Times New Roman" w:hAnsi="Times New Roman"/>
          <w:b/>
          <w:bCs/>
          <w:sz w:val="24"/>
          <w:szCs w:val="24"/>
          <w:lang w:val="ru-RU"/>
        </w:rPr>
        <w:t>систематических знаний</w:t>
      </w:r>
      <w:r w:rsidRPr="00633D86">
        <w:rPr>
          <w:rFonts w:ascii="Times New Roman" w:hAnsi="Times New Roman"/>
          <w:sz w:val="24"/>
          <w:szCs w:val="24"/>
          <w:lang w:val="ru-RU"/>
        </w:rPr>
        <w:t>,</w:t>
      </w:r>
      <w:r w:rsidRPr="00633D86">
        <w:rPr>
          <w:rFonts w:ascii="Times New Roman" w:hAnsi="Times New Roman"/>
          <w:b/>
          <w:bCs/>
          <w:sz w:val="24"/>
          <w:szCs w:val="24"/>
          <w:lang w:val="ru-RU"/>
        </w:rPr>
        <w:t xml:space="preserve"> </w:t>
      </w:r>
      <w:r w:rsidRPr="00633D86">
        <w:rPr>
          <w:rFonts w:ascii="Times New Roman" w:hAnsi="Times New Roman"/>
          <w:sz w:val="24"/>
          <w:szCs w:val="24"/>
          <w:lang w:val="ru-RU"/>
        </w:rPr>
        <w:t>в том числе:</w:t>
      </w:r>
    </w:p>
    <w:p w:rsidR="000F2ADC" w:rsidRPr="00633D86" w:rsidRDefault="000F2ADC" w:rsidP="00633D86">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09"/>
        </w:numPr>
        <w:tabs>
          <w:tab w:val="clear" w:pos="720"/>
          <w:tab w:val="left" w:pos="0"/>
          <w:tab w:val="num" w:pos="59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i/>
          <w:iCs/>
          <w:sz w:val="24"/>
          <w:szCs w:val="24"/>
          <w:lang w:val="ru-RU"/>
        </w:rPr>
        <w:t xml:space="preserve">первичному ознакомлению, отработке и осознанию теоретических моделей и понятий </w:t>
      </w:r>
      <w:r w:rsidRPr="00633D86">
        <w:rPr>
          <w:rFonts w:ascii="Times New Roman" w:hAnsi="Times New Roman"/>
          <w:sz w:val="24"/>
          <w:szCs w:val="24"/>
          <w:lang w:val="ru-RU"/>
        </w:rPr>
        <w:t>(общенаучных и базовых для данной области знания),</w:t>
      </w:r>
      <w:r w:rsidRPr="00633D86">
        <w:rPr>
          <w:rFonts w:ascii="Times New Roman" w:hAnsi="Times New Roman"/>
          <w:i/>
          <w:iCs/>
          <w:sz w:val="24"/>
          <w:szCs w:val="24"/>
          <w:lang w:val="ru-RU"/>
        </w:rPr>
        <w:t xml:space="preserve"> стандартных алгоритмов и процедур</w:t>
      </w:r>
      <w:r w:rsidRPr="00633D86">
        <w:rPr>
          <w:rFonts w:ascii="Times New Roman" w:hAnsi="Times New Roman"/>
          <w:sz w:val="24"/>
          <w:szCs w:val="24"/>
          <w:lang w:val="ru-RU"/>
        </w:rPr>
        <w:t>;</w:t>
      </w:r>
      <w:r w:rsidRPr="00633D86">
        <w:rPr>
          <w:rFonts w:ascii="Times New Roman" w:hAnsi="Times New Roman"/>
          <w:i/>
          <w:iCs/>
          <w:sz w:val="24"/>
          <w:szCs w:val="24"/>
          <w:lang w:val="ru-RU"/>
        </w:rPr>
        <w:t xml:space="preserve"> </w:t>
      </w:r>
    </w:p>
    <w:p w:rsidR="000F2ADC" w:rsidRPr="00633D86" w:rsidRDefault="000F2ADC" w:rsidP="00633D86">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09"/>
        </w:numPr>
        <w:tabs>
          <w:tab w:val="clear" w:pos="720"/>
          <w:tab w:val="left" w:pos="0"/>
          <w:tab w:val="num" w:pos="598"/>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i/>
          <w:iCs/>
          <w:sz w:val="24"/>
          <w:szCs w:val="24"/>
          <w:lang w:val="ru-RU"/>
        </w:rPr>
        <w:t xml:space="preserve">выявлению и осознанию сущности и особенностей </w:t>
      </w:r>
      <w:r w:rsidRPr="00633D86">
        <w:rPr>
          <w:rFonts w:ascii="Times New Roman" w:hAnsi="Times New Roman"/>
          <w:sz w:val="24"/>
          <w:szCs w:val="24"/>
          <w:lang w:val="ru-RU"/>
        </w:rPr>
        <w:t>изучаемых объектов,</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процессов и</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sidRPr="00633D86">
        <w:rPr>
          <w:rFonts w:ascii="Times New Roman" w:hAnsi="Times New Roman"/>
          <w:i/>
          <w:iCs/>
          <w:sz w:val="24"/>
          <w:szCs w:val="24"/>
          <w:lang w:val="ru-RU"/>
        </w:rPr>
        <w:t>созданию и использованию</w:t>
      </w:r>
      <w:r w:rsidRPr="00633D86">
        <w:rPr>
          <w:rFonts w:ascii="Times New Roman" w:hAnsi="Times New Roman"/>
          <w:sz w:val="24"/>
          <w:szCs w:val="24"/>
          <w:lang w:val="ru-RU"/>
        </w:rPr>
        <w:t xml:space="preserve"> </w:t>
      </w:r>
      <w:r w:rsidRPr="00633D86">
        <w:rPr>
          <w:rFonts w:ascii="Times New Roman" w:hAnsi="Times New Roman"/>
          <w:i/>
          <w:iCs/>
          <w:sz w:val="24"/>
          <w:szCs w:val="24"/>
          <w:lang w:val="ru-RU"/>
        </w:rPr>
        <w:t xml:space="preserve">моделей </w:t>
      </w:r>
      <w:r w:rsidRPr="00633D86">
        <w:rPr>
          <w:rFonts w:ascii="Times New Roman" w:hAnsi="Times New Roman"/>
          <w:sz w:val="24"/>
          <w:szCs w:val="24"/>
          <w:lang w:val="ru-RU"/>
        </w:rPr>
        <w:t>изучаемых объектов и процессов,</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схем;</w:t>
      </w:r>
      <w:r w:rsidRPr="00633D86">
        <w:rPr>
          <w:rFonts w:ascii="Times New Roman" w:hAnsi="Times New Roman"/>
          <w:i/>
          <w:iCs/>
          <w:sz w:val="24"/>
          <w:szCs w:val="24"/>
          <w:lang w:val="ru-RU"/>
        </w:rPr>
        <w:t xml:space="preserve"> </w:t>
      </w:r>
    </w:p>
    <w:p w:rsidR="000F2ADC" w:rsidRPr="00633D86" w:rsidRDefault="000F2ADC" w:rsidP="00633D86">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09"/>
        </w:numPr>
        <w:tabs>
          <w:tab w:val="clear" w:pos="720"/>
          <w:tab w:val="left" w:pos="0"/>
          <w:tab w:val="num" w:pos="59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i/>
          <w:iCs/>
          <w:sz w:val="24"/>
          <w:szCs w:val="24"/>
          <w:lang w:val="ru-RU"/>
        </w:rPr>
        <w:t xml:space="preserve">выявлению и анализу существенных и устойчивых связей и отношений </w:t>
      </w:r>
      <w:r w:rsidRPr="00633D86">
        <w:rPr>
          <w:rFonts w:ascii="Times New Roman" w:hAnsi="Times New Roman"/>
          <w:sz w:val="24"/>
          <w:szCs w:val="24"/>
          <w:lang w:val="ru-RU"/>
        </w:rPr>
        <w:t>между</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 xml:space="preserve">объектами и процессами.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633D86" w:rsidRDefault="00247A47" w:rsidP="00633D86">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При этом обязательными составляющими системы накопленной оценки являются материалы: </w:t>
      </w:r>
    </w:p>
    <w:p w:rsidR="000F2ADC" w:rsidRPr="00633D86" w:rsidRDefault="000F2ADC" w:rsidP="00633D86">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09"/>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rPr>
      </w:pPr>
      <w:r w:rsidRPr="00633D86">
        <w:rPr>
          <w:rFonts w:ascii="Times New Roman" w:hAnsi="Times New Roman"/>
          <w:i/>
          <w:iCs/>
          <w:sz w:val="24"/>
          <w:szCs w:val="24"/>
        </w:rPr>
        <w:t>стартовой диагностики</w:t>
      </w:r>
      <w:r w:rsidRPr="00633D86">
        <w:rPr>
          <w:rFonts w:ascii="Times New Roman" w:hAnsi="Times New Roman"/>
          <w:sz w:val="24"/>
          <w:szCs w:val="24"/>
        </w:rPr>
        <w:t>;</w:t>
      </w:r>
      <w:r w:rsidRPr="00633D86">
        <w:rPr>
          <w:rFonts w:ascii="Times New Roman" w:hAnsi="Times New Roman"/>
          <w:i/>
          <w:iCs/>
          <w:sz w:val="24"/>
          <w:szCs w:val="24"/>
        </w:rPr>
        <w:t xml:space="preserve"> </w:t>
      </w:r>
    </w:p>
    <w:p w:rsidR="000F2ADC" w:rsidRPr="00633D86" w:rsidRDefault="00247A47" w:rsidP="00633D86">
      <w:pPr>
        <w:widowControl w:val="0"/>
        <w:numPr>
          <w:ilvl w:val="0"/>
          <w:numId w:val="109"/>
        </w:numPr>
        <w:tabs>
          <w:tab w:val="clear" w:pos="720"/>
          <w:tab w:val="left" w:pos="0"/>
          <w:tab w:val="num" w:pos="6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i/>
          <w:iCs/>
          <w:sz w:val="24"/>
          <w:szCs w:val="24"/>
          <w:lang w:val="ru-RU"/>
        </w:rPr>
        <w:t>тематических и итоговых проверочных работ по всем учебным предметам</w:t>
      </w:r>
      <w:r w:rsidRPr="00633D86">
        <w:rPr>
          <w:rFonts w:ascii="Times New Roman" w:hAnsi="Times New Roman"/>
          <w:sz w:val="24"/>
          <w:szCs w:val="24"/>
          <w:lang w:val="ru-RU"/>
        </w:rPr>
        <w:t>;</w:t>
      </w:r>
      <w:r w:rsidRPr="00633D86">
        <w:rPr>
          <w:rFonts w:ascii="Times New Roman" w:hAnsi="Times New Roman"/>
          <w:i/>
          <w:iCs/>
          <w:sz w:val="24"/>
          <w:szCs w:val="24"/>
          <w:lang w:val="ru-RU"/>
        </w:rPr>
        <w:t xml:space="preserve"> </w:t>
      </w:r>
    </w:p>
    <w:p w:rsidR="000F2ADC" w:rsidRPr="00633D86" w:rsidRDefault="00247A47" w:rsidP="00633D86">
      <w:pPr>
        <w:widowControl w:val="0"/>
        <w:numPr>
          <w:ilvl w:val="0"/>
          <w:numId w:val="109"/>
        </w:numPr>
        <w:tabs>
          <w:tab w:val="clear" w:pos="720"/>
          <w:tab w:val="left" w:pos="0"/>
          <w:tab w:val="num" w:pos="66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i/>
          <w:iCs/>
          <w:sz w:val="24"/>
          <w:szCs w:val="24"/>
          <w:lang w:val="ru-RU"/>
        </w:rPr>
        <w:lastRenderedPageBreak/>
        <w:t>творческих работ</w:t>
      </w:r>
      <w:r w:rsidRPr="00633D86">
        <w:rPr>
          <w:rFonts w:ascii="Times New Roman" w:hAnsi="Times New Roman"/>
          <w:sz w:val="24"/>
          <w:szCs w:val="24"/>
          <w:lang w:val="ru-RU"/>
        </w:rPr>
        <w:t>,</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включая учебные исследования и учебные проекты.</w:t>
      </w:r>
      <w:r w:rsidRPr="00633D86">
        <w:rPr>
          <w:rFonts w:ascii="Times New Roman" w:hAnsi="Times New Roman"/>
          <w:i/>
          <w:iCs/>
          <w:sz w:val="24"/>
          <w:szCs w:val="24"/>
          <w:lang w:val="ru-RU"/>
        </w:rPr>
        <w:t xml:space="preserve"> </w:t>
      </w:r>
    </w:p>
    <w:p w:rsidR="000F2ADC" w:rsidRPr="00633D86" w:rsidRDefault="000F2ADC" w:rsidP="00633D86">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33D86" w:rsidRDefault="00247A47" w:rsidP="00633D86">
      <w:pPr>
        <w:widowControl w:val="0"/>
        <w:tabs>
          <w:tab w:val="left"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w:t>
      </w:r>
      <w:r w:rsidR="00633D86">
        <w:rPr>
          <w:rFonts w:ascii="Times New Roman" w:hAnsi="Times New Roman"/>
          <w:sz w:val="24"/>
          <w:szCs w:val="24"/>
          <w:lang w:val="ru-RU"/>
        </w:rPr>
        <w:t xml:space="preserve"> </w:t>
      </w:r>
      <w:bookmarkStart w:id="62" w:name="page127"/>
      <w:bookmarkEnd w:id="62"/>
      <w:r w:rsidRPr="00633D86">
        <w:rPr>
          <w:rFonts w:ascii="Times New Roman" w:hAnsi="Times New Roman"/>
          <w:sz w:val="24"/>
          <w:szCs w:val="24"/>
          <w:lang w:val="ru-RU"/>
        </w:rPr>
        <w:t>учебного материала задаѐтся как выполнение не менее 50% заданий базового уровня или получение 50% от максимального балла за выполнение заданий базового уровня.</w:t>
      </w:r>
    </w:p>
    <w:p w:rsidR="000F2ADC" w:rsidRPr="00633D86" w:rsidRDefault="000F2ADC" w:rsidP="00B0793A">
      <w:pPr>
        <w:widowControl w:val="0"/>
        <w:autoSpaceDE w:val="0"/>
        <w:autoSpaceDN w:val="0"/>
        <w:adjustRightInd w:val="0"/>
        <w:spacing w:after="0" w:line="345"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12"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633D86" w:rsidRDefault="00247A47" w:rsidP="00633D86">
      <w:pPr>
        <w:widowControl w:val="0"/>
        <w:tabs>
          <w:tab w:val="left" w:pos="1418"/>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0F2ADC" w:rsidRPr="00633D86" w:rsidRDefault="000F2ADC" w:rsidP="00633D86">
      <w:pPr>
        <w:widowControl w:val="0"/>
        <w:tabs>
          <w:tab w:val="left" w:pos="1418"/>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633D86">
      <w:pPr>
        <w:widowControl w:val="0"/>
        <w:tabs>
          <w:tab w:val="left" w:pos="1418"/>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F2ADC" w:rsidRPr="00633D86" w:rsidRDefault="000F2ADC" w:rsidP="00633D86">
      <w:pPr>
        <w:widowControl w:val="0"/>
        <w:tabs>
          <w:tab w:val="left" w:pos="1418"/>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33D86" w:rsidRDefault="00247A47" w:rsidP="00633D86">
      <w:pPr>
        <w:widowControl w:val="0"/>
        <w:tabs>
          <w:tab w:val="left" w:pos="1418"/>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Внутришкольный мониторинг образовательных достижений ведѐтся каждым учителем-предметником и фиксируется с помощью классных журналов, дневников учащихся на бумажных и электронных носителях.</w:t>
      </w:r>
    </w:p>
    <w:p w:rsidR="000F2ADC" w:rsidRPr="00633D86" w:rsidRDefault="00247A47" w:rsidP="00633D86">
      <w:pPr>
        <w:widowControl w:val="0"/>
        <w:tabs>
          <w:tab w:val="left" w:pos="1418"/>
        </w:tabs>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Отдельные элементы из системы внутришкольного мониторинга могут быть включены</w:t>
      </w:r>
      <w:r w:rsidR="00633D86">
        <w:rPr>
          <w:rFonts w:ascii="Times New Roman" w:hAnsi="Times New Roman"/>
          <w:sz w:val="24"/>
          <w:szCs w:val="24"/>
          <w:lang w:val="ru-RU"/>
        </w:rPr>
        <w:t xml:space="preserve"> в </w:t>
      </w:r>
      <w:r w:rsidRPr="00633D86">
        <w:rPr>
          <w:rFonts w:ascii="Times New Roman" w:hAnsi="Times New Roman"/>
          <w:sz w:val="24"/>
          <w:szCs w:val="24"/>
          <w:lang w:val="ru-RU"/>
        </w:rPr>
        <w:t xml:space="preserve">портфель достижений ученика. Основными целями такого включения могут служить: </w:t>
      </w:r>
    </w:p>
    <w:p w:rsidR="000F2ADC" w:rsidRPr="00633D86" w:rsidRDefault="000F2ADC" w:rsidP="00633D86">
      <w:pPr>
        <w:widowControl w:val="0"/>
        <w:tabs>
          <w:tab w:val="left" w:pos="1418"/>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1"/>
          <w:numId w:val="110"/>
        </w:numPr>
        <w:tabs>
          <w:tab w:val="clear" w:pos="1440"/>
          <w:tab w:val="num" w:pos="0"/>
          <w:tab w:val="left" w:pos="1418"/>
        </w:tabs>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0F2ADC" w:rsidRPr="00633D86" w:rsidRDefault="000F2ADC" w:rsidP="00633D86">
      <w:pPr>
        <w:widowControl w:val="0"/>
        <w:tabs>
          <w:tab w:val="num" w:pos="0"/>
          <w:tab w:val="left" w:pos="1418"/>
        </w:tabs>
        <w:autoSpaceDE w:val="0"/>
        <w:autoSpaceDN w:val="0"/>
        <w:adjustRightInd w:val="0"/>
        <w:spacing w:after="0" w:line="62"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1"/>
          <w:numId w:val="110"/>
        </w:numPr>
        <w:tabs>
          <w:tab w:val="clear" w:pos="1440"/>
          <w:tab w:val="num" w:pos="0"/>
          <w:tab w:val="left" w:pos="141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соображения, связанные с возможным использованием учащимися портфеля достижений при выборе направления профильного образования.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633D86"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0F2ADC" w:rsidRPr="00633D86"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0F2ADC" w:rsidRPr="00633D86"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еѐ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0F2ADC" w:rsidRPr="00633D86"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633D86" w:rsidRDefault="00247A47" w:rsidP="00633D86">
      <w:pPr>
        <w:widowControl w:val="0"/>
        <w:numPr>
          <w:ilvl w:val="1"/>
          <w:numId w:val="11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0F2ADC" w:rsidRPr="00633D86" w:rsidRDefault="000F2ADC" w:rsidP="00633D86">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1"/>
          <w:numId w:val="11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формирования способности к целеполаганию, самостоятельной постановке новых учебных </w:t>
      </w:r>
      <w:r w:rsidRPr="00633D86">
        <w:rPr>
          <w:rFonts w:ascii="Times New Roman" w:hAnsi="Times New Roman"/>
          <w:sz w:val="24"/>
          <w:szCs w:val="24"/>
          <w:lang w:val="ru-RU"/>
        </w:rPr>
        <w:lastRenderedPageBreak/>
        <w:t xml:space="preserve">задач и проектированию собственной учебной деятельности. </w:t>
      </w:r>
    </w:p>
    <w:p w:rsidR="000F2ADC" w:rsidRPr="00633D86" w:rsidRDefault="000F2ADC" w:rsidP="00633D86">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33D86" w:rsidRDefault="00247A47" w:rsidP="00633D86">
      <w:pPr>
        <w:widowControl w:val="0"/>
        <w:tabs>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r w:rsidR="00C51707" w:rsidRPr="00C51707">
        <w:rPr>
          <w:rFonts w:ascii="Times New Roman" w:hAnsi="Times New Roman"/>
          <w:noProof/>
          <w:sz w:val="24"/>
          <w:szCs w:val="24"/>
        </w:rPr>
        <w:pict>
          <v:line id="_x0000_s1059" style="position:absolute;left:0;text-align:left;z-index:-7;mso-position-horizontal-relative:text;mso-position-vertical-relative:text" from="29.95pt,-442.25pt" to="171.8pt,-442.25pt" o:allowincell="f" strokeweight=".6pt"/>
        </w:pict>
      </w:r>
      <w:r w:rsidR="00C51707" w:rsidRPr="00C51707">
        <w:rPr>
          <w:rFonts w:ascii="Times New Roman" w:hAnsi="Times New Roman"/>
          <w:noProof/>
          <w:sz w:val="24"/>
          <w:szCs w:val="24"/>
        </w:rPr>
        <w:pict>
          <v:line id="_x0000_s1060" style="position:absolute;left:0;text-align:left;z-index:-6;mso-position-horizontal-relative:text;mso-position-vertical-relative:text" from="191.6pt,-359.45pt" to="346.5pt,-359.45pt" o:allowincell="f" strokeweight=".6pt"/>
        </w:pict>
      </w:r>
    </w:p>
    <w:p w:rsidR="000F2ADC" w:rsidRPr="00633D86" w:rsidRDefault="00247A47" w:rsidP="00A22C43">
      <w:pPr>
        <w:widowControl w:val="0"/>
        <w:numPr>
          <w:ilvl w:val="1"/>
          <w:numId w:val="111"/>
        </w:numPr>
        <w:tabs>
          <w:tab w:val="clear" w:pos="1440"/>
          <w:tab w:val="num" w:pos="284"/>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bookmarkStart w:id="63" w:name="page129"/>
      <w:bookmarkEnd w:id="63"/>
      <w:r w:rsidRPr="00633D86">
        <w:rPr>
          <w:rFonts w:ascii="Times New Roman" w:hAnsi="Times New Roman"/>
          <w:b/>
          <w:bCs/>
          <w:sz w:val="24"/>
          <w:szCs w:val="24"/>
          <w:lang w:val="ru-RU"/>
        </w:rPr>
        <w:t xml:space="preserve">Итоговая оценка выпускника и еѐ использование при переходе от основного </w:t>
      </w:r>
      <w:r w:rsidR="00633D86" w:rsidRPr="00633D86">
        <w:rPr>
          <w:rFonts w:ascii="Times New Roman" w:hAnsi="Times New Roman"/>
          <w:b/>
          <w:bCs/>
          <w:sz w:val="24"/>
          <w:szCs w:val="24"/>
          <w:lang w:val="ru-RU"/>
        </w:rPr>
        <w:t xml:space="preserve">к </w:t>
      </w:r>
      <w:r w:rsidRPr="00633D86">
        <w:rPr>
          <w:rFonts w:ascii="Times New Roman" w:hAnsi="Times New Roman"/>
          <w:b/>
          <w:bCs/>
          <w:sz w:val="24"/>
          <w:szCs w:val="24"/>
          <w:lang w:val="ru-RU"/>
        </w:rPr>
        <w:t xml:space="preserve">среднему общему образованию </w:t>
      </w:r>
    </w:p>
    <w:p w:rsidR="000F2ADC" w:rsidRPr="00633D86"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На итоговую оценку на ступени основного общего образования выносятся </w:t>
      </w:r>
      <w:r w:rsidRPr="00633D86">
        <w:rPr>
          <w:rFonts w:ascii="Times New Roman" w:hAnsi="Times New Roman"/>
          <w:i/>
          <w:iCs/>
          <w:sz w:val="24"/>
          <w:szCs w:val="24"/>
          <w:lang w:val="ru-RU"/>
        </w:rPr>
        <w:t>только</w:t>
      </w:r>
      <w:r w:rsidRPr="00633D86">
        <w:rPr>
          <w:rFonts w:ascii="Times New Roman" w:hAnsi="Times New Roman"/>
          <w:sz w:val="24"/>
          <w:szCs w:val="24"/>
          <w:lang w:val="ru-RU"/>
        </w:rPr>
        <w:t xml:space="preserve"> </w:t>
      </w:r>
      <w:r w:rsidRPr="00633D86">
        <w:rPr>
          <w:rFonts w:ascii="Times New Roman" w:hAnsi="Times New Roman"/>
          <w:i/>
          <w:iCs/>
          <w:sz w:val="24"/>
          <w:szCs w:val="24"/>
          <w:lang w:val="ru-RU"/>
        </w:rPr>
        <w:t>предметные и метапредметные результаты</w:t>
      </w:r>
      <w:r w:rsidRPr="00633D86">
        <w:rPr>
          <w:rFonts w:ascii="Times New Roman" w:hAnsi="Times New Roman"/>
          <w:sz w:val="24"/>
          <w:szCs w:val="24"/>
          <w:lang w:val="ru-RU"/>
        </w:rPr>
        <w:t>,</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описанные в разделе</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«Выпускник научится»</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планируемых результатов основного общего образования.</w:t>
      </w: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Итоговая оценка выпускника формируется на основе:</w:t>
      </w:r>
    </w:p>
    <w:p w:rsidR="000F2ADC" w:rsidRPr="00633D86" w:rsidRDefault="000F2ADC" w:rsidP="00B0793A">
      <w:pPr>
        <w:widowControl w:val="0"/>
        <w:autoSpaceDE w:val="0"/>
        <w:autoSpaceDN w:val="0"/>
        <w:adjustRightInd w:val="0"/>
        <w:spacing w:after="0" w:line="77"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2"/>
        </w:numPr>
        <w:tabs>
          <w:tab w:val="clear" w:pos="720"/>
          <w:tab w:val="num" w:pos="0"/>
        </w:tabs>
        <w:overflowPunct w:val="0"/>
        <w:autoSpaceDE w:val="0"/>
        <w:autoSpaceDN w:val="0"/>
        <w:adjustRightInd w:val="0"/>
        <w:spacing w:after="0" w:line="218"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результатов внутришкольного мониторинга образовательных достижений по всем предметам, зафиксированных в классных журналах, в том числе за промежуточные и итоговые комплексные работы на межпредметной основе; </w:t>
      </w:r>
    </w:p>
    <w:p w:rsidR="000F2ADC" w:rsidRPr="00633D86" w:rsidRDefault="000F2ADC" w:rsidP="00633D86">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2"/>
        </w:numPr>
        <w:tabs>
          <w:tab w:val="clear" w:pos="720"/>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оценок за выполнение итоговых работ по всем учебным предметам; </w:t>
      </w:r>
    </w:p>
    <w:p w:rsidR="000F2ADC" w:rsidRPr="00633D86" w:rsidRDefault="000F2ADC" w:rsidP="00633D86">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оценки за выполнение и защиту индивидуального проекта; </w:t>
      </w:r>
    </w:p>
    <w:p w:rsidR="000F2ADC" w:rsidRPr="00633D86" w:rsidRDefault="000F2ADC" w:rsidP="00633D86">
      <w:pPr>
        <w:widowControl w:val="0"/>
        <w:tabs>
          <w:tab w:val="num" w:pos="0"/>
        </w:tabs>
        <w:autoSpaceDE w:val="0"/>
        <w:autoSpaceDN w:val="0"/>
        <w:adjustRightInd w:val="0"/>
        <w:spacing w:after="0" w:line="75" w:lineRule="exact"/>
        <w:ind w:left="-567" w:firstLine="283"/>
        <w:jc w:val="both"/>
        <w:rPr>
          <w:rFonts w:ascii="Times New Roman" w:hAnsi="Times New Roman"/>
          <w:sz w:val="24"/>
          <w:szCs w:val="24"/>
          <w:lang w:val="ru-RU"/>
        </w:rPr>
      </w:pPr>
    </w:p>
    <w:p w:rsidR="000F2ADC" w:rsidRPr="00CF6302" w:rsidRDefault="00247A47" w:rsidP="00633D86">
      <w:pPr>
        <w:widowControl w:val="0"/>
        <w:numPr>
          <w:ilvl w:val="0"/>
          <w:numId w:val="112"/>
        </w:numPr>
        <w:tabs>
          <w:tab w:val="clear" w:pos="720"/>
          <w:tab w:val="num" w:pos="0"/>
        </w:tabs>
        <w:overflowPunct w:val="0"/>
        <w:autoSpaceDE w:val="0"/>
        <w:autoSpaceDN w:val="0"/>
        <w:adjustRightInd w:val="0"/>
        <w:spacing w:after="0" w:line="215" w:lineRule="auto"/>
        <w:ind w:left="-567" w:right="80" w:firstLine="283"/>
        <w:jc w:val="both"/>
        <w:rPr>
          <w:rFonts w:ascii="Times New Roman" w:hAnsi="Times New Roman"/>
          <w:sz w:val="24"/>
          <w:szCs w:val="24"/>
          <w:lang w:val="ru-RU"/>
        </w:rPr>
      </w:pPr>
      <w:r w:rsidRPr="00633D86">
        <w:rPr>
          <w:rFonts w:ascii="Times New Roman" w:hAnsi="Times New Roman"/>
          <w:sz w:val="24"/>
          <w:szCs w:val="24"/>
          <w:lang w:val="ru-RU"/>
        </w:rPr>
        <w:t>оценок за работы, выносимые на государственную итоговую аттестацию (ГИА). При этом результаты внутришкольного мониторинга характеризуют выполнение</w:t>
      </w:r>
      <w:r w:rsidR="00633D86">
        <w:rPr>
          <w:rFonts w:ascii="Times New Roman" w:hAnsi="Times New Roman"/>
          <w:sz w:val="24"/>
          <w:szCs w:val="24"/>
          <w:lang w:val="ru-RU"/>
        </w:rPr>
        <w:t xml:space="preserve"> </w:t>
      </w:r>
      <w:r w:rsidRPr="00633D86">
        <w:rPr>
          <w:rFonts w:ascii="Times New Roman" w:hAnsi="Times New Roman"/>
          <w:sz w:val="24"/>
          <w:szCs w:val="24"/>
          <w:lang w:val="ru-RU"/>
        </w:rPr>
        <w:t>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F2ADC" w:rsidRPr="00633D86"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основынми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F2ADC" w:rsidRPr="00633D86"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w:t>
      </w:r>
      <w:r w:rsidRPr="00053DA2">
        <w:rPr>
          <w:rFonts w:ascii="Times New Roman" w:hAnsi="Times New Roman"/>
          <w:color w:val="FF0000"/>
          <w:sz w:val="24"/>
          <w:szCs w:val="24"/>
          <w:lang w:val="ru-RU"/>
        </w:rPr>
        <w:t xml:space="preserve"> </w:t>
      </w:r>
      <w:r w:rsidRPr="00633D86">
        <w:rPr>
          <w:rFonts w:ascii="Times New Roman" w:hAnsi="Times New Roman"/>
          <w:sz w:val="24"/>
          <w:szCs w:val="24"/>
          <w:lang w:val="ru-RU"/>
        </w:rPr>
        <w:t>об основном общем образовании.</w:t>
      </w:r>
    </w:p>
    <w:p w:rsidR="000F2ADC" w:rsidRPr="00633D86"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0F2ADC" w:rsidRPr="00633D86"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633D86"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rPr>
      </w:pPr>
      <w:r w:rsidRPr="00633D86">
        <w:rPr>
          <w:rFonts w:ascii="Times New Roman" w:hAnsi="Times New Roman"/>
          <w:sz w:val="24"/>
          <w:szCs w:val="24"/>
          <w:lang w:val="ru-RU"/>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учетом которой осуществляется прием в профильные классы старшей школы. </w:t>
      </w:r>
      <w:r w:rsidRPr="00633D86">
        <w:rPr>
          <w:rFonts w:ascii="Times New Roman" w:hAnsi="Times New Roman"/>
          <w:sz w:val="24"/>
          <w:szCs w:val="24"/>
        </w:rPr>
        <w:t>В характеристике обучающегося:</w:t>
      </w:r>
    </w:p>
    <w:p w:rsidR="000F2ADC" w:rsidRPr="00053DA2" w:rsidRDefault="000F2ADC" w:rsidP="00B0793A">
      <w:pPr>
        <w:widowControl w:val="0"/>
        <w:autoSpaceDE w:val="0"/>
        <w:autoSpaceDN w:val="0"/>
        <w:adjustRightInd w:val="0"/>
        <w:spacing w:after="0" w:line="3" w:lineRule="exact"/>
        <w:ind w:left="-567" w:firstLine="283"/>
        <w:jc w:val="both"/>
        <w:rPr>
          <w:rFonts w:ascii="Times New Roman" w:hAnsi="Times New Roman"/>
          <w:color w:val="FF0000"/>
          <w:sz w:val="24"/>
          <w:szCs w:val="24"/>
        </w:rPr>
      </w:pPr>
    </w:p>
    <w:p w:rsidR="000F2ADC" w:rsidRPr="00633D86" w:rsidRDefault="00247A47" w:rsidP="00633D86">
      <w:pPr>
        <w:widowControl w:val="0"/>
        <w:numPr>
          <w:ilvl w:val="0"/>
          <w:numId w:val="113"/>
        </w:numPr>
        <w:tabs>
          <w:tab w:val="clear" w:pos="720"/>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отмечаются образовательные достижения и положительные качества обучающегося; </w:t>
      </w:r>
    </w:p>
    <w:p w:rsidR="000F2ADC" w:rsidRPr="00633D86" w:rsidRDefault="000F2ADC" w:rsidP="00633D86">
      <w:pPr>
        <w:widowControl w:val="0"/>
        <w:tabs>
          <w:tab w:val="num" w:pos="0"/>
        </w:tabs>
        <w:autoSpaceDE w:val="0"/>
        <w:autoSpaceDN w:val="0"/>
        <w:adjustRightInd w:val="0"/>
        <w:spacing w:after="0" w:line="76"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3"/>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обучающегося. </w:t>
      </w:r>
    </w:p>
    <w:p w:rsidR="000F2ADC" w:rsidRPr="00633D86" w:rsidRDefault="000F2ADC" w:rsidP="00633D86">
      <w:pPr>
        <w:widowControl w:val="0"/>
        <w:tabs>
          <w:tab w:val="num" w:pos="0"/>
        </w:tabs>
        <w:autoSpaceDE w:val="0"/>
        <w:autoSpaceDN w:val="0"/>
        <w:adjustRightInd w:val="0"/>
        <w:spacing w:after="0" w:line="61" w:lineRule="exact"/>
        <w:ind w:left="-567" w:firstLine="283"/>
        <w:jc w:val="both"/>
        <w:rPr>
          <w:rFonts w:ascii="Times New Roman" w:hAnsi="Times New Roman"/>
          <w:sz w:val="24"/>
          <w:szCs w:val="24"/>
          <w:lang w:val="ru-RU"/>
        </w:rPr>
      </w:pPr>
    </w:p>
    <w:p w:rsidR="000F2ADC" w:rsidRPr="00633D86" w:rsidRDefault="00247A47" w:rsidP="00633D86">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F2ADC" w:rsidRPr="00053DA2" w:rsidRDefault="000F2ADC" w:rsidP="00B0793A">
      <w:pPr>
        <w:widowControl w:val="0"/>
        <w:autoSpaceDE w:val="0"/>
        <w:autoSpaceDN w:val="0"/>
        <w:adjustRightInd w:val="0"/>
        <w:spacing w:after="0" w:line="281" w:lineRule="exact"/>
        <w:ind w:left="-567" w:firstLine="283"/>
        <w:jc w:val="both"/>
        <w:rPr>
          <w:rFonts w:ascii="Times New Roman" w:hAnsi="Times New Roman"/>
          <w:color w:val="FF0000"/>
          <w:sz w:val="24"/>
          <w:szCs w:val="24"/>
          <w:lang w:val="ru-RU"/>
        </w:rPr>
      </w:pPr>
    </w:p>
    <w:p w:rsidR="000F2ADC" w:rsidRPr="00633D8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3D86">
        <w:rPr>
          <w:rFonts w:ascii="Times New Roman" w:hAnsi="Times New Roman"/>
          <w:b/>
          <w:bCs/>
          <w:sz w:val="24"/>
          <w:szCs w:val="24"/>
          <w:lang w:val="ru-RU"/>
        </w:rPr>
        <w:t>1.3.7. Оценка результатов деятельности образовательного учреждения</w:t>
      </w:r>
    </w:p>
    <w:p w:rsidR="000F2ADC" w:rsidRPr="00633D86"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33D86" w:rsidRDefault="00247A47" w:rsidP="00633D86">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lastRenderedPageBreak/>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учѐтом:</w:t>
      </w:r>
    </w:p>
    <w:p w:rsidR="000F2ADC" w:rsidRPr="00633D86" w:rsidRDefault="00247A47" w:rsidP="00633D86">
      <w:pPr>
        <w:widowControl w:val="0"/>
        <w:numPr>
          <w:ilvl w:val="0"/>
          <w:numId w:val="11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64" w:name="page131"/>
      <w:bookmarkEnd w:id="64"/>
      <w:r w:rsidRPr="00633D86">
        <w:rPr>
          <w:rFonts w:ascii="Times New Roman" w:hAnsi="Times New Roman"/>
          <w:sz w:val="24"/>
          <w:szCs w:val="24"/>
          <w:lang w:val="ru-RU"/>
        </w:rPr>
        <w:t xml:space="preserve">результатов мониторинговых исследований разного уровня (федерального, регионального, муниципального); </w:t>
      </w:r>
    </w:p>
    <w:p w:rsidR="000F2ADC" w:rsidRPr="00633D86" w:rsidRDefault="000F2ADC" w:rsidP="00633D86">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4"/>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условий реализации основной образовательной программы основного общего образования; </w:t>
      </w:r>
    </w:p>
    <w:p w:rsidR="000F2ADC" w:rsidRPr="00633D86" w:rsidRDefault="000F2ADC" w:rsidP="00633D86">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633D86" w:rsidRDefault="00247A47" w:rsidP="00633D86">
      <w:pPr>
        <w:widowControl w:val="0"/>
        <w:numPr>
          <w:ilvl w:val="0"/>
          <w:numId w:val="114"/>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633D86">
        <w:rPr>
          <w:rFonts w:ascii="Times New Roman" w:hAnsi="Times New Roman"/>
          <w:sz w:val="24"/>
          <w:szCs w:val="24"/>
        </w:rPr>
        <w:t xml:space="preserve">особенностей контингента обучающихся. </w:t>
      </w:r>
    </w:p>
    <w:p w:rsidR="000F2ADC" w:rsidRPr="00633D86" w:rsidRDefault="000F2ADC" w:rsidP="00633D86">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633D86" w:rsidRDefault="00247A47" w:rsidP="00633D86">
      <w:pPr>
        <w:widowControl w:val="0"/>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33D86">
        <w:rPr>
          <w:rFonts w:ascii="Times New Roman" w:hAnsi="Times New Roman"/>
          <w:sz w:val="24"/>
          <w:szCs w:val="24"/>
          <w:lang w:val="ru-RU"/>
        </w:rPr>
        <w:t xml:space="preserve">Предметом оценки в ходе данных процедур является также </w:t>
      </w:r>
      <w:r w:rsidRPr="00633D86">
        <w:rPr>
          <w:rFonts w:ascii="Times New Roman" w:hAnsi="Times New Roman"/>
          <w:i/>
          <w:iCs/>
          <w:sz w:val="24"/>
          <w:szCs w:val="24"/>
          <w:lang w:val="ru-RU"/>
        </w:rPr>
        <w:t>текущая оценочная</w:t>
      </w:r>
      <w:r w:rsidRPr="00633D86">
        <w:rPr>
          <w:rFonts w:ascii="Times New Roman" w:hAnsi="Times New Roman"/>
          <w:sz w:val="24"/>
          <w:szCs w:val="24"/>
          <w:lang w:val="ru-RU"/>
        </w:rPr>
        <w:t xml:space="preserve"> </w:t>
      </w:r>
      <w:r w:rsidRPr="00633D86">
        <w:rPr>
          <w:rFonts w:ascii="Times New Roman" w:hAnsi="Times New Roman"/>
          <w:i/>
          <w:iCs/>
          <w:sz w:val="24"/>
          <w:szCs w:val="24"/>
          <w:lang w:val="ru-RU"/>
        </w:rPr>
        <w:t xml:space="preserve">деятельность </w:t>
      </w:r>
      <w:r w:rsidRPr="00633D86">
        <w:rPr>
          <w:rFonts w:ascii="Times New Roman" w:hAnsi="Times New Roman"/>
          <w:sz w:val="24"/>
          <w:szCs w:val="24"/>
          <w:lang w:val="ru-RU"/>
        </w:rPr>
        <w:t>образовательных учреждений и педагогов и,</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в частности,</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отслеживание</w:t>
      </w:r>
      <w:r w:rsidRPr="00633D86">
        <w:rPr>
          <w:rFonts w:ascii="Times New Roman" w:hAnsi="Times New Roman"/>
          <w:i/>
          <w:iCs/>
          <w:sz w:val="24"/>
          <w:szCs w:val="24"/>
          <w:lang w:val="ru-RU"/>
        </w:rPr>
        <w:t xml:space="preserve"> </w:t>
      </w:r>
      <w:r w:rsidRPr="00633D86">
        <w:rPr>
          <w:rFonts w:ascii="Times New Roman" w:hAnsi="Times New Roman"/>
          <w:sz w:val="24"/>
          <w:szCs w:val="24"/>
          <w:lang w:val="ru-RU"/>
        </w:rPr>
        <w:t>динамики образовательных достижений выпускников основной школы данного образовательного учреждения.</w:t>
      </w: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4637EF" w:rsidRDefault="00633D86" w:rsidP="00633D86">
      <w:pPr>
        <w:widowControl w:val="0"/>
        <w:tabs>
          <w:tab w:val="num" w:pos="3500"/>
        </w:tabs>
        <w:overflowPunct w:val="0"/>
        <w:autoSpaceDE w:val="0"/>
        <w:autoSpaceDN w:val="0"/>
        <w:adjustRightInd w:val="0"/>
        <w:spacing w:after="0" w:line="240" w:lineRule="auto"/>
        <w:ind w:left="2694"/>
        <w:rPr>
          <w:rFonts w:ascii="Times New Roman" w:hAnsi="Times New Roman"/>
          <w:b/>
          <w:bCs/>
          <w:sz w:val="24"/>
          <w:szCs w:val="24"/>
        </w:rPr>
      </w:pPr>
      <w:bookmarkStart w:id="65" w:name="page133"/>
      <w:bookmarkEnd w:id="65"/>
      <w:r w:rsidRPr="004637EF">
        <w:rPr>
          <w:rFonts w:ascii="Times New Roman" w:hAnsi="Times New Roman"/>
          <w:b/>
          <w:bCs/>
          <w:sz w:val="24"/>
          <w:szCs w:val="24"/>
        </w:rPr>
        <w:lastRenderedPageBreak/>
        <w:t>II</w:t>
      </w:r>
      <w:r w:rsidRPr="004637EF">
        <w:rPr>
          <w:rFonts w:ascii="Times New Roman" w:hAnsi="Times New Roman"/>
          <w:b/>
          <w:bCs/>
          <w:sz w:val="24"/>
          <w:szCs w:val="24"/>
          <w:lang w:val="ru-RU"/>
        </w:rPr>
        <w:t xml:space="preserve">. </w:t>
      </w:r>
      <w:r w:rsidR="00247A47" w:rsidRPr="004637EF">
        <w:rPr>
          <w:rFonts w:ascii="Times New Roman" w:hAnsi="Times New Roman"/>
          <w:b/>
          <w:bCs/>
          <w:sz w:val="24"/>
          <w:szCs w:val="24"/>
        </w:rPr>
        <w:t>Содержательный раздел</w:t>
      </w:r>
    </w:p>
    <w:p w:rsidR="000F2ADC" w:rsidRPr="004637EF" w:rsidRDefault="000F2ADC" w:rsidP="00B0793A">
      <w:pPr>
        <w:widowControl w:val="0"/>
        <w:autoSpaceDE w:val="0"/>
        <w:autoSpaceDN w:val="0"/>
        <w:adjustRightInd w:val="0"/>
        <w:spacing w:after="0" w:line="200" w:lineRule="exact"/>
        <w:ind w:left="-567" w:firstLine="283"/>
        <w:jc w:val="both"/>
        <w:rPr>
          <w:rFonts w:ascii="Times New Roman" w:hAnsi="Times New Roman"/>
          <w:b/>
          <w:bCs/>
          <w:sz w:val="24"/>
          <w:szCs w:val="24"/>
        </w:rPr>
      </w:pPr>
    </w:p>
    <w:p w:rsidR="000F2ADC" w:rsidRPr="00053DA2" w:rsidRDefault="000F2ADC" w:rsidP="00B0793A">
      <w:pPr>
        <w:widowControl w:val="0"/>
        <w:autoSpaceDE w:val="0"/>
        <w:autoSpaceDN w:val="0"/>
        <w:adjustRightInd w:val="0"/>
        <w:spacing w:after="0" w:line="240" w:lineRule="exact"/>
        <w:ind w:left="-567" w:firstLine="283"/>
        <w:jc w:val="both"/>
        <w:rPr>
          <w:rFonts w:ascii="Times New Roman" w:hAnsi="Times New Roman"/>
          <w:b/>
          <w:bCs/>
          <w:color w:val="FF0000"/>
          <w:sz w:val="24"/>
          <w:szCs w:val="24"/>
        </w:rPr>
      </w:pPr>
    </w:p>
    <w:p w:rsidR="000F2ADC" w:rsidRPr="004637EF" w:rsidRDefault="00247A47" w:rsidP="00B0793A">
      <w:pPr>
        <w:widowControl w:val="0"/>
        <w:numPr>
          <w:ilvl w:val="0"/>
          <w:numId w:val="116"/>
        </w:numPr>
        <w:overflowPunct w:val="0"/>
        <w:autoSpaceDE w:val="0"/>
        <w:autoSpaceDN w:val="0"/>
        <w:adjustRightInd w:val="0"/>
        <w:spacing w:after="0" w:line="213" w:lineRule="auto"/>
        <w:ind w:left="-567" w:right="200" w:firstLine="283"/>
        <w:jc w:val="both"/>
        <w:rPr>
          <w:rFonts w:ascii="Times New Roman" w:hAnsi="Times New Roman"/>
          <w:b/>
          <w:bCs/>
          <w:sz w:val="24"/>
          <w:szCs w:val="24"/>
          <w:lang w:val="ru-RU"/>
        </w:rPr>
      </w:pPr>
      <w:r w:rsidRPr="004637EF">
        <w:rPr>
          <w:rFonts w:ascii="Times New Roman" w:hAnsi="Times New Roman"/>
          <w:b/>
          <w:bCs/>
          <w:sz w:val="24"/>
          <w:szCs w:val="24"/>
          <w:lang w:val="ru-RU"/>
        </w:rPr>
        <w:t xml:space="preserve">Программа развития универсальных учебных действий на ступени основного общего образования. </w:t>
      </w:r>
    </w:p>
    <w:p w:rsidR="000F2ADC" w:rsidRPr="004637EF" w:rsidRDefault="00247A47" w:rsidP="00B0793A">
      <w:pPr>
        <w:widowControl w:val="0"/>
        <w:autoSpaceDE w:val="0"/>
        <w:autoSpaceDN w:val="0"/>
        <w:adjustRightInd w:val="0"/>
        <w:spacing w:after="0" w:line="238" w:lineRule="auto"/>
        <w:ind w:left="-567" w:firstLine="283"/>
        <w:jc w:val="both"/>
        <w:rPr>
          <w:rFonts w:ascii="Times New Roman" w:hAnsi="Times New Roman"/>
          <w:sz w:val="24"/>
          <w:szCs w:val="24"/>
          <w:lang w:val="ru-RU"/>
        </w:rPr>
      </w:pPr>
      <w:r w:rsidRPr="004637EF">
        <w:rPr>
          <w:rFonts w:ascii="Times New Roman" w:hAnsi="Times New Roman"/>
          <w:b/>
          <w:bCs/>
          <w:sz w:val="24"/>
          <w:szCs w:val="24"/>
          <w:lang w:val="ru-RU"/>
        </w:rPr>
        <w:t>2.1.1.Общие положения</w:t>
      </w:r>
    </w:p>
    <w:p w:rsidR="000F2ADC" w:rsidRPr="004637E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4637EF"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Программа развития универсальных учебных действий состав</w:t>
      </w:r>
      <w:r w:rsidR="004637EF" w:rsidRPr="004637EF">
        <w:rPr>
          <w:rFonts w:ascii="Times New Roman" w:hAnsi="Times New Roman"/>
          <w:sz w:val="24"/>
          <w:szCs w:val="24"/>
          <w:lang w:val="ru-RU"/>
        </w:rPr>
        <w:t>лена для обучающихся 5 класса МКОУ Бобровская с</w:t>
      </w:r>
      <w:r w:rsidRPr="004637EF">
        <w:rPr>
          <w:rFonts w:ascii="Times New Roman" w:hAnsi="Times New Roman"/>
          <w:sz w:val="24"/>
          <w:szCs w:val="24"/>
          <w:lang w:val="ru-RU"/>
        </w:rPr>
        <w:t>редняя</w:t>
      </w:r>
      <w:r w:rsidR="004637EF" w:rsidRPr="004637EF">
        <w:rPr>
          <w:rFonts w:ascii="Times New Roman" w:hAnsi="Times New Roman"/>
          <w:sz w:val="24"/>
          <w:szCs w:val="24"/>
          <w:lang w:val="ru-RU"/>
        </w:rPr>
        <w:t xml:space="preserve"> общеобразовательная школа № 3</w:t>
      </w:r>
      <w:r w:rsidRPr="004637EF">
        <w:rPr>
          <w:rFonts w:ascii="Times New Roman" w:hAnsi="Times New Roman"/>
          <w:sz w:val="24"/>
          <w:szCs w:val="24"/>
          <w:lang w:val="ru-RU"/>
        </w:rPr>
        <w:t xml:space="preserve"> на основе требований ФГОС к структуре и содержанию программы формирования УУД. Теоретико-методологической основой для составления программы является:</w:t>
      </w:r>
    </w:p>
    <w:p w:rsidR="000F2ADC" w:rsidRPr="004637EF"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4637EF" w:rsidRDefault="00247A47" w:rsidP="004637EF">
      <w:pPr>
        <w:widowControl w:val="0"/>
        <w:numPr>
          <w:ilvl w:val="0"/>
          <w:numId w:val="117"/>
        </w:numPr>
        <w:tabs>
          <w:tab w:val="clear" w:pos="502"/>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описание ценностных ориентиров содержания образования на ступени основного общего образования; </w:t>
      </w:r>
    </w:p>
    <w:p w:rsidR="000F2ADC" w:rsidRPr="004637EF" w:rsidRDefault="000F2ADC" w:rsidP="004637EF">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637EF" w:rsidRDefault="00247A47" w:rsidP="004637EF">
      <w:pPr>
        <w:widowControl w:val="0"/>
        <w:numPr>
          <w:ilvl w:val="0"/>
          <w:numId w:val="117"/>
        </w:numPr>
        <w:tabs>
          <w:tab w:val="clear" w:pos="502"/>
          <w:tab w:val="num" w:pos="0"/>
          <w:tab w:val="num" w:pos="936"/>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характеристики личностных, регулятивных, познавательных, коммуникативных универсальных учебных действий обучающихся; </w:t>
      </w:r>
    </w:p>
    <w:p w:rsidR="000F2ADC" w:rsidRPr="004637EF" w:rsidRDefault="000F2ADC" w:rsidP="004637EF">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4637EF" w:rsidRDefault="00247A47" w:rsidP="004637EF">
      <w:pPr>
        <w:widowControl w:val="0"/>
        <w:numPr>
          <w:ilvl w:val="0"/>
          <w:numId w:val="117"/>
        </w:numPr>
        <w:tabs>
          <w:tab w:val="clear" w:pos="502"/>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показатели сформированности универсальных учебных действий при переходе от начального образования к основному общему образованию. </w:t>
      </w:r>
    </w:p>
    <w:p w:rsidR="000F2ADC" w:rsidRPr="004637EF" w:rsidRDefault="000F2ADC" w:rsidP="004637EF">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637EF" w:rsidRDefault="00247A47" w:rsidP="004637EF">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Данная программа является основой внутришкольного контроля над качеством деятельности по формированию УУД, может быть использована при разработке рабочих программ отдельных учебных предметов. </w:t>
      </w:r>
    </w:p>
    <w:p w:rsidR="000F2ADC" w:rsidRPr="004637EF" w:rsidRDefault="000F2ADC" w:rsidP="004637EF">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637EF" w:rsidRDefault="00247A47" w:rsidP="004637EF">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 </w:t>
      </w:r>
    </w:p>
    <w:p w:rsidR="000F2ADC" w:rsidRPr="00053DA2" w:rsidRDefault="000F2ADC" w:rsidP="00B0793A">
      <w:pPr>
        <w:widowControl w:val="0"/>
        <w:autoSpaceDE w:val="0"/>
        <w:autoSpaceDN w:val="0"/>
        <w:adjustRightInd w:val="0"/>
        <w:spacing w:after="0" w:line="281" w:lineRule="exact"/>
        <w:ind w:left="-567" w:firstLine="283"/>
        <w:jc w:val="both"/>
        <w:rPr>
          <w:rFonts w:ascii="Times New Roman" w:hAnsi="Times New Roman"/>
          <w:color w:val="FF0000"/>
          <w:sz w:val="24"/>
          <w:szCs w:val="24"/>
          <w:lang w:val="ru-RU"/>
        </w:rPr>
      </w:pPr>
    </w:p>
    <w:p w:rsidR="000F2ADC" w:rsidRPr="004637E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4637EF">
        <w:rPr>
          <w:rFonts w:ascii="Times New Roman" w:hAnsi="Times New Roman"/>
          <w:b/>
          <w:bCs/>
          <w:sz w:val="24"/>
          <w:szCs w:val="24"/>
          <w:lang w:val="ru-RU"/>
        </w:rPr>
        <w:t>Основная идея программы</w:t>
      </w:r>
    </w:p>
    <w:p w:rsidR="000F2ADC" w:rsidRPr="004637E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4637EF"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образовательного учреждения и реализацию компетентностного подхода в современной системе образования.</w:t>
      </w:r>
    </w:p>
    <w:p w:rsidR="000F2ADC" w:rsidRPr="004637EF" w:rsidRDefault="000F2ADC" w:rsidP="00B0793A">
      <w:pPr>
        <w:widowControl w:val="0"/>
        <w:autoSpaceDE w:val="0"/>
        <w:autoSpaceDN w:val="0"/>
        <w:adjustRightInd w:val="0"/>
        <w:spacing w:after="0" w:line="283" w:lineRule="exact"/>
        <w:ind w:left="-567" w:firstLine="283"/>
        <w:jc w:val="both"/>
        <w:rPr>
          <w:rFonts w:ascii="Times New Roman" w:hAnsi="Times New Roman"/>
          <w:sz w:val="24"/>
          <w:szCs w:val="24"/>
          <w:lang w:val="ru-RU"/>
        </w:rPr>
      </w:pPr>
    </w:p>
    <w:p w:rsidR="000F2ADC" w:rsidRPr="004637E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4637EF">
        <w:rPr>
          <w:rFonts w:ascii="Times New Roman" w:hAnsi="Times New Roman"/>
          <w:b/>
          <w:bCs/>
          <w:sz w:val="24"/>
          <w:szCs w:val="24"/>
          <w:lang w:val="ru-RU"/>
        </w:rPr>
        <w:t>Цель программы:</w:t>
      </w:r>
    </w:p>
    <w:p w:rsidR="000F2ADC" w:rsidRPr="004637E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4637EF"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Обеспечение формирования важнейшей компетентности личности – </w:t>
      </w:r>
      <w:r w:rsidRPr="004637EF">
        <w:rPr>
          <w:rFonts w:ascii="Times New Roman" w:hAnsi="Times New Roman"/>
          <w:b/>
          <w:bCs/>
          <w:i/>
          <w:iCs/>
          <w:sz w:val="24"/>
          <w:szCs w:val="24"/>
          <w:lang w:val="ru-RU"/>
        </w:rPr>
        <w:t>умение учиться</w:t>
      </w:r>
      <w:r w:rsidRPr="004637EF">
        <w:rPr>
          <w:rFonts w:ascii="Times New Roman" w:hAnsi="Times New Roman"/>
          <w:sz w:val="24"/>
          <w:szCs w:val="24"/>
          <w:lang w:val="ru-RU"/>
        </w:rPr>
        <w:t>, создание благоприятных условий для личностного и познавательного развития учащихся.</w:t>
      </w:r>
    </w:p>
    <w:p w:rsidR="000F2ADC" w:rsidRPr="004637EF" w:rsidRDefault="000F2ADC" w:rsidP="00B0793A">
      <w:pPr>
        <w:widowControl w:val="0"/>
        <w:autoSpaceDE w:val="0"/>
        <w:autoSpaceDN w:val="0"/>
        <w:adjustRightInd w:val="0"/>
        <w:spacing w:after="0" w:line="282" w:lineRule="exact"/>
        <w:ind w:left="-567" w:firstLine="283"/>
        <w:jc w:val="both"/>
        <w:rPr>
          <w:rFonts w:ascii="Times New Roman" w:hAnsi="Times New Roman"/>
          <w:sz w:val="24"/>
          <w:szCs w:val="24"/>
          <w:lang w:val="ru-RU"/>
        </w:rPr>
      </w:pPr>
    </w:p>
    <w:p w:rsidR="000F2ADC" w:rsidRPr="004637E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4637EF">
        <w:rPr>
          <w:rFonts w:ascii="Times New Roman" w:hAnsi="Times New Roman"/>
          <w:b/>
          <w:bCs/>
          <w:sz w:val="24"/>
          <w:szCs w:val="24"/>
        </w:rPr>
        <w:t>Задачи:</w:t>
      </w:r>
    </w:p>
    <w:p w:rsidR="000F2ADC" w:rsidRPr="004637E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rPr>
      </w:pPr>
    </w:p>
    <w:p w:rsidR="000F2ADC" w:rsidRPr="004637EF" w:rsidRDefault="00247A47" w:rsidP="004637EF">
      <w:pPr>
        <w:widowControl w:val="0"/>
        <w:numPr>
          <w:ilvl w:val="0"/>
          <w:numId w:val="11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4637EF">
        <w:rPr>
          <w:rFonts w:ascii="Times New Roman" w:hAnsi="Times New Roman"/>
          <w:sz w:val="24"/>
          <w:szCs w:val="24"/>
          <w:lang w:val="ru-RU"/>
        </w:rPr>
        <w:t xml:space="preserve">конкретизировать требования ФГОС к личностным и метапредметным результатам освоения Основной образовательной программы основного общего образования; </w:t>
      </w:r>
    </w:p>
    <w:p w:rsidR="000F2ADC" w:rsidRPr="004637EF" w:rsidRDefault="00247A47" w:rsidP="004637EF">
      <w:pPr>
        <w:widowControl w:val="0"/>
        <w:numPr>
          <w:ilvl w:val="0"/>
          <w:numId w:val="118"/>
        </w:numPr>
        <w:tabs>
          <w:tab w:val="clear" w:pos="720"/>
          <w:tab w:val="num" w:pos="0"/>
          <w:tab w:val="num" w:pos="31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дополнить традиционное содержание программы образовательно-воспитательным аспектом. </w:t>
      </w:r>
    </w:p>
    <w:p w:rsidR="000F2ADC" w:rsidRPr="004637EF"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4637EF" w:rsidRDefault="00247A47" w:rsidP="004637EF">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Теоретико-методологической основой проектирования программы формирования универсальных учебных действий являются </w:t>
      </w:r>
      <w:r w:rsidRPr="004637EF">
        <w:rPr>
          <w:rFonts w:ascii="Times New Roman" w:hAnsi="Times New Roman"/>
          <w:i/>
          <w:iCs/>
          <w:sz w:val="24"/>
          <w:szCs w:val="24"/>
          <w:lang w:val="ru-RU"/>
        </w:rPr>
        <w:t xml:space="preserve">культурно-исторический системно-деятельностный подход </w:t>
      </w:r>
      <w:r w:rsidRPr="004637EF">
        <w:rPr>
          <w:rFonts w:ascii="Times New Roman" w:hAnsi="Times New Roman"/>
          <w:sz w:val="24"/>
          <w:szCs w:val="24"/>
          <w:lang w:val="ru-RU"/>
        </w:rPr>
        <w:t>(Л.С.</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Выготский,</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А.Н.</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Леонтьев,</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Д.Б.</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Эльконин,</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П.Я.</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Гальперин,</w:t>
      </w:r>
      <w:r w:rsidRPr="004637EF">
        <w:rPr>
          <w:rFonts w:ascii="Times New Roman" w:hAnsi="Times New Roman"/>
          <w:i/>
          <w:iCs/>
          <w:sz w:val="24"/>
          <w:szCs w:val="24"/>
          <w:lang w:val="ru-RU"/>
        </w:rPr>
        <w:t xml:space="preserve"> </w:t>
      </w:r>
      <w:r w:rsidRPr="004637EF">
        <w:rPr>
          <w:rFonts w:ascii="Times New Roman" w:hAnsi="Times New Roman"/>
          <w:sz w:val="24"/>
          <w:szCs w:val="24"/>
          <w:lang w:val="ru-RU"/>
        </w:rPr>
        <w:t xml:space="preserve">В.В.  Давыдов)  и  </w:t>
      </w:r>
      <w:r w:rsidRPr="004637EF">
        <w:rPr>
          <w:rFonts w:ascii="Times New Roman" w:hAnsi="Times New Roman"/>
          <w:i/>
          <w:iCs/>
          <w:sz w:val="24"/>
          <w:szCs w:val="24"/>
          <w:lang w:val="ru-RU"/>
        </w:rPr>
        <w:t>учение  о  структуре  и  динамике  психологического  возраста</w:t>
      </w:r>
      <w:r w:rsidRPr="004637EF">
        <w:rPr>
          <w:rFonts w:ascii="Times New Roman" w:hAnsi="Times New Roman"/>
          <w:sz w:val="24"/>
          <w:szCs w:val="24"/>
          <w:lang w:val="ru-RU"/>
        </w:rPr>
        <w:t xml:space="preserve">  (Л.С. Выготский).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4637EF"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Основная образовательная программа формируется с учѐтом психолого-педагогических особенностей развития детей 11—15 лет, связанных: </w:t>
      </w:r>
    </w:p>
    <w:p w:rsidR="000F2ADC" w:rsidRPr="004637EF"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0C3A14" w:rsidRDefault="00247A47" w:rsidP="000C3A14">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4637EF">
        <w:rPr>
          <w:rFonts w:ascii="Times New Roman" w:hAnsi="Times New Roman"/>
          <w:sz w:val="24"/>
          <w:szCs w:val="24"/>
          <w:lang w:val="ru-RU"/>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w:t>
      </w:r>
      <w:r w:rsidR="004637EF">
        <w:rPr>
          <w:rFonts w:ascii="Times New Roman" w:hAnsi="Times New Roman"/>
          <w:sz w:val="24"/>
          <w:szCs w:val="24"/>
          <w:lang w:val="ru-RU"/>
        </w:rPr>
        <w:t xml:space="preserve">осуществляется </w:t>
      </w:r>
      <w:r w:rsidRPr="004637EF">
        <w:rPr>
          <w:rFonts w:ascii="Times New Roman" w:hAnsi="Times New Roman"/>
          <w:sz w:val="24"/>
          <w:szCs w:val="24"/>
          <w:lang w:val="ru-RU"/>
        </w:rPr>
        <w:t>в  форме  учебного  исследования,  к    новой  внутренней    позиции</w:t>
      </w:r>
      <w:r w:rsidR="000C3A14">
        <w:rPr>
          <w:rFonts w:ascii="Times New Roman" w:hAnsi="Times New Roman"/>
          <w:sz w:val="24"/>
          <w:szCs w:val="24"/>
          <w:lang w:val="ru-RU"/>
        </w:rPr>
        <w:t xml:space="preserve"> </w:t>
      </w:r>
      <w:bookmarkStart w:id="66" w:name="page135"/>
      <w:bookmarkEnd w:id="66"/>
      <w:r w:rsidRPr="000C3A14">
        <w:rPr>
          <w:rFonts w:ascii="Times New Roman" w:hAnsi="Times New Roman"/>
          <w:sz w:val="24"/>
          <w:szCs w:val="24"/>
          <w:lang w:val="ru-RU"/>
        </w:rPr>
        <w:t>обучающегося — направленности на самостоятельный познавательный поиск, постановку учебных целей,</w:t>
      </w:r>
      <w:r w:rsidRPr="00053DA2">
        <w:rPr>
          <w:rFonts w:ascii="Times New Roman" w:hAnsi="Times New Roman"/>
          <w:color w:val="FF0000"/>
          <w:sz w:val="24"/>
          <w:szCs w:val="24"/>
          <w:lang w:val="ru-RU"/>
        </w:rPr>
        <w:t xml:space="preserve"> </w:t>
      </w:r>
      <w:r w:rsidRPr="000C3A14">
        <w:rPr>
          <w:rFonts w:ascii="Times New Roman" w:hAnsi="Times New Roman"/>
          <w:sz w:val="24"/>
          <w:szCs w:val="24"/>
          <w:lang w:val="ru-RU"/>
        </w:rPr>
        <w:lastRenderedPageBreak/>
        <w:t>освоение и самостоятельное осуществление контрольных и оценочных действий, инициативу в организации учебного сотрудничества;</w:t>
      </w:r>
    </w:p>
    <w:p w:rsidR="000F2ADC" w:rsidRPr="000C3A1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C3A14" w:rsidRPr="000C3A1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с осуществлением на каждом возрастном уровне (11—13 и 13—15 лет), благодаря развитию рефлексии, общих способов и действий и возможностей их переноса в различные</w:t>
      </w:r>
      <w:r w:rsidR="000C3A14">
        <w:rPr>
          <w:rFonts w:ascii="Times New Roman" w:hAnsi="Times New Roman"/>
          <w:sz w:val="24"/>
          <w:szCs w:val="24"/>
          <w:lang w:val="ru-RU"/>
        </w:rPr>
        <w:t xml:space="preserve"> </w:t>
      </w:r>
    </w:p>
    <w:tbl>
      <w:tblPr>
        <w:tblW w:w="10067" w:type="dxa"/>
        <w:tblInd w:w="-567" w:type="dxa"/>
        <w:tblLayout w:type="fixed"/>
        <w:tblCellMar>
          <w:left w:w="0" w:type="dxa"/>
          <w:right w:w="0" w:type="dxa"/>
        </w:tblCellMar>
        <w:tblLook w:val="0000"/>
      </w:tblPr>
      <w:tblGrid>
        <w:gridCol w:w="5067"/>
        <w:gridCol w:w="540"/>
        <w:gridCol w:w="1240"/>
        <w:gridCol w:w="840"/>
        <w:gridCol w:w="1180"/>
        <w:gridCol w:w="1200"/>
      </w:tblGrid>
      <w:tr w:rsidR="000C3A14" w:rsidRPr="000C3A14" w:rsidTr="000C3A14">
        <w:trPr>
          <w:trHeight w:val="276"/>
        </w:trPr>
        <w:tc>
          <w:tcPr>
            <w:tcW w:w="5607" w:type="dxa"/>
            <w:gridSpan w:val="2"/>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учебно-предметные   области,   качественного</w:t>
            </w:r>
          </w:p>
        </w:tc>
        <w:tc>
          <w:tcPr>
            <w:tcW w:w="2080" w:type="dxa"/>
            <w:gridSpan w:val="2"/>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преобразования</w:t>
            </w:r>
          </w:p>
        </w:tc>
        <w:tc>
          <w:tcPr>
            <w:tcW w:w="118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учебных</w:t>
            </w:r>
          </w:p>
        </w:tc>
        <w:tc>
          <w:tcPr>
            <w:tcW w:w="120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действий</w:t>
            </w:r>
          </w:p>
        </w:tc>
      </w:tr>
      <w:tr w:rsidR="000C3A14" w:rsidRPr="000C3A14" w:rsidTr="000C3A14">
        <w:trPr>
          <w:trHeight w:val="276"/>
        </w:trPr>
        <w:tc>
          <w:tcPr>
            <w:tcW w:w="5067"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lang w:val="ru-RU"/>
              </w:rPr>
            </w:pPr>
            <w:r w:rsidRPr="000C3A14">
              <w:rPr>
                <w:rFonts w:ascii="Times New Roman" w:eastAsiaTheme="minorEastAsia" w:hAnsi="Times New Roman"/>
                <w:sz w:val="24"/>
                <w:szCs w:val="24"/>
                <w:lang w:val="ru-RU"/>
              </w:rPr>
              <w:t>моделирования,  контроля  и  оценки  и</w:t>
            </w:r>
          </w:p>
        </w:tc>
        <w:tc>
          <w:tcPr>
            <w:tcW w:w="1780" w:type="dxa"/>
            <w:gridSpan w:val="2"/>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перехода    от</w:t>
            </w:r>
          </w:p>
        </w:tc>
        <w:tc>
          <w:tcPr>
            <w:tcW w:w="2020" w:type="dxa"/>
            <w:gridSpan w:val="2"/>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самостоятельной</w:t>
            </w:r>
          </w:p>
        </w:tc>
        <w:tc>
          <w:tcPr>
            <w:tcW w:w="120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постановки</w:t>
            </w:r>
          </w:p>
        </w:tc>
      </w:tr>
      <w:tr w:rsidR="000C3A14" w:rsidRPr="000C3A14" w:rsidTr="000C3A14">
        <w:trPr>
          <w:trHeight w:val="276"/>
        </w:trPr>
        <w:tc>
          <w:tcPr>
            <w:tcW w:w="5067"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обучающимися   новых   учебных   задач</w:t>
            </w:r>
          </w:p>
        </w:tc>
        <w:tc>
          <w:tcPr>
            <w:tcW w:w="54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к</w:t>
            </w:r>
          </w:p>
        </w:tc>
        <w:tc>
          <w:tcPr>
            <w:tcW w:w="124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развитию</w:t>
            </w:r>
          </w:p>
        </w:tc>
        <w:tc>
          <w:tcPr>
            <w:tcW w:w="3220" w:type="dxa"/>
            <w:gridSpan w:val="3"/>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способности   проектирования</w:t>
            </w:r>
          </w:p>
        </w:tc>
      </w:tr>
      <w:tr w:rsidR="000C3A14" w:rsidRPr="000C3A14" w:rsidTr="000C3A14">
        <w:trPr>
          <w:trHeight w:val="276"/>
        </w:trPr>
        <w:tc>
          <w:tcPr>
            <w:tcW w:w="5067"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r w:rsidRPr="000C3A14">
              <w:rPr>
                <w:rFonts w:ascii="Times New Roman" w:eastAsiaTheme="minorEastAsia" w:hAnsi="Times New Roman"/>
                <w:sz w:val="24"/>
                <w:szCs w:val="24"/>
              </w:rPr>
              <w:t>собственной учебной деятельности;</w:t>
            </w:r>
          </w:p>
        </w:tc>
        <w:tc>
          <w:tcPr>
            <w:tcW w:w="54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p>
        </w:tc>
        <w:tc>
          <w:tcPr>
            <w:tcW w:w="124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p>
        </w:tc>
        <w:tc>
          <w:tcPr>
            <w:tcW w:w="84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p>
        </w:tc>
        <w:tc>
          <w:tcPr>
            <w:tcW w:w="118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p>
        </w:tc>
        <w:tc>
          <w:tcPr>
            <w:tcW w:w="1200" w:type="dxa"/>
            <w:tcBorders>
              <w:top w:val="nil"/>
              <w:left w:val="nil"/>
              <w:bottom w:val="nil"/>
              <w:right w:val="nil"/>
            </w:tcBorders>
            <w:vAlign w:val="bottom"/>
          </w:tcPr>
          <w:p w:rsidR="000C3A14" w:rsidRPr="000C3A14" w:rsidRDefault="000C3A14" w:rsidP="00727B42">
            <w:pPr>
              <w:widowControl w:val="0"/>
              <w:autoSpaceDE w:val="0"/>
              <w:autoSpaceDN w:val="0"/>
              <w:adjustRightInd w:val="0"/>
              <w:spacing w:after="0" w:line="240" w:lineRule="auto"/>
              <w:ind w:left="-567" w:firstLine="567"/>
              <w:jc w:val="both"/>
              <w:rPr>
                <w:rFonts w:ascii="Times New Roman" w:eastAsiaTheme="minorEastAsia" w:hAnsi="Times New Roman"/>
                <w:sz w:val="24"/>
                <w:szCs w:val="24"/>
              </w:rPr>
            </w:pPr>
          </w:p>
        </w:tc>
      </w:tr>
    </w:tbl>
    <w:p w:rsidR="000F2ADC" w:rsidRPr="000C3A14"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0C3A1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0C3A14"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 с формированием у обучающегося нового типа мышления, ориентирующего на общекультурные образцы, нормы, эталоны и закономерности взаимодействия с окружающим миром; </w:t>
      </w:r>
    </w:p>
    <w:p w:rsidR="000F2ADC" w:rsidRPr="000C3A1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 с овладением коммуникативными средствами и способами организации сотрудничества; развитием учебного сотрудничества, реализуемого в отношениях обучающихся с учителем и сверстниками; </w:t>
      </w:r>
    </w:p>
    <w:p w:rsidR="000F2ADC" w:rsidRPr="000C3A1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с изменением форм организации учебной деятельности от классно-урочной к лабораторно-семинарской, лекционно-лабораторной, исследовательской, проектной.</w:t>
      </w:r>
    </w:p>
    <w:p w:rsidR="000F2ADC" w:rsidRPr="000C3A14"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Переход обучающихся из начальной школы в основную связан с предкритичной фазой — переходом к кризису младшего подросткового возраста (11—13 лет, 5— 7 классы), характеризующемуся началом перехода от детства к взрослости</w:t>
      </w:r>
      <w:r w:rsidR="004C4FE5" w:rsidRPr="000C3A14">
        <w:rPr>
          <w:rFonts w:ascii="Times New Roman" w:hAnsi="Times New Roman"/>
          <w:sz w:val="24"/>
          <w:szCs w:val="24"/>
          <w:lang w:val="ru-RU"/>
        </w:rPr>
        <w:t>,</w:t>
      </w:r>
      <w:r w:rsidRPr="000C3A14">
        <w:rPr>
          <w:rFonts w:ascii="Times New Roman" w:hAnsi="Times New Roman"/>
          <w:sz w:val="24"/>
          <w:szCs w:val="24"/>
          <w:lang w:val="ru-RU"/>
        </w:rPr>
        <w:t xml:space="preserve">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ребѐнок, т. е. чувства взрослости</w:t>
      </w:r>
      <w:r w:rsidR="004C4FE5" w:rsidRPr="000C3A14">
        <w:rPr>
          <w:rFonts w:ascii="Times New Roman" w:hAnsi="Times New Roman"/>
          <w:sz w:val="24"/>
          <w:szCs w:val="24"/>
          <w:lang w:val="ru-RU"/>
        </w:rPr>
        <w:t>,</w:t>
      </w:r>
      <w:r w:rsidRPr="000C3A14">
        <w:rPr>
          <w:rFonts w:ascii="Times New Roman" w:hAnsi="Times New Roman"/>
          <w:sz w:val="24"/>
          <w:szCs w:val="24"/>
          <w:lang w:val="ru-RU"/>
        </w:rPr>
        <w:t xml:space="preserve"> а также внутренней переориентации подростка с правил и ограничений, связанных с моралью послушания, на нормы поведения взрослых.</w:t>
      </w:r>
    </w:p>
    <w:p w:rsidR="000F2ADC" w:rsidRPr="00053DA2" w:rsidRDefault="000F2ADC" w:rsidP="00B0793A">
      <w:pPr>
        <w:widowControl w:val="0"/>
        <w:autoSpaceDE w:val="0"/>
        <w:autoSpaceDN w:val="0"/>
        <w:adjustRightInd w:val="0"/>
        <w:spacing w:after="0" w:line="65" w:lineRule="exact"/>
        <w:ind w:left="-567" w:firstLine="283"/>
        <w:jc w:val="both"/>
        <w:rPr>
          <w:rFonts w:ascii="Times New Roman" w:hAnsi="Times New Roman"/>
          <w:color w:val="FF0000"/>
          <w:sz w:val="24"/>
          <w:szCs w:val="24"/>
          <w:lang w:val="ru-RU"/>
        </w:rPr>
      </w:pPr>
    </w:p>
    <w:p w:rsidR="000F2ADC" w:rsidRPr="000C3A1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Учебная деятельность на данном этапе трансформируется под знаком </w:t>
      </w:r>
      <w:r w:rsidRPr="000C3A14">
        <w:rPr>
          <w:rFonts w:ascii="Times New Roman" w:hAnsi="Times New Roman"/>
          <w:b/>
          <w:bCs/>
          <w:i/>
          <w:iCs/>
          <w:sz w:val="24"/>
          <w:szCs w:val="24"/>
          <w:lang w:val="ru-RU"/>
        </w:rPr>
        <w:t>становления</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 xml:space="preserve">субъектности, </w:t>
      </w:r>
      <w:r w:rsidRPr="000C3A14">
        <w:rPr>
          <w:rFonts w:ascii="Times New Roman" w:hAnsi="Times New Roman"/>
          <w:sz w:val="24"/>
          <w:szCs w:val="24"/>
          <w:lang w:val="ru-RU"/>
        </w:rPr>
        <w:t>приобретает черты деятельности по саморазвитию и самообразованию.</w:t>
      </w:r>
    </w:p>
    <w:p w:rsidR="000F2ADC" w:rsidRPr="000C3A14"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Усвоение системы научных понятий формирует научный тип мышления, который подросток приобретает в школе, ориентирует его на общекультурные образцы, нормы, эталоны и закономерности взаимодействия с окружающим миром. Понятия числа, слова, литературного образа и многие другие, составляющие основу научного мышления, делают доступными непосредственному опыту подростка такие стороны действительности, которые в принципе недоступны ему в личном опыте и житейской практике.</w:t>
      </w:r>
    </w:p>
    <w:p w:rsidR="000F2ADC" w:rsidRPr="000C3A14"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0C3A14" w:rsidRDefault="00247A47" w:rsidP="000C3A14">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В основной школе учащиеся начинают овладевать высшими формами мыслительной деятельности — </w:t>
      </w:r>
      <w:r w:rsidRPr="000C3A14">
        <w:rPr>
          <w:rFonts w:ascii="Times New Roman" w:hAnsi="Times New Roman"/>
          <w:b/>
          <w:bCs/>
          <w:i/>
          <w:iCs/>
          <w:sz w:val="24"/>
          <w:szCs w:val="24"/>
          <w:lang w:val="ru-RU"/>
        </w:rPr>
        <w:t>теоретическим,</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формальным,</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рефлексивным мышлением.</w:t>
      </w:r>
      <w:r w:rsidRPr="000C3A14">
        <w:rPr>
          <w:rFonts w:ascii="Times New Roman" w:hAnsi="Times New Roman"/>
          <w:sz w:val="24"/>
          <w:szCs w:val="24"/>
          <w:lang w:val="ru-RU"/>
        </w:rPr>
        <w:t xml:space="preserve"> И хотя подлинной зрелости такое мышление достигает на следующей стадии развития (в юношеском возрасте), тем не менее </w:t>
      </w:r>
      <w:r w:rsidRPr="000C3A14">
        <w:rPr>
          <w:rFonts w:ascii="Times New Roman" w:hAnsi="Times New Roman"/>
          <w:i/>
          <w:iCs/>
          <w:sz w:val="24"/>
          <w:szCs w:val="24"/>
          <w:lang w:val="ru-RU"/>
        </w:rPr>
        <w:t>основы</w:t>
      </w:r>
      <w:r w:rsidRPr="000C3A14">
        <w:rPr>
          <w:rFonts w:ascii="Times New Roman" w:hAnsi="Times New Roman"/>
          <w:sz w:val="24"/>
          <w:szCs w:val="24"/>
          <w:lang w:val="ru-RU"/>
        </w:rPr>
        <w:t xml:space="preserve"> его закладываются с </w:t>
      </w:r>
      <w:r w:rsidRPr="000C3A14">
        <w:rPr>
          <w:rFonts w:ascii="Times New Roman" w:hAnsi="Times New Roman"/>
          <w:b/>
          <w:bCs/>
          <w:sz w:val="24"/>
          <w:szCs w:val="24"/>
          <w:lang w:val="ru-RU"/>
        </w:rPr>
        <w:t>11—12</w:t>
      </w:r>
      <w:r w:rsidRPr="000C3A14">
        <w:rPr>
          <w:rFonts w:ascii="Times New Roman" w:hAnsi="Times New Roman"/>
          <w:sz w:val="24"/>
          <w:szCs w:val="24"/>
          <w:lang w:val="ru-RU"/>
        </w:rPr>
        <w:t xml:space="preserve"> лет. Это </w:t>
      </w:r>
      <w:r w:rsidR="004C4FE5" w:rsidRPr="000C3A14">
        <w:rPr>
          <w:rFonts w:ascii="Times New Roman" w:hAnsi="Times New Roman"/>
          <w:sz w:val="24"/>
          <w:szCs w:val="24"/>
          <w:lang w:val="ru-RU"/>
        </w:rPr>
        <w:t>выражается,</w:t>
      </w:r>
      <w:r w:rsidRPr="000C3A14">
        <w:rPr>
          <w:rFonts w:ascii="Times New Roman" w:hAnsi="Times New Roman"/>
          <w:sz w:val="24"/>
          <w:szCs w:val="24"/>
          <w:lang w:val="ru-RU"/>
        </w:rPr>
        <w:t xml:space="preserve"> прежде </w:t>
      </w:r>
      <w:r w:rsidR="004C4FE5" w:rsidRPr="000C3A14">
        <w:rPr>
          <w:rFonts w:ascii="Times New Roman" w:hAnsi="Times New Roman"/>
          <w:sz w:val="24"/>
          <w:szCs w:val="24"/>
          <w:lang w:val="ru-RU"/>
        </w:rPr>
        <w:t>всего,</w:t>
      </w:r>
      <w:r w:rsidRPr="000C3A14">
        <w:rPr>
          <w:rFonts w:ascii="Times New Roman" w:hAnsi="Times New Roman"/>
          <w:sz w:val="24"/>
          <w:szCs w:val="24"/>
          <w:lang w:val="ru-RU"/>
        </w:rPr>
        <w:t xml:space="preserve"> в том, что у подростка появляется </w:t>
      </w:r>
      <w:r w:rsidRPr="000C3A14">
        <w:rPr>
          <w:rFonts w:ascii="Times New Roman" w:hAnsi="Times New Roman"/>
          <w:b/>
          <w:bCs/>
          <w:i/>
          <w:iCs/>
          <w:sz w:val="24"/>
          <w:szCs w:val="24"/>
          <w:lang w:val="ru-RU"/>
        </w:rPr>
        <w:t>способность рассуждать</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 xml:space="preserve">гипотетико-дедуктивным способом, </w:t>
      </w:r>
      <w:r w:rsidRPr="000C3A14">
        <w:rPr>
          <w:rFonts w:ascii="Times New Roman" w:hAnsi="Times New Roman"/>
          <w:sz w:val="24"/>
          <w:szCs w:val="24"/>
          <w:lang w:val="ru-RU"/>
        </w:rPr>
        <w:t>т.</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е.</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на основе общих посылок,</w:t>
      </w:r>
      <w:r w:rsidRPr="000C3A14">
        <w:rPr>
          <w:rFonts w:ascii="Times New Roman" w:hAnsi="Times New Roman"/>
          <w:b/>
          <w:bCs/>
          <w:i/>
          <w:iCs/>
          <w:sz w:val="24"/>
          <w:szCs w:val="24"/>
          <w:lang w:val="ru-RU"/>
        </w:rPr>
        <w:t xml:space="preserve"> абстрактно</w:t>
      </w:r>
      <w:r w:rsidR="000C3A14">
        <w:rPr>
          <w:rFonts w:ascii="Times New Roman" w:hAnsi="Times New Roman"/>
          <w:b/>
          <w:bCs/>
          <w:i/>
          <w:iCs/>
          <w:sz w:val="24"/>
          <w:szCs w:val="24"/>
          <w:lang w:val="ru-RU"/>
        </w:rPr>
        <w:t xml:space="preserve"> </w:t>
      </w:r>
      <w:r w:rsidRPr="000C3A14">
        <w:rPr>
          <w:rFonts w:ascii="Times New Roman" w:hAnsi="Times New Roman"/>
          <w:b/>
          <w:bCs/>
          <w:i/>
          <w:iCs/>
          <w:sz w:val="24"/>
          <w:szCs w:val="24"/>
          <w:lang w:val="ru-RU"/>
        </w:rPr>
        <w:t>-</w:t>
      </w:r>
      <w:r w:rsidR="000C3A14">
        <w:rPr>
          <w:rFonts w:ascii="Times New Roman" w:hAnsi="Times New Roman"/>
          <w:sz w:val="24"/>
          <w:szCs w:val="24"/>
          <w:lang w:val="ru-RU"/>
        </w:rPr>
        <w:t xml:space="preserve"> </w:t>
      </w:r>
      <w:r w:rsidRPr="000C3A14">
        <w:rPr>
          <w:rFonts w:ascii="Times New Roman" w:hAnsi="Times New Roman"/>
          <w:b/>
          <w:bCs/>
          <w:i/>
          <w:iCs/>
          <w:sz w:val="24"/>
          <w:szCs w:val="24"/>
          <w:lang w:val="ru-RU"/>
        </w:rPr>
        <w:t xml:space="preserve">логически </w:t>
      </w:r>
      <w:r w:rsidRPr="000C3A14">
        <w:rPr>
          <w:rFonts w:ascii="Times New Roman" w:hAnsi="Times New Roman"/>
          <w:sz w:val="24"/>
          <w:szCs w:val="24"/>
          <w:lang w:val="ru-RU"/>
        </w:rPr>
        <w:t>(в словесном плане),</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не прибегая к опоре на действия с конкретными</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 xml:space="preserve">предметами. Содержанием такого рассуждения являются </w:t>
      </w:r>
      <w:r w:rsidRPr="000C3A14">
        <w:rPr>
          <w:rFonts w:ascii="Times New Roman" w:hAnsi="Times New Roman"/>
          <w:b/>
          <w:bCs/>
          <w:i/>
          <w:iCs/>
          <w:sz w:val="24"/>
          <w:szCs w:val="24"/>
          <w:lang w:val="ru-RU"/>
        </w:rPr>
        <w:t>высказывания</w:t>
      </w:r>
      <w:r w:rsidRPr="000C3A14">
        <w:rPr>
          <w:rFonts w:ascii="Times New Roman" w:hAnsi="Times New Roman"/>
          <w:sz w:val="24"/>
          <w:szCs w:val="24"/>
          <w:lang w:val="ru-RU"/>
        </w:rPr>
        <w:t xml:space="preserve"> (суждения), а процесс решения интеллектуальных задач опирается на предварительное мысленное построение различных предположений и их последующую проверку. Иными словами, подросток в отличие от младшего школьника создаѐт различные гипотезы, а затем их проверяет. </w:t>
      </w:r>
      <w:r w:rsidRPr="000C3A14">
        <w:rPr>
          <w:rFonts w:ascii="Times New Roman" w:hAnsi="Times New Roman"/>
          <w:b/>
          <w:bCs/>
          <w:i/>
          <w:iCs/>
          <w:sz w:val="24"/>
          <w:szCs w:val="24"/>
          <w:lang w:val="ru-RU"/>
        </w:rPr>
        <w:t>Умение оперировать гипотезами как отличительный инструмент научного</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 xml:space="preserve">рассуждения </w:t>
      </w:r>
      <w:r w:rsidRPr="000C3A14">
        <w:rPr>
          <w:rFonts w:ascii="Times New Roman" w:hAnsi="Times New Roman"/>
          <w:sz w:val="24"/>
          <w:szCs w:val="24"/>
          <w:lang w:val="ru-RU"/>
        </w:rPr>
        <w:t>—</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одно из важнейших достижений подростка в познавательном развитии.</w:t>
      </w:r>
    </w:p>
    <w:p w:rsidR="000F2ADC" w:rsidRPr="000C3A14"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Другая отличительная особенность этого уровня мышления заключается в дальнейшем развитии </w:t>
      </w:r>
      <w:r w:rsidRPr="000C3A14">
        <w:rPr>
          <w:rFonts w:ascii="Times New Roman" w:hAnsi="Times New Roman"/>
          <w:b/>
          <w:bCs/>
          <w:i/>
          <w:iCs/>
          <w:sz w:val="24"/>
          <w:szCs w:val="24"/>
          <w:lang w:val="ru-RU"/>
        </w:rPr>
        <w:t>рефлексии</w:t>
      </w:r>
      <w:r w:rsidRPr="000C3A14">
        <w:rPr>
          <w:rFonts w:ascii="Times New Roman" w:hAnsi="Times New Roman"/>
          <w:sz w:val="24"/>
          <w:szCs w:val="24"/>
          <w:lang w:val="ru-RU"/>
        </w:rPr>
        <w:t xml:space="preserve"> — способности делать предметом внимания, анализа и оценки собственные интеллектуальные операции. В целом для этого уровня мышления характерно </w:t>
      </w:r>
      <w:r w:rsidRPr="000C3A14">
        <w:rPr>
          <w:rFonts w:ascii="Times New Roman" w:hAnsi="Times New Roman"/>
          <w:b/>
          <w:bCs/>
          <w:i/>
          <w:iCs/>
          <w:sz w:val="24"/>
          <w:szCs w:val="24"/>
          <w:lang w:val="ru-RU"/>
        </w:rPr>
        <w:t>осознание подростком собственных интеллектуальных операций и</w:t>
      </w:r>
      <w:r w:rsidRPr="000C3A14">
        <w:rPr>
          <w:rFonts w:ascii="Times New Roman" w:hAnsi="Times New Roman"/>
          <w:sz w:val="24"/>
          <w:szCs w:val="24"/>
          <w:lang w:val="ru-RU"/>
        </w:rPr>
        <w:t xml:space="preserve"> </w:t>
      </w:r>
      <w:r w:rsidRPr="000C3A14">
        <w:rPr>
          <w:rFonts w:ascii="Times New Roman" w:hAnsi="Times New Roman"/>
          <w:b/>
          <w:bCs/>
          <w:i/>
          <w:iCs/>
          <w:sz w:val="24"/>
          <w:szCs w:val="24"/>
          <w:lang w:val="ru-RU"/>
        </w:rPr>
        <w:t xml:space="preserve">управление ими. </w:t>
      </w:r>
      <w:r w:rsidRPr="000C3A14">
        <w:rPr>
          <w:rFonts w:ascii="Times New Roman" w:hAnsi="Times New Roman"/>
          <w:sz w:val="24"/>
          <w:szCs w:val="24"/>
          <w:lang w:val="ru-RU"/>
        </w:rPr>
        <w:t>Этот процесс характерен и для других психических функций.</w:t>
      </w:r>
    </w:p>
    <w:p w:rsidR="000F2ADC" w:rsidRPr="00053DA2" w:rsidRDefault="000F2ADC" w:rsidP="00B0793A">
      <w:pPr>
        <w:widowControl w:val="0"/>
        <w:autoSpaceDE w:val="0"/>
        <w:autoSpaceDN w:val="0"/>
        <w:adjustRightInd w:val="0"/>
        <w:spacing w:after="0" w:line="64" w:lineRule="exact"/>
        <w:ind w:left="-567" w:firstLine="283"/>
        <w:jc w:val="both"/>
        <w:rPr>
          <w:rFonts w:ascii="Times New Roman" w:hAnsi="Times New Roman"/>
          <w:color w:val="FF0000"/>
          <w:sz w:val="24"/>
          <w:szCs w:val="24"/>
          <w:lang w:val="ru-RU"/>
        </w:rPr>
      </w:pPr>
    </w:p>
    <w:p w:rsidR="000F2ADC" w:rsidRPr="000C3A14" w:rsidRDefault="00247A47" w:rsidP="000C3A14">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b/>
          <w:bCs/>
          <w:i/>
          <w:iCs/>
          <w:sz w:val="24"/>
          <w:szCs w:val="24"/>
          <w:lang w:val="ru-RU"/>
        </w:rPr>
        <w:t xml:space="preserve">Контролируемой и управляемой </w:t>
      </w:r>
      <w:r w:rsidRPr="000C3A14">
        <w:rPr>
          <w:rFonts w:ascii="Times New Roman" w:hAnsi="Times New Roman"/>
          <w:b/>
          <w:bCs/>
          <w:sz w:val="24"/>
          <w:szCs w:val="24"/>
          <w:lang w:val="ru-RU"/>
        </w:rPr>
        <w:t>становится</w:t>
      </w:r>
      <w:r w:rsidRPr="000C3A14">
        <w:rPr>
          <w:rFonts w:ascii="Times New Roman" w:hAnsi="Times New Roman"/>
          <w:b/>
          <w:bCs/>
          <w:i/>
          <w:iCs/>
          <w:sz w:val="24"/>
          <w:szCs w:val="24"/>
          <w:lang w:val="ru-RU"/>
        </w:rPr>
        <w:t xml:space="preserve"> речь, </w:t>
      </w:r>
      <w:r w:rsidRPr="000C3A14">
        <w:rPr>
          <w:rFonts w:ascii="Times New Roman" w:hAnsi="Times New Roman"/>
          <w:sz w:val="24"/>
          <w:szCs w:val="24"/>
          <w:lang w:val="ru-RU"/>
        </w:rPr>
        <w:t>а также другие высшие психические</w:t>
      </w:r>
      <w:r w:rsidRPr="000C3A14">
        <w:rPr>
          <w:rFonts w:ascii="Times New Roman" w:hAnsi="Times New Roman"/>
          <w:b/>
          <w:bCs/>
          <w:i/>
          <w:iCs/>
          <w:sz w:val="24"/>
          <w:szCs w:val="24"/>
          <w:lang w:val="ru-RU"/>
        </w:rPr>
        <w:t xml:space="preserve"> </w:t>
      </w:r>
      <w:r w:rsidRPr="000C3A14">
        <w:rPr>
          <w:rFonts w:ascii="Times New Roman" w:hAnsi="Times New Roman"/>
          <w:sz w:val="24"/>
          <w:szCs w:val="24"/>
          <w:lang w:val="ru-RU"/>
        </w:rPr>
        <w:t xml:space="preserve">функции — внимание и </w:t>
      </w:r>
      <w:r w:rsidRPr="000C3A14">
        <w:rPr>
          <w:rFonts w:ascii="Times New Roman" w:hAnsi="Times New Roman"/>
          <w:i/>
          <w:iCs/>
          <w:sz w:val="24"/>
          <w:szCs w:val="24"/>
          <w:lang w:val="ru-RU"/>
        </w:rPr>
        <w:t>память.</w:t>
      </w:r>
      <w:r w:rsidRPr="000C3A14">
        <w:rPr>
          <w:rFonts w:ascii="Times New Roman" w:hAnsi="Times New Roman"/>
          <w:sz w:val="24"/>
          <w:szCs w:val="24"/>
          <w:lang w:val="ru-RU"/>
        </w:rPr>
        <w:t xml:space="preserve"> Интеллектуализация затрагивает даже такой процесс, как</w:t>
      </w:r>
    </w:p>
    <w:p w:rsidR="000F2ADC" w:rsidRPr="000C3A14" w:rsidRDefault="00247A47" w:rsidP="000C3A14">
      <w:pPr>
        <w:widowControl w:val="0"/>
        <w:overflowPunct w:val="0"/>
        <w:autoSpaceDE w:val="0"/>
        <w:autoSpaceDN w:val="0"/>
        <w:adjustRightInd w:val="0"/>
        <w:spacing w:after="0" w:line="214" w:lineRule="auto"/>
        <w:ind w:left="-567"/>
        <w:jc w:val="both"/>
        <w:rPr>
          <w:rFonts w:ascii="Times New Roman" w:hAnsi="Times New Roman"/>
          <w:sz w:val="24"/>
          <w:szCs w:val="24"/>
          <w:lang w:val="ru-RU"/>
        </w:rPr>
      </w:pPr>
      <w:bookmarkStart w:id="67" w:name="page137"/>
      <w:bookmarkEnd w:id="67"/>
      <w:r w:rsidRPr="000C3A14">
        <w:rPr>
          <w:rFonts w:ascii="Times New Roman" w:hAnsi="Times New Roman"/>
          <w:sz w:val="24"/>
          <w:szCs w:val="24"/>
          <w:lang w:val="ru-RU"/>
        </w:rPr>
        <w:t xml:space="preserve">восприятие: нахождение и выделение значимых, существенных связей и причинно-следственных </w:t>
      </w:r>
      <w:r w:rsidRPr="000C3A14">
        <w:rPr>
          <w:rFonts w:ascii="Times New Roman" w:hAnsi="Times New Roman"/>
          <w:sz w:val="24"/>
          <w:szCs w:val="24"/>
          <w:lang w:val="ru-RU"/>
        </w:rPr>
        <w:lastRenderedPageBreak/>
        <w:t>зависимостей при работе с наглядным материалом.</w:t>
      </w:r>
    </w:p>
    <w:p w:rsidR="000F2ADC" w:rsidRPr="000C3A14"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Расширение и переориентация рефлексивной оценки собственных возможностей за пределы учебной деятельности, в сферу самосознания, — центральная линия раз</w:t>
      </w:r>
      <w:r w:rsidR="004C4FE5">
        <w:rPr>
          <w:rFonts w:ascii="Times New Roman" w:hAnsi="Times New Roman"/>
          <w:sz w:val="24"/>
          <w:szCs w:val="24"/>
          <w:lang w:val="ru-RU"/>
        </w:rPr>
        <w:t>вития личности в этом возрасте</w:t>
      </w:r>
      <w:r w:rsidRPr="000C3A14">
        <w:rPr>
          <w:rFonts w:ascii="Times New Roman" w:hAnsi="Times New Roman"/>
          <w:sz w:val="24"/>
          <w:szCs w:val="24"/>
          <w:lang w:val="ru-RU"/>
        </w:rPr>
        <w:t xml:space="preserve"> Ещѐ одним проявлением субъектности в раннем подростковом возрасте является целеполагание, мотивация и построение жизненных планов во временной перспективе. Данные психологические особенности необходимо учитывать каждому учителю, реализующему учебную программу по ФГОС.</w:t>
      </w:r>
    </w:p>
    <w:p w:rsidR="000C3A14" w:rsidRDefault="000C3A14" w:rsidP="000C3A14">
      <w:pPr>
        <w:widowControl w:val="0"/>
        <w:tabs>
          <w:tab w:val="num" w:pos="2380"/>
        </w:tabs>
        <w:overflowPunct w:val="0"/>
        <w:autoSpaceDE w:val="0"/>
        <w:autoSpaceDN w:val="0"/>
        <w:adjustRightInd w:val="0"/>
        <w:spacing w:after="0" w:line="240" w:lineRule="auto"/>
        <w:jc w:val="both"/>
        <w:rPr>
          <w:rFonts w:ascii="Times New Roman" w:hAnsi="Times New Roman"/>
          <w:sz w:val="24"/>
          <w:szCs w:val="24"/>
          <w:lang w:val="ru-RU"/>
        </w:rPr>
      </w:pPr>
    </w:p>
    <w:p w:rsidR="000F2ADC" w:rsidRPr="000C3A14" w:rsidRDefault="000C3A14" w:rsidP="000C3A14">
      <w:pPr>
        <w:widowControl w:val="0"/>
        <w:tabs>
          <w:tab w:val="num" w:pos="2380"/>
        </w:tabs>
        <w:overflowPunct w:val="0"/>
        <w:autoSpaceDE w:val="0"/>
        <w:autoSpaceDN w:val="0"/>
        <w:adjustRightInd w:val="0"/>
        <w:spacing w:after="0" w:line="240" w:lineRule="auto"/>
        <w:ind w:left="-567"/>
        <w:jc w:val="both"/>
        <w:rPr>
          <w:rFonts w:ascii="Times New Roman" w:hAnsi="Times New Roman"/>
          <w:b/>
          <w:bCs/>
          <w:sz w:val="24"/>
          <w:szCs w:val="24"/>
        </w:rPr>
      </w:pPr>
      <w:r w:rsidRPr="000C3A14">
        <w:rPr>
          <w:rFonts w:ascii="Times New Roman" w:hAnsi="Times New Roman"/>
          <w:b/>
          <w:bCs/>
          <w:sz w:val="24"/>
          <w:szCs w:val="24"/>
          <w:lang w:val="ru-RU"/>
        </w:rPr>
        <w:t xml:space="preserve">2.1.2. </w:t>
      </w:r>
      <w:r w:rsidR="00247A47" w:rsidRPr="000C3A14">
        <w:rPr>
          <w:rFonts w:ascii="Times New Roman" w:hAnsi="Times New Roman"/>
          <w:b/>
          <w:bCs/>
          <w:sz w:val="24"/>
          <w:szCs w:val="24"/>
        </w:rPr>
        <w:t xml:space="preserve">Ожидаемые результаты реализации программы. </w:t>
      </w:r>
    </w:p>
    <w:p w:rsidR="000F2ADC" w:rsidRPr="000C3A14" w:rsidRDefault="000F2ADC" w:rsidP="00B0793A">
      <w:pPr>
        <w:widowControl w:val="0"/>
        <w:autoSpaceDE w:val="0"/>
        <w:autoSpaceDN w:val="0"/>
        <w:adjustRightInd w:val="0"/>
        <w:spacing w:after="0" w:line="194" w:lineRule="exact"/>
        <w:ind w:left="-567" w:firstLine="283"/>
        <w:jc w:val="both"/>
        <w:rPr>
          <w:rFonts w:ascii="Times New Roman" w:hAnsi="Times New Roman"/>
          <w:b/>
          <w:bCs/>
          <w:sz w:val="24"/>
          <w:szCs w:val="24"/>
        </w:rPr>
      </w:pPr>
    </w:p>
    <w:p w:rsidR="000F2ADC" w:rsidRPr="000C3A14" w:rsidRDefault="00247A47" w:rsidP="00B0793A">
      <w:pPr>
        <w:widowControl w:val="0"/>
        <w:numPr>
          <w:ilvl w:val="0"/>
          <w:numId w:val="120"/>
        </w:numPr>
        <w:tabs>
          <w:tab w:val="clear" w:pos="720"/>
          <w:tab w:val="num" w:pos="2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Реализация данной программы позволит осуществить переход </w:t>
      </w:r>
    </w:p>
    <w:p w:rsidR="000F2ADC" w:rsidRPr="000C3A14"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от определения цели школьного обучения как условия знаний,</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умений,</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навыков к</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 xml:space="preserve">определению цели как умения учиться; </w:t>
      </w:r>
    </w:p>
    <w:p w:rsidR="000F2ADC" w:rsidRPr="000C3A14"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от изолированного от жизни изучения системы научных понятий,</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составляющих</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 xml:space="preserve">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 </w:t>
      </w:r>
    </w:p>
    <w:p w:rsidR="000F2ADC" w:rsidRPr="000C3A14"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от стихийности учебной деятельности ученика к стратегии ее целенаправленной</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 xml:space="preserve">организации и планомерного формирования; </w:t>
      </w:r>
    </w:p>
    <w:p w:rsidR="000F2ADC" w:rsidRPr="000C3A14"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0C3A14" w:rsidRDefault="00247A47" w:rsidP="000C3A14">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от индивидуальной формы усвоения знаний к признанию решающей роли учебного</w:t>
      </w:r>
      <w:r w:rsidRPr="000C3A14">
        <w:rPr>
          <w:rFonts w:ascii="Times New Roman" w:hAnsi="Times New Roman"/>
          <w:b/>
          <w:bCs/>
          <w:sz w:val="24"/>
          <w:szCs w:val="24"/>
          <w:lang w:val="ru-RU"/>
        </w:rPr>
        <w:t xml:space="preserve"> </w:t>
      </w:r>
      <w:r w:rsidRPr="000C3A14">
        <w:rPr>
          <w:rFonts w:ascii="Times New Roman" w:hAnsi="Times New Roman"/>
          <w:sz w:val="24"/>
          <w:szCs w:val="24"/>
          <w:lang w:val="ru-RU"/>
        </w:rPr>
        <w:t xml:space="preserve">сотрудничества в достижении целей обучения. </w:t>
      </w:r>
    </w:p>
    <w:p w:rsidR="000F2ADC" w:rsidRPr="000C3A14" w:rsidRDefault="00247A47" w:rsidP="00B0793A">
      <w:pPr>
        <w:widowControl w:val="0"/>
        <w:numPr>
          <w:ilvl w:val="0"/>
          <w:numId w:val="120"/>
        </w:numPr>
        <w:tabs>
          <w:tab w:val="clear" w:pos="720"/>
          <w:tab w:val="num" w:pos="27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 xml:space="preserve">Внедрение программы формирования универсальных учебных действий для основного общего образования школы позволит повысить эффективность образовательно- </w:t>
      </w:r>
    </w:p>
    <w:p w:rsidR="000F2ADC" w:rsidRPr="000C3A14"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3A14" w:rsidRDefault="00247A47" w:rsidP="00B0793A">
      <w:pPr>
        <w:widowControl w:val="0"/>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0C3A14">
        <w:rPr>
          <w:rFonts w:ascii="Times New Roman" w:hAnsi="Times New Roman"/>
          <w:sz w:val="24"/>
          <w:szCs w:val="24"/>
          <w:lang w:val="ru-RU"/>
        </w:rPr>
        <w:t>воспитательного процесса и стать основой для проведения мониторинга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0F2ADC" w:rsidRPr="000C3A14"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0C3A14"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0C3A14">
        <w:rPr>
          <w:rFonts w:ascii="Times New Roman" w:hAnsi="Times New Roman"/>
          <w:sz w:val="24"/>
          <w:szCs w:val="24"/>
        </w:rPr>
        <w:t>Условия реализации программы:</w:t>
      </w:r>
    </w:p>
    <w:p w:rsidR="000F2ADC" w:rsidRPr="00053DA2" w:rsidRDefault="00C51707" w:rsidP="00B0793A">
      <w:pPr>
        <w:widowControl w:val="0"/>
        <w:autoSpaceDE w:val="0"/>
        <w:autoSpaceDN w:val="0"/>
        <w:adjustRightInd w:val="0"/>
        <w:spacing w:after="0" w:line="77" w:lineRule="exact"/>
        <w:ind w:left="-567" w:firstLine="283"/>
        <w:jc w:val="both"/>
        <w:rPr>
          <w:rFonts w:ascii="Times New Roman" w:hAnsi="Times New Roman"/>
          <w:color w:val="FF0000"/>
          <w:sz w:val="24"/>
          <w:szCs w:val="24"/>
        </w:rPr>
      </w:pPr>
      <w:r w:rsidRPr="00C51707">
        <w:rPr>
          <w:rFonts w:ascii="Times New Roman" w:hAnsi="Times New Roman"/>
          <w:noProof/>
          <w:color w:val="FF0000"/>
          <w:sz w:val="24"/>
          <w:szCs w:val="24"/>
        </w:rPr>
        <w:pict>
          <v:line id="_x0000_s1061" style="position:absolute;left:0;text-align:left;z-index:-5" from="18.05pt,-.85pt" to="187.2pt,-.85pt" o:allowincell="f" strokeweight=".21164mm"/>
        </w:pict>
      </w:r>
    </w:p>
    <w:p w:rsidR="000F2ADC" w:rsidRPr="00296965" w:rsidRDefault="00247A47" w:rsidP="00296965">
      <w:pPr>
        <w:widowControl w:val="0"/>
        <w:numPr>
          <w:ilvl w:val="0"/>
          <w:numId w:val="121"/>
        </w:numPr>
        <w:tabs>
          <w:tab w:val="clear" w:pos="720"/>
          <w:tab w:val="num" w:pos="0"/>
        </w:tabs>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 xml:space="preserve">Кадровые – наличие учителей, являющихся 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наделѐнных способностью видеть индивидуальные качества учеников, способных к профессиональному творческому росту. </w:t>
      </w:r>
    </w:p>
    <w:p w:rsidR="000F2ADC" w:rsidRPr="00296965" w:rsidRDefault="000F2ADC" w:rsidP="00296965">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0"/>
          <w:numId w:val="12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 xml:space="preserve">Материальные – наличие актового и спортивного залов, оснащение всех учебных </w:t>
      </w:r>
    </w:p>
    <w:p w:rsidR="000F2ADC" w:rsidRPr="00296965" w:rsidRDefault="000F2ADC" w:rsidP="00296965">
      <w:pPr>
        <w:widowControl w:val="0"/>
        <w:tabs>
          <w:tab w:val="num" w:pos="0"/>
        </w:tabs>
        <w:autoSpaceDE w:val="0"/>
        <w:autoSpaceDN w:val="0"/>
        <w:adjustRightInd w:val="0"/>
        <w:spacing w:after="0" w:line="56" w:lineRule="exact"/>
        <w:ind w:left="-567" w:firstLine="283"/>
        <w:jc w:val="both"/>
        <w:rPr>
          <w:rFonts w:ascii="Times New Roman" w:hAnsi="Times New Roman"/>
          <w:sz w:val="24"/>
          <w:szCs w:val="24"/>
          <w:lang w:val="ru-RU"/>
        </w:rPr>
      </w:pPr>
    </w:p>
    <w:p w:rsidR="000F2ADC" w:rsidRPr="00296965" w:rsidRDefault="00247A47" w:rsidP="00296965">
      <w:pPr>
        <w:widowControl w:val="0"/>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кабинетов учебной мебелью (ученическими столами, стульями, столами для учителей, компьютерными столами и креслами); наличие современной компьютерной, печатающей, теле-видео-аудиоаппаратуры; наличие оборудования (лабораторного, печатного, ЦОР и др.) для реализации образовательных программ по предметам и формирования УУД.</w:t>
      </w:r>
    </w:p>
    <w:p w:rsidR="000F2ADC" w:rsidRPr="00296965" w:rsidRDefault="000F2ADC" w:rsidP="00296965">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0"/>
          <w:numId w:val="122"/>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 xml:space="preserve">Информационные - наличие в ОУ библиотеки, содержащей комплект оргтехники, медиотеки; подключение к сети Интернет большинства компьютеров, наличие электронного сайта; </w:t>
      </w:r>
    </w:p>
    <w:p w:rsidR="000F2ADC" w:rsidRPr="00296965" w:rsidRDefault="000F2ADC" w:rsidP="00296965">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0"/>
          <w:numId w:val="122"/>
        </w:numPr>
        <w:tabs>
          <w:tab w:val="clear" w:pos="720"/>
          <w:tab w:val="num" w:pos="0"/>
        </w:tabs>
        <w:overflowPunct w:val="0"/>
        <w:autoSpaceDE w:val="0"/>
        <w:autoSpaceDN w:val="0"/>
        <w:adjustRightInd w:val="0"/>
        <w:spacing w:after="0" w:line="206" w:lineRule="auto"/>
        <w:ind w:left="-567" w:right="300" w:firstLine="283"/>
        <w:jc w:val="both"/>
        <w:rPr>
          <w:rFonts w:ascii="Times New Roman" w:hAnsi="Times New Roman"/>
          <w:sz w:val="24"/>
          <w:szCs w:val="24"/>
          <w:lang w:val="ru-RU"/>
        </w:rPr>
      </w:pPr>
      <w:r w:rsidRPr="00296965">
        <w:rPr>
          <w:rFonts w:ascii="Times New Roman" w:hAnsi="Times New Roman"/>
          <w:sz w:val="24"/>
          <w:szCs w:val="24"/>
          <w:lang w:val="ru-RU"/>
        </w:rPr>
        <w:t xml:space="preserve">Обеспечение преемственности программы формирования универсальных учебных действий при переходе от начального основному общему образованию. </w:t>
      </w:r>
    </w:p>
    <w:p w:rsidR="000F2ADC" w:rsidRPr="00296965" w:rsidRDefault="000F2ADC" w:rsidP="00296965">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96965" w:rsidRDefault="00247A47" w:rsidP="00296965">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w:t>
      </w:r>
    </w:p>
    <w:p w:rsidR="000F2ADC" w:rsidRPr="00296965" w:rsidRDefault="000F2ADC" w:rsidP="00296965">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96965" w:rsidRDefault="00247A47" w:rsidP="00296965">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96965">
        <w:rPr>
          <w:rFonts w:ascii="Times New Roman" w:hAnsi="Times New Roman"/>
          <w:sz w:val="24"/>
          <w:szCs w:val="24"/>
          <w:lang w:val="ru-RU"/>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0F2ADC" w:rsidRPr="00296965" w:rsidRDefault="00247A47" w:rsidP="00B0793A">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bookmarkStart w:id="68" w:name="page139"/>
      <w:bookmarkEnd w:id="68"/>
      <w:r w:rsidRPr="00296965">
        <w:rPr>
          <w:rFonts w:ascii="Times New Roman" w:hAnsi="Times New Roman"/>
          <w:sz w:val="24"/>
          <w:szCs w:val="24"/>
          <w:lang w:val="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0F2ADC" w:rsidRPr="00296965"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1"/>
          <w:numId w:val="123"/>
        </w:numPr>
        <w:tabs>
          <w:tab w:val="clear" w:pos="1440"/>
          <w:tab w:val="num" w:pos="0"/>
        </w:tabs>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w:t>
      </w:r>
      <w:r w:rsidRPr="00296965">
        <w:rPr>
          <w:rFonts w:ascii="Times New Roman" w:hAnsi="Times New Roman"/>
          <w:sz w:val="24"/>
          <w:szCs w:val="24"/>
          <w:lang w:val="ru-RU"/>
        </w:rPr>
        <w:lastRenderedPageBreak/>
        <w:t xml:space="preserve">образования приводит к падению успеваемости и росту психологических трудностей у учащихся; </w:t>
      </w:r>
    </w:p>
    <w:p w:rsidR="000F2ADC" w:rsidRPr="00296965" w:rsidRDefault="000F2ADC" w:rsidP="00296965">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1"/>
          <w:numId w:val="123"/>
        </w:numPr>
        <w:tabs>
          <w:tab w:val="clear" w:pos="1440"/>
          <w:tab w:val="num" w:pos="0"/>
          <w:tab w:val="num" w:pos="967"/>
        </w:tabs>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96965" w:rsidRDefault="00247A47"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0F2ADC" w:rsidRPr="00296965"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96965" w:rsidRDefault="00247A47" w:rsidP="00B0793A">
      <w:pPr>
        <w:widowControl w:val="0"/>
        <w:overflowPunct w:val="0"/>
        <w:autoSpaceDE w:val="0"/>
        <w:autoSpaceDN w:val="0"/>
        <w:adjustRightInd w:val="0"/>
        <w:spacing w:after="0" w:line="229"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0F2ADC" w:rsidRPr="00296965"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1"/>
          <w:numId w:val="123"/>
        </w:numPr>
        <w:tabs>
          <w:tab w:val="clear" w:pos="1440"/>
          <w:tab w:val="num" w:pos="0"/>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0F2ADC" w:rsidRPr="00296965" w:rsidRDefault="000F2ADC" w:rsidP="00296965">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1"/>
          <w:numId w:val="123"/>
        </w:numPr>
        <w:tabs>
          <w:tab w:val="clear" w:pos="1440"/>
          <w:tab w:val="num" w:pos="0"/>
          <w:tab w:val="num" w:pos="859"/>
        </w:tabs>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0F2ADC" w:rsidRPr="00296965" w:rsidRDefault="000F2ADC" w:rsidP="00296965">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96965" w:rsidRDefault="00247A47" w:rsidP="00296965">
      <w:pPr>
        <w:widowControl w:val="0"/>
        <w:numPr>
          <w:ilvl w:val="1"/>
          <w:numId w:val="123"/>
        </w:numPr>
        <w:tabs>
          <w:tab w:val="clear" w:pos="1440"/>
          <w:tab w:val="num" w:pos="0"/>
          <w:tab w:val="num" w:pos="900"/>
        </w:tabs>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96965" w:rsidRDefault="00247A47" w:rsidP="00B0793A">
      <w:pPr>
        <w:widowControl w:val="0"/>
        <w:overflowPunct w:val="0"/>
        <w:autoSpaceDE w:val="0"/>
        <w:autoSpaceDN w:val="0"/>
        <w:adjustRightInd w:val="0"/>
        <w:spacing w:after="0" w:line="229" w:lineRule="auto"/>
        <w:ind w:left="-567" w:right="120" w:firstLine="283"/>
        <w:jc w:val="both"/>
        <w:rPr>
          <w:rFonts w:ascii="Times New Roman" w:hAnsi="Times New Roman"/>
          <w:sz w:val="24"/>
          <w:szCs w:val="24"/>
          <w:lang w:val="ru-RU"/>
        </w:rPr>
      </w:pPr>
      <w:r w:rsidRPr="00296965">
        <w:rPr>
          <w:rFonts w:ascii="Times New Roman" w:hAnsi="Times New Roman"/>
          <w:sz w:val="24"/>
          <w:szCs w:val="24"/>
          <w:lang w:val="ru-RU"/>
        </w:rP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w:t>
      </w:r>
    </w:p>
    <w:p w:rsidR="000F2ADC" w:rsidRPr="00296965"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96965" w:rsidRDefault="00296965" w:rsidP="00296965">
      <w:pPr>
        <w:widowControl w:val="0"/>
        <w:overflowPunct w:val="0"/>
        <w:autoSpaceDE w:val="0"/>
        <w:autoSpaceDN w:val="0"/>
        <w:adjustRightInd w:val="0"/>
        <w:spacing w:after="0" w:line="214" w:lineRule="auto"/>
        <w:ind w:left="-567" w:right="240" w:firstLine="283"/>
        <w:jc w:val="both"/>
        <w:rPr>
          <w:rFonts w:ascii="Times New Roman" w:hAnsi="Times New Roman"/>
          <w:i/>
          <w:iCs/>
          <w:sz w:val="24"/>
          <w:szCs w:val="24"/>
          <w:lang w:val="ru-RU"/>
        </w:rPr>
      </w:pPr>
      <w:r>
        <w:rPr>
          <w:rFonts w:ascii="Times New Roman" w:hAnsi="Times New Roman"/>
          <w:i/>
          <w:iCs/>
          <w:sz w:val="24"/>
          <w:szCs w:val="24"/>
          <w:lang w:val="ru-RU"/>
        </w:rPr>
        <w:t xml:space="preserve">В </w:t>
      </w:r>
      <w:r w:rsidR="00247A47" w:rsidRPr="00296965">
        <w:rPr>
          <w:rFonts w:ascii="Times New Roman" w:hAnsi="Times New Roman"/>
          <w:i/>
          <w:iCs/>
          <w:sz w:val="24"/>
          <w:szCs w:val="24"/>
          <w:lang w:val="ru-RU"/>
        </w:rPr>
        <w:t xml:space="preserve">Программе формирования универсальных учебных действий для основного общего образования выделены четыре блока универсальных учебных действий </w:t>
      </w:r>
    </w:p>
    <w:p w:rsidR="000F2ADC" w:rsidRPr="00296965" w:rsidRDefault="000F2ADC" w:rsidP="00B0793A">
      <w:pPr>
        <w:widowControl w:val="0"/>
        <w:autoSpaceDE w:val="0"/>
        <w:autoSpaceDN w:val="0"/>
        <w:adjustRightInd w:val="0"/>
        <w:spacing w:after="0" w:line="6" w:lineRule="exact"/>
        <w:ind w:left="-567" w:firstLine="283"/>
        <w:jc w:val="both"/>
        <w:rPr>
          <w:rFonts w:ascii="Times New Roman" w:hAnsi="Times New Roman"/>
          <w:i/>
          <w:iCs/>
          <w:sz w:val="24"/>
          <w:szCs w:val="24"/>
          <w:lang w:val="ru-RU"/>
        </w:rPr>
      </w:pPr>
    </w:p>
    <w:p w:rsidR="000F2ADC" w:rsidRPr="00296965" w:rsidRDefault="00296965" w:rsidP="00296965">
      <w:pPr>
        <w:widowControl w:val="0"/>
        <w:overflowPunct w:val="0"/>
        <w:autoSpaceDE w:val="0"/>
        <w:autoSpaceDN w:val="0"/>
        <w:adjustRightInd w:val="0"/>
        <w:spacing w:after="0" w:line="240" w:lineRule="auto"/>
        <w:jc w:val="both"/>
        <w:rPr>
          <w:rFonts w:ascii="Times New Roman" w:hAnsi="Times New Roman"/>
          <w:b/>
          <w:bCs/>
          <w:sz w:val="24"/>
          <w:szCs w:val="24"/>
          <w:lang w:val="ru-RU"/>
        </w:rPr>
      </w:pPr>
      <w:r>
        <w:rPr>
          <w:rFonts w:ascii="Times New Roman" w:hAnsi="Times New Roman"/>
          <w:b/>
          <w:bCs/>
          <w:sz w:val="24"/>
          <w:szCs w:val="24"/>
          <w:lang w:val="ru-RU"/>
        </w:rPr>
        <w:t xml:space="preserve">1. </w:t>
      </w:r>
      <w:r w:rsidR="00247A47" w:rsidRPr="00296965">
        <w:rPr>
          <w:rFonts w:ascii="Times New Roman" w:hAnsi="Times New Roman"/>
          <w:b/>
          <w:bCs/>
          <w:sz w:val="24"/>
          <w:szCs w:val="24"/>
          <w:lang w:val="ru-RU"/>
        </w:rPr>
        <w:t xml:space="preserve">Блок регулятивных универсальных учебных действий </w:t>
      </w:r>
    </w:p>
    <w:p w:rsidR="000F2ADC" w:rsidRPr="00296965" w:rsidRDefault="00247A47" w:rsidP="00296965">
      <w:pPr>
        <w:widowControl w:val="0"/>
        <w:numPr>
          <w:ilvl w:val="0"/>
          <w:numId w:val="123"/>
        </w:numPr>
        <w:overflowPunct w:val="0"/>
        <w:autoSpaceDE w:val="0"/>
        <w:autoSpaceDN w:val="0"/>
        <w:adjustRightInd w:val="0"/>
        <w:spacing w:after="0" w:line="240" w:lineRule="auto"/>
        <w:jc w:val="both"/>
        <w:rPr>
          <w:rFonts w:ascii="Times New Roman" w:hAnsi="Times New Roman"/>
          <w:b/>
          <w:bCs/>
          <w:sz w:val="24"/>
          <w:szCs w:val="24"/>
          <w:lang w:val="ru-RU"/>
        </w:rPr>
      </w:pPr>
      <w:r w:rsidRPr="00296965">
        <w:rPr>
          <w:rFonts w:ascii="Times New Roman" w:hAnsi="Times New Roman"/>
          <w:b/>
          <w:bCs/>
          <w:sz w:val="24"/>
          <w:szCs w:val="24"/>
          <w:lang w:val="ru-RU"/>
        </w:rPr>
        <w:t xml:space="preserve">Блок познавательных универсальных учебных действий </w:t>
      </w:r>
    </w:p>
    <w:p w:rsidR="000F2ADC" w:rsidRPr="00296965" w:rsidRDefault="00247A47" w:rsidP="00296965">
      <w:pPr>
        <w:widowControl w:val="0"/>
        <w:numPr>
          <w:ilvl w:val="0"/>
          <w:numId w:val="123"/>
        </w:numPr>
        <w:overflowPunct w:val="0"/>
        <w:autoSpaceDE w:val="0"/>
        <w:autoSpaceDN w:val="0"/>
        <w:adjustRightInd w:val="0"/>
        <w:spacing w:after="0" w:line="240" w:lineRule="auto"/>
        <w:jc w:val="both"/>
        <w:rPr>
          <w:rFonts w:ascii="Times New Roman" w:hAnsi="Times New Roman"/>
          <w:b/>
          <w:bCs/>
          <w:sz w:val="24"/>
          <w:szCs w:val="24"/>
          <w:lang w:val="ru-RU"/>
        </w:rPr>
      </w:pPr>
      <w:r w:rsidRPr="00296965">
        <w:rPr>
          <w:rFonts w:ascii="Times New Roman" w:hAnsi="Times New Roman"/>
          <w:b/>
          <w:bCs/>
          <w:sz w:val="24"/>
          <w:szCs w:val="24"/>
          <w:lang w:val="ru-RU"/>
        </w:rPr>
        <w:t xml:space="preserve">Блок коммуникативных универсальных учебных действий </w:t>
      </w:r>
    </w:p>
    <w:p w:rsidR="000F2ADC" w:rsidRDefault="00C51707" w:rsidP="00B0793A">
      <w:pPr>
        <w:widowControl w:val="0"/>
        <w:autoSpaceDE w:val="0"/>
        <w:autoSpaceDN w:val="0"/>
        <w:adjustRightInd w:val="0"/>
        <w:spacing w:after="0" w:line="240" w:lineRule="auto"/>
        <w:ind w:left="-567" w:firstLine="283"/>
        <w:jc w:val="both"/>
        <w:rPr>
          <w:rFonts w:ascii="Times New Roman" w:hAnsi="Times New Roman"/>
          <w:b/>
          <w:bCs/>
          <w:sz w:val="24"/>
          <w:szCs w:val="24"/>
          <w:lang w:val="ru-RU"/>
        </w:rPr>
      </w:pPr>
      <w:r w:rsidRPr="00C51707">
        <w:rPr>
          <w:rFonts w:ascii="Times New Roman" w:hAnsi="Times New Roman"/>
          <w:noProof/>
          <w:sz w:val="24"/>
          <w:szCs w:val="24"/>
        </w:rPr>
        <w:pict>
          <v:line id="_x0000_s1062" style="position:absolute;left:0;text-align:left;z-index:-4" from="40.15pt,-56.35pt" to="475.25pt,-56.35pt" o:allowincell="f" strokeweight=".6pt"/>
        </w:pict>
      </w:r>
      <w:r w:rsidRPr="00C51707">
        <w:rPr>
          <w:rFonts w:ascii="Times New Roman" w:hAnsi="Times New Roman"/>
          <w:noProof/>
          <w:sz w:val="24"/>
          <w:szCs w:val="24"/>
        </w:rPr>
        <w:pict>
          <v:line id="_x0000_s1063" style="position:absolute;left:0;text-align:left;z-index:-3" from="61.3pt,-42.55pt" to="425.8pt,-42.55pt" o:allowincell="f" strokeweight=".6pt"/>
        </w:pict>
      </w:r>
      <w:r w:rsidR="00247A47" w:rsidRPr="00296965">
        <w:rPr>
          <w:rFonts w:ascii="Times New Roman" w:hAnsi="Times New Roman"/>
          <w:b/>
          <w:bCs/>
          <w:sz w:val="24"/>
          <w:szCs w:val="24"/>
        </w:rPr>
        <w:t>Этап</w:t>
      </w:r>
      <w:r w:rsidR="00A22C43">
        <w:rPr>
          <w:rFonts w:ascii="Times New Roman" w:hAnsi="Times New Roman"/>
          <w:b/>
          <w:bCs/>
          <w:sz w:val="24"/>
          <w:szCs w:val="24"/>
          <w:lang w:val="ru-RU"/>
        </w:rPr>
        <w:t>ы</w:t>
      </w:r>
      <w:r w:rsidR="00247A47" w:rsidRPr="00296965">
        <w:rPr>
          <w:rFonts w:ascii="Times New Roman" w:hAnsi="Times New Roman"/>
          <w:b/>
          <w:bCs/>
          <w:sz w:val="24"/>
          <w:szCs w:val="24"/>
        </w:rPr>
        <w:t xml:space="preserve"> реализации программы</w:t>
      </w:r>
    </w:p>
    <w:p w:rsidR="00A22C43" w:rsidRPr="00A22C43" w:rsidRDefault="00A22C43" w:rsidP="00B0793A">
      <w:pPr>
        <w:widowControl w:val="0"/>
        <w:autoSpaceDE w:val="0"/>
        <w:autoSpaceDN w:val="0"/>
        <w:adjustRightInd w:val="0"/>
        <w:spacing w:after="0" w:line="240" w:lineRule="auto"/>
        <w:ind w:left="-567" w:firstLine="283"/>
        <w:jc w:val="both"/>
        <w:rPr>
          <w:rFonts w:ascii="Times New Roman" w:hAnsi="Times New Roman"/>
          <w:b/>
          <w:bCs/>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853"/>
      </w:tblGrid>
      <w:tr w:rsidR="00A22C43" w:rsidTr="007137CE">
        <w:tc>
          <w:tcPr>
            <w:tcW w:w="2392" w:type="dxa"/>
            <w:vAlign w:val="bottom"/>
          </w:tcPr>
          <w:p w:rsidR="00A22C43" w:rsidRPr="007137CE" w:rsidRDefault="00A22C43" w:rsidP="007137CE">
            <w:pPr>
              <w:widowControl w:val="0"/>
              <w:autoSpaceDE w:val="0"/>
              <w:autoSpaceDN w:val="0"/>
              <w:adjustRightInd w:val="0"/>
              <w:spacing w:after="0" w:line="260" w:lineRule="exact"/>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Этап</w:t>
            </w:r>
          </w:p>
        </w:tc>
        <w:tc>
          <w:tcPr>
            <w:tcW w:w="2393" w:type="dxa"/>
            <w:vAlign w:val="bottom"/>
          </w:tcPr>
          <w:p w:rsidR="00A22C43" w:rsidRPr="007137CE" w:rsidRDefault="00A22C43" w:rsidP="007137CE">
            <w:pPr>
              <w:widowControl w:val="0"/>
              <w:autoSpaceDE w:val="0"/>
              <w:autoSpaceDN w:val="0"/>
              <w:adjustRightInd w:val="0"/>
              <w:spacing w:after="0" w:line="260" w:lineRule="exact"/>
              <w:ind w:left="-240" w:right="-327" w:firstLine="425"/>
              <w:jc w:val="both"/>
              <w:rPr>
                <w:rFonts w:ascii="Times New Roman" w:eastAsiaTheme="minorEastAsia" w:hAnsi="Times New Roman"/>
                <w:sz w:val="24"/>
                <w:szCs w:val="24"/>
              </w:rPr>
            </w:pP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Класс</w:t>
            </w:r>
          </w:p>
        </w:tc>
        <w:tc>
          <w:tcPr>
            <w:tcW w:w="2393" w:type="dxa"/>
            <w:vAlign w:val="bottom"/>
          </w:tcPr>
          <w:p w:rsidR="00A22C43" w:rsidRPr="007137CE" w:rsidRDefault="00A22C43" w:rsidP="007137CE">
            <w:pPr>
              <w:widowControl w:val="0"/>
              <w:autoSpaceDE w:val="0"/>
              <w:autoSpaceDN w:val="0"/>
              <w:adjustRightInd w:val="0"/>
              <w:spacing w:after="0" w:line="260" w:lineRule="exact"/>
              <w:ind w:left="-567" w:right="-327" w:firstLine="833"/>
              <w:jc w:val="both"/>
              <w:rPr>
                <w:rFonts w:ascii="Times New Roman" w:eastAsiaTheme="minorEastAsia" w:hAnsi="Times New Roman"/>
                <w:sz w:val="24"/>
                <w:szCs w:val="24"/>
              </w:rPr>
            </w:pPr>
            <w:r w:rsidRPr="007137CE">
              <w:rPr>
                <w:rFonts w:ascii="Times New Roman" w:eastAsiaTheme="minorEastAsia" w:hAnsi="Times New Roman"/>
                <w:sz w:val="24"/>
                <w:szCs w:val="24"/>
              </w:rPr>
              <w:t>Сроки реализации</w:t>
            </w:r>
          </w:p>
        </w:tc>
        <w:tc>
          <w:tcPr>
            <w:tcW w:w="2853" w:type="dxa"/>
            <w:vAlign w:val="bottom"/>
          </w:tcPr>
          <w:p w:rsidR="00A22C43" w:rsidRPr="007137CE" w:rsidRDefault="00A22C43" w:rsidP="007137CE">
            <w:pPr>
              <w:widowControl w:val="0"/>
              <w:autoSpaceDE w:val="0"/>
              <w:autoSpaceDN w:val="0"/>
              <w:adjustRightInd w:val="0"/>
              <w:spacing w:after="0" w:line="260" w:lineRule="exact"/>
              <w:ind w:left="-567" w:right="-327" w:firstLine="768"/>
              <w:jc w:val="both"/>
              <w:rPr>
                <w:rFonts w:ascii="Times New Roman" w:eastAsiaTheme="minorEastAsia" w:hAnsi="Times New Roman"/>
                <w:sz w:val="24"/>
                <w:szCs w:val="24"/>
              </w:rPr>
            </w:pPr>
            <w:r w:rsidRPr="007137CE">
              <w:rPr>
                <w:rFonts w:ascii="Times New Roman" w:eastAsiaTheme="minorEastAsia" w:hAnsi="Times New Roman"/>
                <w:sz w:val="24"/>
                <w:szCs w:val="24"/>
              </w:rPr>
              <w:t>Способы контроля</w:t>
            </w:r>
          </w:p>
        </w:tc>
      </w:tr>
      <w:tr w:rsidR="00A22C43" w:rsidTr="007137CE">
        <w:trPr>
          <w:trHeight w:val="852"/>
        </w:trPr>
        <w:tc>
          <w:tcPr>
            <w:tcW w:w="2392" w:type="dxa"/>
          </w:tcPr>
          <w:p w:rsidR="00A22C43" w:rsidRPr="007137CE" w:rsidRDefault="00A22C43" w:rsidP="007137CE">
            <w:pPr>
              <w:widowControl w:val="0"/>
              <w:autoSpaceDE w:val="0"/>
              <w:autoSpaceDN w:val="0"/>
              <w:adjustRightInd w:val="0"/>
              <w:spacing w:after="0" w:line="260" w:lineRule="exact"/>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1 этап</w:t>
            </w:r>
          </w:p>
          <w:p w:rsidR="00A22C43" w:rsidRPr="007137CE" w:rsidRDefault="00A22C43" w:rsidP="007137CE">
            <w:pPr>
              <w:widowControl w:val="0"/>
              <w:autoSpaceDE w:val="0"/>
              <w:autoSpaceDN w:val="0"/>
              <w:adjustRightInd w:val="0"/>
              <w:spacing w:after="0"/>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основной</w:t>
            </w:r>
          </w:p>
          <w:p w:rsidR="00A22C43" w:rsidRPr="007137CE" w:rsidRDefault="00A22C43" w:rsidP="007137CE">
            <w:pPr>
              <w:widowControl w:val="0"/>
              <w:autoSpaceDE w:val="0"/>
              <w:autoSpaceDN w:val="0"/>
              <w:adjustRightInd w:val="0"/>
              <w:spacing w:after="0"/>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школы</w:t>
            </w:r>
          </w:p>
        </w:tc>
        <w:tc>
          <w:tcPr>
            <w:tcW w:w="2393" w:type="dxa"/>
          </w:tcPr>
          <w:p w:rsidR="00A22C43" w:rsidRPr="007137CE" w:rsidRDefault="00A22C43" w:rsidP="007137CE">
            <w:pPr>
              <w:widowControl w:val="0"/>
              <w:autoSpaceDE w:val="0"/>
              <w:autoSpaceDN w:val="0"/>
              <w:adjustRightInd w:val="0"/>
              <w:spacing w:after="0" w:line="260" w:lineRule="exact"/>
              <w:ind w:left="-240" w:right="-327" w:firstLine="425"/>
              <w:jc w:val="both"/>
              <w:rPr>
                <w:rFonts w:ascii="Times New Roman" w:eastAsiaTheme="minorEastAsia" w:hAnsi="Times New Roman"/>
                <w:sz w:val="24"/>
                <w:szCs w:val="24"/>
              </w:rPr>
            </w:pP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5 класс</w:t>
            </w:r>
          </w:p>
        </w:tc>
        <w:tc>
          <w:tcPr>
            <w:tcW w:w="2393" w:type="dxa"/>
          </w:tcPr>
          <w:p w:rsidR="00A22C43" w:rsidRPr="007137CE" w:rsidRDefault="00A22C43" w:rsidP="007137CE">
            <w:pPr>
              <w:widowControl w:val="0"/>
              <w:autoSpaceDE w:val="0"/>
              <w:autoSpaceDN w:val="0"/>
              <w:adjustRightInd w:val="0"/>
              <w:spacing w:after="0" w:line="260" w:lineRule="exact"/>
              <w:ind w:left="-567" w:right="-327" w:firstLine="602"/>
              <w:jc w:val="both"/>
              <w:rPr>
                <w:rFonts w:ascii="Times New Roman" w:eastAsiaTheme="minorEastAsia" w:hAnsi="Times New Roman"/>
                <w:sz w:val="24"/>
                <w:szCs w:val="24"/>
              </w:rPr>
            </w:pPr>
            <w:r w:rsidRPr="007137CE">
              <w:rPr>
                <w:rFonts w:ascii="Times New Roman" w:eastAsiaTheme="minorEastAsia" w:hAnsi="Times New Roman"/>
                <w:w w:val="99"/>
                <w:sz w:val="24"/>
                <w:szCs w:val="24"/>
                <w:lang w:val="ru-RU"/>
              </w:rPr>
              <w:t xml:space="preserve">     </w:t>
            </w:r>
            <w:r w:rsidRPr="007137CE">
              <w:rPr>
                <w:rFonts w:ascii="Times New Roman" w:eastAsiaTheme="minorEastAsia" w:hAnsi="Times New Roman"/>
                <w:w w:val="99"/>
                <w:sz w:val="24"/>
                <w:szCs w:val="24"/>
              </w:rPr>
              <w:t>201</w:t>
            </w:r>
            <w:r w:rsidRPr="007137CE">
              <w:rPr>
                <w:rFonts w:ascii="Times New Roman" w:eastAsiaTheme="minorEastAsia" w:hAnsi="Times New Roman"/>
                <w:w w:val="99"/>
                <w:sz w:val="24"/>
                <w:szCs w:val="24"/>
                <w:lang w:val="ru-RU"/>
              </w:rPr>
              <w:t>5</w:t>
            </w:r>
            <w:r w:rsidRPr="007137CE">
              <w:rPr>
                <w:rFonts w:ascii="Times New Roman" w:eastAsiaTheme="minorEastAsia" w:hAnsi="Times New Roman"/>
                <w:w w:val="99"/>
                <w:sz w:val="24"/>
                <w:szCs w:val="24"/>
              </w:rPr>
              <w:t>- 201</w:t>
            </w:r>
            <w:r w:rsidRPr="007137CE">
              <w:rPr>
                <w:rFonts w:ascii="Times New Roman" w:eastAsiaTheme="minorEastAsia" w:hAnsi="Times New Roman"/>
                <w:w w:val="99"/>
                <w:sz w:val="24"/>
                <w:szCs w:val="24"/>
                <w:lang w:val="ru-RU"/>
              </w:rPr>
              <w:t>6</w:t>
            </w:r>
            <w:r w:rsidRPr="007137CE">
              <w:rPr>
                <w:rFonts w:ascii="Times New Roman" w:eastAsiaTheme="minorEastAsia" w:hAnsi="Times New Roman"/>
                <w:w w:val="99"/>
                <w:sz w:val="24"/>
                <w:szCs w:val="24"/>
              </w:rPr>
              <w:t xml:space="preserve"> уч. год</w:t>
            </w:r>
          </w:p>
        </w:tc>
        <w:tc>
          <w:tcPr>
            <w:tcW w:w="2853" w:type="dxa"/>
          </w:tcPr>
          <w:p w:rsidR="00A22C43" w:rsidRPr="007137CE" w:rsidRDefault="00A22C43" w:rsidP="007137CE">
            <w:pPr>
              <w:widowControl w:val="0"/>
              <w:autoSpaceDE w:val="0"/>
              <w:autoSpaceDN w:val="0"/>
              <w:adjustRightInd w:val="0"/>
              <w:spacing w:after="0" w:line="260" w:lineRule="exact"/>
              <w:ind w:left="52" w:right="-327"/>
              <w:jc w:val="both"/>
              <w:rPr>
                <w:rFonts w:ascii="Times New Roman" w:eastAsiaTheme="minorEastAsia" w:hAnsi="Times New Roman"/>
                <w:sz w:val="24"/>
                <w:szCs w:val="24"/>
              </w:rPr>
            </w:pPr>
            <w:r w:rsidRPr="007137CE">
              <w:rPr>
                <w:rFonts w:ascii="Times New Roman" w:eastAsiaTheme="minorEastAsia" w:hAnsi="Times New Roman"/>
                <w:sz w:val="24"/>
                <w:szCs w:val="24"/>
              </w:rPr>
              <w:t>Контроль сформированности</w:t>
            </w:r>
          </w:p>
          <w:p w:rsidR="00A22C43" w:rsidRPr="007137CE" w:rsidRDefault="00A22C43" w:rsidP="007137CE">
            <w:pPr>
              <w:widowControl w:val="0"/>
              <w:autoSpaceDE w:val="0"/>
              <w:autoSpaceDN w:val="0"/>
              <w:adjustRightInd w:val="0"/>
              <w:ind w:left="52" w:right="-327"/>
              <w:jc w:val="both"/>
              <w:rPr>
                <w:rFonts w:ascii="Times New Roman" w:eastAsiaTheme="minorEastAsia" w:hAnsi="Times New Roman"/>
                <w:sz w:val="24"/>
                <w:szCs w:val="24"/>
              </w:rPr>
            </w:pPr>
            <w:r w:rsidRPr="007137CE">
              <w:rPr>
                <w:rFonts w:ascii="Times New Roman" w:eastAsiaTheme="minorEastAsia" w:hAnsi="Times New Roman"/>
                <w:sz w:val="24"/>
                <w:szCs w:val="24"/>
              </w:rPr>
              <w:t>компетентности, УУД</w:t>
            </w:r>
          </w:p>
        </w:tc>
      </w:tr>
      <w:tr w:rsidR="007137CE" w:rsidTr="007137CE">
        <w:trPr>
          <w:trHeight w:val="797"/>
        </w:trPr>
        <w:tc>
          <w:tcPr>
            <w:tcW w:w="2392" w:type="dxa"/>
            <w:tcBorders>
              <w:bottom w:val="single" w:sz="4" w:space="0" w:color="000000"/>
            </w:tcBorders>
          </w:tcPr>
          <w:p w:rsidR="00A22C43" w:rsidRPr="007137CE" w:rsidRDefault="00A22C43" w:rsidP="007137CE">
            <w:pPr>
              <w:widowControl w:val="0"/>
              <w:autoSpaceDE w:val="0"/>
              <w:autoSpaceDN w:val="0"/>
              <w:adjustRightInd w:val="0"/>
              <w:spacing w:after="0" w:line="260" w:lineRule="exact"/>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2 этап</w:t>
            </w:r>
          </w:p>
          <w:p w:rsidR="00A22C43" w:rsidRPr="007137CE" w:rsidRDefault="00A22C43" w:rsidP="007137CE">
            <w:pPr>
              <w:widowControl w:val="0"/>
              <w:autoSpaceDE w:val="0"/>
              <w:autoSpaceDN w:val="0"/>
              <w:adjustRightInd w:val="0"/>
              <w:spacing w:after="0" w:line="260" w:lineRule="exact"/>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основной</w:t>
            </w:r>
          </w:p>
          <w:p w:rsidR="00A22C43" w:rsidRPr="007137CE" w:rsidRDefault="00A22C43" w:rsidP="007137CE">
            <w:pPr>
              <w:widowControl w:val="0"/>
              <w:autoSpaceDE w:val="0"/>
              <w:autoSpaceDN w:val="0"/>
              <w:adjustRightInd w:val="0"/>
              <w:spacing w:after="0"/>
              <w:ind w:left="141" w:right="-327" w:firstLine="426"/>
              <w:jc w:val="both"/>
              <w:rPr>
                <w:rFonts w:ascii="Times New Roman" w:eastAsiaTheme="minorEastAsia" w:hAnsi="Times New Roman"/>
                <w:sz w:val="24"/>
                <w:szCs w:val="24"/>
              </w:rPr>
            </w:pPr>
            <w:r w:rsidRPr="007137CE">
              <w:rPr>
                <w:rFonts w:ascii="Times New Roman" w:eastAsiaTheme="minorEastAsia" w:hAnsi="Times New Roman"/>
                <w:sz w:val="24"/>
                <w:szCs w:val="24"/>
              </w:rPr>
              <w:t>школы</w:t>
            </w:r>
          </w:p>
        </w:tc>
        <w:tc>
          <w:tcPr>
            <w:tcW w:w="2393" w:type="dxa"/>
            <w:tcBorders>
              <w:bottom w:val="single" w:sz="4" w:space="0" w:color="000000"/>
            </w:tcBorders>
          </w:tcPr>
          <w:p w:rsidR="00A22C43" w:rsidRPr="007137CE" w:rsidRDefault="00A22C43" w:rsidP="007137CE">
            <w:pPr>
              <w:widowControl w:val="0"/>
              <w:autoSpaceDE w:val="0"/>
              <w:autoSpaceDN w:val="0"/>
              <w:adjustRightInd w:val="0"/>
              <w:spacing w:after="0" w:line="260" w:lineRule="exact"/>
              <w:ind w:left="-240" w:right="-327" w:firstLine="425"/>
              <w:jc w:val="both"/>
              <w:rPr>
                <w:rFonts w:ascii="Times New Roman" w:eastAsiaTheme="minorEastAsia" w:hAnsi="Times New Roman"/>
                <w:sz w:val="24"/>
                <w:szCs w:val="24"/>
              </w:rPr>
            </w:pPr>
            <w:r w:rsidRPr="007137CE">
              <w:rPr>
                <w:rFonts w:ascii="Times New Roman" w:eastAsiaTheme="minorEastAsia" w:hAnsi="Times New Roman"/>
                <w:w w:val="98"/>
                <w:sz w:val="24"/>
                <w:szCs w:val="24"/>
                <w:lang w:val="ru-RU"/>
              </w:rPr>
              <w:t xml:space="preserve">    </w:t>
            </w:r>
            <w:r w:rsidRPr="007137CE">
              <w:rPr>
                <w:rFonts w:ascii="Times New Roman" w:eastAsiaTheme="minorEastAsia" w:hAnsi="Times New Roman"/>
                <w:w w:val="98"/>
                <w:sz w:val="24"/>
                <w:szCs w:val="24"/>
              </w:rPr>
              <w:t>6 -7 классы</w:t>
            </w:r>
          </w:p>
        </w:tc>
        <w:tc>
          <w:tcPr>
            <w:tcW w:w="2393" w:type="dxa"/>
            <w:tcBorders>
              <w:bottom w:val="single" w:sz="4" w:space="0" w:color="000000"/>
            </w:tcBorders>
          </w:tcPr>
          <w:p w:rsidR="00A22C43" w:rsidRPr="007137CE" w:rsidRDefault="00A22C43" w:rsidP="007137CE">
            <w:pPr>
              <w:widowControl w:val="0"/>
              <w:autoSpaceDE w:val="0"/>
              <w:autoSpaceDN w:val="0"/>
              <w:adjustRightInd w:val="0"/>
              <w:spacing w:after="0" w:line="260" w:lineRule="exact"/>
              <w:ind w:left="-567" w:right="-327" w:firstLine="833"/>
              <w:jc w:val="both"/>
              <w:rPr>
                <w:rFonts w:ascii="Times New Roman" w:eastAsiaTheme="minorEastAsia" w:hAnsi="Times New Roman"/>
                <w:sz w:val="24"/>
                <w:szCs w:val="24"/>
              </w:rPr>
            </w:pPr>
            <w:r w:rsidRPr="007137CE">
              <w:rPr>
                <w:rFonts w:ascii="Times New Roman" w:eastAsiaTheme="minorEastAsia" w:hAnsi="Times New Roman"/>
                <w:w w:val="99"/>
                <w:sz w:val="24"/>
                <w:szCs w:val="24"/>
              </w:rPr>
              <w:t>201</w:t>
            </w:r>
            <w:r w:rsidRPr="007137CE">
              <w:rPr>
                <w:rFonts w:ascii="Times New Roman" w:eastAsiaTheme="minorEastAsia" w:hAnsi="Times New Roman"/>
                <w:w w:val="99"/>
                <w:sz w:val="24"/>
                <w:szCs w:val="24"/>
                <w:lang w:val="ru-RU"/>
              </w:rPr>
              <w:t>6</w:t>
            </w:r>
            <w:r w:rsidRPr="007137CE">
              <w:rPr>
                <w:rFonts w:ascii="Times New Roman" w:eastAsiaTheme="minorEastAsia" w:hAnsi="Times New Roman"/>
                <w:w w:val="99"/>
                <w:sz w:val="24"/>
                <w:szCs w:val="24"/>
              </w:rPr>
              <w:t xml:space="preserve"> -201</w:t>
            </w:r>
            <w:r w:rsidRPr="007137CE">
              <w:rPr>
                <w:rFonts w:ascii="Times New Roman" w:eastAsiaTheme="minorEastAsia" w:hAnsi="Times New Roman"/>
                <w:w w:val="99"/>
                <w:sz w:val="24"/>
                <w:szCs w:val="24"/>
                <w:lang w:val="ru-RU"/>
              </w:rPr>
              <w:t>8</w:t>
            </w:r>
            <w:r w:rsidRPr="007137CE">
              <w:rPr>
                <w:rFonts w:ascii="Times New Roman" w:eastAsiaTheme="minorEastAsia" w:hAnsi="Times New Roman"/>
                <w:w w:val="99"/>
                <w:sz w:val="24"/>
                <w:szCs w:val="24"/>
              </w:rPr>
              <w:t xml:space="preserve"> уч. год</w:t>
            </w:r>
          </w:p>
        </w:tc>
        <w:tc>
          <w:tcPr>
            <w:tcW w:w="2853" w:type="dxa"/>
            <w:tcBorders>
              <w:bottom w:val="single" w:sz="4" w:space="0" w:color="000000"/>
            </w:tcBorders>
          </w:tcPr>
          <w:p w:rsidR="00A22C43" w:rsidRPr="007137CE" w:rsidRDefault="00A22C43" w:rsidP="007137CE">
            <w:pPr>
              <w:widowControl w:val="0"/>
              <w:autoSpaceDE w:val="0"/>
              <w:autoSpaceDN w:val="0"/>
              <w:adjustRightInd w:val="0"/>
              <w:spacing w:after="0" w:line="260" w:lineRule="exact"/>
              <w:ind w:left="52" w:right="-327"/>
              <w:jc w:val="both"/>
              <w:rPr>
                <w:rFonts w:ascii="Times New Roman" w:eastAsiaTheme="minorEastAsia" w:hAnsi="Times New Roman"/>
                <w:sz w:val="24"/>
                <w:szCs w:val="24"/>
              </w:rPr>
            </w:pPr>
            <w:r w:rsidRPr="007137CE">
              <w:rPr>
                <w:rFonts w:ascii="Times New Roman" w:eastAsiaTheme="minorEastAsia" w:hAnsi="Times New Roman"/>
                <w:sz w:val="24"/>
                <w:szCs w:val="24"/>
              </w:rPr>
              <w:t>Контроль сформированности</w:t>
            </w:r>
          </w:p>
          <w:p w:rsidR="00A22C43" w:rsidRPr="007137CE" w:rsidRDefault="00A22C43" w:rsidP="007137CE">
            <w:pPr>
              <w:widowControl w:val="0"/>
              <w:autoSpaceDE w:val="0"/>
              <w:autoSpaceDN w:val="0"/>
              <w:adjustRightInd w:val="0"/>
              <w:ind w:left="52" w:right="-327"/>
              <w:jc w:val="both"/>
              <w:rPr>
                <w:rFonts w:ascii="Times New Roman" w:eastAsiaTheme="minorEastAsia" w:hAnsi="Times New Roman"/>
                <w:sz w:val="24"/>
                <w:szCs w:val="24"/>
              </w:rPr>
            </w:pPr>
            <w:r w:rsidRPr="007137CE">
              <w:rPr>
                <w:rFonts w:ascii="Times New Roman" w:eastAsiaTheme="minorEastAsia" w:hAnsi="Times New Roman"/>
                <w:sz w:val="24"/>
                <w:szCs w:val="24"/>
              </w:rPr>
              <w:t>Компетентности, УУД</w:t>
            </w:r>
          </w:p>
        </w:tc>
      </w:tr>
      <w:tr w:rsidR="007137CE" w:rsidTr="007137CE">
        <w:trPr>
          <w:trHeight w:val="1355"/>
        </w:trPr>
        <w:tc>
          <w:tcPr>
            <w:tcW w:w="2392" w:type="dxa"/>
            <w:tcBorders>
              <w:bottom w:val="single" w:sz="4" w:space="0" w:color="000000"/>
            </w:tcBorders>
          </w:tcPr>
          <w:p w:rsidR="00A22C43" w:rsidRPr="007137CE" w:rsidRDefault="00A22C43" w:rsidP="007137CE">
            <w:pPr>
              <w:widowControl w:val="0"/>
              <w:autoSpaceDE w:val="0"/>
              <w:autoSpaceDN w:val="0"/>
              <w:adjustRightInd w:val="0"/>
              <w:spacing w:after="0" w:line="240" w:lineRule="auto"/>
              <w:ind w:left="567" w:right="-327"/>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3 этап</w:t>
            </w:r>
          </w:p>
          <w:p w:rsidR="00A22C43" w:rsidRPr="007137CE" w:rsidRDefault="00A22C43" w:rsidP="007137CE">
            <w:pPr>
              <w:widowControl w:val="0"/>
              <w:autoSpaceDE w:val="0"/>
              <w:autoSpaceDN w:val="0"/>
              <w:adjustRightInd w:val="0"/>
              <w:spacing w:after="0" w:line="240" w:lineRule="auto"/>
              <w:ind w:left="567" w:right="-327"/>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основной</w:t>
            </w:r>
          </w:p>
          <w:p w:rsidR="00A22C43" w:rsidRPr="007137CE" w:rsidRDefault="00A22C43" w:rsidP="007137CE">
            <w:pPr>
              <w:widowControl w:val="0"/>
              <w:autoSpaceDE w:val="0"/>
              <w:autoSpaceDN w:val="0"/>
              <w:adjustRightInd w:val="0"/>
              <w:ind w:right="-327"/>
              <w:rPr>
                <w:rFonts w:ascii="Times New Roman" w:eastAsiaTheme="minorEastAsia" w:hAnsi="Times New Roman"/>
                <w:sz w:val="24"/>
                <w:szCs w:val="24"/>
                <w:lang w:val="ru-RU"/>
              </w:rPr>
            </w:pPr>
            <w:r w:rsidRPr="007137CE">
              <w:rPr>
                <w:rFonts w:ascii="Times New Roman" w:eastAsiaTheme="minorEastAsia" w:hAnsi="Times New Roman"/>
                <w:sz w:val="24"/>
                <w:szCs w:val="24"/>
                <w:lang w:val="ru-RU"/>
              </w:rPr>
              <w:t xml:space="preserve">          школы</w:t>
            </w:r>
          </w:p>
        </w:tc>
        <w:tc>
          <w:tcPr>
            <w:tcW w:w="2393" w:type="dxa"/>
            <w:tcBorders>
              <w:bottom w:val="single" w:sz="4" w:space="0" w:color="000000"/>
            </w:tcBorders>
          </w:tcPr>
          <w:p w:rsidR="00A22C43" w:rsidRPr="007137CE" w:rsidRDefault="00A22C43" w:rsidP="007137CE">
            <w:pPr>
              <w:widowControl w:val="0"/>
              <w:autoSpaceDE w:val="0"/>
              <w:autoSpaceDN w:val="0"/>
              <w:adjustRightInd w:val="0"/>
              <w:spacing w:after="0" w:line="240" w:lineRule="auto"/>
              <w:ind w:right="-327"/>
              <w:rPr>
                <w:rFonts w:ascii="Times New Roman" w:eastAsiaTheme="minorEastAsia" w:hAnsi="Times New Roman"/>
                <w:sz w:val="24"/>
                <w:szCs w:val="24"/>
              </w:rPr>
            </w:pPr>
            <w:r w:rsidRPr="007137CE">
              <w:rPr>
                <w:rFonts w:ascii="Times New Roman" w:eastAsiaTheme="minorEastAsia" w:hAnsi="Times New Roman"/>
                <w:sz w:val="24"/>
                <w:szCs w:val="24"/>
                <w:lang w:val="ru-RU"/>
              </w:rPr>
              <w:t xml:space="preserve">        </w:t>
            </w:r>
            <w:r w:rsidRPr="007137CE">
              <w:rPr>
                <w:rFonts w:ascii="Times New Roman" w:eastAsiaTheme="minorEastAsia" w:hAnsi="Times New Roman"/>
                <w:sz w:val="24"/>
                <w:szCs w:val="24"/>
              </w:rPr>
              <w:t>8-9 классы</w:t>
            </w:r>
          </w:p>
        </w:tc>
        <w:tc>
          <w:tcPr>
            <w:tcW w:w="2393" w:type="dxa"/>
            <w:tcBorders>
              <w:bottom w:val="single" w:sz="4" w:space="0" w:color="000000"/>
            </w:tcBorders>
          </w:tcPr>
          <w:p w:rsidR="00A22C43" w:rsidRPr="007137CE" w:rsidRDefault="00A22C43" w:rsidP="007137CE">
            <w:pPr>
              <w:widowControl w:val="0"/>
              <w:autoSpaceDE w:val="0"/>
              <w:autoSpaceDN w:val="0"/>
              <w:adjustRightInd w:val="0"/>
              <w:ind w:left="-567" w:right="-327" w:firstLine="833"/>
              <w:rPr>
                <w:rFonts w:ascii="Times New Roman" w:eastAsiaTheme="minorEastAsia" w:hAnsi="Times New Roman"/>
                <w:sz w:val="24"/>
                <w:szCs w:val="24"/>
              </w:rPr>
            </w:pPr>
            <w:r w:rsidRPr="007137CE">
              <w:rPr>
                <w:rFonts w:ascii="Times New Roman" w:eastAsiaTheme="minorEastAsia" w:hAnsi="Times New Roman"/>
                <w:w w:val="99"/>
                <w:sz w:val="24"/>
                <w:szCs w:val="24"/>
              </w:rPr>
              <w:t>201</w:t>
            </w:r>
            <w:r w:rsidRPr="007137CE">
              <w:rPr>
                <w:rFonts w:ascii="Times New Roman" w:eastAsiaTheme="minorEastAsia" w:hAnsi="Times New Roman"/>
                <w:w w:val="99"/>
                <w:sz w:val="24"/>
                <w:szCs w:val="24"/>
                <w:lang w:val="ru-RU"/>
              </w:rPr>
              <w:t>8</w:t>
            </w:r>
            <w:r w:rsidRPr="007137CE">
              <w:rPr>
                <w:rFonts w:ascii="Times New Roman" w:eastAsiaTheme="minorEastAsia" w:hAnsi="Times New Roman"/>
                <w:w w:val="99"/>
                <w:sz w:val="24"/>
                <w:szCs w:val="24"/>
              </w:rPr>
              <w:t>-20</w:t>
            </w:r>
            <w:r w:rsidRPr="007137CE">
              <w:rPr>
                <w:rFonts w:ascii="Times New Roman" w:eastAsiaTheme="minorEastAsia" w:hAnsi="Times New Roman"/>
                <w:w w:val="99"/>
                <w:sz w:val="24"/>
                <w:szCs w:val="24"/>
                <w:lang w:val="ru-RU"/>
              </w:rPr>
              <w:t>20</w:t>
            </w:r>
            <w:r w:rsidRPr="007137CE">
              <w:rPr>
                <w:rFonts w:ascii="Times New Roman" w:eastAsiaTheme="minorEastAsia" w:hAnsi="Times New Roman"/>
                <w:w w:val="99"/>
                <w:sz w:val="24"/>
                <w:szCs w:val="24"/>
              </w:rPr>
              <w:t xml:space="preserve"> уч. год</w:t>
            </w:r>
          </w:p>
        </w:tc>
        <w:tc>
          <w:tcPr>
            <w:tcW w:w="2853" w:type="dxa"/>
            <w:tcBorders>
              <w:bottom w:val="single" w:sz="4" w:space="0" w:color="000000"/>
            </w:tcBorders>
          </w:tcPr>
          <w:p w:rsidR="00A22C43" w:rsidRPr="007137CE" w:rsidRDefault="00A22C43" w:rsidP="007137CE">
            <w:pPr>
              <w:widowControl w:val="0"/>
              <w:autoSpaceDE w:val="0"/>
              <w:autoSpaceDN w:val="0"/>
              <w:adjustRightInd w:val="0"/>
              <w:spacing w:after="0" w:line="240" w:lineRule="auto"/>
              <w:ind w:left="52" w:right="-327"/>
              <w:rPr>
                <w:rFonts w:ascii="Times New Roman" w:eastAsiaTheme="minorEastAsia" w:hAnsi="Times New Roman"/>
                <w:sz w:val="24"/>
                <w:szCs w:val="24"/>
              </w:rPr>
            </w:pPr>
            <w:r w:rsidRPr="007137CE">
              <w:rPr>
                <w:rFonts w:ascii="Times New Roman" w:eastAsiaTheme="minorEastAsia" w:hAnsi="Times New Roman"/>
                <w:sz w:val="24"/>
                <w:szCs w:val="24"/>
              </w:rPr>
              <w:t>Контроль сформированности</w:t>
            </w:r>
          </w:p>
          <w:p w:rsidR="00A22C43" w:rsidRPr="007137CE" w:rsidRDefault="00A22C43" w:rsidP="007137CE">
            <w:pPr>
              <w:widowControl w:val="0"/>
              <w:autoSpaceDE w:val="0"/>
              <w:autoSpaceDN w:val="0"/>
              <w:adjustRightInd w:val="0"/>
              <w:ind w:left="52" w:right="-327"/>
              <w:rPr>
                <w:rFonts w:ascii="Times New Roman" w:eastAsiaTheme="minorEastAsia" w:hAnsi="Times New Roman"/>
                <w:sz w:val="24"/>
                <w:szCs w:val="24"/>
              </w:rPr>
            </w:pPr>
            <w:r w:rsidRPr="007137CE">
              <w:rPr>
                <w:rFonts w:ascii="Times New Roman" w:eastAsiaTheme="minorEastAsia" w:hAnsi="Times New Roman"/>
                <w:sz w:val="24"/>
                <w:szCs w:val="24"/>
              </w:rPr>
              <w:t>компетентности, УУД</w:t>
            </w:r>
          </w:p>
        </w:tc>
      </w:tr>
    </w:tbl>
    <w:p w:rsidR="00A22C43" w:rsidRPr="00A22C43" w:rsidRDefault="00A22C43"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rPr>
      </w:pPr>
    </w:p>
    <w:p w:rsidR="000F2ADC" w:rsidRPr="00CF6302"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69" w:name="page141"/>
      <w:bookmarkEnd w:id="69"/>
      <w:r w:rsidRPr="00CF6302">
        <w:rPr>
          <w:rFonts w:ascii="Times New Roman" w:hAnsi="Times New Roman"/>
          <w:sz w:val="24"/>
          <w:szCs w:val="24"/>
          <w:lang w:val="ru-RU"/>
        </w:rPr>
        <w:lastRenderedPageBreak/>
        <w:t>Исполнителями данного проекта являются все учителя-предметник</w:t>
      </w:r>
      <w:r w:rsidR="00CF6302" w:rsidRPr="00CF6302">
        <w:rPr>
          <w:rFonts w:ascii="Times New Roman" w:hAnsi="Times New Roman"/>
          <w:sz w:val="24"/>
          <w:szCs w:val="24"/>
          <w:lang w:val="ru-RU"/>
        </w:rPr>
        <w:t>и, преподающие в 5 классе в 2015-2016</w:t>
      </w:r>
      <w:r w:rsidRPr="00CF6302">
        <w:rPr>
          <w:rFonts w:ascii="Times New Roman" w:hAnsi="Times New Roman"/>
          <w:sz w:val="24"/>
          <w:szCs w:val="24"/>
          <w:lang w:val="ru-RU"/>
        </w:rPr>
        <w:t xml:space="preserve"> учебном году и в последующие годы и разрабатывающие рабочие программы по предметам.</w:t>
      </w:r>
    </w:p>
    <w:p w:rsidR="000F2ADC" w:rsidRPr="00CF6302" w:rsidRDefault="000F2ADC" w:rsidP="00B0793A">
      <w:pPr>
        <w:widowControl w:val="0"/>
        <w:autoSpaceDE w:val="0"/>
        <w:autoSpaceDN w:val="0"/>
        <w:adjustRightInd w:val="0"/>
        <w:spacing w:after="0" w:line="344" w:lineRule="exact"/>
        <w:ind w:left="-567" w:firstLine="283"/>
        <w:jc w:val="both"/>
        <w:rPr>
          <w:rFonts w:ascii="Times New Roman" w:hAnsi="Times New Roman"/>
          <w:sz w:val="24"/>
          <w:szCs w:val="24"/>
          <w:lang w:val="ru-RU"/>
        </w:rPr>
      </w:pPr>
    </w:p>
    <w:p w:rsidR="000F2ADC" w:rsidRDefault="00247A47" w:rsidP="00B0793A">
      <w:pPr>
        <w:widowControl w:val="0"/>
        <w:overflowPunct w:val="0"/>
        <w:autoSpaceDE w:val="0"/>
        <w:autoSpaceDN w:val="0"/>
        <w:adjustRightInd w:val="0"/>
        <w:spacing w:after="0" w:line="212" w:lineRule="auto"/>
        <w:ind w:left="-567" w:right="120" w:firstLine="283"/>
        <w:jc w:val="both"/>
        <w:rPr>
          <w:rFonts w:ascii="Times New Roman" w:hAnsi="Times New Roman"/>
          <w:b/>
          <w:bCs/>
          <w:sz w:val="24"/>
          <w:szCs w:val="24"/>
          <w:lang w:val="ru-RU"/>
        </w:rPr>
      </w:pPr>
      <w:r w:rsidRPr="00CF6302">
        <w:rPr>
          <w:rFonts w:ascii="Times New Roman" w:hAnsi="Times New Roman"/>
          <w:b/>
          <w:bCs/>
          <w:sz w:val="24"/>
          <w:szCs w:val="24"/>
          <w:lang w:val="ru-RU"/>
        </w:rPr>
        <w:t>2.1.3. Планируемые результаты формирования универсальных учебных действий по этапам</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14"/>
        <w:gridCol w:w="1980"/>
        <w:gridCol w:w="1980"/>
        <w:gridCol w:w="1980"/>
        <w:gridCol w:w="1980"/>
      </w:tblGrid>
      <w:tr w:rsidR="00492CBE" w:rsidTr="007137CE">
        <w:tc>
          <w:tcPr>
            <w:tcW w:w="9834" w:type="dxa"/>
            <w:gridSpan w:val="5"/>
          </w:tcPr>
          <w:p w:rsidR="00492CBE" w:rsidRPr="007137CE" w:rsidRDefault="00492CBE" w:rsidP="007137CE">
            <w:pPr>
              <w:widowControl w:val="0"/>
              <w:autoSpaceDE w:val="0"/>
              <w:autoSpaceDN w:val="0"/>
              <w:adjustRightInd w:val="0"/>
              <w:spacing w:after="0" w:line="240" w:lineRule="auto"/>
              <w:ind w:left="-567" w:firstLine="283"/>
              <w:jc w:val="center"/>
              <w:rPr>
                <w:rFonts w:ascii="Times New Roman" w:hAnsi="Times New Roman"/>
                <w:sz w:val="24"/>
                <w:szCs w:val="24"/>
                <w:lang w:val="ru-RU"/>
              </w:rPr>
            </w:pPr>
            <w:r w:rsidRPr="007137CE">
              <w:rPr>
                <w:rFonts w:ascii="Times New Roman" w:hAnsi="Times New Roman"/>
                <w:b/>
                <w:bCs/>
                <w:sz w:val="24"/>
                <w:szCs w:val="24"/>
                <w:lang w:val="ru-RU"/>
              </w:rPr>
              <w:t>Блок личностных универсальных учебных действий</w:t>
            </w:r>
          </w:p>
          <w:p w:rsidR="00492CBE" w:rsidRPr="007137CE" w:rsidRDefault="00492CBE" w:rsidP="007137CE">
            <w:pPr>
              <w:widowControl w:val="0"/>
              <w:overflowPunct w:val="0"/>
              <w:autoSpaceDE w:val="0"/>
              <w:autoSpaceDN w:val="0"/>
              <w:adjustRightInd w:val="0"/>
              <w:spacing w:after="0" w:line="212" w:lineRule="auto"/>
              <w:ind w:right="120"/>
              <w:jc w:val="both"/>
              <w:rPr>
                <w:rFonts w:ascii="Times New Roman" w:hAnsi="Times New Roman"/>
                <w:sz w:val="24"/>
                <w:szCs w:val="24"/>
                <w:lang w:val="ru-RU"/>
              </w:rPr>
            </w:pPr>
          </w:p>
        </w:tc>
      </w:tr>
      <w:tr w:rsidR="007137CE" w:rsidTr="007137CE">
        <w:trPr>
          <w:trHeight w:val="826"/>
        </w:trPr>
        <w:tc>
          <w:tcPr>
            <w:tcW w:w="1914" w:type="dxa"/>
            <w:tcBorders>
              <w:bottom w:val="single" w:sz="4" w:space="0" w:color="000000"/>
            </w:tcBorders>
          </w:tcPr>
          <w:p w:rsidR="00492CBE" w:rsidRPr="007137CE" w:rsidRDefault="00492CBE" w:rsidP="007137CE">
            <w:pPr>
              <w:widowControl w:val="0"/>
              <w:autoSpaceDE w:val="0"/>
              <w:autoSpaceDN w:val="0"/>
              <w:adjustRightInd w:val="0"/>
              <w:spacing w:after="0" w:line="240" w:lineRule="auto"/>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Аспект</w:t>
            </w:r>
          </w:p>
        </w:tc>
        <w:tc>
          <w:tcPr>
            <w:tcW w:w="1980" w:type="dxa"/>
            <w:tcBorders>
              <w:bottom w:val="single" w:sz="4" w:space="0" w:color="000000"/>
            </w:tcBorders>
          </w:tcPr>
          <w:p w:rsidR="00492CBE" w:rsidRPr="007137CE" w:rsidRDefault="00492CBE" w:rsidP="007137CE">
            <w:pPr>
              <w:widowControl w:val="0"/>
              <w:autoSpaceDE w:val="0"/>
              <w:autoSpaceDN w:val="0"/>
              <w:adjustRightInd w:val="0"/>
              <w:spacing w:after="0" w:line="264" w:lineRule="exact"/>
              <w:ind w:left="-567" w:firstLine="712"/>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1 этап</w:t>
            </w:r>
          </w:p>
          <w:p w:rsidR="00492CBE" w:rsidRPr="007137CE" w:rsidRDefault="00492CBE" w:rsidP="007137CE">
            <w:pPr>
              <w:widowControl w:val="0"/>
              <w:autoSpaceDE w:val="0"/>
              <w:autoSpaceDN w:val="0"/>
              <w:adjustRightInd w:val="0"/>
              <w:spacing w:after="0" w:line="264" w:lineRule="exact"/>
              <w:ind w:left="-567" w:firstLine="712"/>
              <w:jc w:val="center"/>
              <w:rPr>
                <w:rFonts w:ascii="Times New Roman" w:eastAsiaTheme="minorEastAsia" w:hAnsi="Times New Roman"/>
                <w:b/>
                <w:bCs/>
                <w:w w:val="99"/>
                <w:sz w:val="24"/>
                <w:szCs w:val="24"/>
              </w:rPr>
            </w:pPr>
            <w:r w:rsidRPr="007137CE">
              <w:rPr>
                <w:rFonts w:ascii="Times New Roman" w:eastAsiaTheme="minorEastAsia" w:hAnsi="Times New Roman"/>
                <w:b/>
                <w:bCs/>
                <w:w w:val="98"/>
                <w:sz w:val="24"/>
                <w:szCs w:val="24"/>
              </w:rPr>
              <w:t>основной</w:t>
            </w:r>
          </w:p>
          <w:p w:rsidR="00492CBE" w:rsidRPr="007137CE" w:rsidRDefault="00492CBE" w:rsidP="007137CE">
            <w:pPr>
              <w:widowControl w:val="0"/>
              <w:autoSpaceDE w:val="0"/>
              <w:autoSpaceDN w:val="0"/>
              <w:adjustRightInd w:val="0"/>
              <w:spacing w:after="0"/>
              <w:ind w:left="-567" w:firstLine="712"/>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(5 класс)</w:t>
            </w:r>
          </w:p>
        </w:tc>
        <w:tc>
          <w:tcPr>
            <w:tcW w:w="1980" w:type="dxa"/>
            <w:tcBorders>
              <w:bottom w:val="single" w:sz="4" w:space="0" w:color="000000"/>
            </w:tcBorders>
          </w:tcPr>
          <w:p w:rsidR="00492CBE" w:rsidRPr="007137CE" w:rsidRDefault="00492CBE" w:rsidP="007137CE">
            <w:pPr>
              <w:widowControl w:val="0"/>
              <w:autoSpaceDE w:val="0"/>
              <w:autoSpaceDN w:val="0"/>
              <w:adjustRightInd w:val="0"/>
              <w:spacing w:after="0" w:line="264" w:lineRule="exact"/>
              <w:ind w:left="-567" w:firstLine="711"/>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2 этап</w:t>
            </w:r>
          </w:p>
          <w:p w:rsidR="00492CBE" w:rsidRPr="007137CE" w:rsidRDefault="00492CBE" w:rsidP="007137CE">
            <w:pPr>
              <w:widowControl w:val="0"/>
              <w:autoSpaceDE w:val="0"/>
              <w:autoSpaceDN w:val="0"/>
              <w:adjustRightInd w:val="0"/>
              <w:spacing w:after="0" w:line="264" w:lineRule="exact"/>
              <w:ind w:left="-567" w:firstLine="711"/>
              <w:jc w:val="center"/>
              <w:rPr>
                <w:rFonts w:ascii="Times New Roman" w:eastAsiaTheme="minorEastAsia" w:hAnsi="Times New Roman"/>
                <w:b/>
                <w:bCs/>
                <w:w w:val="99"/>
                <w:sz w:val="24"/>
                <w:szCs w:val="24"/>
              </w:rPr>
            </w:pPr>
            <w:r w:rsidRPr="007137CE">
              <w:rPr>
                <w:rFonts w:ascii="Times New Roman" w:eastAsiaTheme="minorEastAsia" w:hAnsi="Times New Roman"/>
                <w:b/>
                <w:bCs/>
                <w:w w:val="98"/>
                <w:sz w:val="24"/>
                <w:szCs w:val="24"/>
              </w:rPr>
              <w:t>основной</w:t>
            </w:r>
          </w:p>
          <w:p w:rsidR="00492CBE" w:rsidRPr="007137CE" w:rsidRDefault="00492CBE" w:rsidP="007137CE">
            <w:pPr>
              <w:widowControl w:val="0"/>
              <w:autoSpaceDE w:val="0"/>
              <w:autoSpaceDN w:val="0"/>
              <w:adjustRightInd w:val="0"/>
              <w:ind w:left="-567" w:firstLine="711"/>
              <w:jc w:val="center"/>
              <w:rPr>
                <w:rFonts w:ascii="Times New Roman" w:eastAsiaTheme="minorEastAsia" w:hAnsi="Times New Roman"/>
                <w:sz w:val="24"/>
                <w:szCs w:val="24"/>
              </w:rPr>
            </w:pPr>
            <w:r w:rsidRPr="007137CE">
              <w:rPr>
                <w:rFonts w:ascii="Times New Roman" w:eastAsiaTheme="minorEastAsia" w:hAnsi="Times New Roman"/>
                <w:b/>
                <w:bCs/>
                <w:sz w:val="24"/>
                <w:szCs w:val="24"/>
              </w:rPr>
              <w:t>(6-7 класс)</w:t>
            </w:r>
          </w:p>
        </w:tc>
        <w:tc>
          <w:tcPr>
            <w:tcW w:w="1980" w:type="dxa"/>
            <w:tcBorders>
              <w:bottom w:val="single" w:sz="4" w:space="0" w:color="000000"/>
            </w:tcBorders>
          </w:tcPr>
          <w:p w:rsidR="00492CBE" w:rsidRPr="007137CE" w:rsidRDefault="00492CBE" w:rsidP="007137CE">
            <w:pPr>
              <w:widowControl w:val="0"/>
              <w:autoSpaceDE w:val="0"/>
              <w:autoSpaceDN w:val="0"/>
              <w:adjustRightInd w:val="0"/>
              <w:spacing w:after="0" w:line="264" w:lineRule="exact"/>
              <w:ind w:firstLine="7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3 этап основной</w:t>
            </w:r>
          </w:p>
          <w:p w:rsidR="00492CBE" w:rsidRPr="007137CE" w:rsidRDefault="00492CBE" w:rsidP="007137CE">
            <w:pPr>
              <w:widowControl w:val="0"/>
              <w:autoSpaceDE w:val="0"/>
              <w:autoSpaceDN w:val="0"/>
              <w:adjustRightInd w:val="0"/>
              <w:ind w:left="-567" w:firstLine="852"/>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школы</w:t>
            </w:r>
          </w:p>
        </w:tc>
        <w:tc>
          <w:tcPr>
            <w:tcW w:w="1980" w:type="dxa"/>
            <w:tcBorders>
              <w:bottom w:val="single" w:sz="4" w:space="0" w:color="000000"/>
            </w:tcBorders>
          </w:tcPr>
          <w:p w:rsidR="00492CBE" w:rsidRPr="007137CE" w:rsidRDefault="00492CBE" w:rsidP="007137CE">
            <w:pPr>
              <w:widowControl w:val="0"/>
              <w:autoSpaceDE w:val="0"/>
              <w:autoSpaceDN w:val="0"/>
              <w:adjustRightInd w:val="0"/>
              <w:spacing w:after="0" w:line="264" w:lineRule="exact"/>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необходимое</w:t>
            </w:r>
          </w:p>
          <w:p w:rsidR="00492CBE" w:rsidRPr="007137CE" w:rsidRDefault="00492CBE" w:rsidP="007137CE">
            <w:pPr>
              <w:widowControl w:val="0"/>
              <w:autoSpaceDE w:val="0"/>
              <w:autoSpaceDN w:val="0"/>
              <w:adjustRightInd w:val="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условие</w:t>
            </w:r>
          </w:p>
        </w:tc>
      </w:tr>
      <w:tr w:rsidR="007137CE" w:rsidRPr="00BF6A90" w:rsidTr="007137CE">
        <w:trPr>
          <w:trHeight w:val="3322"/>
        </w:trPr>
        <w:tc>
          <w:tcPr>
            <w:tcW w:w="1914" w:type="dxa"/>
            <w:tcBorders>
              <w:bottom w:val="single" w:sz="4" w:space="0" w:color="auto"/>
            </w:tcBorders>
          </w:tcPr>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Смыслообразо-вание на основе</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развития</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мотивации и</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целеполагания</w:t>
            </w:r>
          </w:p>
          <w:p w:rsidR="00492CBE" w:rsidRPr="007137CE" w:rsidRDefault="00492CBE"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учения</w:t>
            </w:r>
          </w:p>
        </w:tc>
        <w:tc>
          <w:tcPr>
            <w:tcW w:w="1980" w:type="dxa"/>
            <w:tcBorders>
              <w:bottom w:val="single" w:sz="4" w:space="0" w:color="auto"/>
            </w:tcBorders>
          </w:tcPr>
          <w:p w:rsidR="00492CBE" w:rsidRPr="007137CE" w:rsidRDefault="00E51D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осмыслен</w:t>
            </w:r>
            <w:r w:rsidR="00492CBE" w:rsidRPr="007137CE">
              <w:rPr>
                <w:rFonts w:ascii="Times New Roman" w:eastAsiaTheme="minorEastAsia" w:hAnsi="Times New Roman"/>
                <w:sz w:val="20"/>
                <w:szCs w:val="20"/>
                <w:lang w:val="ru-RU"/>
              </w:rPr>
              <w:t>ность учения,</w:t>
            </w:r>
            <w:r w:rsidRPr="007137CE">
              <w:rPr>
                <w:rFonts w:ascii="Times New Roman" w:eastAsiaTheme="minorEastAsia" w:hAnsi="Times New Roman"/>
                <w:sz w:val="20"/>
                <w:szCs w:val="20"/>
                <w:lang w:val="ru-RU"/>
              </w:rPr>
              <w:t xml:space="preserve"> </w:t>
            </w:r>
            <w:r w:rsidR="00492CBE" w:rsidRPr="007137CE">
              <w:rPr>
                <w:rFonts w:ascii="Times New Roman" w:eastAsiaTheme="minorEastAsia" w:hAnsi="Times New Roman"/>
                <w:sz w:val="20"/>
                <w:szCs w:val="20"/>
                <w:lang w:val="ru-RU"/>
              </w:rPr>
              <w:t>понимание</w:t>
            </w:r>
          </w:p>
          <w:p w:rsidR="00492CBE" w:rsidRPr="007137CE" w:rsidRDefault="00E51D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w:t>
            </w:r>
            <w:r w:rsidR="00492CBE" w:rsidRPr="007137CE">
              <w:rPr>
                <w:rFonts w:ascii="Times New Roman" w:eastAsiaTheme="minorEastAsia" w:hAnsi="Times New Roman"/>
                <w:sz w:val="20"/>
                <w:szCs w:val="20"/>
                <w:lang w:val="ru-RU"/>
              </w:rPr>
              <w:t>начимости</w:t>
            </w:r>
            <w:r w:rsidRPr="007137CE">
              <w:rPr>
                <w:rFonts w:ascii="Times New Roman" w:eastAsiaTheme="minorEastAsia" w:hAnsi="Times New Roman"/>
                <w:sz w:val="20"/>
                <w:szCs w:val="20"/>
                <w:lang w:val="ru-RU"/>
              </w:rPr>
              <w:t xml:space="preserve"> </w:t>
            </w:r>
            <w:r w:rsidR="00492CBE" w:rsidRPr="007137CE">
              <w:rPr>
                <w:rFonts w:ascii="Times New Roman" w:eastAsiaTheme="minorEastAsia" w:hAnsi="Times New Roman"/>
                <w:sz w:val="20"/>
                <w:szCs w:val="20"/>
                <w:lang w:val="ru-RU"/>
              </w:rPr>
              <w:t>решения</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учебных задач,</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соотнесение</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их с</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реальными</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жизненными</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целями и</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ситуациями</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(Какое</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значение</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имеет для</w:t>
            </w:r>
          </w:p>
          <w:p w:rsidR="00492CBE" w:rsidRPr="007137CE" w:rsidRDefault="00492CBE"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меня учение?)</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доведение</w:t>
            </w:r>
          </w:p>
          <w:p w:rsidR="00492CBE" w:rsidRPr="007137CE" w:rsidRDefault="00492CBE"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до</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конца,</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-стремление к</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завершѐнности учебных</w:t>
            </w:r>
          </w:p>
          <w:p w:rsidR="00492CBE" w:rsidRPr="007137CE" w:rsidRDefault="00492CBE"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действий</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58" w:lineRule="exact"/>
              <w:ind w:firstLine="4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-преодоление</w:t>
            </w:r>
          </w:p>
          <w:p w:rsidR="00492CBE" w:rsidRPr="007137CE" w:rsidRDefault="00492CBE" w:rsidP="007137CE">
            <w:pPr>
              <w:widowControl w:val="0"/>
              <w:autoSpaceDE w:val="0"/>
              <w:autoSpaceDN w:val="0"/>
              <w:adjustRightInd w:val="0"/>
              <w:spacing w:after="0"/>
              <w:ind w:firstLine="4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препятствий при их возникновении;</w:t>
            </w:r>
          </w:p>
          <w:p w:rsidR="00492CBE" w:rsidRPr="007137CE" w:rsidRDefault="00492CBE"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-концентрация и</w:t>
            </w:r>
          </w:p>
          <w:p w:rsidR="00492CBE" w:rsidRPr="007137CE" w:rsidRDefault="00492CBE"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сосредоточение на работе</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58" w:lineRule="exact"/>
              <w:ind w:left="115"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-специально</w:t>
            </w:r>
          </w:p>
          <w:p w:rsidR="00492CBE" w:rsidRPr="007137CE" w:rsidRDefault="00492CBE" w:rsidP="007137CE">
            <w:pPr>
              <w:widowControl w:val="0"/>
              <w:autoSpaceDE w:val="0"/>
              <w:autoSpaceDN w:val="0"/>
              <w:adjustRightInd w:val="0"/>
              <w:spacing w:after="0"/>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организованная</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рефлексия</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учащимся своего</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 к</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учению, его</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результатам,</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самому себе как</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сущностному</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«продукту», </w:t>
            </w:r>
          </w:p>
          <w:p w:rsidR="00492CBE" w:rsidRPr="007137CE" w:rsidRDefault="00492CBE" w:rsidP="007137CE">
            <w:pPr>
              <w:widowControl w:val="0"/>
              <w:autoSpaceDE w:val="0"/>
              <w:autoSpaceDN w:val="0"/>
              <w:adjustRightInd w:val="0"/>
              <w:spacing w:after="0" w:line="258" w:lineRule="exact"/>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преобразующей учебной</w:t>
            </w:r>
          </w:p>
          <w:p w:rsidR="00492CBE" w:rsidRPr="007137CE" w:rsidRDefault="00492CBE" w:rsidP="007137CE">
            <w:pPr>
              <w:widowControl w:val="0"/>
              <w:autoSpaceDE w:val="0"/>
              <w:autoSpaceDN w:val="0"/>
              <w:adjustRightInd w:val="0"/>
              <w:ind w:hanging="3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tc>
      </w:tr>
      <w:tr w:rsidR="007137CE" w:rsidTr="007137CE">
        <w:trPr>
          <w:trHeight w:val="4719"/>
        </w:trPr>
        <w:tc>
          <w:tcPr>
            <w:tcW w:w="1914" w:type="dxa"/>
            <w:tcBorders>
              <w:bottom w:val="single" w:sz="4" w:space="0" w:color="auto"/>
            </w:tcBorders>
          </w:tcPr>
          <w:p w:rsidR="00492CBE" w:rsidRPr="007137CE" w:rsidRDefault="00492C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развитие Я-</w:t>
            </w:r>
          </w:p>
          <w:p w:rsidR="00492CBE" w:rsidRPr="007137CE" w:rsidRDefault="00492C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концепции,</w:t>
            </w:r>
          </w:p>
          <w:p w:rsidR="00492CBE" w:rsidRPr="007137CE" w:rsidRDefault="00492CBE" w:rsidP="007137CE">
            <w:pPr>
              <w:widowControl w:val="0"/>
              <w:autoSpaceDE w:val="0"/>
              <w:autoSpaceDN w:val="0"/>
              <w:adjustRightInd w:val="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самооценки;</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выработка</w:t>
            </w:r>
          </w:p>
          <w:p w:rsidR="00492CBE" w:rsidRPr="007137CE" w:rsidRDefault="00E51D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w:t>
            </w:r>
            <w:r w:rsidR="00492CBE" w:rsidRPr="007137CE">
              <w:rPr>
                <w:rFonts w:ascii="Times New Roman" w:eastAsiaTheme="minorEastAsia" w:hAnsi="Times New Roman"/>
                <w:sz w:val="20"/>
                <w:szCs w:val="20"/>
                <w:lang w:val="ru-RU"/>
              </w:rPr>
              <w:t>воей</w:t>
            </w:r>
            <w:r w:rsidRPr="007137CE">
              <w:rPr>
                <w:rFonts w:ascii="Times New Roman" w:eastAsiaTheme="minorEastAsia" w:hAnsi="Times New Roman"/>
                <w:sz w:val="20"/>
                <w:szCs w:val="20"/>
                <w:lang w:val="ru-RU"/>
              </w:rPr>
              <w:t xml:space="preserve"> </w:t>
            </w:r>
            <w:r w:rsidR="00492CBE" w:rsidRPr="007137CE">
              <w:rPr>
                <w:rFonts w:ascii="Times New Roman" w:eastAsiaTheme="minorEastAsia" w:hAnsi="Times New Roman"/>
                <w:sz w:val="20"/>
                <w:szCs w:val="20"/>
                <w:lang w:val="ru-RU"/>
              </w:rPr>
              <w:t>жизненной</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позиции в</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отношении</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мира,</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окружающих людей,</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самого себя</w:t>
            </w:r>
          </w:p>
          <w:p w:rsidR="00492CBE" w:rsidRPr="007137CE" w:rsidRDefault="00492CBE"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своего</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будущего.</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 – член</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семьи,</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школьник,</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одноклассни</w:t>
            </w:r>
            <w:r w:rsidR="00E51DBE" w:rsidRPr="007137CE">
              <w:rPr>
                <w:rFonts w:ascii="Times New Roman" w:eastAsiaTheme="minorEastAsia" w:hAnsi="Times New Roman"/>
                <w:sz w:val="20"/>
                <w:szCs w:val="20"/>
                <w:lang w:val="ru-RU"/>
              </w:rPr>
              <w:t>к,</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друг,</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гражданин)</w:t>
            </w:r>
          </w:p>
          <w:p w:rsidR="00492CBE" w:rsidRPr="007137CE" w:rsidRDefault="00492CBE" w:rsidP="007137CE">
            <w:pPr>
              <w:widowControl w:val="0"/>
              <w:autoSpaceDE w:val="0"/>
              <w:autoSpaceDN w:val="0"/>
              <w:adjustRightInd w:val="0"/>
              <w:ind w:left="-567" w:firstLine="712"/>
              <w:jc w:val="both"/>
              <w:rPr>
                <w:rFonts w:ascii="Times New Roman" w:eastAsiaTheme="minorEastAsia" w:hAnsi="Times New Roman"/>
                <w:sz w:val="20"/>
                <w:szCs w:val="20"/>
                <w:lang w:val="ru-RU"/>
              </w:rPr>
            </w:pP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усвоенный и</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принимаемый</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 Я во</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всѐм богатстве</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отношений</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личности к</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окружающем</w:t>
            </w:r>
          </w:p>
          <w:p w:rsidR="00492CBE" w:rsidRPr="007137CE" w:rsidRDefault="00492CBE"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 миру;</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-чувство адекватности</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стабильности</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владения</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личностью,</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собственным</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 независимо</w:t>
            </w:r>
          </w:p>
          <w:p w:rsidR="00492CBE" w:rsidRPr="007137CE" w:rsidRDefault="00492C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 изменений</w:t>
            </w:r>
          </w:p>
          <w:p w:rsidR="00492CBE" w:rsidRPr="007137CE" w:rsidRDefault="00492CBE"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 и ситуации</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-способность </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личности</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полноценному</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решению задач,</w:t>
            </w:r>
          </w:p>
          <w:p w:rsidR="00492CBE" w:rsidRPr="007137CE" w:rsidRDefault="00492CBE" w:rsidP="007137CE">
            <w:pPr>
              <w:widowControl w:val="0"/>
              <w:autoSpaceDE w:val="0"/>
              <w:autoSpaceDN w:val="0"/>
              <w:adjustRightInd w:val="0"/>
              <w:spacing w:after="0" w:line="240" w:lineRule="auto"/>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возникающих на каждой</w:t>
            </w:r>
            <w:r w:rsidR="00E51DBE"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из возрастных</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стадий</w:t>
            </w:r>
            <w:r w:rsidR="004E0BE1"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развития;</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 своей</w:t>
            </w:r>
          </w:p>
          <w:p w:rsidR="00492CBE" w:rsidRPr="007137CE" w:rsidRDefault="00492CBE" w:rsidP="007137CE">
            <w:pPr>
              <w:widowControl w:val="0"/>
              <w:autoSpaceDE w:val="0"/>
              <w:autoSpaceDN w:val="0"/>
              <w:adjustRightInd w:val="0"/>
              <w:spacing w:after="0" w:line="260" w:lineRule="exact"/>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принадлежности к социальной группе и</w:t>
            </w:r>
          </w:p>
          <w:p w:rsidR="004E0BE1" w:rsidRPr="007137CE" w:rsidRDefault="00492CBE" w:rsidP="007137CE">
            <w:pPr>
              <w:widowControl w:val="0"/>
              <w:autoSpaceDE w:val="0"/>
              <w:autoSpaceDN w:val="0"/>
              <w:adjustRightInd w:val="0"/>
              <w:spacing w:after="0" w:line="240" w:lineRule="auto"/>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соответственно</w:t>
            </w:r>
            <w:r w:rsidR="004E0BE1" w:rsidRPr="007137CE">
              <w:rPr>
                <w:rFonts w:ascii="Times New Roman" w:eastAsiaTheme="minorEastAsia" w:hAnsi="Times New Roman"/>
                <w:sz w:val="20"/>
                <w:szCs w:val="20"/>
                <w:lang w:val="ru-RU"/>
              </w:rPr>
              <w:t xml:space="preserve"> принятие </w:t>
            </w:r>
          </w:p>
          <w:p w:rsidR="004E0BE1" w:rsidRPr="007137CE" w:rsidRDefault="004E0BE1" w:rsidP="007137CE">
            <w:pPr>
              <w:widowControl w:val="0"/>
              <w:autoSpaceDE w:val="0"/>
              <w:autoSpaceDN w:val="0"/>
              <w:adjustRightInd w:val="0"/>
              <w:spacing w:after="0" w:line="240" w:lineRule="auto"/>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значимых для</w:t>
            </w:r>
          </w:p>
          <w:p w:rsidR="004E0BE1" w:rsidRPr="007137CE" w:rsidRDefault="004E0BE1" w:rsidP="007137CE">
            <w:pPr>
              <w:widowControl w:val="0"/>
              <w:autoSpaceDE w:val="0"/>
              <w:autoSpaceDN w:val="0"/>
              <w:adjustRightInd w:val="0"/>
              <w:spacing w:after="0" w:line="240" w:lineRule="auto"/>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референтной </w:t>
            </w:r>
          </w:p>
          <w:p w:rsidR="004E0BE1" w:rsidRPr="007137CE" w:rsidRDefault="004E0BE1" w:rsidP="007137CE">
            <w:pPr>
              <w:widowControl w:val="0"/>
              <w:autoSpaceDE w:val="0"/>
              <w:autoSpaceDN w:val="0"/>
              <w:adjustRightInd w:val="0"/>
              <w:spacing w:after="0" w:line="240" w:lineRule="auto"/>
              <w:ind w:left="7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группы</w:t>
            </w:r>
          </w:p>
          <w:p w:rsidR="00492CBE" w:rsidRPr="007137CE" w:rsidRDefault="004E0BE1" w:rsidP="007137CE">
            <w:pPr>
              <w:widowControl w:val="0"/>
              <w:autoSpaceDE w:val="0"/>
              <w:autoSpaceDN w:val="0"/>
              <w:adjustRightInd w:val="0"/>
              <w:spacing w:after="0" w:line="240" w:lineRule="auto"/>
              <w:ind w:left="70"/>
              <w:jc w:val="both"/>
              <w:rPr>
                <w:rFonts w:ascii="Times New Roman" w:eastAsiaTheme="minorEastAsia" w:hAnsi="Times New Roman"/>
                <w:sz w:val="20"/>
                <w:szCs w:val="20"/>
              </w:rPr>
            </w:pPr>
            <w:r w:rsidRPr="007137CE">
              <w:rPr>
                <w:rFonts w:ascii="Times New Roman" w:eastAsiaTheme="minorEastAsia" w:hAnsi="Times New Roman"/>
                <w:sz w:val="20"/>
                <w:szCs w:val="20"/>
              </w:rPr>
              <w:t>ценностей, норм и</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ценностей</w:t>
            </w:r>
          </w:p>
        </w:tc>
        <w:tc>
          <w:tcPr>
            <w:tcW w:w="1980" w:type="dxa"/>
            <w:tcBorders>
              <w:bottom w:val="single" w:sz="4" w:space="0" w:color="auto"/>
            </w:tcBorders>
          </w:tcPr>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развитие</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критичного</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мышления;</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создание</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учебных</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ситуаций,</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требующих</w:t>
            </w:r>
          </w:p>
          <w:p w:rsidR="00492CBE" w:rsidRPr="007137CE" w:rsidRDefault="00492CBE" w:rsidP="007137CE">
            <w:pPr>
              <w:widowControl w:val="0"/>
              <w:autoSpaceDE w:val="0"/>
              <w:autoSpaceDN w:val="0"/>
              <w:adjustRightInd w:val="0"/>
              <w:spacing w:after="0" w:line="240" w:lineRule="auto"/>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самооценивания </w:t>
            </w:r>
          </w:p>
          <w:p w:rsidR="00492CBE" w:rsidRPr="007137CE" w:rsidRDefault="00492CBE" w:rsidP="007137CE">
            <w:pPr>
              <w:widowControl w:val="0"/>
              <w:autoSpaceDE w:val="0"/>
              <w:autoSpaceDN w:val="0"/>
              <w:adjustRightInd w:val="0"/>
              <w:spacing w:after="0" w:line="260" w:lineRule="exact"/>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r w:rsidR="004E0BE1"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оценивания</w:t>
            </w:r>
          </w:p>
          <w:p w:rsidR="004E0BE1" w:rsidRPr="007137CE" w:rsidRDefault="00492CBE" w:rsidP="007137CE">
            <w:pPr>
              <w:widowControl w:val="0"/>
              <w:autoSpaceDE w:val="0"/>
              <w:autoSpaceDN w:val="0"/>
              <w:adjustRightInd w:val="0"/>
              <w:spacing w:after="0" w:line="240" w:lineRule="auto"/>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учебной</w:t>
            </w:r>
            <w:r w:rsidR="004E0BE1" w:rsidRPr="007137CE">
              <w:rPr>
                <w:rFonts w:ascii="Times New Roman" w:eastAsiaTheme="minorEastAsia" w:hAnsi="Times New Roman"/>
                <w:sz w:val="20"/>
                <w:szCs w:val="20"/>
                <w:lang w:val="ru-RU"/>
              </w:rPr>
              <w:t xml:space="preserve"> деятельности</w:t>
            </w:r>
          </w:p>
          <w:p w:rsidR="00492CBE" w:rsidRPr="007137CE" w:rsidRDefault="004E0BE1" w:rsidP="007137CE">
            <w:pPr>
              <w:widowControl w:val="0"/>
              <w:autoSpaceDE w:val="0"/>
              <w:autoSpaceDN w:val="0"/>
              <w:adjustRightInd w:val="0"/>
              <w:ind w:left="5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сверстников</w:t>
            </w:r>
          </w:p>
        </w:tc>
      </w:tr>
      <w:tr w:rsidR="007137CE" w:rsidTr="007137CE">
        <w:trPr>
          <w:trHeight w:val="435"/>
        </w:trPr>
        <w:tc>
          <w:tcPr>
            <w:tcW w:w="1914" w:type="dxa"/>
            <w:tcBorders>
              <w:top w:val="single" w:sz="4" w:space="0" w:color="auto"/>
              <w:bottom w:val="single" w:sz="4" w:space="0" w:color="000000"/>
            </w:tcBorders>
          </w:tcPr>
          <w:p w:rsidR="004E0BE1" w:rsidRPr="007137CE" w:rsidRDefault="004E0BE1"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развитие</w:t>
            </w:r>
          </w:p>
        </w:tc>
        <w:tc>
          <w:tcPr>
            <w:tcW w:w="1980" w:type="dxa"/>
            <w:tcBorders>
              <w:top w:val="single" w:sz="4" w:space="0" w:color="auto"/>
              <w:bottom w:val="single" w:sz="4" w:space="0" w:color="000000"/>
            </w:tcBorders>
          </w:tcPr>
          <w:p w:rsidR="004E0BE1" w:rsidRPr="007137CE" w:rsidRDefault="004E0BE1" w:rsidP="007137CE">
            <w:pPr>
              <w:widowControl w:val="0"/>
              <w:autoSpaceDE w:val="0"/>
              <w:autoSpaceDN w:val="0"/>
              <w:adjustRightInd w:val="0"/>
              <w:spacing w:after="0" w:line="260" w:lineRule="exact"/>
              <w:ind w:left="-567" w:firstLine="712"/>
              <w:jc w:val="both"/>
              <w:rPr>
                <w:rFonts w:ascii="Times New Roman" w:eastAsiaTheme="minorEastAsia" w:hAnsi="Times New Roman"/>
                <w:sz w:val="20"/>
                <w:szCs w:val="20"/>
              </w:rPr>
            </w:pPr>
            <w:r w:rsidRPr="007137CE">
              <w:rPr>
                <w:rFonts w:ascii="Times New Roman" w:eastAsiaTheme="minorEastAsia" w:hAnsi="Times New Roman"/>
                <w:sz w:val="20"/>
                <w:szCs w:val="20"/>
              </w:rPr>
              <w:t>- личностные</w:t>
            </w:r>
          </w:p>
        </w:tc>
        <w:tc>
          <w:tcPr>
            <w:tcW w:w="1980" w:type="dxa"/>
            <w:tcBorders>
              <w:top w:val="single" w:sz="4" w:space="0" w:color="auto"/>
              <w:bottom w:val="single" w:sz="4" w:space="0" w:color="000000"/>
            </w:tcBorders>
          </w:tcPr>
          <w:p w:rsidR="004E0BE1" w:rsidRPr="007137CE" w:rsidRDefault="004E0BE1" w:rsidP="007137CE">
            <w:pPr>
              <w:widowControl w:val="0"/>
              <w:autoSpaceDE w:val="0"/>
              <w:autoSpaceDN w:val="0"/>
              <w:adjustRightInd w:val="0"/>
              <w:spacing w:after="0" w:line="260" w:lineRule="exact"/>
              <w:ind w:left="-567" w:firstLine="711"/>
              <w:jc w:val="both"/>
              <w:rPr>
                <w:rFonts w:ascii="Times New Roman" w:eastAsiaTheme="minorEastAsia" w:hAnsi="Times New Roman"/>
                <w:sz w:val="20"/>
                <w:szCs w:val="20"/>
              </w:rPr>
            </w:pPr>
            <w:r w:rsidRPr="007137CE">
              <w:rPr>
                <w:rFonts w:ascii="Times New Roman" w:eastAsiaTheme="minorEastAsia" w:hAnsi="Times New Roman"/>
                <w:sz w:val="20"/>
                <w:szCs w:val="20"/>
              </w:rPr>
              <w:t>- оценка</w:t>
            </w:r>
          </w:p>
        </w:tc>
        <w:tc>
          <w:tcPr>
            <w:tcW w:w="1980" w:type="dxa"/>
            <w:tcBorders>
              <w:top w:val="single" w:sz="4" w:space="0" w:color="auto"/>
              <w:bottom w:val="single" w:sz="4" w:space="0" w:color="000000"/>
            </w:tcBorders>
          </w:tcPr>
          <w:p w:rsidR="004E0BE1" w:rsidRPr="007137CE" w:rsidRDefault="004E0BE1" w:rsidP="007137CE">
            <w:pPr>
              <w:widowControl w:val="0"/>
              <w:autoSpaceDE w:val="0"/>
              <w:autoSpaceDN w:val="0"/>
              <w:adjustRightInd w:val="0"/>
              <w:spacing w:after="0" w:line="260" w:lineRule="exact"/>
              <w:ind w:left="80"/>
              <w:jc w:val="both"/>
              <w:rPr>
                <w:rFonts w:ascii="Times New Roman" w:eastAsiaTheme="minorEastAsia" w:hAnsi="Times New Roman"/>
                <w:sz w:val="20"/>
                <w:szCs w:val="20"/>
              </w:rPr>
            </w:pPr>
            <w:r w:rsidRPr="007137CE">
              <w:rPr>
                <w:rFonts w:ascii="Times New Roman" w:eastAsiaTheme="minorEastAsia" w:hAnsi="Times New Roman"/>
                <w:sz w:val="20"/>
                <w:szCs w:val="20"/>
              </w:rPr>
              <w:t>- оценка и степень</w:t>
            </w:r>
          </w:p>
        </w:tc>
        <w:tc>
          <w:tcPr>
            <w:tcW w:w="1980" w:type="dxa"/>
            <w:tcBorders>
              <w:top w:val="single" w:sz="4" w:space="0" w:color="auto"/>
              <w:bottom w:val="single" w:sz="4" w:space="0" w:color="000000"/>
            </w:tcBorders>
          </w:tcPr>
          <w:p w:rsidR="004E0BE1" w:rsidRPr="007137CE" w:rsidRDefault="004E0BE1" w:rsidP="007137CE">
            <w:pPr>
              <w:widowControl w:val="0"/>
              <w:autoSpaceDE w:val="0"/>
              <w:autoSpaceDN w:val="0"/>
              <w:adjustRightInd w:val="0"/>
              <w:spacing w:after="0" w:line="260" w:lineRule="exact"/>
              <w:ind w:left="-567" w:firstLine="704"/>
              <w:jc w:val="both"/>
              <w:rPr>
                <w:rFonts w:ascii="Times New Roman" w:eastAsiaTheme="minorEastAsia" w:hAnsi="Times New Roman"/>
                <w:sz w:val="20"/>
                <w:szCs w:val="20"/>
              </w:rPr>
            </w:pPr>
            <w:r w:rsidRPr="007137CE">
              <w:rPr>
                <w:rFonts w:ascii="Times New Roman" w:eastAsiaTheme="minorEastAsia" w:hAnsi="Times New Roman"/>
                <w:sz w:val="20"/>
                <w:szCs w:val="20"/>
              </w:rPr>
              <w:t>- наличие</w:t>
            </w:r>
          </w:p>
        </w:tc>
      </w:tr>
      <w:tr w:rsidR="007137CE" w:rsidTr="007137CE">
        <w:trPr>
          <w:trHeight w:val="6935"/>
        </w:trPr>
        <w:tc>
          <w:tcPr>
            <w:tcW w:w="1914" w:type="dxa"/>
            <w:tcBorders>
              <w:top w:val="nil"/>
              <w:bottom w:val="single" w:sz="4" w:space="0" w:color="000000"/>
            </w:tcBorders>
          </w:tcPr>
          <w:p w:rsidR="00E51DBE" w:rsidRPr="007137CE" w:rsidRDefault="004E0BE1"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морального</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сознания и</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ориентировки</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учащегося в</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сфере</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нравственно-</w:t>
            </w:r>
          </w:p>
          <w:p w:rsidR="00E51DBE" w:rsidRPr="007137CE" w:rsidRDefault="00E51DBE" w:rsidP="007137CE">
            <w:pPr>
              <w:widowControl w:val="0"/>
              <w:autoSpaceDE w:val="0"/>
              <w:autoSpaceDN w:val="0"/>
              <w:adjustRightInd w:val="0"/>
              <w:spacing w:after="0" w:line="240" w:lineRule="auto"/>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этических</w:t>
            </w:r>
          </w:p>
          <w:p w:rsidR="004E0BE1" w:rsidRPr="007137CE" w:rsidRDefault="00E51DBE" w:rsidP="007137CE">
            <w:pPr>
              <w:widowControl w:val="0"/>
              <w:autoSpaceDE w:val="0"/>
              <w:autoSpaceDN w:val="0"/>
              <w:adjustRightInd w:val="0"/>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отношений</w:t>
            </w:r>
          </w:p>
        </w:tc>
        <w:tc>
          <w:tcPr>
            <w:tcW w:w="1980" w:type="dxa"/>
            <w:tcBorders>
              <w:top w:val="nil"/>
              <w:bottom w:val="single" w:sz="4" w:space="0" w:color="000000"/>
            </w:tcBorders>
          </w:tcPr>
          <w:p w:rsidR="00E51DBE" w:rsidRPr="007137CE" w:rsidRDefault="004E0BE1"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действия</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направлены</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 осознание,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исследование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принятие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 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смыслов,</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позволяя</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сориентироваться в</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нравственных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нормах, правилах,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оценках.</w:t>
            </w:r>
          </w:p>
          <w:p w:rsidR="00E51DBE" w:rsidRPr="007137CE" w:rsidRDefault="00E51DB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(Почему я, мои   друзья так</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поступили?</w:t>
            </w:r>
            <w:r w:rsidR="004C4FE5" w:rsidRPr="007137CE">
              <w:rPr>
                <w:rFonts w:ascii="Times New Roman" w:eastAsiaTheme="minorEastAsia" w:hAnsi="Times New Roman"/>
                <w:sz w:val="20"/>
                <w:szCs w:val="20"/>
                <w:lang w:val="ru-RU"/>
              </w:rPr>
              <w:t>)</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Взаимопомощь,</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честность,</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правдивость,</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ответственность с моей стороны и со</w:t>
            </w:r>
          </w:p>
          <w:p w:rsidR="00E51DBE" w:rsidRPr="007137CE" w:rsidRDefault="00E51DBE" w:rsidP="007137CE">
            <w:pPr>
              <w:widowControl w:val="0"/>
              <w:autoSpaceDE w:val="0"/>
              <w:autoSpaceDN w:val="0"/>
              <w:adjustRightInd w:val="0"/>
              <w:spacing w:after="0" w:line="240" w:lineRule="auto"/>
              <w:ind w:left="-71" w:firstLine="71"/>
              <w:jc w:val="both"/>
              <w:rPr>
                <w:rFonts w:ascii="Times New Roman" w:eastAsiaTheme="minorEastAsia" w:hAnsi="Times New Roman"/>
                <w:sz w:val="20"/>
                <w:szCs w:val="20"/>
              </w:rPr>
            </w:pPr>
            <w:r w:rsidRPr="007137CE">
              <w:rPr>
                <w:rFonts w:ascii="Times New Roman" w:eastAsiaTheme="minorEastAsia" w:hAnsi="Times New Roman"/>
                <w:sz w:val="20"/>
                <w:szCs w:val="20"/>
              </w:rPr>
              <w:t>стороны моих</w:t>
            </w:r>
          </w:p>
          <w:p w:rsidR="004E0BE1" w:rsidRPr="007137CE" w:rsidRDefault="00E51DBE" w:rsidP="007137CE">
            <w:pPr>
              <w:widowControl w:val="0"/>
              <w:autoSpaceDE w:val="0"/>
              <w:autoSpaceDN w:val="0"/>
              <w:adjustRightInd w:val="0"/>
              <w:ind w:left="-71" w:firstLine="71"/>
              <w:jc w:val="both"/>
              <w:rPr>
                <w:rFonts w:ascii="Times New Roman" w:eastAsiaTheme="minorEastAsia" w:hAnsi="Times New Roman"/>
                <w:sz w:val="20"/>
                <w:szCs w:val="20"/>
              </w:rPr>
            </w:pPr>
            <w:r w:rsidRPr="007137CE">
              <w:rPr>
                <w:rFonts w:ascii="Times New Roman" w:eastAsiaTheme="minorEastAsia" w:hAnsi="Times New Roman"/>
                <w:sz w:val="20"/>
                <w:szCs w:val="20"/>
              </w:rPr>
              <w:t>сверстнико)</w:t>
            </w:r>
          </w:p>
        </w:tc>
        <w:tc>
          <w:tcPr>
            <w:tcW w:w="1980" w:type="dxa"/>
            <w:tcBorders>
              <w:top w:val="nil"/>
              <w:bottom w:val="single" w:sz="4" w:space="0" w:color="000000"/>
            </w:tcBorders>
          </w:tcPr>
          <w:p w:rsidR="00E51DBE" w:rsidRPr="007137CE" w:rsidRDefault="004E0BE1"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значимости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для себя</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моральной</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дискуссии,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оценка</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эффективност</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обсуждения,</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позиций 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возражений</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против</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принятого</w:t>
            </w:r>
          </w:p>
          <w:p w:rsidR="004E0BE1" w:rsidRPr="007137CE" w:rsidRDefault="00E51DBE" w:rsidP="007137CE">
            <w:pPr>
              <w:widowControl w:val="0"/>
              <w:autoSpaceDE w:val="0"/>
              <w:autoSpaceDN w:val="0"/>
              <w:adjustRightInd w:val="0"/>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решения;</w:t>
            </w:r>
          </w:p>
        </w:tc>
        <w:tc>
          <w:tcPr>
            <w:tcW w:w="1980" w:type="dxa"/>
            <w:tcBorders>
              <w:top w:val="nil"/>
              <w:bottom w:val="single" w:sz="4" w:space="0" w:color="000000"/>
            </w:tcBorders>
          </w:tcPr>
          <w:p w:rsidR="00E51DBE" w:rsidRPr="007137CE" w:rsidRDefault="004E0BE1"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принятия</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ответственности за</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результаты;</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анализ того,</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насколько</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принятое решение</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справедливо и</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правильно;</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оценка изменений</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собственных </w:t>
            </w:r>
          </w:p>
          <w:p w:rsidR="00E51DBE" w:rsidRPr="007137CE" w:rsidRDefault="00E51DBE" w:rsidP="007137CE">
            <w:pPr>
              <w:widowControl w:val="0"/>
              <w:autoSpaceDE w:val="0"/>
              <w:autoSpaceDN w:val="0"/>
              <w:adjustRightInd w:val="0"/>
              <w:spacing w:after="0" w:line="240" w:lineRule="auto"/>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установок</w:t>
            </w:r>
          </w:p>
          <w:p w:rsidR="004E0BE1" w:rsidRPr="007137CE" w:rsidRDefault="00E51DBE" w:rsidP="007137CE">
            <w:pPr>
              <w:widowControl w:val="0"/>
              <w:autoSpaceDE w:val="0"/>
              <w:autoSpaceDN w:val="0"/>
              <w:adjustRightInd w:val="0"/>
              <w:ind w:left="-567" w:firstLine="64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позиции</w:t>
            </w:r>
          </w:p>
        </w:tc>
        <w:tc>
          <w:tcPr>
            <w:tcW w:w="1980" w:type="dxa"/>
            <w:tcBorders>
              <w:top w:val="nil"/>
              <w:bottom w:val="single" w:sz="4" w:space="0" w:color="000000"/>
            </w:tcBorders>
          </w:tcPr>
          <w:p w:rsidR="00E51DBE" w:rsidRPr="007137CE" w:rsidRDefault="004E0BE1"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открытых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содержательных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дискуссий,</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направленных на</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моральную</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проблематику;</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создание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когнитивного</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конфликта,</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вызываемого</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столкновением</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разных точек</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зрения;</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участие всех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уч-ся </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 создании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обязательных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для всех;</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развитие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школьного</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сообщества 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групповой</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солидарности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через развитие</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эмоциональной</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привязанности к</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группе и</w:t>
            </w:r>
          </w:p>
          <w:p w:rsidR="00E51DBE" w:rsidRPr="007137CE" w:rsidRDefault="00E51DBE" w:rsidP="007137CE">
            <w:pPr>
              <w:widowControl w:val="0"/>
              <w:autoSpaceDE w:val="0"/>
              <w:autoSpaceDN w:val="0"/>
              <w:adjustRightInd w:val="0"/>
              <w:spacing w:after="0" w:line="240" w:lineRule="auto"/>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идентификации</w:t>
            </w:r>
          </w:p>
          <w:p w:rsidR="004E0BE1" w:rsidRPr="007137CE" w:rsidRDefault="00E51DBE" w:rsidP="007137CE">
            <w:pPr>
              <w:widowControl w:val="0"/>
              <w:autoSpaceDE w:val="0"/>
              <w:autoSpaceDN w:val="0"/>
              <w:adjustRightInd w:val="0"/>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с ней</w:t>
            </w:r>
          </w:p>
        </w:tc>
      </w:tr>
      <w:tr w:rsidR="008B6DCB" w:rsidTr="007137CE">
        <w:tc>
          <w:tcPr>
            <w:tcW w:w="9834" w:type="dxa"/>
            <w:gridSpan w:val="5"/>
            <w:vAlign w:val="bottom"/>
          </w:tcPr>
          <w:p w:rsidR="008B6DCB" w:rsidRPr="007137CE" w:rsidRDefault="008B6DCB" w:rsidP="007137CE">
            <w:pPr>
              <w:widowControl w:val="0"/>
              <w:autoSpaceDE w:val="0"/>
              <w:autoSpaceDN w:val="0"/>
              <w:adjustRightInd w:val="0"/>
              <w:spacing w:after="0" w:line="240" w:lineRule="auto"/>
              <w:ind w:left="-567" w:firstLine="704"/>
              <w:jc w:val="center"/>
              <w:rPr>
                <w:rFonts w:ascii="Times New Roman" w:eastAsiaTheme="minorEastAsia" w:hAnsi="Times New Roman"/>
                <w:b/>
                <w:bCs/>
                <w:sz w:val="24"/>
                <w:szCs w:val="24"/>
                <w:lang w:val="ru-RU"/>
              </w:rPr>
            </w:pPr>
            <w:r w:rsidRPr="007137CE">
              <w:rPr>
                <w:rFonts w:ascii="Times New Roman" w:eastAsiaTheme="minorEastAsia" w:hAnsi="Times New Roman"/>
                <w:b/>
                <w:bCs/>
                <w:sz w:val="24"/>
                <w:szCs w:val="24"/>
                <w:lang w:val="ru-RU"/>
              </w:rPr>
              <w:t>Блок регулятивных универсальных учебных действий</w:t>
            </w:r>
          </w:p>
          <w:p w:rsidR="008B6DCB" w:rsidRPr="007137CE" w:rsidRDefault="008B6DCB" w:rsidP="007137CE">
            <w:pPr>
              <w:widowControl w:val="0"/>
              <w:autoSpaceDE w:val="0"/>
              <w:autoSpaceDN w:val="0"/>
              <w:adjustRightInd w:val="0"/>
              <w:spacing w:after="0" w:line="240" w:lineRule="auto"/>
              <w:ind w:left="-567" w:firstLine="704"/>
              <w:jc w:val="center"/>
              <w:rPr>
                <w:rFonts w:ascii="Times New Roman" w:eastAsiaTheme="minorEastAsia" w:hAnsi="Times New Roman"/>
                <w:sz w:val="24"/>
                <w:szCs w:val="24"/>
                <w:lang w:val="ru-RU"/>
              </w:rPr>
            </w:pPr>
          </w:p>
        </w:tc>
      </w:tr>
      <w:tr w:rsidR="007137CE" w:rsidTr="007137CE">
        <w:trPr>
          <w:trHeight w:val="3627"/>
        </w:trPr>
        <w:tc>
          <w:tcPr>
            <w:tcW w:w="1914" w:type="dxa"/>
            <w:tcBorders>
              <w:bottom w:val="single" w:sz="4" w:space="0" w:color="000000"/>
            </w:tcBorders>
          </w:tcPr>
          <w:p w:rsidR="008B6DCB" w:rsidRPr="007137CE" w:rsidRDefault="008B6DCB" w:rsidP="007137CE">
            <w:pPr>
              <w:widowControl w:val="0"/>
              <w:autoSpaceDE w:val="0"/>
              <w:autoSpaceDN w:val="0"/>
              <w:adjustRightInd w:val="0"/>
              <w:spacing w:after="0" w:line="258" w:lineRule="exact"/>
              <w:ind w:left="-567" w:firstLine="709"/>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целеполагание и</w:t>
            </w:r>
          </w:p>
          <w:p w:rsidR="008B6DCB" w:rsidRPr="007137CE" w:rsidRDefault="008B6DCB" w:rsidP="007137CE">
            <w:pPr>
              <w:widowControl w:val="0"/>
              <w:autoSpaceDE w:val="0"/>
              <w:autoSpaceDN w:val="0"/>
              <w:adjustRightInd w:val="0"/>
              <w:spacing w:after="0" w:line="258" w:lineRule="exact"/>
              <w:ind w:left="-567" w:firstLine="709"/>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построение</w:t>
            </w:r>
          </w:p>
          <w:p w:rsidR="008B6DCB" w:rsidRPr="007137CE" w:rsidRDefault="008B6DCB" w:rsidP="007137CE">
            <w:pPr>
              <w:widowControl w:val="0"/>
              <w:autoSpaceDE w:val="0"/>
              <w:autoSpaceDN w:val="0"/>
              <w:adjustRightInd w:val="0"/>
              <w:spacing w:after="0" w:line="258" w:lineRule="exact"/>
              <w:ind w:left="-567" w:firstLine="709"/>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жизненных</w:t>
            </w:r>
          </w:p>
          <w:p w:rsidR="008B6DCB" w:rsidRPr="007137CE" w:rsidRDefault="008B6DCB" w:rsidP="007137CE">
            <w:pPr>
              <w:widowControl w:val="0"/>
              <w:autoSpaceDE w:val="0"/>
              <w:autoSpaceDN w:val="0"/>
              <w:adjustRightInd w:val="0"/>
              <w:spacing w:after="0" w:line="258" w:lineRule="exact"/>
              <w:ind w:left="-567" w:firstLine="709"/>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планов во</w:t>
            </w:r>
          </w:p>
          <w:p w:rsidR="008B6DCB" w:rsidRPr="007137CE" w:rsidRDefault="008B6DCB" w:rsidP="007137CE">
            <w:pPr>
              <w:widowControl w:val="0"/>
              <w:autoSpaceDE w:val="0"/>
              <w:autoSpaceDN w:val="0"/>
              <w:adjustRightInd w:val="0"/>
              <w:spacing w:after="0" w:line="258" w:lineRule="exact"/>
              <w:ind w:left="-567" w:firstLine="709"/>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временной</w:t>
            </w:r>
          </w:p>
          <w:p w:rsidR="008B6DCB" w:rsidRPr="007137CE" w:rsidRDefault="008B6DCB" w:rsidP="007137CE">
            <w:pPr>
              <w:widowControl w:val="0"/>
              <w:autoSpaceDE w:val="0"/>
              <w:autoSpaceDN w:val="0"/>
              <w:adjustRightInd w:val="0"/>
              <w:ind w:left="-567" w:firstLine="709"/>
              <w:rPr>
                <w:rFonts w:ascii="Times New Roman" w:eastAsiaTheme="minorEastAsia" w:hAnsi="Times New Roman"/>
                <w:sz w:val="20"/>
                <w:szCs w:val="20"/>
              </w:rPr>
            </w:pPr>
            <w:r w:rsidRPr="007137CE">
              <w:rPr>
                <w:rFonts w:ascii="Times New Roman" w:eastAsiaTheme="minorEastAsia" w:hAnsi="Times New Roman"/>
                <w:sz w:val="20"/>
                <w:szCs w:val="20"/>
              </w:rPr>
              <w:t>перспективе</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58" w:lineRule="exact"/>
              <w:ind w:left="-567" w:firstLine="63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самостоя</w:t>
            </w:r>
            <w:r w:rsidRPr="007137CE">
              <w:rPr>
                <w:rFonts w:ascii="Times New Roman" w:eastAsiaTheme="minorEastAsia" w:hAnsi="Times New Roman"/>
                <w:w w:val="98"/>
                <w:sz w:val="20"/>
                <w:szCs w:val="20"/>
                <w:lang w:val="ru-RU"/>
              </w:rPr>
              <w:t>тельно</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 xml:space="preserve"> Ставить</w:t>
            </w:r>
            <w:r w:rsidRPr="007137CE">
              <w:rPr>
                <w:rFonts w:ascii="Times New Roman" w:eastAsiaTheme="minorEastAsia" w:hAnsi="Times New Roman"/>
                <w:sz w:val="20"/>
                <w:szCs w:val="20"/>
                <w:lang w:val="ru-RU"/>
              </w:rPr>
              <w:t xml:space="preserve"> цель</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планировать и</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прогнозиро</w:t>
            </w:r>
            <w:r w:rsidRPr="007137CE">
              <w:rPr>
                <w:rFonts w:ascii="Times New Roman" w:eastAsiaTheme="minorEastAsia" w:hAnsi="Times New Roman"/>
                <w:w w:val="97"/>
                <w:sz w:val="20"/>
                <w:szCs w:val="20"/>
                <w:lang w:val="ru-RU"/>
              </w:rPr>
              <w:t xml:space="preserve">вать </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результат,</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контролировать процесс</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результата,</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корректировать свои действия и</w:t>
            </w:r>
          </w:p>
          <w:p w:rsidR="008B6DCB" w:rsidRPr="007137CE" w:rsidRDefault="008B6DCB" w:rsidP="007137CE">
            <w:pPr>
              <w:widowControl w:val="0"/>
              <w:autoSpaceDE w:val="0"/>
              <w:autoSpaceDN w:val="0"/>
              <w:adjustRightInd w:val="0"/>
              <w:spacing w:after="0" w:line="258"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оценивать их</w:t>
            </w:r>
          </w:p>
          <w:p w:rsidR="008B6DCB" w:rsidRPr="007137CE" w:rsidRDefault="008B6DCB" w:rsidP="007137CE">
            <w:pPr>
              <w:widowControl w:val="0"/>
              <w:autoSpaceDE w:val="0"/>
              <w:autoSpaceDN w:val="0"/>
              <w:adjustRightInd w:val="0"/>
              <w:spacing w:line="275" w:lineRule="exact"/>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успешность</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составление</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жизненных планов</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включающих</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последовательность</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этапных целей и задач их</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взаимосвязи,</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путей и средств их</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 на основе рефлексии</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смысла реализации</w:t>
            </w:r>
          </w:p>
          <w:p w:rsidR="008B6DCB" w:rsidRPr="007137CE" w:rsidRDefault="008B6DCB" w:rsidP="007137CE">
            <w:pPr>
              <w:widowControl w:val="0"/>
              <w:autoSpaceDE w:val="0"/>
              <w:autoSpaceDN w:val="0"/>
              <w:adjustRightInd w:val="0"/>
              <w:spacing w:after="0" w:line="258"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поставленных</w:t>
            </w:r>
          </w:p>
          <w:p w:rsidR="008B6DCB" w:rsidRPr="007137CE" w:rsidRDefault="008B6DCB" w:rsidP="007137CE">
            <w:pPr>
              <w:widowControl w:val="0"/>
              <w:autoSpaceDE w:val="0"/>
              <w:autoSpaceDN w:val="0"/>
              <w:adjustRightInd w:val="0"/>
              <w:spacing w:after="0" w:line="273"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целей</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содержательные</w:t>
            </w:r>
          </w:p>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аспекты целей и</w:t>
            </w:r>
          </w:p>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жизненных планов;</w:t>
            </w:r>
          </w:p>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личные планы и</w:t>
            </w:r>
          </w:p>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перспективы</w:t>
            </w:r>
          </w:p>
          <w:p w:rsidR="008B6DCB" w:rsidRPr="007137CE" w:rsidRDefault="008B6DCB"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дополняются</w:t>
            </w:r>
          </w:p>
          <w:p w:rsidR="008B6DCB" w:rsidRPr="007137CE" w:rsidRDefault="008B6DCB" w:rsidP="007137CE">
            <w:pPr>
              <w:widowControl w:val="0"/>
              <w:autoSpaceDE w:val="0"/>
              <w:autoSpaceDN w:val="0"/>
              <w:adjustRightInd w:val="0"/>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социальными планами</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задания на общее</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времени,</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составление</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хронокарт,</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 на</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ближайшую</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перспективу,</w:t>
            </w:r>
          </w:p>
          <w:p w:rsidR="008B6DCB" w:rsidRPr="007137CE" w:rsidRDefault="008B6DCB"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планирование</w:t>
            </w:r>
          </w:p>
          <w:p w:rsidR="008B6DCB" w:rsidRPr="007137CE" w:rsidRDefault="008B6DCB" w:rsidP="007137CE">
            <w:pPr>
              <w:widowControl w:val="0"/>
              <w:autoSpaceDE w:val="0"/>
              <w:autoSpaceDN w:val="0"/>
              <w:adjustRightInd w:val="0"/>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учебной работы</w:t>
            </w:r>
          </w:p>
        </w:tc>
      </w:tr>
      <w:tr w:rsidR="007137CE" w:rsidTr="007137CE">
        <w:trPr>
          <w:trHeight w:val="3250"/>
        </w:trPr>
        <w:tc>
          <w:tcPr>
            <w:tcW w:w="1914" w:type="dxa"/>
            <w:tcBorders>
              <w:bottom w:val="single" w:sz="4" w:space="0" w:color="000000"/>
            </w:tcBorders>
          </w:tcPr>
          <w:p w:rsidR="008B6DCB" w:rsidRPr="007137CE" w:rsidRDefault="008B6DCB" w:rsidP="007137CE">
            <w:pPr>
              <w:widowControl w:val="0"/>
              <w:autoSpaceDE w:val="0"/>
              <w:autoSpaceDN w:val="0"/>
              <w:adjustRightInd w:val="0"/>
              <w:spacing w:after="0" w:line="262" w:lineRule="exact"/>
              <w:ind w:left="-567" w:firstLine="709"/>
              <w:rPr>
                <w:rFonts w:ascii="Times New Roman" w:eastAsiaTheme="minorEastAsia" w:hAnsi="Times New Roman"/>
                <w:sz w:val="20"/>
                <w:szCs w:val="20"/>
              </w:rPr>
            </w:pPr>
            <w:r w:rsidRPr="007137CE">
              <w:rPr>
                <w:rFonts w:ascii="Times New Roman" w:eastAsiaTheme="minorEastAsia" w:hAnsi="Times New Roman"/>
                <w:sz w:val="20"/>
                <w:szCs w:val="20"/>
              </w:rPr>
              <w:lastRenderedPageBreak/>
              <w:t>регуляция</w:t>
            </w:r>
          </w:p>
          <w:p w:rsidR="008B6DCB" w:rsidRPr="007137CE" w:rsidRDefault="008B6DCB" w:rsidP="007137CE">
            <w:pPr>
              <w:widowControl w:val="0"/>
              <w:autoSpaceDE w:val="0"/>
              <w:autoSpaceDN w:val="0"/>
              <w:adjustRightInd w:val="0"/>
              <w:spacing w:after="0" w:line="262" w:lineRule="exact"/>
              <w:ind w:left="-567" w:firstLine="709"/>
              <w:rPr>
                <w:rFonts w:ascii="Times New Roman" w:eastAsiaTheme="minorEastAsia" w:hAnsi="Times New Roman"/>
                <w:sz w:val="20"/>
                <w:szCs w:val="20"/>
              </w:rPr>
            </w:pPr>
            <w:r w:rsidRPr="007137CE">
              <w:rPr>
                <w:rFonts w:ascii="Times New Roman" w:eastAsiaTheme="minorEastAsia" w:hAnsi="Times New Roman"/>
                <w:sz w:val="20"/>
                <w:szCs w:val="20"/>
              </w:rPr>
              <w:t>учебной</w:t>
            </w:r>
          </w:p>
          <w:p w:rsidR="008B6DCB" w:rsidRPr="007137CE" w:rsidRDefault="008B6DCB" w:rsidP="007137CE">
            <w:pPr>
              <w:widowControl w:val="0"/>
              <w:autoSpaceDE w:val="0"/>
              <w:autoSpaceDN w:val="0"/>
              <w:adjustRightInd w:val="0"/>
              <w:ind w:left="-567" w:firstLine="709"/>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управление</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познавательной и учебной</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деятельностью</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посредством постановки целей,</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планирования,</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прогнозирован</w:t>
            </w:r>
            <w:r w:rsidRPr="007137CE">
              <w:rPr>
                <w:rFonts w:ascii="Times New Roman" w:eastAsiaTheme="minorEastAsia" w:hAnsi="Times New Roman"/>
                <w:sz w:val="20"/>
                <w:szCs w:val="20"/>
                <w:lang w:val="ru-RU"/>
              </w:rPr>
              <w:t>ия, контроля,  коррекции своих</w:t>
            </w:r>
          </w:p>
          <w:p w:rsidR="008B6DCB" w:rsidRPr="007137CE" w:rsidRDefault="008B6DCB" w:rsidP="007137CE">
            <w:pPr>
              <w:widowControl w:val="0"/>
              <w:autoSpaceDE w:val="0"/>
              <w:autoSpaceDN w:val="0"/>
              <w:adjustRightInd w:val="0"/>
              <w:spacing w:after="0" w:line="240" w:lineRule="auto"/>
              <w:ind w:left="-71" w:firstLine="71"/>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действий и оценки</w:t>
            </w:r>
          </w:p>
          <w:p w:rsidR="008B6DCB" w:rsidRPr="007137CE" w:rsidRDefault="008B6DCB" w:rsidP="007137CE">
            <w:pPr>
              <w:widowControl w:val="0"/>
              <w:autoSpaceDE w:val="0"/>
              <w:autoSpaceDN w:val="0"/>
              <w:adjustRightInd w:val="0"/>
              <w:spacing w:after="0" w:line="240" w:lineRule="auto"/>
              <w:ind w:left="-71" w:firstLine="71"/>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успешности в</w:t>
            </w:r>
          </w:p>
          <w:p w:rsidR="008B6DCB" w:rsidRPr="007137CE" w:rsidRDefault="008B6DCB" w:rsidP="007137CE">
            <w:pPr>
              <w:widowControl w:val="0"/>
              <w:autoSpaceDE w:val="0"/>
              <w:autoSpaceDN w:val="0"/>
              <w:adjustRightInd w:val="0"/>
              <w:spacing w:after="0" w:line="240" w:lineRule="auto"/>
              <w:ind w:left="-71" w:firstLine="71"/>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освоении</w:t>
            </w:r>
          </w:p>
          <w:p w:rsidR="008B6DCB" w:rsidRPr="007137CE" w:rsidRDefault="008B6DCB" w:rsidP="007137CE">
            <w:pPr>
              <w:widowControl w:val="0"/>
              <w:autoSpaceDE w:val="0"/>
              <w:autoSpaceDN w:val="0"/>
              <w:adjustRightInd w:val="0"/>
              <w:spacing w:after="0" w:line="240" w:lineRule="auto"/>
              <w:ind w:left="-71" w:firstLine="71"/>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материала</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формирование</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личностных</w:t>
            </w:r>
            <w:r w:rsidR="00AC6AD1" w:rsidRPr="007137CE">
              <w:rPr>
                <w:rFonts w:ascii="Times New Roman" w:eastAsiaTheme="minorEastAsia" w:hAnsi="Times New Roman"/>
                <w:sz w:val="20"/>
                <w:szCs w:val="20"/>
                <w:lang w:val="ru-RU"/>
              </w:rPr>
              <w:t>б</w:t>
            </w:r>
            <w:r w:rsidRPr="007137CE">
              <w:rPr>
                <w:rFonts w:ascii="Times New Roman" w:eastAsiaTheme="minorEastAsia" w:hAnsi="Times New Roman"/>
                <w:sz w:val="20"/>
                <w:szCs w:val="20"/>
                <w:lang w:val="ru-RU"/>
              </w:rPr>
              <w:t>качеств:</w:t>
            </w:r>
          </w:p>
          <w:p w:rsidR="008B6DCB"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w:t>
            </w:r>
            <w:r w:rsidR="008B6DCB" w:rsidRPr="007137CE">
              <w:rPr>
                <w:rFonts w:ascii="Times New Roman" w:eastAsiaTheme="minorEastAsia" w:hAnsi="Times New Roman"/>
                <w:sz w:val="20"/>
                <w:szCs w:val="20"/>
                <w:lang w:val="ru-RU"/>
              </w:rPr>
              <w:t>ость,</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инициативность,</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ответственность,</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относительная</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независимость</w:t>
            </w:r>
            <w:r w:rsidR="00AC6AD1"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и</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устойчивость в</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отношении</w:t>
            </w:r>
          </w:p>
          <w:p w:rsidR="008B6DCB"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воздействий</w:t>
            </w:r>
          </w:p>
          <w:p w:rsidR="008B6DCB" w:rsidRPr="007137CE" w:rsidRDefault="008B6DCB" w:rsidP="007137CE">
            <w:pPr>
              <w:widowControl w:val="0"/>
              <w:autoSpaceDE w:val="0"/>
              <w:autoSpaceDN w:val="0"/>
              <w:adjustRightInd w:val="0"/>
              <w:rPr>
                <w:rFonts w:ascii="Times New Roman" w:eastAsiaTheme="minorEastAsia" w:hAnsi="Times New Roman"/>
                <w:sz w:val="20"/>
                <w:szCs w:val="20"/>
              </w:rPr>
            </w:pPr>
            <w:r w:rsidRPr="007137CE">
              <w:rPr>
                <w:rFonts w:ascii="Times New Roman" w:eastAsiaTheme="minorEastAsia" w:hAnsi="Times New Roman"/>
                <w:sz w:val="20"/>
                <w:szCs w:val="20"/>
              </w:rPr>
              <w:t>среды</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62" w:lineRule="exact"/>
              <w:ind w:left="8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реализация</w:t>
            </w:r>
          </w:p>
          <w:p w:rsidR="008B6DCB" w:rsidRPr="007137CE" w:rsidRDefault="00AC6AD1" w:rsidP="007137CE">
            <w:pPr>
              <w:widowControl w:val="0"/>
              <w:autoSpaceDE w:val="0"/>
              <w:autoSpaceDN w:val="0"/>
              <w:adjustRightInd w:val="0"/>
              <w:spacing w:after="0" w:line="262" w:lineRule="exact"/>
              <w:ind w:left="8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потенциала </w:t>
            </w:r>
            <w:r w:rsidR="008B6DCB" w:rsidRPr="007137CE">
              <w:rPr>
                <w:rFonts w:ascii="Times New Roman" w:eastAsiaTheme="minorEastAsia" w:hAnsi="Times New Roman"/>
                <w:sz w:val="20"/>
                <w:szCs w:val="20"/>
                <w:lang w:val="ru-RU"/>
              </w:rPr>
              <w:t>субъекта</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через целеполагания и</w:t>
            </w:r>
            <w:r w:rsidR="00AC6AD1"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проектирования</w:t>
            </w:r>
          </w:p>
          <w:p w:rsidR="00AC6AD1"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траекторий развития</w:t>
            </w:r>
            <w:r w:rsidR="00AC6AD1" w:rsidRPr="007137CE">
              <w:rPr>
                <w:rFonts w:ascii="Times New Roman" w:eastAsiaTheme="minorEastAsia" w:hAnsi="Times New Roman"/>
                <w:sz w:val="20"/>
                <w:szCs w:val="20"/>
                <w:lang w:val="ru-RU"/>
              </w:rPr>
              <w:t xml:space="preserve"> посредством</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включения в новые</w:t>
            </w:r>
          </w:p>
          <w:p w:rsidR="008B6DCB" w:rsidRPr="007137CE" w:rsidRDefault="00AC6AD1" w:rsidP="007137CE">
            <w:pPr>
              <w:widowControl w:val="0"/>
              <w:autoSpaceDE w:val="0"/>
              <w:autoSpaceDN w:val="0"/>
              <w:adjustRightInd w:val="0"/>
              <w:spacing w:after="0" w:line="240" w:lineRule="auto"/>
              <w:ind w:left="8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виды деятельности и формы сотрудничества</w:t>
            </w:r>
          </w:p>
        </w:tc>
        <w:tc>
          <w:tcPr>
            <w:tcW w:w="1980" w:type="dxa"/>
            <w:tcBorders>
              <w:bottom w:val="single" w:sz="4" w:space="0" w:color="000000"/>
            </w:tcBorders>
          </w:tcPr>
          <w:p w:rsidR="008B6DCB" w:rsidRPr="007137CE" w:rsidRDefault="008B6DCB" w:rsidP="007137CE">
            <w:pPr>
              <w:widowControl w:val="0"/>
              <w:autoSpaceDE w:val="0"/>
              <w:autoSpaceDN w:val="0"/>
              <w:adjustRightInd w:val="0"/>
              <w:spacing w:after="0" w:line="262" w:lineRule="exact"/>
              <w:ind w:left="-567" w:firstLine="84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ценностный</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 опыт</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рефлексии; опыт</w:t>
            </w:r>
          </w:p>
          <w:p w:rsidR="008B6DCB" w:rsidRPr="007137CE" w:rsidRDefault="008B6DCB" w:rsidP="007137CE">
            <w:pPr>
              <w:widowControl w:val="0"/>
              <w:autoSpaceDE w:val="0"/>
              <w:autoSpaceDN w:val="0"/>
              <w:adjustRightInd w:val="0"/>
              <w:spacing w:after="0" w:line="262"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привычной</w:t>
            </w:r>
          </w:p>
          <w:p w:rsidR="00AC6AD1" w:rsidRPr="007137CE" w:rsidRDefault="008B6DCB"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активизации</w:t>
            </w:r>
            <w:r w:rsidR="00AC6AD1" w:rsidRPr="007137CE">
              <w:rPr>
                <w:rFonts w:ascii="Times New Roman" w:eastAsiaTheme="minorEastAsia" w:hAnsi="Times New Roman"/>
                <w:sz w:val="20"/>
                <w:szCs w:val="20"/>
                <w:lang w:val="ru-RU"/>
              </w:rPr>
              <w:t xml:space="preserve"> (подготовка,</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адаптивная</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готовность,</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ориентированная</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 определенные</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условия работы,</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усилия и уровень</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операциональный</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(общетрудовые,</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учебные знания и</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умения, опыт</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саморегуляции);</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сотрудничества в</w:t>
            </w:r>
          </w:p>
          <w:p w:rsidR="00AC6AD1" w:rsidRPr="007137CE" w:rsidRDefault="00AC6AD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совместном</w:t>
            </w:r>
          </w:p>
          <w:p w:rsidR="008B6DCB" w:rsidRPr="007137CE" w:rsidRDefault="00AC6AD1" w:rsidP="007137CE">
            <w:pPr>
              <w:widowControl w:val="0"/>
              <w:autoSpaceDE w:val="0"/>
              <w:autoSpaceDN w:val="0"/>
              <w:adjustRightInd w:val="0"/>
              <w:rPr>
                <w:rFonts w:ascii="Times New Roman" w:eastAsiaTheme="minorEastAsia" w:hAnsi="Times New Roman"/>
                <w:sz w:val="20"/>
                <w:szCs w:val="20"/>
                <w:lang w:val="ru-RU"/>
              </w:rPr>
            </w:pPr>
            <w:r w:rsidRPr="007137CE">
              <w:rPr>
                <w:rFonts w:ascii="Times New Roman" w:eastAsiaTheme="minorEastAsia" w:hAnsi="Times New Roman"/>
                <w:sz w:val="20"/>
                <w:szCs w:val="20"/>
              </w:rPr>
              <w:t>решении задач</w:t>
            </w:r>
          </w:p>
        </w:tc>
      </w:tr>
      <w:tr w:rsidR="007137CE" w:rsidRPr="007137CE" w:rsidTr="007137CE">
        <w:trPr>
          <w:trHeight w:val="2691"/>
        </w:trPr>
        <w:tc>
          <w:tcPr>
            <w:tcW w:w="1914" w:type="dxa"/>
            <w:tcBorders>
              <w:bottom w:val="single" w:sz="4" w:space="0" w:color="000000"/>
            </w:tcBorders>
          </w:tcPr>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саморегуляция</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эмоциональных</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функциональны</w:t>
            </w:r>
          </w:p>
          <w:p w:rsidR="00AC6AD1" w:rsidRPr="007137CE" w:rsidRDefault="00AC6AD1" w:rsidP="007137CE">
            <w:pPr>
              <w:widowControl w:val="0"/>
              <w:autoSpaceDE w:val="0"/>
              <w:autoSpaceDN w:val="0"/>
              <w:adjustRightInd w:val="0"/>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 состояний</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3"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-представление человека о своих</w:t>
            </w:r>
          </w:p>
          <w:p w:rsidR="00AC6AD1" w:rsidRPr="007137CE" w:rsidRDefault="00AC6AD1" w:rsidP="007137CE">
            <w:pPr>
              <w:widowControl w:val="0"/>
              <w:autoSpaceDE w:val="0"/>
              <w:autoSpaceDN w:val="0"/>
              <w:adjustRightInd w:val="0"/>
              <w:spacing w:after="0" w:line="263"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возможностях</w:t>
            </w:r>
          </w:p>
          <w:p w:rsidR="00AC6AD1" w:rsidRPr="007137CE" w:rsidRDefault="00AC6AD1" w:rsidP="007137CE">
            <w:pPr>
              <w:widowControl w:val="0"/>
              <w:autoSpaceDE w:val="0"/>
              <w:autoSpaceDN w:val="0"/>
              <w:adjustRightInd w:val="0"/>
              <w:spacing w:after="0" w:line="263"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 цели</w:t>
            </w:r>
          </w:p>
          <w:p w:rsidR="00AC6AD1" w:rsidRPr="007137CE" w:rsidRDefault="00AC6AD1" w:rsidP="007137CE">
            <w:pPr>
              <w:widowControl w:val="0"/>
              <w:autoSpaceDE w:val="0"/>
              <w:autoSpaceDN w:val="0"/>
              <w:adjustRightInd w:val="0"/>
              <w:spacing w:after="0" w:line="263" w:lineRule="exact"/>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определенной</w:t>
            </w:r>
          </w:p>
          <w:p w:rsidR="00AC6AD1" w:rsidRPr="007137CE" w:rsidRDefault="00AC6AD1" w:rsidP="007137CE">
            <w:pPr>
              <w:widowControl w:val="0"/>
              <w:autoSpaceDE w:val="0"/>
              <w:autoSpaceDN w:val="0"/>
              <w:adjustRightInd w:val="0"/>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сложности</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способность</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планированию,</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контролю и</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коррекции</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предметной</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(учебной)</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деятельности и</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собственной</w:t>
            </w:r>
          </w:p>
          <w:p w:rsidR="00AC6AD1" w:rsidRPr="007137CE" w:rsidRDefault="00AC6AD1" w:rsidP="007137CE">
            <w:pPr>
              <w:widowControl w:val="0"/>
              <w:autoSpaceDE w:val="0"/>
              <w:autoSpaceDN w:val="0"/>
              <w:adjustRightInd w:val="0"/>
              <w:spacing w:after="0" w:line="263" w:lineRule="exact"/>
              <w:ind w:left="144" w:hanging="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познавательной</w:t>
            </w:r>
          </w:p>
          <w:p w:rsidR="00AC6AD1" w:rsidRPr="007137CE" w:rsidRDefault="00AC6AD1" w:rsidP="007137CE">
            <w:pPr>
              <w:widowControl w:val="0"/>
              <w:autoSpaceDE w:val="0"/>
              <w:autoSpaceDN w:val="0"/>
              <w:adjustRightInd w:val="0"/>
              <w:spacing w:after="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высокая степень</w:t>
            </w:r>
          </w:p>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интегрированности</w:t>
            </w:r>
          </w:p>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таких компонентов</w:t>
            </w:r>
          </w:p>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самоорганизации, как целеполагание, анализ ситуации,</w:t>
            </w:r>
          </w:p>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rPr>
            </w:pPr>
            <w:r w:rsidRPr="007137CE">
              <w:rPr>
                <w:rFonts w:ascii="Times New Roman" w:eastAsiaTheme="minorEastAsia" w:hAnsi="Times New Roman"/>
                <w:sz w:val="20"/>
                <w:szCs w:val="20"/>
              </w:rPr>
              <w:t>планирование,</w:t>
            </w:r>
          </w:p>
          <w:p w:rsidR="00AC6AD1" w:rsidRPr="007137CE" w:rsidRDefault="00AC6AD1" w:rsidP="007137CE">
            <w:pPr>
              <w:widowControl w:val="0"/>
              <w:autoSpaceDE w:val="0"/>
              <w:autoSpaceDN w:val="0"/>
              <w:adjustRightInd w:val="0"/>
              <w:spacing w:after="0" w:line="263" w:lineRule="exact"/>
              <w:ind w:left="80"/>
              <w:jc w:val="both"/>
              <w:rPr>
                <w:rFonts w:ascii="Times New Roman" w:eastAsiaTheme="minorEastAsia" w:hAnsi="Times New Roman"/>
                <w:sz w:val="20"/>
                <w:szCs w:val="20"/>
              </w:rPr>
            </w:pPr>
            <w:r w:rsidRPr="007137CE">
              <w:rPr>
                <w:rFonts w:ascii="Times New Roman" w:eastAsiaTheme="minorEastAsia" w:hAnsi="Times New Roman"/>
                <w:sz w:val="20"/>
                <w:szCs w:val="20"/>
              </w:rPr>
              <w:t>самоконтроль, волевые</w:t>
            </w:r>
          </w:p>
          <w:p w:rsidR="00AC6AD1" w:rsidRPr="007137CE" w:rsidRDefault="00AC6AD1" w:rsidP="007137CE">
            <w:pPr>
              <w:widowControl w:val="0"/>
              <w:autoSpaceDE w:val="0"/>
              <w:autoSpaceDN w:val="0"/>
              <w:adjustRightInd w:val="0"/>
              <w:ind w:left="80"/>
              <w:jc w:val="both"/>
              <w:rPr>
                <w:rFonts w:ascii="Times New Roman" w:eastAsiaTheme="minorEastAsia" w:hAnsi="Times New Roman"/>
                <w:sz w:val="20"/>
                <w:szCs w:val="20"/>
              </w:rPr>
            </w:pPr>
            <w:r w:rsidRPr="007137CE">
              <w:rPr>
                <w:rFonts w:ascii="Times New Roman" w:eastAsiaTheme="minorEastAsia" w:hAnsi="Times New Roman"/>
                <w:sz w:val="20"/>
                <w:szCs w:val="20"/>
              </w:rPr>
              <w:t>усилия</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построение</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внутреннего</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плана действий</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как представление о</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целей способах и</w:t>
            </w:r>
          </w:p>
          <w:p w:rsidR="00AC6AD1" w:rsidRPr="007137CE" w:rsidRDefault="00AC6AD1" w:rsidP="007137CE">
            <w:pPr>
              <w:widowControl w:val="0"/>
              <w:autoSpaceDE w:val="0"/>
              <w:autoSpaceDN w:val="0"/>
              <w:adjustRightInd w:val="0"/>
              <w:spacing w:after="0" w:line="263"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средствах</w:t>
            </w:r>
          </w:p>
          <w:p w:rsidR="00AC6AD1" w:rsidRPr="007137CE" w:rsidRDefault="00AC6AD1" w:rsidP="007137CE">
            <w:pPr>
              <w:widowControl w:val="0"/>
              <w:autoSpaceDE w:val="0"/>
              <w:autoSpaceDN w:val="0"/>
              <w:adjustRightInd w:val="0"/>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tc>
      </w:tr>
      <w:tr w:rsidR="007137CE" w:rsidRPr="007137CE" w:rsidTr="007137CE">
        <w:trPr>
          <w:trHeight w:val="3668"/>
        </w:trPr>
        <w:tc>
          <w:tcPr>
            <w:tcW w:w="1914" w:type="dxa"/>
            <w:tcBorders>
              <w:bottom w:val="single" w:sz="4" w:space="0" w:color="000000"/>
            </w:tcBorders>
          </w:tcPr>
          <w:p w:rsidR="00AC6AD1" w:rsidRPr="007137CE" w:rsidRDefault="00AC6AD1" w:rsidP="007137CE">
            <w:pPr>
              <w:widowControl w:val="0"/>
              <w:autoSpaceDE w:val="0"/>
              <w:autoSpaceDN w:val="0"/>
              <w:adjustRightInd w:val="0"/>
              <w:spacing w:after="0" w:line="261" w:lineRule="exact"/>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самоконтроль и</w:t>
            </w:r>
          </w:p>
          <w:p w:rsidR="00AC6AD1" w:rsidRPr="007137CE" w:rsidRDefault="00AC6AD1" w:rsidP="007137CE">
            <w:pPr>
              <w:widowControl w:val="0"/>
              <w:autoSpaceDE w:val="0"/>
              <w:autoSpaceDN w:val="0"/>
              <w:adjustRightInd w:val="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самооценивание</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умение</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сравнивать</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характеристики</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запланированного иполученного</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продукта и</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делать</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вывод о</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соответстви</w:t>
            </w:r>
          </w:p>
          <w:p w:rsidR="00AC6AD1" w:rsidRPr="007137CE" w:rsidRDefault="00AC6AD1" w:rsidP="007137CE">
            <w:pPr>
              <w:widowControl w:val="0"/>
              <w:autoSpaceDE w:val="0"/>
              <w:autoSpaceDN w:val="0"/>
              <w:adjustRightInd w:val="0"/>
              <w:spacing w:after="0" w:line="261"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продукта</w:t>
            </w:r>
          </w:p>
          <w:p w:rsidR="00AC6AD1" w:rsidRPr="007137CE" w:rsidRDefault="00AC6AD1" w:rsidP="007137CE">
            <w:pPr>
              <w:widowControl w:val="0"/>
              <w:autoSpaceDE w:val="0"/>
              <w:autoSpaceDN w:val="0"/>
              <w:adjustRightInd w:val="0"/>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замыслу</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оценивание</w:t>
            </w:r>
          </w:p>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продуктасвоей</w:t>
            </w:r>
          </w:p>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 по</w:t>
            </w:r>
          </w:p>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заданным</w:t>
            </w:r>
          </w:p>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критериям,</w:t>
            </w:r>
          </w:p>
          <w:p w:rsidR="00AC6AD1" w:rsidRPr="007137CE" w:rsidRDefault="00AC6AD1" w:rsidP="007137CE">
            <w:pPr>
              <w:widowControl w:val="0"/>
              <w:autoSpaceDE w:val="0"/>
              <w:autoSpaceDN w:val="0"/>
              <w:adjustRightInd w:val="0"/>
              <w:spacing w:after="0" w:line="261" w:lineRule="exact"/>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заданным</w:t>
            </w:r>
          </w:p>
          <w:p w:rsidR="00AC6AD1" w:rsidRPr="007137CE" w:rsidRDefault="00AC6AD1" w:rsidP="007137CE">
            <w:pPr>
              <w:widowControl w:val="0"/>
              <w:autoSpaceDE w:val="0"/>
              <w:autoSpaceDN w:val="0"/>
              <w:adjustRightInd w:val="0"/>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способом</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оценка продукта</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деятельности по самостоятельно</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определенным в</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соответствии с целью деятельности</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критериям;</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-умение предложить</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 убедиться в</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достижении</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поставленной цели и показатели достижения</w:t>
            </w:r>
          </w:p>
          <w:p w:rsidR="00AC6AD1" w:rsidRPr="007137CE" w:rsidRDefault="00AC6AD1" w:rsidP="007137CE">
            <w:pPr>
              <w:widowControl w:val="0"/>
              <w:autoSpaceDE w:val="0"/>
              <w:autoSpaceDN w:val="0"/>
              <w:adjustRightInd w:val="0"/>
              <w:spacing w:after="0"/>
              <w:jc w:val="both"/>
              <w:rPr>
                <w:rFonts w:ascii="Times New Roman" w:eastAsiaTheme="minorEastAsia" w:hAnsi="Times New Roman"/>
                <w:sz w:val="20"/>
                <w:szCs w:val="20"/>
              </w:rPr>
            </w:pPr>
            <w:r w:rsidRPr="007137CE">
              <w:rPr>
                <w:rFonts w:ascii="Times New Roman" w:eastAsiaTheme="minorEastAsia" w:hAnsi="Times New Roman"/>
                <w:sz w:val="20"/>
                <w:szCs w:val="20"/>
              </w:rPr>
              <w:t>цели</w:t>
            </w:r>
          </w:p>
        </w:tc>
        <w:tc>
          <w:tcPr>
            <w:tcW w:w="1980" w:type="dxa"/>
            <w:tcBorders>
              <w:bottom w:val="single" w:sz="4" w:space="0" w:color="000000"/>
            </w:tcBorders>
          </w:tcPr>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использование</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приемов</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совместно-</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разделенной</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 и</w:t>
            </w:r>
          </w:p>
          <w:p w:rsidR="00AC6AD1" w:rsidRPr="007137CE" w:rsidRDefault="00350B62"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взаимного </w:t>
            </w:r>
            <w:r w:rsidR="00AC6AD1" w:rsidRPr="007137CE">
              <w:rPr>
                <w:rFonts w:ascii="Times New Roman" w:eastAsiaTheme="minorEastAsia" w:hAnsi="Times New Roman"/>
                <w:sz w:val="20"/>
                <w:szCs w:val="20"/>
                <w:lang w:val="ru-RU"/>
              </w:rPr>
              <w:t>контроля:</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заполнение</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рефлексивных</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листов, карт,</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анкет, уметь</w:t>
            </w:r>
          </w:p>
          <w:p w:rsidR="00AC6AD1" w:rsidRPr="007137CE" w:rsidRDefault="00AC6AD1"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соотносить цель</w:t>
            </w:r>
          </w:p>
          <w:p w:rsidR="00AC6AD1" w:rsidRPr="007137CE" w:rsidRDefault="00AC6AD1"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полученный</w:t>
            </w:r>
            <w:r w:rsidR="00350B62" w:rsidRPr="007137CE">
              <w:rPr>
                <w:rFonts w:ascii="Times New Roman" w:eastAsiaTheme="minorEastAsia" w:hAnsi="Times New Roman"/>
                <w:sz w:val="20"/>
                <w:szCs w:val="20"/>
                <w:lang w:val="ru-RU"/>
              </w:rPr>
              <w:t xml:space="preserve"> результат</w:t>
            </w:r>
          </w:p>
        </w:tc>
      </w:tr>
      <w:tr w:rsidR="00350B62" w:rsidRPr="007137CE" w:rsidTr="007137CE">
        <w:tc>
          <w:tcPr>
            <w:tcW w:w="9834" w:type="dxa"/>
            <w:gridSpan w:val="5"/>
            <w:vAlign w:val="bottom"/>
          </w:tcPr>
          <w:p w:rsidR="00350B62" w:rsidRPr="007137CE" w:rsidRDefault="00350B62" w:rsidP="007137CE">
            <w:pPr>
              <w:widowControl w:val="0"/>
              <w:autoSpaceDE w:val="0"/>
              <w:autoSpaceDN w:val="0"/>
              <w:adjustRightInd w:val="0"/>
              <w:spacing w:after="0" w:line="275" w:lineRule="exact"/>
              <w:ind w:left="-567" w:firstLine="709"/>
              <w:jc w:val="center"/>
              <w:rPr>
                <w:rFonts w:ascii="Times New Roman" w:eastAsiaTheme="minorEastAsia" w:hAnsi="Times New Roman"/>
                <w:sz w:val="20"/>
                <w:szCs w:val="20"/>
                <w:lang w:val="ru-RU"/>
              </w:rPr>
            </w:pPr>
            <w:r w:rsidRPr="007137CE">
              <w:rPr>
                <w:rFonts w:ascii="Times New Roman" w:eastAsiaTheme="minorEastAsia" w:hAnsi="Times New Roman"/>
                <w:b/>
                <w:bCs/>
                <w:sz w:val="24"/>
                <w:szCs w:val="24"/>
                <w:lang w:val="ru-RU"/>
              </w:rPr>
              <w:t>Блок познавательных универсальных учебных действий</w:t>
            </w:r>
          </w:p>
        </w:tc>
      </w:tr>
      <w:tr w:rsidR="007137CE" w:rsidTr="007137CE">
        <w:trPr>
          <w:trHeight w:val="10904"/>
        </w:trPr>
        <w:tc>
          <w:tcPr>
            <w:tcW w:w="1914" w:type="dxa"/>
            <w:tcBorders>
              <w:top w:val="nil"/>
              <w:bottom w:val="single" w:sz="4" w:space="0" w:color="000000"/>
            </w:tcBorders>
          </w:tcPr>
          <w:p w:rsidR="00350B62" w:rsidRPr="007137CE" w:rsidRDefault="00350B62" w:rsidP="007137CE">
            <w:pPr>
              <w:widowControl w:val="0"/>
              <w:autoSpaceDE w:val="0"/>
              <w:autoSpaceDN w:val="0"/>
              <w:adjustRightInd w:val="0"/>
              <w:spacing w:after="0" w:line="258" w:lineRule="exact"/>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lastRenderedPageBreak/>
              <w:t>общеучебные</w:t>
            </w:r>
          </w:p>
          <w:p w:rsidR="00350B62" w:rsidRPr="007137CE" w:rsidRDefault="00350B62" w:rsidP="007137CE">
            <w:pPr>
              <w:widowControl w:val="0"/>
              <w:autoSpaceDE w:val="0"/>
              <w:autoSpaceDN w:val="0"/>
              <w:adjustRightInd w:val="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действия</w:t>
            </w:r>
          </w:p>
        </w:tc>
        <w:tc>
          <w:tcPr>
            <w:tcW w:w="1980" w:type="dxa"/>
            <w:tcBorders>
              <w:top w:val="nil"/>
              <w:bottom w:val="single" w:sz="4" w:space="0" w:color="000000"/>
            </w:tcBorders>
          </w:tcPr>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-самостоятельное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выделение и</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формулирование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познавательной цели; поиск и</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выделение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необходимой</w:t>
            </w:r>
          </w:p>
          <w:p w:rsidR="00350B62" w:rsidRPr="007137CE" w:rsidRDefault="00350B62"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информации</w:t>
            </w:r>
          </w:p>
        </w:tc>
        <w:tc>
          <w:tcPr>
            <w:tcW w:w="1980" w:type="dxa"/>
            <w:tcBorders>
              <w:top w:val="nil"/>
              <w:bottom w:val="single" w:sz="4" w:space="0" w:color="000000"/>
            </w:tcBorders>
          </w:tcPr>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-применение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методов</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информационн</w:t>
            </w:r>
            <w:r w:rsidRPr="007137CE">
              <w:rPr>
                <w:rFonts w:ascii="Times New Roman" w:eastAsiaTheme="minorEastAsia" w:hAnsi="Times New Roman"/>
                <w:sz w:val="20"/>
                <w:szCs w:val="20"/>
                <w:lang w:val="ru-RU"/>
              </w:rPr>
              <w:t>ого поиска, в том числе с помощью</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компьютерных</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средств; знаково-</w:t>
            </w:r>
          </w:p>
          <w:p w:rsidR="00350B62" w:rsidRPr="007137CE" w:rsidRDefault="00350B62"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символические</w:t>
            </w:r>
          </w:p>
          <w:p w:rsidR="00350B62" w:rsidRPr="007137CE" w:rsidRDefault="00350B62"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действия, включая</w:t>
            </w:r>
          </w:p>
          <w:p w:rsidR="00350B62" w:rsidRPr="007137CE" w:rsidRDefault="00350B62" w:rsidP="007137CE">
            <w:pPr>
              <w:widowControl w:val="0"/>
              <w:autoSpaceDE w:val="0"/>
              <w:autoSpaceDN w:val="0"/>
              <w:adjustRightInd w:val="0"/>
              <w:spacing w:after="0" w:line="258"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моделирование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(преобразование объекта из</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чувственной</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формы в модель, где выделены</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существенные</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характеристики объекта, и</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преобразование модели с целью</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выявления общих</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законов,</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определяющих</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данную</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предметную область);</w:t>
            </w:r>
          </w:p>
          <w:p w:rsidR="00350B62" w:rsidRPr="007137CE" w:rsidRDefault="00350B62"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умение</w:t>
            </w:r>
          </w:p>
          <w:p w:rsidR="00EC33B7" w:rsidRPr="007137CE" w:rsidRDefault="00350B62"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структуриро</w:t>
            </w:r>
            <w:r w:rsidR="00EC33B7" w:rsidRPr="007137CE">
              <w:rPr>
                <w:rFonts w:ascii="Times New Roman" w:eastAsiaTheme="minorEastAsia" w:hAnsi="Times New Roman"/>
                <w:sz w:val="20"/>
                <w:szCs w:val="20"/>
                <w:lang w:val="ru-RU"/>
              </w:rPr>
              <w:t>вать знания;</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умение</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осознанно и</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произвольно</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строить речевое</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высказывани</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 в устной  и</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письменной форме;</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выбор наиболее</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эффективных</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способов решения</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задач в</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зависимости от</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конкретных</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условий;</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рефлексия</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способов и</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условий действия;</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контроль и оценка</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процесса и</w:t>
            </w:r>
          </w:p>
          <w:p w:rsidR="00EC33B7" w:rsidRPr="007137CE" w:rsidRDefault="00EC33B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результатов</w:t>
            </w:r>
          </w:p>
          <w:p w:rsidR="00350B62" w:rsidRPr="007137CE" w:rsidRDefault="00EC33B7"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tc>
        <w:tc>
          <w:tcPr>
            <w:tcW w:w="1980" w:type="dxa"/>
            <w:tcBorders>
              <w:top w:val="nil"/>
              <w:bottom w:val="single" w:sz="4" w:space="0" w:color="000000"/>
            </w:tcBorders>
          </w:tcPr>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-смысловое чтение как</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осмысление цели</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чтения и выбор вида</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чтения в зависимости</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от цели; извлечение</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необходимой</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информации из</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прослушанных текстов</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 жанров;</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определение основной</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второстепенной</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информации; свободная</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ориентация и</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восприятие текстов</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художественного,</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научного,</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публицистического и</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официально-делового</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стилей; понимание и</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адекватная оценка</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языка средств массовой</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информации; умениеадекватно, подробно,</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сжато, выборочно</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передавать содержание</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текста, составлять</w:t>
            </w:r>
            <w:r w:rsidR="00EC33B7"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тексты различных</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жанров, соблюдая</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нормы построения</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текста (соответствие</w:t>
            </w:r>
          </w:p>
          <w:p w:rsidR="00350B62" w:rsidRPr="007137CE" w:rsidRDefault="00350B62" w:rsidP="007137CE">
            <w:pPr>
              <w:widowControl w:val="0"/>
              <w:autoSpaceDE w:val="0"/>
              <w:autoSpaceDN w:val="0"/>
              <w:adjustRightInd w:val="0"/>
              <w:spacing w:after="0" w:line="258" w:lineRule="exact"/>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теме, жанру, стилю</w:t>
            </w:r>
          </w:p>
          <w:p w:rsidR="00350B62" w:rsidRPr="007137CE" w:rsidRDefault="00350B62" w:rsidP="007137CE">
            <w:pPr>
              <w:widowControl w:val="0"/>
              <w:autoSpaceDE w:val="0"/>
              <w:autoSpaceDN w:val="0"/>
              <w:adjustRightInd w:val="0"/>
              <w:ind w:left="8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речи и др.)</w:t>
            </w:r>
          </w:p>
        </w:tc>
        <w:tc>
          <w:tcPr>
            <w:tcW w:w="1980" w:type="dxa"/>
            <w:tcBorders>
              <w:top w:val="nil"/>
              <w:bottom w:val="single" w:sz="4" w:space="0" w:color="000000"/>
            </w:tcBorders>
          </w:tcPr>
          <w:p w:rsidR="00350B62" w:rsidRPr="007137CE" w:rsidRDefault="00350B62" w:rsidP="007137CE">
            <w:pPr>
              <w:widowControl w:val="0"/>
              <w:autoSpaceDE w:val="0"/>
              <w:autoSpaceDN w:val="0"/>
              <w:adjustRightInd w:val="0"/>
              <w:spacing w:after="0" w:line="258" w:lineRule="exact"/>
              <w:ind w:left="8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-включение</w:t>
            </w:r>
          </w:p>
          <w:p w:rsidR="00350B62" w:rsidRPr="007137CE" w:rsidRDefault="00350B62" w:rsidP="007137CE">
            <w:pPr>
              <w:widowControl w:val="0"/>
              <w:autoSpaceDE w:val="0"/>
              <w:autoSpaceDN w:val="0"/>
              <w:adjustRightInd w:val="0"/>
              <w:spacing w:after="0" w:line="258" w:lineRule="exact"/>
              <w:ind w:left="8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учащихся в</w:t>
            </w:r>
          </w:p>
          <w:p w:rsidR="00350B62" w:rsidRPr="007137CE" w:rsidRDefault="00350B62" w:rsidP="007137CE">
            <w:pPr>
              <w:widowControl w:val="0"/>
              <w:autoSpaceDE w:val="0"/>
              <w:autoSpaceDN w:val="0"/>
              <w:adjustRightInd w:val="0"/>
              <w:spacing w:after="0" w:line="258" w:lineRule="exact"/>
              <w:ind w:left="8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исследовательскую и проектную</w:t>
            </w:r>
          </w:p>
          <w:p w:rsidR="00350B62" w:rsidRPr="007137CE" w:rsidRDefault="00350B62" w:rsidP="007137CE">
            <w:pPr>
              <w:widowControl w:val="0"/>
              <w:autoSpaceDE w:val="0"/>
              <w:autoSpaceDN w:val="0"/>
              <w:adjustRightInd w:val="0"/>
              <w:ind w:left="84"/>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деятельность</w:t>
            </w:r>
          </w:p>
        </w:tc>
      </w:tr>
      <w:tr w:rsidR="007137CE" w:rsidTr="007137CE">
        <w:trPr>
          <w:trHeight w:val="3533"/>
        </w:trPr>
        <w:tc>
          <w:tcPr>
            <w:tcW w:w="1914" w:type="dxa"/>
            <w:tcBorders>
              <w:bottom w:val="single" w:sz="4" w:space="0" w:color="000000"/>
            </w:tcBorders>
          </w:tcPr>
          <w:p w:rsidR="00EC33B7" w:rsidRPr="007137CE" w:rsidRDefault="00EC33B7" w:rsidP="007137CE">
            <w:pPr>
              <w:widowControl w:val="0"/>
              <w:autoSpaceDE w:val="0"/>
              <w:autoSpaceDN w:val="0"/>
              <w:adjustRightInd w:val="0"/>
              <w:spacing w:after="0" w:line="260" w:lineRule="exact"/>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lastRenderedPageBreak/>
              <w:t>универсальные</w:t>
            </w:r>
          </w:p>
          <w:p w:rsidR="00EC33B7" w:rsidRPr="007137CE" w:rsidRDefault="00EC33B7" w:rsidP="007137CE">
            <w:pPr>
              <w:widowControl w:val="0"/>
              <w:autoSpaceDE w:val="0"/>
              <w:autoSpaceDN w:val="0"/>
              <w:adjustRightInd w:val="0"/>
              <w:spacing w:after="0" w:line="260" w:lineRule="exact"/>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логические</w:t>
            </w:r>
          </w:p>
          <w:p w:rsidR="00EC33B7" w:rsidRPr="007137CE" w:rsidRDefault="00EC33B7" w:rsidP="007137CE">
            <w:pPr>
              <w:widowControl w:val="0"/>
              <w:autoSpaceDE w:val="0"/>
              <w:autoSpaceDN w:val="0"/>
              <w:adjustRightInd w:val="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действия</w:t>
            </w:r>
          </w:p>
        </w:tc>
        <w:tc>
          <w:tcPr>
            <w:tcW w:w="1980" w:type="dxa"/>
            <w:tcBorders>
              <w:bottom w:val="single" w:sz="4" w:space="0" w:color="000000"/>
            </w:tcBorders>
          </w:tcPr>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 объектов с</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Целью выделения</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признаков</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(существенных,</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несущественных);</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синтез как</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составление</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целого из частей; в том числе</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самостоятельное</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достраивание,</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восполнение</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недостающих</w:t>
            </w:r>
          </w:p>
          <w:p w:rsidR="00EC33B7" w:rsidRPr="007137CE" w:rsidRDefault="00EC33B7" w:rsidP="007137CE">
            <w:pPr>
              <w:widowControl w:val="0"/>
              <w:autoSpaceDE w:val="0"/>
              <w:autoSpaceDN w:val="0"/>
              <w:adjustRightInd w:val="0"/>
              <w:spacing w:after="0"/>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компонентов</w:t>
            </w:r>
          </w:p>
        </w:tc>
        <w:tc>
          <w:tcPr>
            <w:tcW w:w="1980" w:type="dxa"/>
            <w:tcBorders>
              <w:bottom w:val="single" w:sz="4" w:space="0" w:color="000000"/>
            </w:tcBorders>
          </w:tcPr>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-выбор</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оснований и</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критериев для</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сравнения,</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сериации,</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классификации</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объектов,</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подведение под понятия,</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выведение</w:t>
            </w:r>
          </w:p>
          <w:p w:rsidR="00EC33B7" w:rsidRPr="007137CE" w:rsidRDefault="00EC33B7" w:rsidP="007137CE">
            <w:pPr>
              <w:widowControl w:val="0"/>
              <w:autoSpaceDE w:val="0"/>
              <w:autoSpaceDN w:val="0"/>
              <w:adjustRightInd w:val="0"/>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сле</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дствий</w:t>
            </w:r>
          </w:p>
        </w:tc>
        <w:tc>
          <w:tcPr>
            <w:tcW w:w="1980" w:type="dxa"/>
            <w:tcBorders>
              <w:bottom w:val="single" w:sz="4" w:space="0" w:color="000000"/>
            </w:tcBorders>
          </w:tcPr>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-установление</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причинно-</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следственных связей;</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построение логической</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цепи рассуждений,</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доказательство;</w:t>
            </w:r>
          </w:p>
          <w:p w:rsidR="00EC33B7" w:rsidRPr="007137CE" w:rsidRDefault="00EC33B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выдвижение гипотез и их обоснование</w:t>
            </w:r>
          </w:p>
        </w:tc>
        <w:tc>
          <w:tcPr>
            <w:tcW w:w="1980" w:type="dxa"/>
            <w:tcBorders>
              <w:bottom w:val="single" w:sz="4" w:space="0" w:color="000000"/>
            </w:tcBorders>
          </w:tcPr>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-включение</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учащихся в</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исследовательскую</w:t>
            </w:r>
          </w:p>
          <w:p w:rsidR="00EC33B7" w:rsidRPr="007137CE" w:rsidRDefault="00EC33B7" w:rsidP="007137CE">
            <w:pPr>
              <w:widowControl w:val="0"/>
              <w:autoSpaceDE w:val="0"/>
              <w:autoSpaceDN w:val="0"/>
              <w:adjustRightInd w:val="0"/>
              <w:spacing w:after="0" w:line="260" w:lineRule="exact"/>
              <w:ind w:left="-567" w:firstLine="567"/>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проектную</w:t>
            </w:r>
          </w:p>
          <w:p w:rsidR="00EC33B7" w:rsidRPr="007137CE" w:rsidRDefault="00EC33B7" w:rsidP="007137CE">
            <w:pPr>
              <w:widowControl w:val="0"/>
              <w:autoSpaceDE w:val="0"/>
              <w:autoSpaceDN w:val="0"/>
              <w:adjustRightInd w:val="0"/>
              <w:ind w:left="-567" w:firstLine="567"/>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деятельность</w:t>
            </w:r>
          </w:p>
        </w:tc>
      </w:tr>
      <w:tr w:rsidR="007137CE" w:rsidTr="007137CE">
        <w:trPr>
          <w:trHeight w:val="4951"/>
        </w:trPr>
        <w:tc>
          <w:tcPr>
            <w:tcW w:w="1914" w:type="dxa"/>
            <w:tcBorders>
              <w:bottom w:val="single" w:sz="4" w:space="0" w:color="000000"/>
            </w:tcBorders>
          </w:tcPr>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действия</w:t>
            </w:r>
          </w:p>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постановки и</w:t>
            </w:r>
          </w:p>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решения</w:t>
            </w:r>
          </w:p>
          <w:p w:rsidR="00C30C46" w:rsidRPr="007137CE" w:rsidRDefault="00C30C46" w:rsidP="007137CE">
            <w:pPr>
              <w:widowControl w:val="0"/>
              <w:autoSpaceDE w:val="0"/>
              <w:autoSpaceDN w:val="0"/>
              <w:adjustRightInd w:val="0"/>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w:t>
            </w:r>
          </w:p>
        </w:tc>
        <w:tc>
          <w:tcPr>
            <w:tcW w:w="1980" w:type="dxa"/>
            <w:tcBorders>
              <w:bottom w:val="single" w:sz="4" w:space="0" w:color="000000"/>
            </w:tcBorders>
          </w:tcPr>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-объяснение</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 какой</w:t>
            </w:r>
            <w:r w:rsidR="0062720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позиции</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учащийся</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приступает к</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разрешению</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проблемы</w:t>
            </w:r>
            <w:r w:rsidR="004C4FE5" w:rsidRPr="007137CE">
              <w:rPr>
                <w:rFonts w:ascii="Times New Roman" w:eastAsiaTheme="minorEastAsia" w:hAnsi="Times New Roman"/>
                <w:sz w:val="20"/>
                <w:szCs w:val="20"/>
                <w:lang w:val="ru-RU"/>
              </w:rPr>
              <w:t>; -</w:t>
            </w:r>
            <w:r w:rsidRPr="007137CE">
              <w:rPr>
                <w:rFonts w:ascii="Times New Roman" w:eastAsiaTheme="minorEastAsia" w:hAnsi="Times New Roman"/>
                <w:sz w:val="20"/>
                <w:szCs w:val="20"/>
                <w:lang w:val="ru-RU"/>
              </w:rPr>
              <w:t>описание</w:t>
            </w:r>
            <w:r w:rsidR="0062720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желаем</w:t>
            </w:r>
            <w:r w:rsidR="003E396C" w:rsidRPr="007137CE">
              <w:rPr>
                <w:rFonts w:ascii="Times New Roman" w:eastAsiaTheme="minorEastAsia" w:hAnsi="Times New Roman"/>
                <w:sz w:val="20"/>
                <w:szCs w:val="20"/>
                <w:lang w:val="ru-RU"/>
              </w:rPr>
              <w:t xml:space="preserve">ой </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ситуаций,</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указание на</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отличия</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определение</w:t>
            </w:r>
            <w:r w:rsidR="003E396C"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и</w:t>
            </w:r>
          </w:p>
          <w:p w:rsidR="00C30C46" w:rsidRPr="007137CE" w:rsidRDefault="003E396C"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w:t>
            </w:r>
            <w:r w:rsidR="00C30C46" w:rsidRPr="007137CE">
              <w:rPr>
                <w:rFonts w:ascii="Times New Roman" w:eastAsiaTheme="minorEastAsia" w:hAnsi="Times New Roman"/>
                <w:sz w:val="20"/>
                <w:szCs w:val="20"/>
                <w:lang w:val="ru-RU"/>
              </w:rPr>
              <w:t>ыстраивание</w:t>
            </w:r>
            <w:r w:rsidRPr="007137CE">
              <w:rPr>
                <w:rFonts w:ascii="Times New Roman" w:eastAsiaTheme="minorEastAsia" w:hAnsi="Times New Roman"/>
                <w:sz w:val="20"/>
                <w:szCs w:val="20"/>
                <w:lang w:val="ru-RU"/>
              </w:rPr>
              <w:t xml:space="preserve"> </w:t>
            </w:r>
            <w:r w:rsidR="00C30C46" w:rsidRPr="007137CE">
              <w:rPr>
                <w:rFonts w:ascii="Times New Roman" w:eastAsiaTheme="minorEastAsia" w:hAnsi="Times New Roman"/>
                <w:sz w:val="20"/>
                <w:szCs w:val="20"/>
                <w:lang w:val="ru-RU"/>
              </w:rPr>
              <w:t>в</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хронологическ</w:t>
            </w:r>
            <w:r w:rsidRPr="007137CE">
              <w:rPr>
                <w:rFonts w:ascii="Times New Roman" w:eastAsiaTheme="minorEastAsia" w:hAnsi="Times New Roman"/>
                <w:sz w:val="20"/>
                <w:szCs w:val="20"/>
                <w:lang w:val="ru-RU"/>
              </w:rPr>
              <w:t>ой</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последователь</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ности шагов</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решению</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задачи;</w:t>
            </w:r>
          </w:p>
          <w:p w:rsidR="003E396C"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воспроизведен</w:t>
            </w:r>
            <w:r w:rsidR="003E396C" w:rsidRPr="007137CE">
              <w:rPr>
                <w:rFonts w:ascii="Times New Roman" w:eastAsiaTheme="minorEastAsia" w:hAnsi="Times New Roman"/>
                <w:sz w:val="20"/>
                <w:szCs w:val="20"/>
                <w:lang w:val="ru-RU"/>
              </w:rPr>
              <w:t xml:space="preserve">ие </w:t>
            </w:r>
            <w:r w:rsidRPr="007137CE">
              <w:rPr>
                <w:rFonts w:ascii="Times New Roman" w:eastAsiaTheme="minorEastAsia" w:hAnsi="Times New Roman"/>
                <w:sz w:val="20"/>
                <w:szCs w:val="20"/>
                <w:lang w:val="ru-RU"/>
              </w:rPr>
              <w:t>технологии</w:t>
            </w:r>
            <w:r w:rsidR="003E396C" w:rsidRPr="007137CE">
              <w:rPr>
                <w:rFonts w:ascii="Times New Roman" w:eastAsiaTheme="minorEastAsia" w:hAnsi="Times New Roman"/>
                <w:sz w:val="20"/>
                <w:szCs w:val="20"/>
                <w:lang w:val="ru-RU"/>
              </w:rPr>
              <w:t xml:space="preserve"> по</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инструкции;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ресурсов,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необходимых для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выполнения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-выполнение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заданному</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алгоритму</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текущего контроля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сравнение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характеристик</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запланированного</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полученного</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продукта, вывод о соответствии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продукта замыслу;</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оценкапродукта</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заданным критериям</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заданным способом;</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 указание на</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сильные и слабые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стороны своей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 -</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мотивов своих</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действий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c>
          <w:tcPr>
            <w:tcW w:w="1980" w:type="dxa"/>
            <w:tcBorders>
              <w:bottom w:val="single" w:sz="4" w:space="0" w:color="000000"/>
            </w:tcBorders>
          </w:tcPr>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 обоснование</w:t>
            </w:r>
          </w:p>
          <w:p w:rsidR="00C30C46" w:rsidRPr="007137CE" w:rsidRDefault="003E396C"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w:t>
            </w:r>
            <w:r w:rsidR="00C30C46" w:rsidRPr="007137CE">
              <w:rPr>
                <w:rFonts w:ascii="Times New Roman" w:eastAsiaTheme="minorEastAsia" w:hAnsi="Times New Roman"/>
                <w:sz w:val="20"/>
                <w:szCs w:val="20"/>
                <w:lang w:val="ru-RU"/>
              </w:rPr>
              <w:t>елаемой</w:t>
            </w:r>
            <w:r w:rsidRPr="007137CE">
              <w:rPr>
                <w:rFonts w:ascii="Times New Roman" w:eastAsiaTheme="minorEastAsia" w:hAnsi="Times New Roman"/>
                <w:sz w:val="20"/>
                <w:szCs w:val="20"/>
                <w:lang w:val="ru-RU"/>
              </w:rPr>
              <w:t xml:space="preserve"> </w:t>
            </w:r>
            <w:r w:rsidR="00C30C46" w:rsidRPr="007137CE">
              <w:rPr>
                <w:rFonts w:ascii="Times New Roman" w:eastAsiaTheme="minorEastAsia" w:hAnsi="Times New Roman"/>
                <w:sz w:val="20"/>
                <w:szCs w:val="20"/>
                <w:lang w:val="ru-RU"/>
              </w:rPr>
              <w:t>ситуации;</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реальной</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ситуации и</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указание на</w:t>
            </w:r>
          </w:p>
          <w:p w:rsidR="00C30C46" w:rsidRPr="007137CE" w:rsidRDefault="00C30C46"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противоречия</w:t>
            </w:r>
            <w:r w:rsidR="003E396C"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между</w:t>
            </w:r>
            <w:r w:rsidR="003E396C"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реальной</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ситуацией;</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указание</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некоторых</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вероятных</w:t>
            </w:r>
            <w:r w:rsidR="003E396C"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причин</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существован</w:t>
            </w:r>
            <w:r w:rsidR="003E396C" w:rsidRPr="007137CE">
              <w:rPr>
                <w:rFonts w:ascii="Times New Roman" w:eastAsiaTheme="minorEastAsia" w:hAnsi="Times New Roman"/>
                <w:sz w:val="20"/>
                <w:szCs w:val="20"/>
                <w:lang w:val="ru-RU"/>
              </w:rPr>
              <w:t>ия</w:t>
            </w:r>
            <w:r w:rsidRPr="007137CE">
              <w:rPr>
                <w:rFonts w:ascii="Times New Roman" w:eastAsiaTheme="minorEastAsia" w:hAnsi="Times New Roman"/>
                <w:sz w:val="20"/>
                <w:szCs w:val="20"/>
                <w:lang w:val="ru-RU"/>
              </w:rPr>
              <w:t>проблемы;</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постановка</w:t>
            </w:r>
            <w:r w:rsidR="003E396C"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задач</w:t>
            </w:r>
          </w:p>
          <w:p w:rsidR="00C30C46" w:rsidRPr="007137CE" w:rsidRDefault="003E396C"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w:t>
            </w:r>
            <w:r w:rsidR="00C30C46" w:rsidRPr="007137CE">
              <w:rPr>
                <w:rFonts w:ascii="Times New Roman" w:eastAsiaTheme="minorEastAsia" w:hAnsi="Times New Roman"/>
                <w:sz w:val="20"/>
                <w:szCs w:val="20"/>
                <w:lang w:val="ru-RU"/>
              </w:rPr>
              <w:t>декватных</w:t>
            </w:r>
            <w:r w:rsidRPr="007137CE">
              <w:rPr>
                <w:rFonts w:ascii="Times New Roman" w:eastAsiaTheme="minorEastAsia" w:hAnsi="Times New Roman"/>
                <w:sz w:val="20"/>
                <w:szCs w:val="20"/>
                <w:lang w:val="ru-RU"/>
              </w:rPr>
              <w:t xml:space="preserve"> </w:t>
            </w:r>
            <w:r w:rsidR="00C30C46" w:rsidRPr="007137CE">
              <w:rPr>
                <w:rFonts w:ascii="Times New Roman" w:eastAsiaTheme="minorEastAsia" w:hAnsi="Times New Roman"/>
                <w:sz w:val="20"/>
                <w:szCs w:val="20"/>
                <w:lang w:val="ru-RU"/>
              </w:rPr>
              <w:t>цели;</w:t>
            </w:r>
          </w:p>
          <w:p w:rsidR="00C30C46" w:rsidRPr="007137CE" w:rsidRDefault="00C30C46" w:rsidP="007137CE">
            <w:pPr>
              <w:widowControl w:val="0"/>
              <w:autoSpaceDE w:val="0"/>
              <w:autoSpaceDN w:val="0"/>
              <w:adjustRightInd w:val="0"/>
              <w:spacing w:after="0" w:line="262" w:lineRule="exact"/>
              <w:ind w:left="75"/>
              <w:jc w:val="both"/>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-самостоятель</w:t>
            </w:r>
            <w:r w:rsidR="003E396C" w:rsidRPr="007137CE">
              <w:rPr>
                <w:rFonts w:ascii="Times New Roman" w:eastAsiaTheme="minorEastAsia" w:hAnsi="Times New Roman"/>
                <w:w w:val="99"/>
                <w:sz w:val="20"/>
                <w:szCs w:val="20"/>
                <w:lang w:val="ru-RU"/>
              </w:rPr>
              <w:t>ное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характеристик</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продукта своей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 основе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заданных</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критериев его</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оценки;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-выбор</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(способа решения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задачи);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планирование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ресурсов;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-самостоятель</w:t>
            </w:r>
            <w:r w:rsidRPr="007137CE">
              <w:rPr>
                <w:rFonts w:ascii="Times New Roman" w:eastAsiaTheme="minorEastAsia" w:hAnsi="Times New Roman"/>
                <w:sz w:val="20"/>
                <w:szCs w:val="20"/>
                <w:lang w:val="ru-RU"/>
              </w:rPr>
              <w:t>ное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и </w:t>
            </w:r>
            <w:r w:rsidRPr="007137CE">
              <w:rPr>
                <w:rFonts w:ascii="Times New Roman" w:eastAsiaTheme="minorEastAsia" w:hAnsi="Times New Roman"/>
                <w:w w:val="97"/>
                <w:sz w:val="20"/>
                <w:szCs w:val="20"/>
                <w:lang w:val="ru-RU"/>
              </w:rPr>
              <w:t>осуществление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текущего контроля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оценка продукта</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самостоятельно</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определѐнны 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соответствии с </w:t>
            </w:r>
            <w:r w:rsidRPr="007137CE">
              <w:rPr>
                <w:rFonts w:ascii="Times New Roman" w:eastAsiaTheme="minorEastAsia" w:hAnsi="Times New Roman"/>
                <w:sz w:val="20"/>
                <w:szCs w:val="20"/>
                <w:lang w:val="ru-RU"/>
              </w:rPr>
              <w:lastRenderedPageBreak/>
              <w:t>целью</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критериям;</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указание на</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причины успехов 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неудач 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предложение путей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преодоления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избегания неудач;</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 собственных</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мотивов и внешней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ситуации при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принятии</w:t>
            </w:r>
          </w:p>
          <w:p w:rsidR="00C30C46" w:rsidRPr="007137CE" w:rsidRDefault="003E396C"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решений</w:t>
            </w:r>
          </w:p>
        </w:tc>
        <w:tc>
          <w:tcPr>
            <w:tcW w:w="1980" w:type="dxa"/>
            <w:tcBorders>
              <w:bottom w:val="single" w:sz="4" w:space="0" w:color="000000"/>
            </w:tcBorders>
          </w:tcPr>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-определение</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формулировки</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проблемы; проведение</w:t>
            </w:r>
          </w:p>
          <w:p w:rsidR="00C30C46" w:rsidRPr="007137CE" w:rsidRDefault="00C30C46"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анализа проблемы</w:t>
            </w:r>
          </w:p>
          <w:p w:rsidR="00C30C46" w:rsidRPr="007137CE" w:rsidRDefault="004D27A4"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(указание на </w:t>
            </w:r>
            <w:r w:rsidR="00C30C46" w:rsidRPr="007137CE">
              <w:rPr>
                <w:rFonts w:ascii="Times New Roman" w:eastAsiaTheme="minorEastAsia" w:hAnsi="Times New Roman"/>
                <w:sz w:val="20"/>
                <w:szCs w:val="20"/>
                <w:lang w:val="ru-RU"/>
              </w:rPr>
              <w:t>причины и</w:t>
            </w:r>
            <w:r w:rsidRPr="007137CE">
              <w:rPr>
                <w:rFonts w:ascii="Times New Roman" w:eastAsiaTheme="minorEastAsia" w:hAnsi="Times New Roman"/>
                <w:sz w:val="20"/>
                <w:szCs w:val="20"/>
                <w:lang w:val="ru-RU"/>
              </w:rPr>
              <w:t xml:space="preserve"> </w:t>
            </w:r>
            <w:r w:rsidR="00C30C46" w:rsidRPr="007137CE">
              <w:rPr>
                <w:rFonts w:ascii="Times New Roman" w:eastAsiaTheme="minorEastAsia" w:hAnsi="Times New Roman"/>
                <w:sz w:val="20"/>
                <w:szCs w:val="20"/>
                <w:lang w:val="ru-RU"/>
              </w:rPr>
              <w:t>вероятные последстви</w:t>
            </w:r>
            <w:r w:rsidRPr="007137CE">
              <w:rPr>
                <w:rFonts w:ascii="Times New Roman" w:eastAsiaTheme="minorEastAsia" w:hAnsi="Times New Roman"/>
                <w:sz w:val="20"/>
                <w:szCs w:val="20"/>
                <w:lang w:val="ru-RU"/>
              </w:rPr>
              <w:t xml:space="preserve">я </w:t>
            </w:r>
            <w:r w:rsidR="00C30C46" w:rsidRPr="007137CE">
              <w:rPr>
                <w:rFonts w:ascii="Times New Roman" w:eastAsiaTheme="minorEastAsia" w:hAnsi="Times New Roman"/>
                <w:sz w:val="20"/>
                <w:szCs w:val="20"/>
                <w:lang w:val="ru-RU"/>
              </w:rPr>
              <w:t>еѐ существования);</w:t>
            </w:r>
          </w:p>
          <w:p w:rsidR="004D27A4" w:rsidRPr="007137CE" w:rsidRDefault="00C30C46"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указание на риски,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которые могут</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достижении цели 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обоснование</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достижимости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поставленной цели;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постановка цели на</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основе анализа</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альтернативных</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способов разрешения</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проблемы;</w:t>
            </w:r>
          </w:p>
          <w:p w:rsidR="00C30C46" w:rsidRPr="007137CE" w:rsidRDefault="004C4FE5"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п</w:t>
            </w:r>
            <w:r w:rsidR="004D27A4" w:rsidRPr="007137CE">
              <w:rPr>
                <w:rFonts w:ascii="Times New Roman" w:eastAsiaTheme="minorEastAsia" w:hAnsi="Times New Roman"/>
                <w:sz w:val="20"/>
                <w:szCs w:val="20"/>
                <w:lang w:val="ru-RU"/>
              </w:rPr>
              <w:t xml:space="preserve">рименение известной </w:t>
            </w:r>
            <w:r w:rsidR="00C30C46" w:rsidRPr="007137CE">
              <w:rPr>
                <w:rFonts w:ascii="Times New Roman" w:eastAsiaTheme="minorEastAsia" w:hAnsi="Times New Roman"/>
                <w:sz w:val="20"/>
                <w:szCs w:val="20"/>
                <w:lang w:val="ru-RU"/>
              </w:rPr>
              <w:t>или описанной в</w:t>
            </w:r>
            <w:r w:rsidR="004D27A4" w:rsidRPr="007137CE">
              <w:rPr>
                <w:rFonts w:ascii="Times New Roman" w:eastAsiaTheme="minorEastAsia" w:hAnsi="Times New Roman"/>
                <w:sz w:val="20"/>
                <w:szCs w:val="20"/>
                <w:lang w:val="ru-RU"/>
              </w:rPr>
              <w:t xml:space="preserve"> </w:t>
            </w:r>
            <w:r w:rsidR="00C30C46" w:rsidRPr="007137CE">
              <w:rPr>
                <w:rFonts w:ascii="Times New Roman" w:eastAsiaTheme="minorEastAsia" w:hAnsi="Times New Roman"/>
                <w:sz w:val="20"/>
                <w:szCs w:val="20"/>
                <w:lang w:val="ru-RU"/>
              </w:rPr>
              <w:t>инструкции технологии</w:t>
            </w:r>
          </w:p>
          <w:p w:rsidR="00C30C46" w:rsidRPr="007137CE" w:rsidRDefault="00C30C46" w:rsidP="007137CE">
            <w:pPr>
              <w:widowControl w:val="0"/>
              <w:tabs>
                <w:tab w:val="left" w:pos="1639"/>
              </w:tabs>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 учѐтом изменений</w:t>
            </w:r>
          </w:p>
          <w:p w:rsidR="00C30C46" w:rsidRPr="007137CE" w:rsidRDefault="00C30C46" w:rsidP="007137CE">
            <w:pPr>
              <w:widowControl w:val="0"/>
              <w:tabs>
                <w:tab w:val="left" w:pos="1639"/>
              </w:tabs>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параметров объекта</w:t>
            </w:r>
          </w:p>
          <w:p w:rsidR="003E396C" w:rsidRPr="007137CE" w:rsidRDefault="00C30C46" w:rsidP="007137CE">
            <w:pPr>
              <w:widowControl w:val="0"/>
              <w:tabs>
                <w:tab w:val="left" w:pos="1639"/>
              </w:tabs>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(комбинирование</w:t>
            </w:r>
            <w:r w:rsidR="004D27A4" w:rsidRPr="007137CE">
              <w:rPr>
                <w:rFonts w:ascii="Times New Roman" w:eastAsiaTheme="minorEastAsia" w:hAnsi="Times New Roman"/>
                <w:sz w:val="20"/>
                <w:szCs w:val="20"/>
                <w:lang w:val="ru-RU"/>
              </w:rPr>
              <w:t xml:space="preserve">нескольких </w:t>
            </w:r>
            <w:r w:rsidR="003E396C" w:rsidRPr="007137CE">
              <w:rPr>
                <w:rFonts w:ascii="Times New Roman" w:eastAsiaTheme="minorEastAsia" w:hAnsi="Times New Roman"/>
                <w:sz w:val="20"/>
                <w:szCs w:val="20"/>
                <w:lang w:val="ru-RU"/>
              </w:rPr>
              <w:t>алгоритмов</w:t>
            </w:r>
          </w:p>
          <w:p w:rsidR="003E396C" w:rsidRPr="007137CE" w:rsidRDefault="003E396C" w:rsidP="007137CE">
            <w:pPr>
              <w:widowControl w:val="0"/>
              <w:tabs>
                <w:tab w:val="left" w:pos="1639"/>
              </w:tabs>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последовательно или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параллельно);</w:t>
            </w:r>
          </w:p>
          <w:p w:rsidR="003E396C" w:rsidRPr="007137CE" w:rsidRDefault="004D27A4" w:rsidP="007137CE">
            <w:pPr>
              <w:widowControl w:val="0"/>
              <w:tabs>
                <w:tab w:val="left" w:pos="222"/>
                <w:tab w:val="left" w:pos="1639"/>
              </w:tabs>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w:t>
            </w:r>
            <w:r w:rsidR="003E396C" w:rsidRPr="007137CE">
              <w:rPr>
                <w:rFonts w:ascii="Times New Roman" w:eastAsiaTheme="minorEastAsia" w:hAnsi="Times New Roman"/>
                <w:sz w:val="20"/>
                <w:szCs w:val="20"/>
                <w:lang w:val="ru-RU"/>
              </w:rPr>
              <w:t>проведение анализа</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альтернативных</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ресурсов, обоснование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их эффективности;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-внесение изменений 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свою деятельность по</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результатам текущего</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контроля;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-предложение способа</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убедиться в</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поставленной цели и</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определение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показателей</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 цели;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-приведение</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аргументов для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использования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полученных при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решении задачи</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ресурсов (знания,</w:t>
            </w:r>
          </w:p>
          <w:p w:rsidR="003E396C" w:rsidRPr="007137CE" w:rsidRDefault="003E396C"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умения, опыт ит.п.) в</w:t>
            </w:r>
            <w:r w:rsidR="004D27A4"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других видах</w:t>
            </w:r>
          </w:p>
          <w:p w:rsidR="00C30C46" w:rsidRPr="007137CE" w:rsidRDefault="003E396C" w:rsidP="007137CE">
            <w:pPr>
              <w:widowControl w:val="0"/>
              <w:autoSpaceDE w:val="0"/>
              <w:autoSpaceDN w:val="0"/>
              <w:adjustRightInd w:val="0"/>
              <w:spacing w:after="0"/>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tc>
        <w:tc>
          <w:tcPr>
            <w:tcW w:w="1980" w:type="dxa"/>
            <w:tcBorders>
              <w:bottom w:val="single" w:sz="4" w:space="0" w:color="000000"/>
            </w:tcBorders>
          </w:tcPr>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-включение</w:t>
            </w:r>
          </w:p>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учащихся в</w:t>
            </w:r>
          </w:p>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исследовательск</w:t>
            </w:r>
          </w:p>
          <w:p w:rsidR="00C30C46" w:rsidRPr="007137CE" w:rsidRDefault="00C30C46" w:rsidP="007137CE">
            <w:pPr>
              <w:widowControl w:val="0"/>
              <w:autoSpaceDE w:val="0"/>
              <w:autoSpaceDN w:val="0"/>
              <w:adjustRightInd w:val="0"/>
              <w:spacing w:after="0" w:line="262" w:lineRule="exact"/>
              <w:ind w:left="-567" w:firstLine="70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ую и проектную</w:t>
            </w:r>
          </w:p>
          <w:p w:rsidR="00C30C46" w:rsidRPr="007137CE" w:rsidRDefault="00C30C46" w:rsidP="007137CE">
            <w:pPr>
              <w:widowControl w:val="0"/>
              <w:autoSpaceDE w:val="0"/>
              <w:autoSpaceDN w:val="0"/>
              <w:adjustRightInd w:val="0"/>
              <w:ind w:left="-567" w:firstLine="709"/>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деятельность</w:t>
            </w:r>
          </w:p>
        </w:tc>
      </w:tr>
      <w:tr w:rsidR="004D27A4" w:rsidTr="007137CE">
        <w:tc>
          <w:tcPr>
            <w:tcW w:w="9834" w:type="dxa"/>
            <w:gridSpan w:val="5"/>
          </w:tcPr>
          <w:p w:rsidR="004D27A4" w:rsidRPr="007137CE" w:rsidRDefault="004D27A4" w:rsidP="007137CE">
            <w:pPr>
              <w:widowControl w:val="0"/>
              <w:autoSpaceDE w:val="0"/>
              <w:autoSpaceDN w:val="0"/>
              <w:adjustRightInd w:val="0"/>
              <w:spacing w:after="0" w:line="235" w:lineRule="auto"/>
              <w:ind w:left="-567" w:firstLine="283"/>
              <w:jc w:val="center"/>
              <w:rPr>
                <w:rFonts w:ascii="Times New Roman" w:hAnsi="Times New Roman"/>
                <w:sz w:val="24"/>
                <w:szCs w:val="24"/>
                <w:lang w:val="ru-RU"/>
              </w:rPr>
            </w:pPr>
            <w:r w:rsidRPr="007137CE">
              <w:rPr>
                <w:rFonts w:ascii="Times New Roman" w:hAnsi="Times New Roman"/>
                <w:b/>
                <w:bCs/>
                <w:sz w:val="24"/>
                <w:szCs w:val="24"/>
                <w:lang w:val="ru-RU"/>
              </w:rPr>
              <w:lastRenderedPageBreak/>
              <w:t>Блок коммуникативных универсальных учебных действий</w:t>
            </w:r>
          </w:p>
          <w:p w:rsidR="004D27A4" w:rsidRPr="007137CE" w:rsidRDefault="004D27A4" w:rsidP="007137CE">
            <w:pPr>
              <w:widowControl w:val="0"/>
              <w:autoSpaceDE w:val="0"/>
              <w:autoSpaceDN w:val="0"/>
              <w:adjustRightInd w:val="0"/>
              <w:spacing w:after="0" w:line="240" w:lineRule="auto"/>
              <w:ind w:left="-567" w:firstLine="709"/>
              <w:jc w:val="both"/>
              <w:rPr>
                <w:rFonts w:ascii="Times New Roman" w:eastAsiaTheme="minorEastAsia" w:hAnsi="Times New Roman"/>
                <w:sz w:val="24"/>
                <w:szCs w:val="24"/>
                <w:lang w:val="ru-RU"/>
              </w:rPr>
            </w:pPr>
          </w:p>
        </w:tc>
      </w:tr>
      <w:tr w:rsidR="007137CE" w:rsidTr="007137CE">
        <w:trPr>
          <w:trHeight w:val="5254"/>
        </w:trPr>
        <w:tc>
          <w:tcPr>
            <w:tcW w:w="1914" w:type="dxa"/>
            <w:tcBorders>
              <w:bottom w:val="single" w:sz="4" w:space="0" w:color="000000"/>
            </w:tcBorders>
          </w:tcPr>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межличностное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общение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(ориентация в</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личностных</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особе-ях</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партнѐра, его</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позиции в общении и вздействии,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учѐт разных</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мнений, овладение сред-ми решения</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коммуникативн</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 задач,</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воздействие,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аргументация и</w:t>
            </w:r>
          </w:p>
          <w:p w:rsidR="004D27A4" w:rsidRPr="007137CE" w:rsidRDefault="004D27A4"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пр.)</w:t>
            </w:r>
          </w:p>
        </w:tc>
        <w:tc>
          <w:tcPr>
            <w:tcW w:w="1980" w:type="dxa"/>
            <w:tcBorders>
              <w:bottom w:val="single" w:sz="4" w:space="0" w:color="000000"/>
            </w:tcBorders>
          </w:tcPr>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-учѐт позиции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собеседника,</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понимание,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уважение к иной точке зрения, умение обосновать и доказывать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собственное</w:t>
            </w:r>
          </w:p>
          <w:p w:rsidR="004D27A4" w:rsidRPr="007137CE" w:rsidRDefault="004D27A4"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мнение</w:t>
            </w:r>
          </w:p>
        </w:tc>
        <w:tc>
          <w:tcPr>
            <w:tcW w:w="1980" w:type="dxa"/>
            <w:tcBorders>
              <w:bottom w:val="single" w:sz="4" w:space="0" w:color="000000"/>
            </w:tcBorders>
          </w:tcPr>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согласованным  действиям с учетом</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позиции другого,</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устанавливать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поддерживать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необходимые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контакты с другими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людьми;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удовлетворительное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владение нормами  и техникой</w:t>
            </w:r>
          </w:p>
          <w:p w:rsidR="004D27A4" w:rsidRPr="007137CE" w:rsidRDefault="004D27A4"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общения</w:t>
            </w:r>
          </w:p>
        </w:tc>
        <w:tc>
          <w:tcPr>
            <w:tcW w:w="1980" w:type="dxa"/>
            <w:tcBorders>
              <w:bottom w:val="single" w:sz="4" w:space="0" w:color="000000"/>
            </w:tcBorders>
          </w:tcPr>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Определить цели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коммуникации,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оценивать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ситуацию,</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учитывать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намерения 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способы</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коммуникации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партнера,</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выбирать</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адекватные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стратегии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коммуникации,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готовность к</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гибкой</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регуляции</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собственного</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речевого</w:t>
            </w:r>
          </w:p>
          <w:p w:rsidR="004D27A4" w:rsidRPr="007137CE" w:rsidRDefault="004D27A4"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поведения</w:t>
            </w:r>
          </w:p>
        </w:tc>
        <w:tc>
          <w:tcPr>
            <w:tcW w:w="1980" w:type="dxa"/>
            <w:tcBorders>
              <w:bottom w:val="single" w:sz="4" w:space="0" w:color="000000"/>
            </w:tcBorders>
          </w:tcPr>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-систематическое</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использование таких форм работы как: дискуссия,</w:t>
            </w:r>
          </w:p>
          <w:p w:rsidR="004D27A4" w:rsidRPr="007137CE" w:rsidRDefault="004D27A4"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проектная форма</w:t>
            </w:r>
          </w:p>
          <w:p w:rsidR="004D27A4" w:rsidRPr="007137CE" w:rsidRDefault="004D27A4"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tc>
      </w:tr>
      <w:tr w:rsidR="007137CE" w:rsidTr="007137CE">
        <w:trPr>
          <w:trHeight w:val="2258"/>
        </w:trPr>
        <w:tc>
          <w:tcPr>
            <w:tcW w:w="1914" w:type="dxa"/>
            <w:tcBorders>
              <w:bottom w:val="single" w:sz="4" w:space="0" w:color="000000"/>
            </w:tcBorders>
          </w:tcPr>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кооперация</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(совместная</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деятельность –</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 и</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планирование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в группе, в том числе умение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договариваться, находить общее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решение, брать инициативу,</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решать</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конфликты);</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lang w:val="ru-RU"/>
              </w:rPr>
            </w:pP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 осуществление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действий</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обеспечивающих</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возможность</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эффективно</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сотрудничать</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как с учителем,</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так и со</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сверстниками: умение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планировать 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согласованно</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выполнять</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совместную</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деятельность</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распределять роли.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-уметь</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договариваться</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 самостоятель-</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ное следование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заданной процедуре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группового</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обсуждения;</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выполнение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действий в</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соответствии с заданием для групповой</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-разъяснение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идеи,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предлагая ее, или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аргументируя</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 отношение к</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идеям других членов</w:t>
            </w:r>
          </w:p>
          <w:p w:rsidR="00EC67B0" w:rsidRPr="007137CE" w:rsidRDefault="00EC67B0"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группы</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 умение</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самостоятельно</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договариваться</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 правилах и</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вопросах  для</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обсуждения в</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соответствии с</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поставленной</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перед группой задачей;</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соблюдение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процедуры</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обсуждения,</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обобщение,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фиксация</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решения в</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конце работы;</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-распределение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принятие на</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себя обязанностей в</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рамках выполнения</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групповой работы;</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постановка</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вопросов на</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уточнение 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понимание идей друг друга,</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сопоставление</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своих идей с</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идеями других</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членов группы,</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развитие и</w:t>
            </w:r>
          </w:p>
          <w:p w:rsidR="00EC67B0" w:rsidRPr="007137CE" w:rsidRDefault="00EC67B0"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уточнение идей</w:t>
            </w:r>
          </w:p>
          <w:p w:rsidR="00EC67B0" w:rsidRPr="007137CE" w:rsidRDefault="00EC67B0"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друг друга</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-организация работы в группе, совместной</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C67B0" w:rsidRPr="007137CE" w:rsidRDefault="00EC67B0" w:rsidP="007137CE">
            <w:pPr>
              <w:widowControl w:val="0"/>
              <w:autoSpaceDE w:val="0"/>
              <w:autoSpaceDN w:val="0"/>
              <w:adjustRightInd w:val="0"/>
              <w:spacing w:after="0" w:line="262"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школьников на</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уроке</w:t>
            </w:r>
          </w:p>
        </w:tc>
      </w:tr>
      <w:tr w:rsidR="007137CE" w:rsidTr="007137CE">
        <w:trPr>
          <w:trHeight w:val="5479"/>
        </w:trPr>
        <w:tc>
          <w:tcPr>
            <w:tcW w:w="1914" w:type="dxa"/>
            <w:tcBorders>
              <w:bottom w:val="single" w:sz="4" w:space="0" w:color="000000"/>
            </w:tcBorders>
          </w:tcPr>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формирование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личностной 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познавательно</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рефлексии</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-умение задавать</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вопросы, строить</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понятные для</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партнѐра</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высказывания,</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правильно</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выражать свои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мысли, оказывать</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поддержку</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друг другу</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указание на</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сильные и слабые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стороны своей</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определение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мотивов своих</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действий</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-указание причин</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успехов и неудач в</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называние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трудностей, с</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которыми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столкнулся при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решении задач</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предложение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путей их</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преодоления /</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избегания в</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дальнейшей</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собственных</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мотивов 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внешней</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ситуации при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принятии</w:t>
            </w:r>
          </w:p>
          <w:p w:rsidR="00EC67B0" w:rsidRPr="007137CE" w:rsidRDefault="00EC67B0"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решений</w:t>
            </w:r>
          </w:p>
        </w:tc>
        <w:tc>
          <w:tcPr>
            <w:tcW w:w="1980" w:type="dxa"/>
            <w:tcBorders>
              <w:bottom w:val="single" w:sz="4" w:space="0" w:color="000000"/>
            </w:tcBorders>
          </w:tcPr>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систематическое</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проведение анализа</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учебной и</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внеучебной</w:t>
            </w:r>
          </w:p>
          <w:p w:rsidR="00EC67B0" w:rsidRPr="007137CE" w:rsidRDefault="00EC67B0"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w:t>
            </w:r>
          </w:p>
          <w:p w:rsidR="00EC67B0" w:rsidRPr="007137CE" w:rsidRDefault="00EC67B0"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рефлексия</w:t>
            </w:r>
          </w:p>
        </w:tc>
      </w:tr>
    </w:tbl>
    <w:p w:rsidR="00492CBE" w:rsidRPr="00CF6302" w:rsidRDefault="00492CBE" w:rsidP="00B0793A">
      <w:pPr>
        <w:widowControl w:val="0"/>
        <w:overflowPunct w:val="0"/>
        <w:autoSpaceDE w:val="0"/>
        <w:autoSpaceDN w:val="0"/>
        <w:adjustRightInd w:val="0"/>
        <w:spacing w:after="0" w:line="212" w:lineRule="auto"/>
        <w:ind w:left="-567" w:right="120"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14" w:lineRule="exact"/>
        <w:ind w:left="-567" w:firstLine="283"/>
        <w:jc w:val="both"/>
        <w:rPr>
          <w:rFonts w:ascii="Times New Roman" w:hAnsi="Times New Roman"/>
          <w:color w:val="FF0000"/>
          <w:sz w:val="24"/>
          <w:szCs w:val="24"/>
          <w:lang w:val="ru-RU"/>
        </w:rPr>
      </w:pPr>
    </w:p>
    <w:p w:rsidR="000F2ADC" w:rsidRPr="004D27A4" w:rsidRDefault="000F2ADC" w:rsidP="00B0793A">
      <w:pPr>
        <w:widowControl w:val="0"/>
        <w:autoSpaceDE w:val="0"/>
        <w:autoSpaceDN w:val="0"/>
        <w:adjustRightInd w:val="0"/>
        <w:spacing w:after="0" w:line="232" w:lineRule="exact"/>
        <w:ind w:left="-567" w:firstLine="283"/>
        <w:jc w:val="both"/>
        <w:rPr>
          <w:rFonts w:ascii="Times New Roman" w:hAnsi="Times New Roman"/>
          <w:color w:val="FF0000"/>
          <w:sz w:val="24"/>
          <w:szCs w:val="24"/>
          <w:lang w:val="ru-RU"/>
        </w:rPr>
      </w:pPr>
      <w:bookmarkStart w:id="70" w:name="page143"/>
      <w:bookmarkStart w:id="71" w:name="page145"/>
      <w:bookmarkStart w:id="72" w:name="page147"/>
      <w:bookmarkStart w:id="73" w:name="page149"/>
      <w:bookmarkEnd w:id="70"/>
      <w:bookmarkEnd w:id="71"/>
      <w:bookmarkEnd w:id="72"/>
      <w:bookmarkEnd w:id="73"/>
    </w:p>
    <w:p w:rsidR="000F2ADC" w:rsidRPr="00CD66A1" w:rsidRDefault="000F2ADC" w:rsidP="00B0793A">
      <w:pPr>
        <w:widowControl w:val="0"/>
        <w:autoSpaceDE w:val="0"/>
        <w:autoSpaceDN w:val="0"/>
        <w:adjustRightInd w:val="0"/>
        <w:spacing w:after="0" w:line="1" w:lineRule="exact"/>
        <w:ind w:left="-567" w:firstLine="283"/>
        <w:jc w:val="both"/>
        <w:rPr>
          <w:rFonts w:ascii="Times New Roman" w:hAnsi="Times New Roman"/>
          <w:color w:val="FF0000"/>
          <w:sz w:val="24"/>
          <w:szCs w:val="24"/>
          <w:lang w:val="ru-RU"/>
        </w:rPr>
      </w:pPr>
      <w:bookmarkStart w:id="74" w:name="page151"/>
      <w:bookmarkEnd w:id="74"/>
    </w:p>
    <w:p w:rsidR="000F2ADC" w:rsidRPr="00053DA2"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rPr>
        <w:sectPr w:rsidR="000F2ADC" w:rsidRPr="00053DA2" w:rsidSect="004E0156">
          <w:pgSz w:w="11906" w:h="16838"/>
          <w:pgMar w:top="1134" w:right="850" w:bottom="1134" w:left="1701" w:header="720" w:footer="720" w:gutter="0"/>
          <w:cols w:space="720" w:equalWidth="0">
            <w:col w:w="9470"/>
          </w:cols>
          <w:noEndnote/>
        </w:sectPr>
      </w:pPr>
    </w:p>
    <w:p w:rsidR="000F2ADC" w:rsidRPr="00CF6302" w:rsidRDefault="00247A47" w:rsidP="00B0793A">
      <w:pPr>
        <w:widowControl w:val="0"/>
        <w:overflowPunct w:val="0"/>
        <w:autoSpaceDE w:val="0"/>
        <w:autoSpaceDN w:val="0"/>
        <w:adjustRightInd w:val="0"/>
        <w:spacing w:after="0" w:line="212" w:lineRule="auto"/>
        <w:ind w:left="-567" w:right="560" w:firstLine="283"/>
        <w:jc w:val="both"/>
        <w:rPr>
          <w:rFonts w:ascii="Times New Roman" w:hAnsi="Times New Roman"/>
          <w:sz w:val="24"/>
          <w:szCs w:val="24"/>
          <w:lang w:val="ru-RU"/>
        </w:rPr>
      </w:pPr>
      <w:bookmarkStart w:id="75" w:name="page153"/>
      <w:bookmarkStart w:id="76" w:name="page155"/>
      <w:bookmarkEnd w:id="75"/>
      <w:bookmarkEnd w:id="76"/>
      <w:r w:rsidRPr="00CF6302">
        <w:rPr>
          <w:rFonts w:ascii="Times New Roman" w:hAnsi="Times New Roman"/>
          <w:b/>
          <w:bCs/>
          <w:sz w:val="24"/>
          <w:szCs w:val="24"/>
          <w:lang w:val="ru-RU"/>
        </w:rPr>
        <w:lastRenderedPageBreak/>
        <w:t>2.1.4. Универсальные учебные действия и социальный опыт как основы ключевых компетентностей</w:t>
      </w:r>
    </w:p>
    <w:p w:rsidR="000F2ADC" w:rsidRPr="00CF6302"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Default="00247A47" w:rsidP="00B0793A">
      <w:pPr>
        <w:widowControl w:val="0"/>
        <w:autoSpaceDE w:val="0"/>
        <w:autoSpaceDN w:val="0"/>
        <w:adjustRightInd w:val="0"/>
        <w:spacing w:after="0" w:line="240" w:lineRule="auto"/>
        <w:ind w:left="-567" w:firstLine="283"/>
        <w:jc w:val="both"/>
        <w:rPr>
          <w:rFonts w:ascii="Times New Roman" w:hAnsi="Times New Roman"/>
          <w:b/>
          <w:bCs/>
          <w:sz w:val="24"/>
          <w:szCs w:val="24"/>
          <w:lang w:val="ru-RU"/>
        </w:rPr>
      </w:pPr>
      <w:r w:rsidRPr="00CF6302">
        <w:rPr>
          <w:rFonts w:ascii="Times New Roman" w:hAnsi="Times New Roman"/>
          <w:b/>
          <w:bCs/>
          <w:sz w:val="24"/>
          <w:szCs w:val="24"/>
          <w:lang w:val="ru-RU"/>
        </w:rPr>
        <w:t>Характеристика универсальных учебных действий обучающихся 5 –х классов</w:t>
      </w:r>
    </w:p>
    <w:p w:rsidR="006A71BB" w:rsidRDefault="006A71BB" w:rsidP="00B0793A">
      <w:pPr>
        <w:widowControl w:val="0"/>
        <w:autoSpaceDE w:val="0"/>
        <w:autoSpaceDN w:val="0"/>
        <w:adjustRightInd w:val="0"/>
        <w:spacing w:after="0" w:line="240" w:lineRule="auto"/>
        <w:ind w:left="-567" w:firstLine="283"/>
        <w:jc w:val="both"/>
        <w:rPr>
          <w:rFonts w:ascii="Times New Roman" w:hAnsi="Times New Roman"/>
          <w:b/>
          <w:bCs/>
          <w:sz w:val="24"/>
          <w:szCs w:val="24"/>
          <w:lang w:val="ru-RU"/>
        </w:rPr>
      </w:pPr>
    </w:p>
    <w:tbl>
      <w:tblPr>
        <w:tblW w:w="1017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4"/>
        <w:gridCol w:w="2543"/>
        <w:gridCol w:w="2533"/>
        <w:gridCol w:w="2553"/>
      </w:tblGrid>
      <w:tr w:rsidR="007A709C" w:rsidTr="007137CE">
        <w:tc>
          <w:tcPr>
            <w:tcW w:w="7620" w:type="dxa"/>
            <w:gridSpan w:val="3"/>
          </w:tcPr>
          <w:p w:rsidR="007A709C" w:rsidRPr="007137CE" w:rsidRDefault="007A709C" w:rsidP="007137CE">
            <w:pPr>
              <w:widowControl w:val="0"/>
              <w:autoSpaceDE w:val="0"/>
              <w:autoSpaceDN w:val="0"/>
              <w:adjustRightInd w:val="0"/>
              <w:spacing w:after="0" w:line="240" w:lineRule="auto"/>
              <w:jc w:val="center"/>
              <w:rPr>
                <w:rFonts w:ascii="Times New Roman" w:hAnsi="Times New Roman"/>
                <w:b/>
                <w:bCs/>
                <w:sz w:val="24"/>
                <w:szCs w:val="24"/>
                <w:lang w:val="ru-RU"/>
              </w:rPr>
            </w:pPr>
            <w:r w:rsidRPr="007137CE">
              <w:rPr>
                <w:rFonts w:ascii="Times New Roman" w:hAnsi="Times New Roman"/>
                <w:b/>
                <w:sz w:val="24"/>
                <w:szCs w:val="24"/>
                <w:lang w:val="ru-RU"/>
              </w:rPr>
              <w:t>Универсальные учебные действия, лежащие в основе ключевых компетенций</w:t>
            </w:r>
          </w:p>
        </w:tc>
        <w:tc>
          <w:tcPr>
            <w:tcW w:w="2553" w:type="dxa"/>
            <w:tcBorders>
              <w:bottom w:val="nil"/>
            </w:tcBorders>
          </w:tcPr>
          <w:p w:rsidR="007A709C" w:rsidRPr="007137CE" w:rsidRDefault="007A709C" w:rsidP="007137CE">
            <w:pPr>
              <w:widowControl w:val="0"/>
              <w:autoSpaceDE w:val="0"/>
              <w:autoSpaceDN w:val="0"/>
              <w:adjustRightInd w:val="0"/>
              <w:spacing w:after="0" w:line="240" w:lineRule="auto"/>
              <w:jc w:val="both"/>
              <w:rPr>
                <w:rFonts w:ascii="Times New Roman" w:hAnsi="Times New Roman"/>
                <w:b/>
                <w:sz w:val="24"/>
                <w:szCs w:val="24"/>
                <w:lang w:val="ru-RU"/>
              </w:rPr>
            </w:pPr>
          </w:p>
          <w:p w:rsidR="007A709C" w:rsidRPr="007137CE" w:rsidRDefault="007A709C" w:rsidP="007137CE">
            <w:pPr>
              <w:widowControl w:val="0"/>
              <w:autoSpaceDE w:val="0"/>
              <w:autoSpaceDN w:val="0"/>
              <w:adjustRightInd w:val="0"/>
              <w:spacing w:after="0" w:line="240" w:lineRule="auto"/>
              <w:jc w:val="center"/>
              <w:rPr>
                <w:rFonts w:ascii="Times New Roman" w:hAnsi="Times New Roman"/>
                <w:b/>
                <w:sz w:val="24"/>
                <w:szCs w:val="24"/>
                <w:lang w:val="ru-RU"/>
              </w:rPr>
            </w:pPr>
            <w:r w:rsidRPr="007137CE">
              <w:rPr>
                <w:rFonts w:ascii="Times New Roman" w:hAnsi="Times New Roman"/>
                <w:b/>
                <w:sz w:val="24"/>
                <w:szCs w:val="24"/>
                <w:lang w:val="ru-RU"/>
              </w:rPr>
              <w:t>Социальный</w:t>
            </w:r>
          </w:p>
          <w:p w:rsidR="007A709C" w:rsidRPr="007137CE" w:rsidRDefault="007A709C" w:rsidP="007137CE">
            <w:pPr>
              <w:widowControl w:val="0"/>
              <w:autoSpaceDE w:val="0"/>
              <w:autoSpaceDN w:val="0"/>
              <w:adjustRightInd w:val="0"/>
              <w:spacing w:after="0" w:line="240" w:lineRule="auto"/>
              <w:jc w:val="center"/>
              <w:rPr>
                <w:rFonts w:ascii="Times New Roman" w:hAnsi="Times New Roman"/>
                <w:b/>
                <w:bCs/>
                <w:sz w:val="24"/>
                <w:szCs w:val="24"/>
                <w:lang w:val="ru-RU"/>
              </w:rPr>
            </w:pPr>
            <w:r w:rsidRPr="007137CE">
              <w:rPr>
                <w:rFonts w:ascii="Times New Roman" w:hAnsi="Times New Roman"/>
                <w:b/>
                <w:sz w:val="24"/>
                <w:szCs w:val="24"/>
                <w:lang w:val="ru-RU"/>
              </w:rPr>
              <w:t>опыт</w:t>
            </w:r>
          </w:p>
        </w:tc>
      </w:tr>
      <w:tr w:rsidR="007137CE" w:rsidTr="007137CE">
        <w:tc>
          <w:tcPr>
            <w:tcW w:w="2544" w:type="dxa"/>
          </w:tcPr>
          <w:p w:rsidR="007A709C" w:rsidRPr="007137CE" w:rsidRDefault="007A709C" w:rsidP="007137CE">
            <w:pPr>
              <w:widowControl w:val="0"/>
              <w:autoSpaceDE w:val="0"/>
              <w:autoSpaceDN w:val="0"/>
              <w:adjustRightInd w:val="0"/>
              <w:spacing w:after="0" w:line="262" w:lineRule="exact"/>
              <w:ind w:left="-567" w:right="-205"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Учебная</w:t>
            </w:r>
          </w:p>
          <w:p w:rsidR="007A709C" w:rsidRPr="007137CE" w:rsidRDefault="007A709C" w:rsidP="007137CE">
            <w:pPr>
              <w:widowControl w:val="0"/>
              <w:autoSpaceDE w:val="0"/>
              <w:autoSpaceDN w:val="0"/>
              <w:adjustRightInd w:val="0"/>
              <w:spacing w:after="0"/>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(образовательная)</w:t>
            </w:r>
          </w:p>
          <w:p w:rsidR="007A709C" w:rsidRPr="007137CE" w:rsidRDefault="007A709C" w:rsidP="007137CE">
            <w:pPr>
              <w:widowControl w:val="0"/>
              <w:autoSpaceDE w:val="0"/>
              <w:autoSpaceDN w:val="0"/>
              <w:adjustRightInd w:val="0"/>
              <w:spacing w:after="0"/>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компетентность</w:t>
            </w:r>
          </w:p>
        </w:tc>
        <w:tc>
          <w:tcPr>
            <w:tcW w:w="2543" w:type="dxa"/>
          </w:tcPr>
          <w:p w:rsidR="007A709C" w:rsidRPr="007137CE" w:rsidRDefault="007A709C" w:rsidP="007137CE">
            <w:pPr>
              <w:widowControl w:val="0"/>
              <w:autoSpaceDE w:val="0"/>
              <w:autoSpaceDN w:val="0"/>
              <w:adjustRightInd w:val="0"/>
              <w:spacing w:after="0" w:line="262" w:lineRule="exact"/>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Компетентность</w:t>
            </w:r>
          </w:p>
          <w:p w:rsidR="007A709C" w:rsidRPr="007137CE" w:rsidRDefault="007A709C" w:rsidP="007137CE">
            <w:pPr>
              <w:widowControl w:val="0"/>
              <w:autoSpaceDE w:val="0"/>
              <w:autoSpaceDN w:val="0"/>
              <w:adjustRightInd w:val="0"/>
              <w:spacing w:after="0"/>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взаимодействия</w:t>
            </w:r>
          </w:p>
          <w:p w:rsidR="007A709C" w:rsidRPr="007137CE" w:rsidRDefault="007A709C" w:rsidP="007137CE">
            <w:pPr>
              <w:widowControl w:val="0"/>
              <w:autoSpaceDE w:val="0"/>
              <w:autoSpaceDN w:val="0"/>
              <w:adjustRightInd w:val="0"/>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(коммуникации)</w:t>
            </w:r>
          </w:p>
        </w:tc>
        <w:tc>
          <w:tcPr>
            <w:tcW w:w="2533" w:type="dxa"/>
          </w:tcPr>
          <w:p w:rsidR="007A709C" w:rsidRPr="007137CE" w:rsidRDefault="007A709C" w:rsidP="007137CE">
            <w:pPr>
              <w:widowControl w:val="0"/>
              <w:autoSpaceDE w:val="0"/>
              <w:autoSpaceDN w:val="0"/>
              <w:adjustRightInd w:val="0"/>
              <w:spacing w:after="0" w:line="240" w:lineRule="auto"/>
              <w:ind w:left="-567" w:firstLine="709"/>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Информационная</w:t>
            </w:r>
          </w:p>
          <w:p w:rsidR="007A709C" w:rsidRPr="007137CE" w:rsidRDefault="007A709C" w:rsidP="007137CE">
            <w:pPr>
              <w:widowControl w:val="0"/>
              <w:autoSpaceDE w:val="0"/>
              <w:autoSpaceDN w:val="0"/>
              <w:adjustRightInd w:val="0"/>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компетентность</w:t>
            </w:r>
          </w:p>
        </w:tc>
        <w:tc>
          <w:tcPr>
            <w:tcW w:w="2553" w:type="dxa"/>
            <w:tcBorders>
              <w:top w:val="nil"/>
              <w:bottom w:val="nil"/>
              <w:right w:val="single" w:sz="4" w:space="0" w:color="auto"/>
            </w:tcBorders>
            <w:shd w:val="clear" w:color="auto" w:fill="auto"/>
          </w:tcPr>
          <w:p w:rsidR="007A709C" w:rsidRDefault="007A709C" w:rsidP="007137CE">
            <w:pPr>
              <w:spacing w:after="0" w:line="240" w:lineRule="auto"/>
            </w:pPr>
          </w:p>
        </w:tc>
      </w:tr>
      <w:tr w:rsidR="007137CE" w:rsidRPr="007137CE" w:rsidTr="007137CE">
        <w:trPr>
          <w:trHeight w:val="9622"/>
        </w:trPr>
        <w:tc>
          <w:tcPr>
            <w:tcW w:w="2544" w:type="dxa"/>
            <w:vMerge w:val="restart"/>
          </w:tcPr>
          <w:p w:rsidR="007A709C" w:rsidRPr="007137CE" w:rsidRDefault="007A709C" w:rsidP="007137CE">
            <w:pPr>
              <w:widowControl w:val="0"/>
              <w:autoSpaceDE w:val="0"/>
              <w:autoSpaceDN w:val="0"/>
              <w:adjustRightInd w:val="0"/>
              <w:spacing w:after="0" w:line="277"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производить контроль за своими действиями и </w:t>
            </w:r>
          </w:p>
          <w:p w:rsidR="007A709C" w:rsidRPr="007137CE" w:rsidRDefault="007A709C"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результатом по заданному образцу;</w:t>
            </w:r>
          </w:p>
          <w:p w:rsidR="007A709C" w:rsidRPr="007137CE" w:rsidRDefault="007A709C" w:rsidP="007137CE">
            <w:pPr>
              <w:widowControl w:val="0"/>
              <w:autoSpaceDE w:val="0"/>
              <w:autoSpaceDN w:val="0"/>
              <w:adjustRightInd w:val="0"/>
              <w:spacing w:after="0" w:line="278" w:lineRule="exact"/>
              <w:jc w:val="both"/>
              <w:rPr>
                <w:rFonts w:ascii="Times New Roman" w:hAnsi="Times New Roman"/>
                <w:b/>
                <w:bCs/>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производить самооценку и оценку действий другого человека на основе </w:t>
            </w:r>
            <w:r w:rsidRPr="007137CE">
              <w:rPr>
                <w:rFonts w:ascii="Times New Roman" w:eastAsiaTheme="minorEastAsia" w:hAnsi="Times New Roman"/>
                <w:w w:val="99"/>
                <w:sz w:val="20"/>
                <w:szCs w:val="20"/>
                <w:lang w:val="ru-RU"/>
              </w:rPr>
              <w:t>заданных</w:t>
            </w:r>
            <w:r w:rsidRPr="007137CE">
              <w:rPr>
                <w:rFonts w:ascii="Times New Roman" w:eastAsiaTheme="minorEastAsia" w:hAnsi="Times New Roman"/>
                <w:sz w:val="20"/>
                <w:szCs w:val="20"/>
                <w:lang w:val="ru-RU"/>
              </w:rPr>
              <w:t xml:space="preserve"> критериев (параметров);</w:t>
            </w:r>
          </w:p>
          <w:p w:rsidR="007A709C" w:rsidRPr="007137CE" w:rsidRDefault="007A709C" w:rsidP="007137CE">
            <w:pPr>
              <w:widowControl w:val="0"/>
              <w:autoSpaceDE w:val="0"/>
              <w:autoSpaceDN w:val="0"/>
              <w:adjustRightInd w:val="0"/>
              <w:spacing w:after="0" w:line="261" w:lineRule="exact"/>
              <w:jc w:val="both"/>
              <w:rPr>
                <w:rFonts w:ascii="Times New Roman" w:eastAsiaTheme="minorEastAsia" w:hAnsi="Times New Roman"/>
                <w:sz w:val="20"/>
                <w:szCs w:val="20"/>
                <w:lang w:val="ru-RU"/>
              </w:rPr>
            </w:pPr>
            <w:r w:rsidRPr="007137CE">
              <w:rPr>
                <w:rFonts w:ascii="Times New Roman" w:eastAsiaTheme="minorEastAsia" w:hAnsi="Times New Roman"/>
                <w:w w:val="99"/>
                <w:sz w:val="20"/>
                <w:szCs w:val="20"/>
              </w:rPr>
              <w:t></w:t>
            </w:r>
            <w:r w:rsidRPr="007137CE">
              <w:rPr>
                <w:rFonts w:ascii="Times New Roman" w:eastAsiaTheme="minorEastAsia" w:hAnsi="Times New Roman"/>
                <w:w w:val="99"/>
                <w:sz w:val="20"/>
                <w:szCs w:val="20"/>
                <w:lang w:val="ru-RU"/>
              </w:rPr>
              <w:t xml:space="preserve"> различать  оценку</w:t>
            </w:r>
            <w:r w:rsidRPr="007137CE">
              <w:rPr>
                <w:rFonts w:ascii="Times New Roman" w:eastAsiaTheme="minorEastAsia" w:hAnsi="Times New Roman"/>
                <w:sz w:val="20"/>
                <w:szCs w:val="20"/>
                <w:lang w:val="ru-RU"/>
              </w:rPr>
              <w:t xml:space="preserve"> личности от оценки действия;</w:t>
            </w:r>
          </w:p>
          <w:p w:rsidR="007A709C" w:rsidRPr="007137CE" w:rsidRDefault="007A709C"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сопоставлять свою   оценку</w:t>
            </w:r>
            <w:r w:rsidRPr="007137CE">
              <w:rPr>
                <w:rFonts w:ascii="Times New Roman" w:eastAsiaTheme="minorEastAsia" w:hAnsi="Times New Roman"/>
                <w:sz w:val="20"/>
                <w:szCs w:val="20"/>
              </w:rPr>
              <w:t>c</w:t>
            </w:r>
            <w:r w:rsidRPr="007137CE">
              <w:rPr>
                <w:rFonts w:ascii="Times New Roman" w:eastAsiaTheme="minorEastAsia" w:hAnsi="Times New Roman"/>
                <w:sz w:val="20"/>
                <w:szCs w:val="20"/>
                <w:lang w:val="ru-RU"/>
              </w:rPr>
              <w:t xml:space="preserve"> оценкой  педагога и определять свои предметные «дефициты»;</w:t>
            </w:r>
          </w:p>
          <w:p w:rsidR="007A709C" w:rsidRPr="007137CE" w:rsidRDefault="007A709C"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выполнять задание на основе заданного алгоритма (инструкции);</w:t>
            </w:r>
          </w:p>
          <w:p w:rsidR="007A709C" w:rsidRPr="007137CE" w:rsidRDefault="007A709C" w:rsidP="007137CE">
            <w:pPr>
              <w:widowControl w:val="0"/>
              <w:numPr>
                <w:ilvl w:val="0"/>
                <w:numId w:val="124"/>
              </w:numPr>
              <w:tabs>
                <w:tab w:val="left" w:pos="0"/>
              </w:tabs>
              <w:overflowPunct w:val="0"/>
              <w:autoSpaceDE w:val="0"/>
              <w:autoSpaceDN w:val="0"/>
              <w:adjustRightInd w:val="0"/>
              <w:spacing w:after="0" w:line="217" w:lineRule="auto"/>
              <w:ind w:left="0" w:firstLine="0"/>
              <w:jc w:val="both"/>
              <w:rPr>
                <w:rFonts w:ascii="Times New Roman" w:hAnsi="Times New Roman"/>
                <w:sz w:val="20"/>
                <w:szCs w:val="20"/>
                <w:lang w:val="ru-RU"/>
              </w:rPr>
            </w:pPr>
            <w:r w:rsidRPr="007137CE">
              <w:rPr>
                <w:rFonts w:ascii="Times New Roman" w:hAnsi="Times New Roman"/>
                <w:sz w:val="20"/>
                <w:szCs w:val="20"/>
                <w:lang w:val="ru-RU"/>
              </w:rPr>
              <w:t xml:space="preserve">задавать «умный» вопрос взрослому или сверстнику; </w:t>
            </w:r>
          </w:p>
          <w:p w:rsidR="007A709C" w:rsidRPr="007137CE" w:rsidRDefault="007A709C" w:rsidP="007137CE">
            <w:pPr>
              <w:widowControl w:val="0"/>
              <w:numPr>
                <w:ilvl w:val="0"/>
                <w:numId w:val="124"/>
              </w:numPr>
              <w:tabs>
                <w:tab w:val="num" w:pos="320"/>
                <w:tab w:val="left" w:pos="2313"/>
              </w:tabs>
              <w:overflowPunct w:val="0"/>
              <w:autoSpaceDE w:val="0"/>
              <w:autoSpaceDN w:val="0"/>
              <w:adjustRightInd w:val="0"/>
              <w:spacing w:after="0" w:line="230" w:lineRule="auto"/>
              <w:ind w:left="0" w:right="45" w:firstLine="0"/>
              <w:jc w:val="both"/>
              <w:rPr>
                <w:rFonts w:ascii="Times New Roman" w:hAnsi="Times New Roman"/>
                <w:sz w:val="20"/>
                <w:szCs w:val="20"/>
                <w:lang w:val="ru-RU"/>
              </w:rPr>
            </w:pPr>
            <w:r w:rsidRPr="007137CE">
              <w:rPr>
                <w:rFonts w:ascii="Times New Roman" w:hAnsi="Times New Roman"/>
                <w:sz w:val="20"/>
                <w:szCs w:val="20"/>
                <w:lang w:val="ru-RU"/>
              </w:rPr>
              <w:t xml:space="preserve">отличать известное от неизвестного в специально созданной ситуации учителем; </w:t>
            </w:r>
          </w:p>
          <w:p w:rsidR="007A709C" w:rsidRPr="007137CE" w:rsidRDefault="007A709C" w:rsidP="007137CE">
            <w:pPr>
              <w:widowControl w:val="0"/>
              <w:numPr>
                <w:ilvl w:val="0"/>
                <w:numId w:val="124"/>
              </w:numPr>
              <w:tabs>
                <w:tab w:val="num" w:pos="320"/>
                <w:tab w:val="left" w:pos="2313"/>
              </w:tabs>
              <w:overflowPunct w:val="0"/>
              <w:autoSpaceDE w:val="0"/>
              <w:autoSpaceDN w:val="0"/>
              <w:adjustRightInd w:val="0"/>
              <w:spacing w:after="0" w:line="230" w:lineRule="auto"/>
              <w:ind w:left="0" w:right="45" w:firstLine="0"/>
              <w:jc w:val="both"/>
              <w:rPr>
                <w:rFonts w:ascii="Times New Roman" w:hAnsi="Times New Roman"/>
                <w:sz w:val="20"/>
                <w:szCs w:val="20"/>
                <w:lang w:val="ru-RU"/>
              </w:rPr>
            </w:pPr>
            <w:r w:rsidRPr="007137CE">
              <w:rPr>
                <w:rFonts w:ascii="Times New Roman" w:hAnsi="Times New Roman"/>
                <w:sz w:val="20"/>
                <w:szCs w:val="20"/>
                <w:lang w:val="ru-RU"/>
              </w:rPr>
              <w:t>совместно с другими (в т. ч. с родителями) отбирать учебный материал и планировать его выполнение в ходе домашней самостоятельной работы</w:t>
            </w:r>
          </w:p>
          <w:p w:rsidR="007A709C" w:rsidRPr="007137CE" w:rsidRDefault="007A709C" w:rsidP="007137CE">
            <w:pPr>
              <w:widowControl w:val="0"/>
              <w:autoSpaceDE w:val="0"/>
              <w:autoSpaceDN w:val="0"/>
              <w:adjustRightInd w:val="0"/>
              <w:jc w:val="both"/>
              <w:rPr>
                <w:rFonts w:ascii="Times New Roman" w:eastAsiaTheme="minorEastAsia" w:hAnsi="Times New Roman"/>
                <w:sz w:val="20"/>
                <w:szCs w:val="20"/>
                <w:lang w:val="ru-RU"/>
              </w:rPr>
            </w:pPr>
          </w:p>
          <w:p w:rsidR="007A709C" w:rsidRPr="007137CE" w:rsidRDefault="007A709C" w:rsidP="007137CE">
            <w:pPr>
              <w:widowControl w:val="0"/>
              <w:autoSpaceDE w:val="0"/>
              <w:autoSpaceDN w:val="0"/>
              <w:adjustRightInd w:val="0"/>
              <w:jc w:val="both"/>
              <w:rPr>
                <w:rFonts w:ascii="Times New Roman" w:hAnsi="Times New Roman"/>
                <w:b/>
                <w:bCs/>
                <w:sz w:val="20"/>
                <w:szCs w:val="20"/>
                <w:lang w:val="ru-RU"/>
              </w:rPr>
            </w:pPr>
          </w:p>
        </w:tc>
        <w:tc>
          <w:tcPr>
            <w:tcW w:w="2543" w:type="dxa"/>
            <w:vMerge w:val="restart"/>
          </w:tcPr>
          <w:p w:rsidR="007A709C" w:rsidRPr="007137CE" w:rsidRDefault="007A709C" w:rsidP="007137CE">
            <w:pPr>
              <w:widowControl w:val="0"/>
              <w:autoSpaceDE w:val="0"/>
              <w:autoSpaceDN w:val="0"/>
              <w:adjustRightInd w:val="0"/>
              <w:spacing w:after="0" w:line="240" w:lineRule="auto"/>
              <w:ind w:firstLine="23"/>
              <w:jc w:val="both"/>
              <w:rPr>
                <w:rFonts w:ascii="Times New Roman" w:eastAsiaTheme="minorEastAsia" w:hAnsi="Times New Roman"/>
                <w:w w:val="95"/>
                <w:sz w:val="20"/>
                <w:szCs w:val="20"/>
                <w:lang w:val="ru-RU"/>
              </w:rPr>
            </w:pPr>
            <w:r w:rsidRPr="007137CE">
              <w:rPr>
                <w:rFonts w:ascii="Times New Roman" w:eastAsiaTheme="minorEastAsia" w:hAnsi="Times New Roman"/>
                <w:w w:val="95"/>
                <w:sz w:val="20"/>
                <w:szCs w:val="20"/>
              </w:rPr>
              <w:t></w:t>
            </w:r>
            <w:r w:rsidRPr="007137CE">
              <w:rPr>
                <w:rFonts w:ascii="Times New Roman" w:eastAsiaTheme="minorEastAsia" w:hAnsi="Times New Roman"/>
                <w:w w:val="95"/>
                <w:sz w:val="20"/>
                <w:szCs w:val="20"/>
                <w:lang w:val="ru-RU"/>
              </w:rPr>
              <w:t xml:space="preserve"> использовать</w:t>
            </w:r>
          </w:p>
          <w:p w:rsidR="007A709C" w:rsidRPr="007137CE" w:rsidRDefault="007A709C" w:rsidP="007137CE">
            <w:pPr>
              <w:widowControl w:val="0"/>
              <w:autoSpaceDE w:val="0"/>
              <w:autoSpaceDN w:val="0"/>
              <w:adjustRightInd w:val="0"/>
              <w:spacing w:after="0" w:line="240" w:lineRule="auto"/>
              <w:ind w:firstLine="23"/>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специальные знаки при организации коммуникации между учащимися;</w:t>
            </w:r>
          </w:p>
          <w:p w:rsidR="007A709C" w:rsidRPr="007137CE" w:rsidRDefault="007A709C" w:rsidP="007137CE">
            <w:pPr>
              <w:widowControl w:val="0"/>
              <w:autoSpaceDE w:val="0"/>
              <w:autoSpaceDN w:val="0"/>
              <w:adjustRightInd w:val="0"/>
              <w:spacing w:after="0"/>
              <w:ind w:firstLine="23"/>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инициировать «умный» вопрос ко взрослому и сверстникам;</w:t>
            </w:r>
          </w:p>
          <w:p w:rsidR="007A709C" w:rsidRPr="007137CE" w:rsidRDefault="007A709C" w:rsidP="007137CE">
            <w:pPr>
              <w:widowControl w:val="0"/>
              <w:tabs>
                <w:tab w:val="left" w:pos="306"/>
              </w:tabs>
              <w:autoSpaceDE w:val="0"/>
              <w:autoSpaceDN w:val="0"/>
              <w:adjustRightInd w:val="0"/>
              <w:spacing w:after="0" w:line="276" w:lineRule="exact"/>
              <w:ind w:firstLine="23"/>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rPr>
              <w:t></w:t>
            </w:r>
            <w:r w:rsidRPr="007137CE">
              <w:rPr>
                <w:rFonts w:ascii="Times New Roman" w:eastAsiaTheme="minorEastAsia" w:hAnsi="Times New Roman"/>
                <w:w w:val="98"/>
                <w:sz w:val="20"/>
                <w:szCs w:val="20"/>
                <w:lang w:val="ru-RU"/>
              </w:rPr>
              <w:t xml:space="preserve"> различать оценку </w:t>
            </w:r>
            <w:r w:rsidRPr="007137CE">
              <w:rPr>
                <w:rFonts w:ascii="Times New Roman" w:eastAsiaTheme="minorEastAsia" w:hAnsi="Times New Roman"/>
                <w:sz w:val="20"/>
                <w:szCs w:val="20"/>
                <w:lang w:val="ru-RU"/>
              </w:rPr>
              <w:t xml:space="preserve"> действия и оценку личности;</w:t>
            </w:r>
          </w:p>
          <w:p w:rsidR="007A709C" w:rsidRPr="007137CE" w:rsidRDefault="007A709C" w:rsidP="007137CE">
            <w:pPr>
              <w:widowControl w:val="0"/>
              <w:numPr>
                <w:ilvl w:val="0"/>
                <w:numId w:val="209"/>
              </w:numPr>
              <w:tabs>
                <w:tab w:val="left" w:pos="590"/>
              </w:tabs>
              <w:autoSpaceDE w:val="0"/>
              <w:autoSpaceDN w:val="0"/>
              <w:adjustRightInd w:val="0"/>
              <w:spacing w:after="0"/>
              <w:ind w:left="23" w:firstLine="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договариваться и приходить к общему </w:t>
            </w:r>
            <w:r w:rsidRPr="007137CE">
              <w:rPr>
                <w:rFonts w:ascii="Times New Roman" w:eastAsiaTheme="minorEastAsia" w:hAnsi="Times New Roman"/>
                <w:w w:val="99"/>
                <w:sz w:val="20"/>
                <w:szCs w:val="20"/>
                <w:lang w:val="ru-RU"/>
              </w:rPr>
              <w:t>мнению</w:t>
            </w:r>
            <w:r w:rsidRPr="007137CE">
              <w:rPr>
                <w:rFonts w:ascii="Times New Roman" w:eastAsiaTheme="minorEastAsia" w:hAnsi="Times New Roman"/>
                <w:sz w:val="20"/>
                <w:szCs w:val="20"/>
                <w:lang w:val="ru-RU"/>
              </w:rPr>
              <w:t xml:space="preserve">внутри группы; </w:t>
            </w:r>
          </w:p>
          <w:p w:rsidR="007A709C" w:rsidRPr="007137CE" w:rsidRDefault="007A709C" w:rsidP="007137CE">
            <w:pPr>
              <w:widowControl w:val="0"/>
              <w:numPr>
                <w:ilvl w:val="0"/>
                <w:numId w:val="209"/>
              </w:numPr>
              <w:autoSpaceDE w:val="0"/>
              <w:autoSpaceDN w:val="0"/>
              <w:adjustRightInd w:val="0"/>
              <w:spacing w:after="0"/>
              <w:ind w:left="23" w:firstLine="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строить (устный)   ответ   на вопрос</w:t>
            </w:r>
          </w:p>
          <w:p w:rsidR="007A709C" w:rsidRPr="007137CE" w:rsidRDefault="007A709C"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аргументировать свое согласие (несогласие) </w:t>
            </w:r>
            <w:r w:rsidRPr="007137CE">
              <w:rPr>
                <w:rFonts w:ascii="Times New Roman" w:eastAsiaTheme="minorEastAsia" w:hAnsi="Times New Roman"/>
                <w:w w:val="98"/>
                <w:sz w:val="20"/>
                <w:szCs w:val="20"/>
                <w:lang w:val="ru-RU"/>
              </w:rPr>
              <w:t>мнениями</w:t>
            </w:r>
            <w:r w:rsidRPr="007137CE">
              <w:rPr>
                <w:rFonts w:ascii="Times New Roman" w:eastAsiaTheme="minorEastAsia" w:hAnsi="Times New Roman"/>
                <w:sz w:val="20"/>
                <w:szCs w:val="20"/>
                <w:lang w:val="ru-RU"/>
              </w:rPr>
              <w:t xml:space="preserve"> участников</w:t>
            </w:r>
          </w:p>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r w:rsidRPr="007137CE">
              <w:rPr>
                <w:rFonts w:ascii="Times New Roman" w:eastAsiaTheme="minorEastAsia" w:hAnsi="Times New Roman"/>
                <w:sz w:val="20"/>
                <w:szCs w:val="20"/>
              </w:rPr>
              <w:t>учебного диалога</w:t>
            </w:r>
          </w:p>
        </w:tc>
        <w:tc>
          <w:tcPr>
            <w:tcW w:w="2533" w:type="dxa"/>
            <w:vMerge w:val="restart"/>
          </w:tcPr>
          <w:p w:rsidR="007A709C" w:rsidRPr="007137CE" w:rsidRDefault="007A709C" w:rsidP="007137CE">
            <w:pPr>
              <w:widowControl w:val="0"/>
              <w:autoSpaceDE w:val="0"/>
              <w:autoSpaceDN w:val="0"/>
              <w:adjustRightInd w:val="0"/>
              <w:spacing w:after="0" w:line="277" w:lineRule="exact"/>
              <w:ind w:firstLine="15"/>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формулировать</w:t>
            </w:r>
          </w:p>
          <w:p w:rsidR="007A709C" w:rsidRPr="007137CE" w:rsidRDefault="007A709C" w:rsidP="007137CE">
            <w:pPr>
              <w:widowControl w:val="0"/>
              <w:autoSpaceDE w:val="0"/>
              <w:autoSpaceDN w:val="0"/>
              <w:adjustRightInd w:val="0"/>
              <w:spacing w:after="0" w:line="273" w:lineRule="exact"/>
              <w:ind w:firstLine="1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поисковый запрос и выбирать способы получения информации;</w:t>
            </w:r>
          </w:p>
          <w:p w:rsidR="007A709C" w:rsidRPr="007137CE" w:rsidRDefault="007A709C" w:rsidP="007137CE">
            <w:pPr>
              <w:widowControl w:val="0"/>
              <w:autoSpaceDE w:val="0"/>
              <w:autoSpaceDN w:val="0"/>
              <w:adjustRightInd w:val="0"/>
              <w:spacing w:after="0"/>
              <w:ind w:firstLine="15"/>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проводить самостоятельные наблюдения;</w:t>
            </w:r>
          </w:p>
          <w:p w:rsidR="007A709C" w:rsidRPr="007137CE" w:rsidRDefault="007A709C" w:rsidP="007137CE">
            <w:pPr>
              <w:widowControl w:val="0"/>
              <w:autoSpaceDE w:val="0"/>
              <w:autoSpaceDN w:val="0"/>
              <w:adjustRightInd w:val="0"/>
              <w:spacing w:after="0" w:line="293" w:lineRule="exact"/>
              <w:ind w:firstLine="15"/>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формулировать вопросы взрослому с указанием на </w:t>
            </w:r>
          </w:p>
          <w:p w:rsidR="007A709C" w:rsidRPr="007137CE" w:rsidRDefault="007A709C" w:rsidP="007137CE">
            <w:pPr>
              <w:widowControl w:val="0"/>
              <w:autoSpaceDE w:val="0"/>
              <w:autoSpaceDN w:val="0"/>
              <w:adjustRightInd w:val="0"/>
              <w:spacing w:after="0"/>
              <w:ind w:firstLine="1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недостаточность информации или свое непонимание информации; </w:t>
            </w:r>
          </w:p>
          <w:p w:rsidR="007A709C" w:rsidRPr="007137CE" w:rsidRDefault="007A709C" w:rsidP="007137CE">
            <w:pPr>
              <w:widowControl w:val="0"/>
              <w:autoSpaceDE w:val="0"/>
              <w:autoSpaceDN w:val="0"/>
              <w:adjustRightInd w:val="0"/>
              <w:spacing w:after="0"/>
              <w:ind w:left="-62" w:right="-1119"/>
              <w:jc w:val="both"/>
              <w:rPr>
                <w:rFonts w:ascii="Times New Roman" w:hAnsi="Times New Roman"/>
                <w:b/>
                <w:bCs/>
                <w:sz w:val="24"/>
                <w:szCs w:val="24"/>
                <w:lang w:val="ru-RU"/>
              </w:rPr>
            </w:pPr>
            <w:r w:rsidRPr="007137CE">
              <w:rPr>
                <w:rFonts w:ascii="Times New Roman" w:eastAsiaTheme="minorEastAsia" w:hAnsi="Times New Roman"/>
                <w:w w:val="95"/>
                <w:sz w:val="20"/>
                <w:szCs w:val="20"/>
              </w:rPr>
              <w:t></w:t>
            </w:r>
            <w:r w:rsidRPr="007137CE">
              <w:rPr>
                <w:rFonts w:ascii="Times New Roman" w:eastAsiaTheme="minorEastAsia" w:hAnsi="Times New Roman"/>
                <w:w w:val="95"/>
                <w:sz w:val="20"/>
                <w:szCs w:val="20"/>
                <w:lang w:val="ru-RU"/>
              </w:rPr>
              <w:t xml:space="preserve"> находить в</w:t>
            </w:r>
            <w:r w:rsidRPr="007137CE">
              <w:rPr>
                <w:rFonts w:ascii="Times New Roman" w:eastAsiaTheme="minorEastAsia" w:hAnsi="Times New Roman"/>
                <w:sz w:val="20"/>
                <w:szCs w:val="20"/>
                <w:lang w:val="ru-RU"/>
              </w:rPr>
              <w:t>сообщении</w:t>
            </w:r>
            <w:r w:rsidRPr="007137CE">
              <w:rPr>
                <w:rFonts w:ascii="Times New Roman" w:hAnsi="Times New Roman"/>
                <w:b/>
                <w:bCs/>
                <w:sz w:val="24"/>
                <w:szCs w:val="24"/>
                <w:lang w:val="ru-RU"/>
              </w:rPr>
              <w:t xml:space="preserve"> </w:t>
            </w:r>
          </w:p>
          <w:p w:rsidR="007A709C" w:rsidRPr="007137CE" w:rsidRDefault="007A709C" w:rsidP="007137CE">
            <w:pPr>
              <w:widowControl w:val="0"/>
              <w:autoSpaceDE w:val="0"/>
              <w:autoSpaceDN w:val="0"/>
              <w:adjustRightInd w:val="0"/>
              <w:spacing w:after="0"/>
              <w:ind w:left="-62" w:right="-1119"/>
              <w:jc w:val="both"/>
              <w:rPr>
                <w:rFonts w:ascii="Times New Roman" w:hAnsi="Times New Roman"/>
                <w:b/>
                <w:bCs/>
                <w:sz w:val="24"/>
                <w:szCs w:val="24"/>
                <w:lang w:val="ru-RU"/>
              </w:rPr>
            </w:pPr>
            <w:r w:rsidRPr="007137CE">
              <w:rPr>
                <w:rFonts w:ascii="Times New Roman" w:eastAsiaTheme="minorEastAsia" w:hAnsi="Times New Roman"/>
                <w:sz w:val="20"/>
                <w:szCs w:val="20"/>
                <w:lang w:val="ru-RU"/>
              </w:rPr>
              <w:t>информацию в</w:t>
            </w:r>
            <w:r w:rsidRPr="007137CE">
              <w:rPr>
                <w:rFonts w:ascii="Times New Roman" w:hAnsi="Times New Roman"/>
                <w:b/>
                <w:bCs/>
                <w:sz w:val="24"/>
                <w:szCs w:val="24"/>
                <w:lang w:val="ru-RU"/>
              </w:rPr>
              <w:t xml:space="preserve"> </w:t>
            </w:r>
            <w:r w:rsidRPr="007137CE">
              <w:rPr>
                <w:rFonts w:ascii="Times New Roman" w:eastAsiaTheme="minorEastAsia" w:hAnsi="Times New Roman"/>
                <w:sz w:val="20"/>
                <w:szCs w:val="20"/>
                <w:lang w:val="ru-RU"/>
              </w:rPr>
              <w:t>явном виде;</w:t>
            </w:r>
          </w:p>
          <w:p w:rsidR="007A709C" w:rsidRPr="007137CE" w:rsidRDefault="007A709C" w:rsidP="007137CE">
            <w:pPr>
              <w:widowControl w:val="0"/>
              <w:autoSpaceDE w:val="0"/>
              <w:autoSpaceDN w:val="0"/>
              <w:adjustRightInd w:val="0"/>
              <w:spacing w:after="0"/>
              <w:ind w:left="-62" w:right="-1119"/>
              <w:jc w:val="both"/>
              <w:rPr>
                <w:rFonts w:ascii="Times New Roman" w:hAnsi="Times New Roman"/>
                <w:b/>
                <w:bCs/>
                <w:sz w:val="24"/>
                <w:szCs w:val="24"/>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использовать</w:t>
            </w:r>
            <w:r w:rsidRPr="007137CE">
              <w:rPr>
                <w:rFonts w:ascii="Times New Roman" w:hAnsi="Times New Roman"/>
                <w:b/>
                <w:bCs/>
                <w:sz w:val="24"/>
                <w:szCs w:val="24"/>
                <w:lang w:val="ru-RU"/>
              </w:rPr>
              <w:t xml:space="preserve"> </w:t>
            </w:r>
            <w:r w:rsidRPr="007137CE">
              <w:rPr>
                <w:rFonts w:ascii="Times New Roman" w:eastAsiaTheme="minorEastAsia" w:hAnsi="Times New Roman"/>
                <w:w w:val="99"/>
                <w:sz w:val="20"/>
                <w:szCs w:val="20"/>
                <w:lang w:val="ru-RU"/>
              </w:rPr>
              <w:t>знаково-</w:t>
            </w:r>
            <w:r w:rsidRPr="007137CE">
              <w:rPr>
                <w:rFonts w:ascii="Times New Roman" w:hAnsi="Times New Roman"/>
                <w:b/>
                <w:bCs/>
                <w:sz w:val="24"/>
                <w:szCs w:val="24"/>
                <w:lang w:val="ru-RU"/>
              </w:rPr>
              <w:t xml:space="preserve"> </w:t>
            </w:r>
          </w:p>
          <w:p w:rsidR="007A709C" w:rsidRPr="007137CE" w:rsidRDefault="007A709C" w:rsidP="007137CE">
            <w:pPr>
              <w:widowControl w:val="0"/>
              <w:autoSpaceDE w:val="0"/>
              <w:autoSpaceDN w:val="0"/>
              <w:adjustRightInd w:val="0"/>
              <w:spacing w:after="0"/>
              <w:ind w:left="-62" w:right="-1119"/>
              <w:jc w:val="both"/>
              <w:rPr>
                <w:rFonts w:ascii="Times New Roman" w:eastAsiaTheme="minorEastAsia" w:hAnsi="Times New Roman"/>
                <w:w w:val="99"/>
                <w:sz w:val="20"/>
                <w:szCs w:val="20"/>
                <w:lang w:val="ru-RU"/>
              </w:rPr>
            </w:pPr>
            <w:r w:rsidRPr="007137CE">
              <w:rPr>
                <w:rFonts w:ascii="Times New Roman" w:eastAsiaTheme="minorEastAsia" w:hAnsi="Times New Roman"/>
                <w:sz w:val="20"/>
                <w:szCs w:val="20"/>
                <w:lang w:val="ru-RU"/>
              </w:rPr>
              <w:t>символические</w:t>
            </w:r>
            <w:r w:rsidRPr="007137CE">
              <w:rPr>
                <w:rFonts w:ascii="Times New Roman" w:hAnsi="Times New Roman"/>
                <w:b/>
                <w:bCs/>
                <w:sz w:val="24"/>
                <w:szCs w:val="24"/>
                <w:lang w:val="ru-RU"/>
              </w:rPr>
              <w:t xml:space="preserve"> </w:t>
            </w:r>
            <w:r w:rsidRPr="007137CE">
              <w:rPr>
                <w:rFonts w:ascii="Times New Roman" w:eastAsiaTheme="minorEastAsia" w:hAnsi="Times New Roman"/>
                <w:w w:val="99"/>
                <w:sz w:val="20"/>
                <w:szCs w:val="20"/>
                <w:lang w:val="ru-RU"/>
              </w:rPr>
              <w:t xml:space="preserve">средства </w:t>
            </w:r>
          </w:p>
          <w:p w:rsidR="007A709C" w:rsidRPr="007137CE" w:rsidRDefault="007A709C" w:rsidP="007137CE">
            <w:pPr>
              <w:widowControl w:val="0"/>
              <w:autoSpaceDE w:val="0"/>
              <w:autoSpaceDN w:val="0"/>
              <w:adjustRightInd w:val="0"/>
              <w:spacing w:after="0"/>
              <w:ind w:left="-62" w:right="-1119"/>
              <w:jc w:val="both"/>
              <w:rPr>
                <w:rFonts w:ascii="Times New Roman" w:hAnsi="Times New Roman"/>
                <w:b/>
                <w:bCs/>
                <w:sz w:val="24"/>
                <w:szCs w:val="24"/>
                <w:lang w:val="ru-RU"/>
              </w:rPr>
            </w:pPr>
            <w:r w:rsidRPr="007137CE">
              <w:rPr>
                <w:rFonts w:ascii="Times New Roman" w:eastAsiaTheme="minorEastAsia" w:hAnsi="Times New Roman"/>
                <w:w w:val="99"/>
                <w:sz w:val="20"/>
                <w:szCs w:val="20"/>
                <w:lang w:val="ru-RU"/>
              </w:rPr>
              <w:t xml:space="preserve">(чертежи, </w:t>
            </w:r>
            <w:r w:rsidRPr="007137CE">
              <w:rPr>
                <w:rFonts w:ascii="Times New Roman" w:eastAsiaTheme="minorEastAsia" w:hAnsi="Times New Roman"/>
                <w:sz w:val="20"/>
                <w:szCs w:val="20"/>
                <w:lang w:val="ru-RU"/>
              </w:rPr>
              <w:t>формулы)</w:t>
            </w:r>
          </w:p>
          <w:p w:rsidR="007A709C" w:rsidRPr="007137CE" w:rsidRDefault="007A709C" w:rsidP="007137CE">
            <w:pPr>
              <w:widowControl w:val="0"/>
              <w:autoSpaceDE w:val="0"/>
              <w:autoSpaceDN w:val="0"/>
              <w:adjustRightInd w:val="0"/>
              <w:spacing w:after="0"/>
              <w:ind w:left="-62" w:right="-1119"/>
              <w:jc w:val="both"/>
              <w:rPr>
                <w:rFonts w:ascii="Times New Roman" w:hAnsi="Times New Roman"/>
                <w:b/>
                <w:bCs/>
                <w:sz w:val="24"/>
                <w:szCs w:val="24"/>
                <w:lang w:val="ru-RU"/>
              </w:rPr>
            </w:pPr>
            <w:r w:rsidRPr="007137CE">
              <w:rPr>
                <w:rFonts w:ascii="Times New Roman" w:eastAsiaTheme="minorEastAsia" w:hAnsi="Times New Roman"/>
                <w:sz w:val="20"/>
                <w:szCs w:val="20"/>
                <w:lang w:val="ru-RU"/>
              </w:rPr>
              <w:t>представления</w:t>
            </w:r>
            <w:r w:rsidRPr="007137CE">
              <w:rPr>
                <w:rFonts w:ascii="Times New Roman" w:hAnsi="Times New Roman"/>
                <w:b/>
                <w:bCs/>
                <w:sz w:val="24"/>
                <w:szCs w:val="24"/>
                <w:lang w:val="ru-RU"/>
              </w:rPr>
              <w:t xml:space="preserve"> </w:t>
            </w:r>
            <w:r w:rsidRPr="007137CE">
              <w:rPr>
                <w:rFonts w:ascii="Times New Roman" w:eastAsiaTheme="minorEastAsia" w:hAnsi="Times New Roman"/>
                <w:sz w:val="20"/>
                <w:szCs w:val="20"/>
                <w:lang w:val="ru-RU"/>
              </w:rPr>
              <w:t>информации</w:t>
            </w:r>
          </w:p>
          <w:p w:rsidR="007A709C" w:rsidRPr="007137CE" w:rsidRDefault="007A709C" w:rsidP="007137CE">
            <w:pPr>
              <w:widowControl w:val="0"/>
              <w:autoSpaceDE w:val="0"/>
              <w:autoSpaceDN w:val="0"/>
              <w:adjustRightInd w:val="0"/>
              <w:spacing w:after="0"/>
              <w:ind w:left="-62" w:right="-11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создания</w:t>
            </w:r>
            <w:r w:rsidRPr="007137CE">
              <w:rPr>
                <w:rFonts w:ascii="Times New Roman" w:hAnsi="Times New Roman"/>
                <w:b/>
                <w:bCs/>
                <w:sz w:val="24"/>
                <w:szCs w:val="24"/>
                <w:lang w:val="ru-RU"/>
              </w:rPr>
              <w:t xml:space="preserve"> </w:t>
            </w:r>
            <w:r w:rsidRPr="007137CE">
              <w:rPr>
                <w:rFonts w:ascii="Times New Roman" w:eastAsiaTheme="minorEastAsia" w:hAnsi="Times New Roman"/>
                <w:sz w:val="20"/>
                <w:szCs w:val="20"/>
                <w:lang w:val="ru-RU"/>
              </w:rPr>
              <w:t xml:space="preserve">изучаемых  </w:t>
            </w:r>
          </w:p>
          <w:p w:rsidR="007A709C" w:rsidRPr="007137CE" w:rsidRDefault="007A709C" w:rsidP="007137CE">
            <w:pPr>
              <w:widowControl w:val="0"/>
              <w:autoSpaceDE w:val="0"/>
              <w:autoSpaceDN w:val="0"/>
              <w:adjustRightInd w:val="0"/>
              <w:spacing w:after="0"/>
              <w:ind w:left="-62" w:right="-11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объектов, схем решения учебных и практических задач;</w:t>
            </w:r>
          </w:p>
          <w:p w:rsidR="007A709C" w:rsidRPr="007137CE" w:rsidRDefault="007A709C" w:rsidP="007137CE">
            <w:pPr>
              <w:widowControl w:val="0"/>
              <w:autoSpaceDE w:val="0"/>
              <w:autoSpaceDN w:val="0"/>
              <w:adjustRightInd w:val="0"/>
              <w:spacing w:after="0" w:line="276" w:lineRule="exact"/>
              <w:ind w:left="16" w:right="-1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определять главную</w:t>
            </w:r>
          </w:p>
          <w:p w:rsidR="007A709C" w:rsidRPr="007137CE" w:rsidRDefault="007A709C" w:rsidP="007137CE">
            <w:pPr>
              <w:widowControl w:val="0"/>
              <w:autoSpaceDE w:val="0"/>
              <w:autoSpaceDN w:val="0"/>
              <w:adjustRightInd w:val="0"/>
              <w:spacing w:after="0"/>
              <w:ind w:left="16" w:right="-1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мысль текста; находить в в  тексте незнакомые</w:t>
            </w:r>
          </w:p>
          <w:p w:rsidR="007A709C" w:rsidRPr="007137CE" w:rsidRDefault="007A709C" w:rsidP="007137CE">
            <w:pPr>
              <w:widowControl w:val="0"/>
              <w:autoSpaceDE w:val="0"/>
              <w:autoSpaceDN w:val="0"/>
              <w:adjustRightInd w:val="0"/>
              <w:spacing w:after="0"/>
              <w:ind w:left="16" w:right="-1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слова, определять их</w:t>
            </w:r>
          </w:p>
          <w:p w:rsidR="007A709C" w:rsidRPr="007137CE" w:rsidRDefault="007A709C" w:rsidP="007137CE">
            <w:pPr>
              <w:widowControl w:val="0"/>
              <w:autoSpaceDE w:val="0"/>
              <w:autoSpaceDN w:val="0"/>
              <w:adjustRightInd w:val="0"/>
              <w:spacing w:after="0"/>
              <w:ind w:left="16" w:right="-11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значение разными </w:t>
            </w:r>
          </w:p>
          <w:p w:rsidR="007A709C" w:rsidRPr="007137CE" w:rsidRDefault="007A709C" w:rsidP="007137CE">
            <w:pPr>
              <w:widowControl w:val="0"/>
              <w:autoSpaceDE w:val="0"/>
              <w:autoSpaceDN w:val="0"/>
              <w:adjustRightInd w:val="0"/>
              <w:spacing w:after="0"/>
              <w:ind w:left="16" w:right="-11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способами, составлять</w:t>
            </w:r>
          </w:p>
          <w:p w:rsidR="007A709C" w:rsidRPr="007137CE" w:rsidRDefault="007A709C" w:rsidP="007137CE">
            <w:pPr>
              <w:widowControl w:val="0"/>
              <w:autoSpaceDE w:val="0"/>
              <w:autoSpaceDN w:val="0"/>
              <w:adjustRightInd w:val="0"/>
              <w:spacing w:after="0"/>
              <w:ind w:right="33"/>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простейший план несложного текста для пересказа;</w:t>
            </w:r>
          </w:p>
          <w:p w:rsidR="007A709C" w:rsidRPr="007137CE" w:rsidRDefault="007A709C" w:rsidP="007137CE">
            <w:pPr>
              <w:widowControl w:val="0"/>
              <w:numPr>
                <w:ilvl w:val="0"/>
                <w:numId w:val="210"/>
              </w:numPr>
              <w:tabs>
                <w:tab w:val="left" w:pos="300"/>
              </w:tabs>
              <w:autoSpaceDE w:val="0"/>
              <w:autoSpaceDN w:val="0"/>
              <w:adjustRightInd w:val="0"/>
              <w:spacing w:after="0" w:line="240" w:lineRule="auto"/>
              <w:ind w:left="16" w:right="-455" w:hanging="16"/>
              <w:jc w:val="both"/>
              <w:rPr>
                <w:rFonts w:ascii="Times New Roman" w:eastAsiaTheme="minorEastAsia" w:hAnsi="Times New Roman"/>
                <w:sz w:val="20"/>
                <w:szCs w:val="20"/>
              </w:rPr>
            </w:pPr>
            <w:r w:rsidRPr="007137CE">
              <w:rPr>
                <w:rFonts w:ascii="Times New Roman" w:eastAsiaTheme="minorEastAsia" w:hAnsi="Times New Roman"/>
                <w:sz w:val="20"/>
                <w:szCs w:val="20"/>
              </w:rPr>
              <w:t>рассказывать</w:t>
            </w:r>
          </w:p>
          <w:p w:rsidR="007A709C" w:rsidRPr="007137CE" w:rsidRDefault="007A709C" w:rsidP="007137CE">
            <w:pPr>
              <w:widowControl w:val="0"/>
              <w:autoSpaceDE w:val="0"/>
              <w:autoSpaceDN w:val="0"/>
              <w:adjustRightInd w:val="0"/>
              <w:spacing w:after="0"/>
              <w:ind w:left="16" w:hanging="16"/>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несложный текст по плану, описывать устно объект наблюдения</w:t>
            </w:r>
          </w:p>
        </w:tc>
        <w:tc>
          <w:tcPr>
            <w:tcW w:w="2553" w:type="dxa"/>
            <w:vMerge w:val="restart"/>
          </w:tcPr>
          <w:p w:rsidR="007A709C" w:rsidRPr="007137CE" w:rsidRDefault="007A709C" w:rsidP="007137CE">
            <w:pPr>
              <w:widowControl w:val="0"/>
              <w:autoSpaceDE w:val="0"/>
              <w:autoSpaceDN w:val="0"/>
              <w:adjustRightInd w:val="0"/>
              <w:spacing w:after="0" w:line="277" w:lineRule="exact"/>
              <w:ind w:left="35"/>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владеть развитыми формами игровой деятельности (сюжетно-ролевые, режиссерские</w:t>
            </w:r>
          </w:p>
          <w:p w:rsidR="007A709C" w:rsidRPr="007137CE" w:rsidRDefault="007A709C" w:rsidP="007137CE">
            <w:pPr>
              <w:widowControl w:val="0"/>
              <w:autoSpaceDE w:val="0"/>
              <w:autoSpaceDN w:val="0"/>
              <w:adjustRightInd w:val="0"/>
              <w:spacing w:after="0"/>
              <w:ind w:left="3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игры - драматизации);</w:t>
            </w:r>
          </w:p>
          <w:p w:rsidR="007A709C" w:rsidRPr="007137CE" w:rsidRDefault="007A709C" w:rsidP="007137CE">
            <w:pPr>
              <w:widowControl w:val="0"/>
              <w:autoSpaceDE w:val="0"/>
              <w:autoSpaceDN w:val="0"/>
              <w:adjustRightInd w:val="0"/>
              <w:spacing w:after="0"/>
              <w:ind w:left="3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удерживать свой замысел, согласовывать его с партнерами в игре, воплощать в игровом действии; создавать и воплощать собственные творческие замыслы;</w:t>
            </w:r>
          </w:p>
          <w:p w:rsidR="007A709C" w:rsidRPr="007137CE" w:rsidRDefault="007A709C" w:rsidP="007137CE">
            <w:pPr>
              <w:widowControl w:val="0"/>
              <w:numPr>
                <w:ilvl w:val="0"/>
                <w:numId w:val="210"/>
              </w:numPr>
              <w:autoSpaceDE w:val="0"/>
              <w:autoSpaceDN w:val="0"/>
              <w:adjustRightInd w:val="0"/>
              <w:spacing w:after="0"/>
              <w:ind w:left="35" w:right="34" w:firstLine="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организовывать рабочее место, планировать работу и соблюдать технику безопасности для разных видов деятельности (учебная</w:t>
            </w:r>
            <w:r w:rsidR="004C4FE5" w:rsidRPr="007137CE">
              <w:rPr>
                <w:rFonts w:ascii="Times New Roman" w:eastAsiaTheme="minorEastAsia" w:hAnsi="Times New Roman"/>
                <w:sz w:val="20"/>
                <w:szCs w:val="20"/>
                <w:lang w:val="ru-RU"/>
              </w:rPr>
              <w:t>, и</w:t>
            </w:r>
            <w:r w:rsidRPr="007137CE">
              <w:rPr>
                <w:rFonts w:ascii="Times New Roman" w:eastAsiaTheme="minorEastAsia" w:hAnsi="Times New Roman"/>
                <w:sz w:val="20"/>
                <w:szCs w:val="20"/>
                <w:lang w:val="ru-RU"/>
              </w:rPr>
              <w:t>зобразительная</w:t>
            </w:r>
            <w:r w:rsidR="004C4FE5" w:rsidRPr="007137CE">
              <w:rPr>
                <w:rFonts w:ascii="Times New Roman" w:eastAsiaTheme="minorEastAsia" w:hAnsi="Times New Roman"/>
                <w:sz w:val="20"/>
                <w:szCs w:val="20"/>
                <w:lang w:val="ru-RU"/>
              </w:rPr>
              <w:t>, т</w:t>
            </w:r>
            <w:r w:rsidRPr="007137CE">
              <w:rPr>
                <w:rFonts w:ascii="Times New Roman" w:eastAsiaTheme="minorEastAsia" w:hAnsi="Times New Roman"/>
                <w:sz w:val="20"/>
                <w:szCs w:val="20"/>
                <w:lang w:val="ru-RU"/>
              </w:rPr>
              <w:t>рудовая и т.д.);</w:t>
            </w:r>
          </w:p>
          <w:p w:rsidR="007A709C" w:rsidRPr="007137CE" w:rsidRDefault="007A709C" w:rsidP="007137CE">
            <w:pPr>
              <w:widowControl w:val="0"/>
              <w:numPr>
                <w:ilvl w:val="0"/>
                <w:numId w:val="210"/>
              </w:numPr>
              <w:tabs>
                <w:tab w:val="left" w:pos="318"/>
              </w:tabs>
              <w:autoSpaceDE w:val="0"/>
              <w:autoSpaceDN w:val="0"/>
              <w:adjustRightInd w:val="0"/>
              <w:spacing w:after="0"/>
              <w:ind w:left="35" w:hanging="3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руководствоваться выработанными в классе правилами;</w:t>
            </w:r>
          </w:p>
          <w:p w:rsidR="007A709C" w:rsidRPr="007137CE" w:rsidRDefault="007A709C" w:rsidP="007137CE">
            <w:pPr>
              <w:widowControl w:val="0"/>
              <w:autoSpaceDE w:val="0"/>
              <w:autoSpaceDN w:val="0"/>
              <w:adjustRightInd w:val="0"/>
              <w:spacing w:after="0" w:line="240" w:lineRule="auto"/>
              <w:ind w:left="37" w:right="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определять по </w:t>
            </w:r>
          </w:p>
          <w:p w:rsidR="007A709C" w:rsidRPr="007137CE" w:rsidRDefault="007A709C" w:rsidP="007137CE">
            <w:pPr>
              <w:widowControl w:val="0"/>
              <w:autoSpaceDE w:val="0"/>
              <w:autoSpaceDN w:val="0"/>
              <w:adjustRightInd w:val="0"/>
              <w:spacing w:after="0" w:line="273" w:lineRule="exact"/>
              <w:ind w:left="37" w:right="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вербальному и </w:t>
            </w:r>
          </w:p>
          <w:p w:rsidR="007A709C" w:rsidRPr="007137CE" w:rsidRDefault="007A709C" w:rsidP="007137CE">
            <w:pPr>
              <w:widowControl w:val="0"/>
              <w:autoSpaceDE w:val="0"/>
              <w:autoSpaceDN w:val="0"/>
              <w:adjustRightInd w:val="0"/>
              <w:spacing w:line="273" w:lineRule="exact"/>
              <w:ind w:left="37" w:right="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невербальному поведению состояние людей и </w:t>
            </w:r>
            <w:r w:rsidRPr="007137CE">
              <w:rPr>
                <w:rFonts w:ascii="Times New Roman" w:eastAsiaTheme="minorEastAsia" w:hAnsi="Times New Roman"/>
                <w:w w:val="98"/>
                <w:sz w:val="20"/>
                <w:szCs w:val="20"/>
                <w:lang w:val="ru-RU"/>
              </w:rPr>
              <w:t>других живых</w:t>
            </w:r>
            <w:r w:rsidRPr="007137CE">
              <w:rPr>
                <w:rFonts w:ascii="Times New Roman" w:eastAsiaTheme="minorEastAsia" w:hAnsi="Times New Roman"/>
                <w:sz w:val="20"/>
                <w:szCs w:val="20"/>
                <w:lang w:val="ru-RU"/>
              </w:rPr>
              <w:t xml:space="preserve"> существ и адекватно реагировать; управлять проявлениями своих эмоций.</w:t>
            </w:r>
          </w:p>
          <w:p w:rsidR="007A709C" w:rsidRPr="007137CE" w:rsidRDefault="007A709C" w:rsidP="007137CE">
            <w:pPr>
              <w:widowControl w:val="0"/>
              <w:tabs>
                <w:tab w:val="left" w:pos="318"/>
              </w:tabs>
              <w:autoSpaceDE w:val="0"/>
              <w:autoSpaceDN w:val="0"/>
              <w:adjustRightInd w:val="0"/>
              <w:jc w:val="both"/>
              <w:rPr>
                <w:rFonts w:ascii="Times New Roman" w:eastAsiaTheme="minorEastAsia" w:hAnsi="Times New Roman"/>
                <w:sz w:val="20"/>
                <w:szCs w:val="20"/>
                <w:lang w:val="ru-RU"/>
              </w:rPr>
            </w:pPr>
          </w:p>
        </w:tc>
      </w:tr>
      <w:tr w:rsidR="007137CE" w:rsidRPr="007137CE" w:rsidTr="007137CE">
        <w:trPr>
          <w:trHeight w:val="276"/>
        </w:trPr>
        <w:tc>
          <w:tcPr>
            <w:tcW w:w="2544"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43"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33" w:type="dxa"/>
            <w:vMerge/>
            <w:vAlign w:val="bottom"/>
          </w:tcPr>
          <w:p w:rsidR="007A709C" w:rsidRPr="007137CE" w:rsidRDefault="007A709C" w:rsidP="007137CE">
            <w:pPr>
              <w:widowControl w:val="0"/>
              <w:autoSpaceDE w:val="0"/>
              <w:autoSpaceDN w:val="0"/>
              <w:adjustRightInd w:val="0"/>
              <w:spacing w:line="273" w:lineRule="exact"/>
              <w:ind w:left="-62" w:right="-1119"/>
              <w:jc w:val="both"/>
              <w:rPr>
                <w:rFonts w:ascii="Times New Roman" w:eastAsiaTheme="minorEastAsia" w:hAnsi="Times New Roman"/>
                <w:sz w:val="20"/>
                <w:szCs w:val="20"/>
                <w:lang w:val="ru-RU"/>
              </w:rPr>
            </w:pPr>
          </w:p>
        </w:tc>
        <w:tc>
          <w:tcPr>
            <w:tcW w:w="2553" w:type="dxa"/>
            <w:vMerge/>
            <w:vAlign w:val="bottom"/>
          </w:tcPr>
          <w:p w:rsidR="007A709C" w:rsidRPr="007137CE" w:rsidRDefault="007A709C" w:rsidP="007137CE">
            <w:pPr>
              <w:widowControl w:val="0"/>
              <w:autoSpaceDE w:val="0"/>
              <w:autoSpaceDN w:val="0"/>
              <w:adjustRightInd w:val="0"/>
              <w:ind w:left="37" w:right="-1843"/>
              <w:jc w:val="both"/>
              <w:rPr>
                <w:rFonts w:ascii="Times New Roman" w:eastAsiaTheme="minorEastAsia" w:hAnsi="Times New Roman"/>
                <w:sz w:val="20"/>
                <w:szCs w:val="20"/>
                <w:lang w:val="ru-RU"/>
              </w:rPr>
            </w:pPr>
          </w:p>
        </w:tc>
      </w:tr>
      <w:tr w:rsidR="007137CE" w:rsidRPr="007137CE" w:rsidTr="007137CE">
        <w:trPr>
          <w:trHeight w:val="276"/>
        </w:trPr>
        <w:tc>
          <w:tcPr>
            <w:tcW w:w="2544"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43"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33" w:type="dxa"/>
            <w:vMerge/>
            <w:vAlign w:val="bottom"/>
          </w:tcPr>
          <w:p w:rsidR="007A709C" w:rsidRPr="007137CE" w:rsidRDefault="007A709C" w:rsidP="007137CE">
            <w:pPr>
              <w:widowControl w:val="0"/>
              <w:autoSpaceDE w:val="0"/>
              <w:autoSpaceDN w:val="0"/>
              <w:adjustRightInd w:val="0"/>
              <w:spacing w:line="273" w:lineRule="exact"/>
              <w:ind w:left="-62" w:right="-1119"/>
              <w:jc w:val="both"/>
              <w:rPr>
                <w:rFonts w:ascii="Times New Roman" w:eastAsiaTheme="minorEastAsia" w:hAnsi="Times New Roman"/>
                <w:sz w:val="20"/>
                <w:szCs w:val="20"/>
                <w:lang w:val="ru-RU"/>
              </w:rPr>
            </w:pPr>
          </w:p>
        </w:tc>
        <w:tc>
          <w:tcPr>
            <w:tcW w:w="2553" w:type="dxa"/>
            <w:vMerge/>
            <w:vAlign w:val="bottom"/>
          </w:tcPr>
          <w:p w:rsidR="007A709C" w:rsidRPr="007137CE" w:rsidRDefault="007A709C" w:rsidP="007137CE">
            <w:pPr>
              <w:widowControl w:val="0"/>
              <w:autoSpaceDE w:val="0"/>
              <w:autoSpaceDN w:val="0"/>
              <w:adjustRightInd w:val="0"/>
              <w:ind w:left="37" w:right="-1843"/>
              <w:jc w:val="both"/>
              <w:rPr>
                <w:rFonts w:ascii="Times New Roman" w:eastAsiaTheme="minorEastAsia" w:hAnsi="Times New Roman"/>
                <w:sz w:val="20"/>
                <w:szCs w:val="20"/>
                <w:lang w:val="ru-RU"/>
              </w:rPr>
            </w:pPr>
          </w:p>
        </w:tc>
      </w:tr>
      <w:tr w:rsidR="007137CE" w:rsidRPr="007137CE" w:rsidTr="007137CE">
        <w:trPr>
          <w:trHeight w:val="276"/>
        </w:trPr>
        <w:tc>
          <w:tcPr>
            <w:tcW w:w="2544"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43"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33" w:type="dxa"/>
            <w:vMerge/>
            <w:vAlign w:val="bottom"/>
          </w:tcPr>
          <w:p w:rsidR="007A709C" w:rsidRPr="007137CE" w:rsidRDefault="007A709C" w:rsidP="007137CE">
            <w:pPr>
              <w:widowControl w:val="0"/>
              <w:autoSpaceDE w:val="0"/>
              <w:autoSpaceDN w:val="0"/>
              <w:adjustRightInd w:val="0"/>
              <w:spacing w:line="273" w:lineRule="exact"/>
              <w:ind w:left="-62" w:right="-1119"/>
              <w:jc w:val="both"/>
              <w:rPr>
                <w:rFonts w:ascii="Times New Roman" w:eastAsiaTheme="minorEastAsia" w:hAnsi="Times New Roman"/>
                <w:sz w:val="20"/>
                <w:szCs w:val="20"/>
                <w:lang w:val="ru-RU"/>
              </w:rPr>
            </w:pPr>
          </w:p>
        </w:tc>
        <w:tc>
          <w:tcPr>
            <w:tcW w:w="2553" w:type="dxa"/>
            <w:vMerge/>
            <w:vAlign w:val="bottom"/>
          </w:tcPr>
          <w:p w:rsidR="007A709C" w:rsidRPr="007137CE" w:rsidRDefault="007A709C" w:rsidP="007137CE">
            <w:pPr>
              <w:widowControl w:val="0"/>
              <w:autoSpaceDE w:val="0"/>
              <w:autoSpaceDN w:val="0"/>
              <w:adjustRightInd w:val="0"/>
              <w:ind w:left="37" w:right="-1843"/>
              <w:jc w:val="both"/>
              <w:rPr>
                <w:rFonts w:ascii="Times New Roman" w:eastAsiaTheme="minorEastAsia" w:hAnsi="Times New Roman"/>
                <w:sz w:val="20"/>
                <w:szCs w:val="20"/>
                <w:lang w:val="ru-RU"/>
              </w:rPr>
            </w:pPr>
          </w:p>
        </w:tc>
      </w:tr>
      <w:tr w:rsidR="007137CE" w:rsidRPr="007137CE" w:rsidTr="007137CE">
        <w:trPr>
          <w:trHeight w:val="276"/>
        </w:trPr>
        <w:tc>
          <w:tcPr>
            <w:tcW w:w="2544"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43" w:type="dxa"/>
            <w:vMerge/>
          </w:tcPr>
          <w:p w:rsidR="007A709C" w:rsidRPr="007137CE" w:rsidRDefault="007A709C" w:rsidP="007137CE">
            <w:pPr>
              <w:widowControl w:val="0"/>
              <w:autoSpaceDE w:val="0"/>
              <w:autoSpaceDN w:val="0"/>
              <w:adjustRightInd w:val="0"/>
              <w:spacing w:after="0" w:line="240" w:lineRule="auto"/>
              <w:jc w:val="both"/>
              <w:rPr>
                <w:rFonts w:ascii="Times New Roman" w:hAnsi="Times New Roman"/>
                <w:b/>
                <w:bCs/>
                <w:sz w:val="24"/>
                <w:szCs w:val="24"/>
                <w:lang w:val="ru-RU"/>
              </w:rPr>
            </w:pPr>
          </w:p>
        </w:tc>
        <w:tc>
          <w:tcPr>
            <w:tcW w:w="2533" w:type="dxa"/>
            <w:vMerge/>
            <w:vAlign w:val="bottom"/>
          </w:tcPr>
          <w:p w:rsidR="007A709C" w:rsidRPr="007137CE" w:rsidRDefault="007A709C" w:rsidP="007137CE">
            <w:pPr>
              <w:widowControl w:val="0"/>
              <w:autoSpaceDE w:val="0"/>
              <w:autoSpaceDN w:val="0"/>
              <w:adjustRightInd w:val="0"/>
              <w:spacing w:line="273" w:lineRule="exact"/>
              <w:ind w:left="-62" w:right="-1119"/>
              <w:jc w:val="both"/>
              <w:rPr>
                <w:rFonts w:ascii="Times New Roman" w:eastAsiaTheme="minorEastAsia" w:hAnsi="Times New Roman"/>
                <w:sz w:val="20"/>
                <w:szCs w:val="20"/>
                <w:lang w:val="ru-RU"/>
              </w:rPr>
            </w:pPr>
          </w:p>
        </w:tc>
        <w:tc>
          <w:tcPr>
            <w:tcW w:w="2553" w:type="dxa"/>
            <w:vMerge/>
            <w:vAlign w:val="bottom"/>
          </w:tcPr>
          <w:p w:rsidR="007A709C" w:rsidRPr="007137CE" w:rsidRDefault="007A709C" w:rsidP="007137CE">
            <w:pPr>
              <w:widowControl w:val="0"/>
              <w:autoSpaceDE w:val="0"/>
              <w:autoSpaceDN w:val="0"/>
              <w:adjustRightInd w:val="0"/>
              <w:ind w:left="37" w:right="-1843"/>
              <w:jc w:val="both"/>
              <w:rPr>
                <w:rFonts w:ascii="Times New Roman" w:eastAsiaTheme="minorEastAsia" w:hAnsi="Times New Roman"/>
                <w:sz w:val="20"/>
                <w:szCs w:val="20"/>
                <w:lang w:val="ru-RU"/>
              </w:rPr>
            </w:pPr>
          </w:p>
        </w:tc>
      </w:tr>
    </w:tbl>
    <w:p w:rsidR="000F2ADC" w:rsidRPr="009F59FA"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sectPr w:rsidR="000F2ADC" w:rsidRPr="009F59FA" w:rsidSect="004E0156">
          <w:pgSz w:w="11906" w:h="16838"/>
          <w:pgMar w:top="1134" w:right="850" w:bottom="1134" w:left="1701" w:header="720" w:footer="720" w:gutter="0"/>
          <w:cols w:space="720" w:equalWidth="0">
            <w:col w:w="9470"/>
          </w:cols>
          <w:noEndnote/>
        </w:sectPr>
      </w:pPr>
    </w:p>
    <w:p w:rsidR="000F2ADC" w:rsidRPr="00CF6302" w:rsidRDefault="00247A47" w:rsidP="007A709C">
      <w:pPr>
        <w:widowControl w:val="0"/>
        <w:autoSpaceDE w:val="0"/>
        <w:autoSpaceDN w:val="0"/>
        <w:adjustRightInd w:val="0"/>
        <w:spacing w:after="0" w:line="240" w:lineRule="auto"/>
        <w:jc w:val="both"/>
        <w:rPr>
          <w:rFonts w:ascii="Times New Roman" w:hAnsi="Times New Roman"/>
          <w:sz w:val="24"/>
          <w:szCs w:val="24"/>
          <w:lang w:val="ru-RU"/>
        </w:rPr>
      </w:pPr>
      <w:bookmarkStart w:id="77" w:name="page157"/>
      <w:bookmarkEnd w:id="77"/>
      <w:r w:rsidRPr="00CF6302">
        <w:rPr>
          <w:rFonts w:ascii="Times New Roman" w:hAnsi="Times New Roman"/>
          <w:b/>
          <w:bCs/>
          <w:sz w:val="24"/>
          <w:szCs w:val="24"/>
          <w:lang w:val="ru-RU"/>
        </w:rPr>
        <w:lastRenderedPageBreak/>
        <w:t>2.1.5. Связь универсальных учебных действий с содержанием учебных предметов</w:t>
      </w:r>
    </w:p>
    <w:p w:rsidR="000F2ADC" w:rsidRPr="00CF6302" w:rsidRDefault="000F2ADC" w:rsidP="00B0793A">
      <w:pPr>
        <w:widowControl w:val="0"/>
        <w:autoSpaceDE w:val="0"/>
        <w:autoSpaceDN w:val="0"/>
        <w:adjustRightInd w:val="0"/>
        <w:spacing w:after="0" w:line="200" w:lineRule="exact"/>
        <w:ind w:left="-567" w:firstLine="283"/>
        <w:jc w:val="both"/>
        <w:rPr>
          <w:rFonts w:ascii="Times New Roman" w:hAnsi="Times New Roman"/>
          <w:sz w:val="24"/>
          <w:szCs w:val="24"/>
          <w:lang w:val="ru-RU"/>
        </w:rPr>
      </w:pPr>
    </w:p>
    <w:p w:rsidR="000F2ADC" w:rsidRPr="00CF6302" w:rsidRDefault="000F2ADC" w:rsidP="00B0793A">
      <w:pPr>
        <w:widowControl w:val="0"/>
        <w:autoSpaceDE w:val="0"/>
        <w:autoSpaceDN w:val="0"/>
        <w:adjustRightInd w:val="0"/>
        <w:spacing w:after="0" w:line="224"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определѐнные возможности для формирования УУД.</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Учебный предмет </w:t>
      </w:r>
      <w:r w:rsidRPr="00CF6302">
        <w:rPr>
          <w:rFonts w:ascii="Times New Roman" w:hAnsi="Times New Roman"/>
          <w:b/>
          <w:bCs/>
          <w:sz w:val="24"/>
          <w:szCs w:val="24"/>
          <w:lang w:val="ru-RU"/>
        </w:rPr>
        <w:t>«Литература</w:t>
      </w:r>
      <w:r w:rsidRPr="00CF6302">
        <w:rPr>
          <w:rFonts w:ascii="Times New Roman" w:hAnsi="Times New Roman"/>
          <w:sz w:val="24"/>
          <w:szCs w:val="24"/>
          <w:lang w:val="ru-RU"/>
        </w:rPr>
        <w:t>» обеспечивает формирование следующих универсальных учебных действий:</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5"/>
        </w:numPr>
        <w:tabs>
          <w:tab w:val="clear" w:pos="72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CF6302">
        <w:rPr>
          <w:rFonts w:ascii="Times New Roman" w:hAnsi="Times New Roman"/>
          <w:sz w:val="24"/>
          <w:szCs w:val="24"/>
          <w:lang w:val="ru-RU"/>
        </w:rPr>
        <w:t xml:space="preserve">смыслообразования через прослеживание «судьбы героя и ориентацию обучающегося в системе личностных смыслов; </w:t>
      </w:r>
    </w:p>
    <w:p w:rsidR="000F2ADC" w:rsidRPr="00CF6302" w:rsidRDefault="000F2ADC" w:rsidP="00CF6302">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5"/>
        </w:numPr>
        <w:tabs>
          <w:tab w:val="clear" w:pos="720"/>
          <w:tab w:val="num" w:pos="0"/>
          <w:tab w:val="num" w:pos="156"/>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понимать контекстную речь на основе воссоздания картины событий и поступков персонажей; </w:t>
      </w:r>
    </w:p>
    <w:p w:rsidR="000F2ADC" w:rsidRPr="00CF6302" w:rsidRDefault="000F2ADC" w:rsidP="00CF6302">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5"/>
        </w:numPr>
        <w:tabs>
          <w:tab w:val="clear" w:pos="720"/>
          <w:tab w:val="num" w:pos="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произвольно и выразительно строить контекстную речь с учѐтом целей коммуникации, особенностей слушателя; </w:t>
      </w:r>
    </w:p>
    <w:p w:rsidR="000F2ADC" w:rsidRPr="00CF6302" w:rsidRDefault="000F2ADC" w:rsidP="00CF6302">
      <w:pPr>
        <w:widowControl w:val="0"/>
        <w:tabs>
          <w:tab w:val="num" w:pos="0"/>
        </w:tabs>
        <w:autoSpaceDE w:val="0"/>
        <w:autoSpaceDN w:val="0"/>
        <w:adjustRightInd w:val="0"/>
        <w:spacing w:after="0" w:line="57"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5"/>
        </w:numPr>
        <w:tabs>
          <w:tab w:val="clear" w:pos="720"/>
          <w:tab w:val="num" w:pos="0"/>
          <w:tab w:val="num" w:pos="17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умение устанавливать логическую причинно-следственную последовательность событий</w:t>
      </w:r>
      <w:r w:rsidRPr="00053DA2">
        <w:rPr>
          <w:rFonts w:ascii="Times New Roman" w:hAnsi="Times New Roman"/>
          <w:color w:val="FF0000"/>
          <w:sz w:val="24"/>
          <w:szCs w:val="24"/>
          <w:lang w:val="ru-RU"/>
        </w:rPr>
        <w:t xml:space="preserve"> </w:t>
      </w:r>
      <w:r w:rsidRPr="00CF6302">
        <w:rPr>
          <w:rFonts w:ascii="Times New Roman" w:hAnsi="Times New Roman"/>
          <w:sz w:val="24"/>
          <w:szCs w:val="24"/>
          <w:lang w:val="ru-RU"/>
        </w:rPr>
        <w:t xml:space="preserve">и действий героев произведения; </w:t>
      </w:r>
    </w:p>
    <w:p w:rsidR="000F2ADC" w:rsidRPr="00CF6302"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CF6302" w:rsidRDefault="00247A47" w:rsidP="00B0793A">
      <w:pPr>
        <w:widowControl w:val="0"/>
        <w:numPr>
          <w:ilvl w:val="0"/>
          <w:numId w:val="125"/>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строить план с выделением существенной и дополнительной информации. </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Приоритетной целью обучения литературе в 5 классе является формирование читательской компетентности, осознание себя как грамотного читателя, способного к</w:t>
      </w:r>
      <w:r w:rsidR="00CF6302">
        <w:rPr>
          <w:rFonts w:ascii="Times New Roman" w:hAnsi="Times New Roman"/>
          <w:sz w:val="24"/>
          <w:szCs w:val="24"/>
          <w:lang w:val="ru-RU"/>
        </w:rPr>
        <w:t xml:space="preserve"> </w:t>
      </w:r>
      <w:bookmarkStart w:id="78" w:name="page159"/>
      <w:bookmarkEnd w:id="78"/>
      <w:r w:rsidRPr="00CF6302">
        <w:rPr>
          <w:rFonts w:ascii="Times New Roman" w:hAnsi="Times New Roman"/>
          <w:sz w:val="24"/>
          <w:szCs w:val="24"/>
          <w:lang w:val="ru-RU"/>
        </w:rPr>
        <w:t>использованию читательской деятельности как средства самообразования. Читательская компетентность определяется владением техникой чтения, приѐмами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0F2ADC" w:rsidRPr="00CF6302"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Математика </w:t>
      </w:r>
      <w:r w:rsidRPr="00CF6302">
        <w:rPr>
          <w:rFonts w:ascii="Times New Roman" w:hAnsi="Times New Roman"/>
          <w:sz w:val="24"/>
          <w:szCs w:val="24"/>
          <w:lang w:val="ru-RU"/>
        </w:rPr>
        <w:t>выступает как основа развития познавательных действий,</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в первую</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0F2ADC" w:rsidRPr="00053DA2" w:rsidRDefault="000F2ADC" w:rsidP="00B0793A">
      <w:pPr>
        <w:widowControl w:val="0"/>
        <w:autoSpaceDE w:val="0"/>
        <w:autoSpaceDN w:val="0"/>
        <w:adjustRightInd w:val="0"/>
        <w:spacing w:after="0" w:line="65" w:lineRule="exact"/>
        <w:ind w:left="-567" w:firstLine="283"/>
        <w:jc w:val="both"/>
        <w:rPr>
          <w:rFonts w:ascii="Times New Roman" w:hAnsi="Times New Roman"/>
          <w:color w:val="FF0000"/>
          <w:sz w:val="24"/>
          <w:szCs w:val="24"/>
          <w:lang w:val="ru-RU"/>
        </w:rPr>
      </w:pPr>
    </w:p>
    <w:p w:rsidR="000F2ADC" w:rsidRPr="00CF6302" w:rsidRDefault="00247A47" w:rsidP="00CF6302">
      <w:pPr>
        <w:widowControl w:val="0"/>
        <w:tabs>
          <w:tab w:val="left" w:pos="0"/>
        </w:tabs>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w:t>
      </w:r>
      <w:r w:rsidRPr="00053DA2">
        <w:rPr>
          <w:rFonts w:ascii="Times New Roman" w:hAnsi="Times New Roman"/>
          <w:color w:val="FF0000"/>
          <w:sz w:val="24"/>
          <w:szCs w:val="24"/>
          <w:lang w:val="ru-RU"/>
        </w:rPr>
        <w:t xml:space="preserve"> </w:t>
      </w:r>
      <w:r w:rsidRPr="00CF6302">
        <w:rPr>
          <w:rFonts w:ascii="Times New Roman" w:hAnsi="Times New Roman"/>
          <w:sz w:val="24"/>
          <w:szCs w:val="24"/>
          <w:lang w:val="ru-RU"/>
        </w:rPr>
        <w:t xml:space="preserve">договариваться, обсуждать, приходить к общему мнению, распределять обязанности по поиску </w:t>
      </w:r>
      <w:r w:rsidRPr="00CF6302">
        <w:rPr>
          <w:rFonts w:ascii="Times New Roman" w:hAnsi="Times New Roman"/>
          <w:sz w:val="24"/>
          <w:szCs w:val="24"/>
          <w:lang w:val="ru-RU"/>
        </w:rPr>
        <w:lastRenderedPageBreak/>
        <w:t>информации, проявлять инициативу и самостоятельность.</w:t>
      </w:r>
    </w:p>
    <w:p w:rsidR="000F2ADC" w:rsidRPr="00CF6302" w:rsidRDefault="000F2ADC" w:rsidP="00CF6302">
      <w:pPr>
        <w:widowControl w:val="0"/>
        <w:tabs>
          <w:tab w:val="left" w:pos="0"/>
        </w:tabs>
        <w:autoSpaceDE w:val="0"/>
        <w:autoSpaceDN w:val="0"/>
        <w:adjustRightInd w:val="0"/>
        <w:spacing w:after="0" w:line="16" w:lineRule="exact"/>
        <w:ind w:left="-567" w:firstLine="283"/>
        <w:jc w:val="both"/>
        <w:rPr>
          <w:rFonts w:ascii="Times New Roman" w:hAnsi="Times New Roman"/>
          <w:sz w:val="24"/>
          <w:szCs w:val="24"/>
          <w:lang w:val="ru-RU"/>
        </w:rPr>
      </w:pPr>
    </w:p>
    <w:p w:rsidR="000F2ADC" w:rsidRPr="00CF6302" w:rsidRDefault="00247A47" w:rsidP="00CF6302">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При изучении математики формируются следующие УУД:</w:t>
      </w:r>
    </w:p>
    <w:p w:rsidR="000F2ADC" w:rsidRPr="00CF6302" w:rsidRDefault="000F2ADC" w:rsidP="00CF6302">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6"/>
        </w:numPr>
        <w:tabs>
          <w:tab w:val="clear" w:pos="720"/>
          <w:tab w:val="left" w:pos="0"/>
          <w:tab w:val="num" w:pos="912"/>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6"/>
        </w:numPr>
        <w:tabs>
          <w:tab w:val="clear" w:pos="720"/>
          <w:tab w:val="left" w:pos="0"/>
          <w:tab w:val="num" w:pos="907"/>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строить алгоритм поиска необходимой информации, определять логику решения практической и учебной задачи;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6"/>
        </w:numPr>
        <w:tabs>
          <w:tab w:val="clear" w:pos="720"/>
          <w:tab w:val="left" w:pos="0"/>
          <w:tab w:val="num" w:pos="895"/>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моделировать — решать учебные задачи с помощью знаков (символов), планировать, контролировать и корректировать ход решения учебной задачи.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CF6302"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Русский язык </w:t>
      </w:r>
      <w:r w:rsidRPr="00CF6302">
        <w:rPr>
          <w:rFonts w:ascii="Times New Roman" w:hAnsi="Times New Roman"/>
          <w:sz w:val="24"/>
          <w:szCs w:val="24"/>
          <w:lang w:val="ru-RU"/>
        </w:rPr>
        <w:t>обеспечивает формирование познавательных,</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коммуникативных и</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 xml:space="preserve">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путѐм составления схемы) и преобразования модели (видоизменения слова). </w:t>
      </w:r>
    </w:p>
    <w:p w:rsidR="000F2ADC" w:rsidRPr="00CF6302"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УУД на уроках русского языка в пятом классе являются: </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B0793A">
      <w:pPr>
        <w:widowControl w:val="0"/>
        <w:numPr>
          <w:ilvl w:val="0"/>
          <w:numId w:val="126"/>
        </w:numPr>
        <w:tabs>
          <w:tab w:val="clear" w:pos="720"/>
          <w:tab w:val="num" w:pos="869"/>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использовать язык с целью поиска необходимой информации в различных источниках для решения учебных задач; </w:t>
      </w:r>
    </w:p>
    <w:p w:rsidR="000F2ADC" w:rsidRPr="00CF6302" w:rsidRDefault="00247A47" w:rsidP="00CF6302">
      <w:pPr>
        <w:widowControl w:val="0"/>
        <w:numPr>
          <w:ilvl w:val="0"/>
          <w:numId w:val="12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bookmarkStart w:id="79" w:name="page161"/>
      <w:bookmarkEnd w:id="79"/>
      <w:r w:rsidRPr="00CF6302">
        <w:rPr>
          <w:rFonts w:ascii="Times New Roman" w:hAnsi="Times New Roman"/>
          <w:sz w:val="24"/>
          <w:szCs w:val="24"/>
          <w:lang w:val="ru-RU"/>
        </w:rPr>
        <w:t xml:space="preserve">умение ориентироваться в целях, задачах, средствах и условиях общения;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7"/>
        </w:numPr>
        <w:tabs>
          <w:tab w:val="clear" w:pos="720"/>
          <w:tab w:val="num" w:pos="0"/>
          <w:tab w:val="num" w:pos="991"/>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учѐтом особенностей разных видов речи и ситуаций общения; </w:t>
      </w:r>
    </w:p>
    <w:p w:rsidR="000F2ADC" w:rsidRPr="00CF6302" w:rsidRDefault="00247A47" w:rsidP="00CF6302">
      <w:pPr>
        <w:widowControl w:val="0"/>
        <w:numPr>
          <w:ilvl w:val="0"/>
          <w:numId w:val="12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стремление к более точному выражению собственного мнения и позиции; </w:t>
      </w:r>
    </w:p>
    <w:p w:rsidR="000F2ADC" w:rsidRPr="00CF6302" w:rsidRDefault="00247A47" w:rsidP="00CF6302">
      <w:pPr>
        <w:widowControl w:val="0"/>
        <w:numPr>
          <w:ilvl w:val="0"/>
          <w:numId w:val="12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CF6302">
        <w:rPr>
          <w:rFonts w:ascii="Times New Roman" w:hAnsi="Times New Roman"/>
          <w:sz w:val="24"/>
          <w:szCs w:val="24"/>
        </w:rPr>
        <w:t xml:space="preserve">умение задавать вопросы.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rPr>
      </w:pPr>
    </w:p>
    <w:p w:rsidR="000F2ADC" w:rsidRPr="00CF6302"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Предмет «Русский язык» занимает ведущее место, поскольку успехи в изучении русского языка во многом определяют результаты обучения гимназиста по другим предметам учебного плана, а также обеспечивают успешность его «проживания» в детском обществе.</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Иностранный язык </w:t>
      </w:r>
      <w:r w:rsidRPr="00CF6302">
        <w:rPr>
          <w:rFonts w:ascii="Times New Roman" w:hAnsi="Times New Roman"/>
          <w:sz w:val="24"/>
          <w:szCs w:val="24"/>
          <w:lang w:val="ru-RU"/>
        </w:rPr>
        <w:t>формирует коммуникативную культуру пятиклассника,</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способствует его общему речевому развитию, расширению кругозора и воспитанию. Интегративной целью обучения иностранному языку в пятом классе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w:t>
      </w:r>
    </w:p>
    <w:p w:rsidR="000F2ADC" w:rsidRPr="00CF6302"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При изучении иностранного языка формируются следующие УУД:</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взаимодействовать с окружающими, выполняя разные роли в пределах речевых потребностей и возможностей; </w:t>
      </w:r>
    </w:p>
    <w:p w:rsidR="000F2ADC" w:rsidRPr="00CF6302" w:rsidRDefault="000F2ADC" w:rsidP="00CF6302">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 w:val="num" w:pos="854"/>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выбирать адекватные языковые и речевые средства для успешного решения элементарной коммуникативной задачи; </w:t>
      </w:r>
    </w:p>
    <w:p w:rsidR="000F2ADC" w:rsidRPr="00CF6302" w:rsidRDefault="000F2ADC" w:rsidP="00CF6302">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 w:val="num" w:pos="854"/>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координировано работать с разными компонентами </w:t>
      </w:r>
      <w:r w:rsidR="004C4FE5" w:rsidRPr="00CF6302">
        <w:rPr>
          <w:rFonts w:ascii="Times New Roman" w:hAnsi="Times New Roman"/>
          <w:sz w:val="24"/>
          <w:szCs w:val="24"/>
          <w:lang w:val="ru-RU"/>
        </w:rPr>
        <w:t>учебно-методического</w:t>
      </w:r>
      <w:r w:rsidRPr="00CF6302">
        <w:rPr>
          <w:rFonts w:ascii="Times New Roman" w:hAnsi="Times New Roman"/>
          <w:sz w:val="24"/>
          <w:szCs w:val="24"/>
          <w:lang w:val="ru-RU"/>
        </w:rPr>
        <w:t xml:space="preserve"> комплекта (учебником, аудиодиском и т. д.). </w:t>
      </w:r>
    </w:p>
    <w:p w:rsidR="000F2ADC" w:rsidRPr="00CF6302"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Биология, география, обществознание </w:t>
      </w:r>
      <w:r w:rsidRPr="00CF6302">
        <w:rPr>
          <w:rFonts w:ascii="Times New Roman" w:hAnsi="Times New Roman"/>
          <w:sz w:val="24"/>
          <w:szCs w:val="24"/>
          <w:lang w:val="ru-RU"/>
        </w:rPr>
        <w:t>помогают пятикласснику в формировании</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 xml:space="preserve">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даѐт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0F2ADC" w:rsidRPr="00CF6302"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При изучении курса «Биология», «География», «Обществознание» развиваются следующие УУД: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CF6302" w:rsidRDefault="00247A47" w:rsidP="00CF6302">
      <w:pPr>
        <w:widowControl w:val="0"/>
        <w:numPr>
          <w:ilvl w:val="0"/>
          <w:numId w:val="128"/>
        </w:numPr>
        <w:tabs>
          <w:tab w:val="clear" w:pos="72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способность регулировать собственную деятельность, направленную на познание </w:t>
      </w:r>
      <w:r w:rsidRPr="00CF6302">
        <w:rPr>
          <w:rFonts w:ascii="Times New Roman" w:hAnsi="Times New Roman"/>
          <w:sz w:val="24"/>
          <w:szCs w:val="24"/>
          <w:lang w:val="ru-RU"/>
        </w:rPr>
        <w:lastRenderedPageBreak/>
        <w:t xml:space="preserve">окружающей действительности и внутреннего мира человека; </w:t>
      </w:r>
    </w:p>
    <w:p w:rsidR="000F2ADC" w:rsidRPr="00CF6302" w:rsidRDefault="000F2ADC" w:rsidP="00CF6302">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 w:val="num" w:pos="8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способность осуществлять информационный поиск для выполнения учебных задач;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 w:val="num" w:pos="95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осознание правил и норм взаимодействия со взрослыми и сверстниками в сообществах разного типа (класс, школа, семья, учреждение культуры и пр.); </w:t>
      </w:r>
    </w:p>
    <w:p w:rsidR="000F2ADC" w:rsidRPr="00CF6302" w:rsidRDefault="000F2ADC" w:rsidP="00CF6302">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способность работать с моделями изучаемых объектов и явлений окружающего </w:t>
      </w:r>
    </w:p>
    <w:p w:rsidR="000F2ADC" w:rsidRPr="00CF6302" w:rsidRDefault="00247A47" w:rsidP="00CF6302">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CF6302">
        <w:rPr>
          <w:rFonts w:ascii="Times New Roman" w:hAnsi="Times New Roman"/>
          <w:sz w:val="24"/>
          <w:szCs w:val="24"/>
        </w:rPr>
        <w:t xml:space="preserve">мира;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CF6302" w:rsidRDefault="00247A47" w:rsidP="00CF6302">
      <w:pPr>
        <w:widowControl w:val="0"/>
        <w:numPr>
          <w:ilvl w:val="0"/>
          <w:numId w:val="128"/>
        </w:numPr>
        <w:tabs>
          <w:tab w:val="clear" w:pos="720"/>
          <w:tab w:val="num" w:pos="0"/>
          <w:tab w:val="num" w:pos="852"/>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Значение данных предметов состоит также в том, что в ходе его изучения пятиклассники овладевают </w:t>
      </w:r>
      <w:r w:rsidR="004C4FE5" w:rsidRPr="00CF6302">
        <w:rPr>
          <w:rFonts w:ascii="Times New Roman" w:hAnsi="Times New Roman"/>
          <w:sz w:val="24"/>
          <w:szCs w:val="24"/>
          <w:lang w:val="ru-RU"/>
        </w:rPr>
        <w:t>практико-ориентированными</w:t>
      </w:r>
      <w:r w:rsidRPr="00CF6302">
        <w:rPr>
          <w:rFonts w:ascii="Times New Roman" w:hAnsi="Times New Roman"/>
          <w:sz w:val="24"/>
          <w:szCs w:val="24"/>
          <w:lang w:val="ru-RU"/>
        </w:rPr>
        <w:t xml:space="preserve"> знаниями для развития их экологической и культурологической грамотности и соответствующих ей компетенций: </w:t>
      </w:r>
    </w:p>
    <w:p w:rsidR="000F2ADC" w:rsidRPr="00CF6302" w:rsidRDefault="00247A47" w:rsidP="00CF6302">
      <w:pPr>
        <w:widowControl w:val="0"/>
        <w:numPr>
          <w:ilvl w:val="0"/>
          <w:numId w:val="12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умения использовать разные методы познания; </w:t>
      </w:r>
    </w:p>
    <w:p w:rsidR="000F2ADC" w:rsidRPr="00CF6302" w:rsidRDefault="00247A47" w:rsidP="00CF6302">
      <w:pPr>
        <w:widowControl w:val="0"/>
        <w:numPr>
          <w:ilvl w:val="0"/>
          <w:numId w:val="128"/>
        </w:numPr>
        <w:tabs>
          <w:tab w:val="clear" w:pos="720"/>
          <w:tab w:val="num" w:pos="0"/>
          <w:tab w:val="num" w:pos="8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соблюдать правила поведения в природе и обществе;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28"/>
        </w:numPr>
        <w:tabs>
          <w:tab w:val="clear" w:pos="720"/>
          <w:tab w:val="num" w:pos="0"/>
          <w:tab w:val="num" w:pos="950"/>
        </w:tabs>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CF6302">
        <w:rPr>
          <w:rFonts w:ascii="Times New Roman" w:hAnsi="Times New Roman"/>
          <w:sz w:val="24"/>
          <w:szCs w:val="24"/>
          <w:lang w:val="ru-RU"/>
        </w:rPr>
        <w:t xml:space="preserve">способность оценивать своѐ место в окружающем мире, участвовать в его созидании и др. </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CF6302" w:rsidRDefault="00247A47" w:rsidP="00CF6302">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Изобразительное искусство </w:t>
      </w:r>
      <w:r w:rsidRPr="00CF6302">
        <w:rPr>
          <w:rFonts w:ascii="Times New Roman" w:hAnsi="Times New Roman"/>
          <w:sz w:val="24"/>
          <w:szCs w:val="24"/>
          <w:lang w:val="ru-RU"/>
        </w:rPr>
        <w:t>в пятом классе является базовым предметом,</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его</w:t>
      </w:r>
      <w:r w:rsidRPr="00CF6302">
        <w:rPr>
          <w:rFonts w:ascii="Times New Roman" w:hAnsi="Times New Roman"/>
          <w:b/>
          <w:bCs/>
          <w:sz w:val="24"/>
          <w:szCs w:val="24"/>
          <w:lang w:val="ru-RU"/>
        </w:rPr>
        <w:t xml:space="preserve"> </w:t>
      </w:r>
      <w:r w:rsidRPr="00CF6302">
        <w:rPr>
          <w:rFonts w:ascii="Times New Roman" w:hAnsi="Times New Roman"/>
          <w:sz w:val="24"/>
          <w:szCs w:val="24"/>
          <w:lang w:val="ru-RU"/>
        </w:rPr>
        <w:t xml:space="preserve">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эмоционального оценивания. Изобразительное </w:t>
      </w:r>
      <w:bookmarkStart w:id="80" w:name="page163"/>
      <w:bookmarkEnd w:id="80"/>
      <w:r w:rsidRPr="00CF6302">
        <w:rPr>
          <w:rFonts w:ascii="Times New Roman" w:hAnsi="Times New Roman"/>
          <w:sz w:val="24"/>
          <w:szCs w:val="24"/>
          <w:lang w:val="ru-RU"/>
        </w:rPr>
        <w:t>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0F2ADC" w:rsidRPr="00CF6302"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Метапредметные результаты освоения изобразительного искусства проявляются:</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умении видеть и воспринимать проявления художественной культуры в окружающей жизни (техника, музеи, архитектура, дизайн, скульптура и др.); </w:t>
      </w:r>
    </w:p>
    <w:p w:rsidR="000F2ADC" w:rsidRPr="00CF6302"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желании общаться с искусством, участвовать в обсуждении содержания и выразительных средств произведений искусства; </w:t>
      </w:r>
    </w:p>
    <w:p w:rsidR="000F2ADC" w:rsidRPr="00CF6302"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 </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обогащении ключевых компетенций (коммуникативных, деятельностных и др.) художественно эстетическим содержанием; </w:t>
      </w:r>
    </w:p>
    <w:p w:rsidR="000F2ADC" w:rsidRPr="00CF6302"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умении организовывать самостоятельную художественно творческую деятельность, выбирать средства для реализации художественного замысла; </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 в способности оценивать результаты художественно творческой деятельности, собственной и одноклассников. </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CF6302"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Музыка </w:t>
      </w:r>
    </w:p>
    <w:p w:rsidR="000F2ADC" w:rsidRPr="00CF6302"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CF6302" w:rsidRDefault="00247A47" w:rsidP="00CF6302">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w:t>
      </w:r>
      <w:r w:rsidR="00CF6302">
        <w:rPr>
          <w:rFonts w:ascii="Times New Roman" w:hAnsi="Times New Roman"/>
          <w:sz w:val="24"/>
          <w:szCs w:val="24"/>
          <w:lang w:val="ru-RU"/>
        </w:rPr>
        <w:t xml:space="preserve">о </w:t>
      </w:r>
      <w:r w:rsidRPr="00CF6302">
        <w:rPr>
          <w:rFonts w:ascii="Times New Roman" w:hAnsi="Times New Roman"/>
          <w:sz w:val="24"/>
          <w:szCs w:val="24"/>
          <w:lang w:val="ru-RU"/>
        </w:rPr>
        <w:t xml:space="preserve">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 </w:t>
      </w:r>
    </w:p>
    <w:p w:rsidR="000F2ADC" w:rsidRPr="00CF6302"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CF6302" w:rsidRDefault="00247A47" w:rsidP="00CF6302">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Физическая культура </w:t>
      </w:r>
    </w:p>
    <w:p w:rsidR="000F2ADC" w:rsidRPr="00CF6302" w:rsidRDefault="000F2ADC" w:rsidP="00CF6302">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CF6302" w:rsidRDefault="00247A47" w:rsidP="00CF6302">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Универсальными компетенциями обучающихся в пятом классе по физической культуре являются: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2"/>
          <w:numId w:val="129"/>
        </w:numPr>
        <w:tabs>
          <w:tab w:val="clear" w:pos="2160"/>
          <w:tab w:val="left" w:pos="0"/>
          <w:tab w:val="num" w:pos="100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умения организовывать собственную деятельность, выбирать и использовать средства для достижения еѐ цели; </w:t>
      </w:r>
    </w:p>
    <w:p w:rsidR="000F2ADC" w:rsidRPr="00CF6302" w:rsidRDefault="00247A47" w:rsidP="00CF6302">
      <w:pPr>
        <w:widowControl w:val="0"/>
        <w:numPr>
          <w:ilvl w:val="2"/>
          <w:numId w:val="129"/>
        </w:numPr>
        <w:tabs>
          <w:tab w:val="clear" w:pos="2160"/>
          <w:tab w:val="left" w:pos="0"/>
          <w:tab w:val="num" w:pos="941"/>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умения активно включаться в коллективную деятельность, взаимодействовать со </w:t>
      </w:r>
      <w:r w:rsidRPr="00CF6302">
        <w:rPr>
          <w:rFonts w:ascii="Times New Roman" w:hAnsi="Times New Roman"/>
          <w:sz w:val="24"/>
          <w:szCs w:val="24"/>
          <w:lang w:val="ru-RU"/>
        </w:rPr>
        <w:lastRenderedPageBreak/>
        <w:t xml:space="preserve">сверстниками в достижении общих целей;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857"/>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умения доносить информацию в доступной, эмоционально яркой форме в процессе общения и взаимодействия со сверстниками и взрослыми людьми.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Метапредметными результатами освоения учащимися содержания программы по физической культуре являются следующие умения: </w:t>
      </w:r>
    </w:p>
    <w:p w:rsidR="000F2ADC" w:rsidRPr="00CF6302" w:rsidRDefault="000F2ADC" w:rsidP="00CF6302">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859"/>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характеризовать явления (действия и поступки), давать им объективную оценку на основе освоенных знаний и имеющегося опыта;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96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находить ошибки при выполнении учебных заданий, отбирать способы их исправления;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881"/>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общаться и взаимодействовать со сверстниками на принципах взаимоуважения и взаимопомощи, дружбы и толерантности;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2"/>
          <w:numId w:val="129"/>
        </w:numPr>
        <w:tabs>
          <w:tab w:val="clear" w:pos="2160"/>
          <w:tab w:val="left" w:pos="0"/>
          <w:tab w:val="num" w:pos="91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обеспечивать защиту и сохранность природы во время активного отдыха и занятий физической культурой;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103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организовывать самостоятельную деятельность с учѐтом требований еѐ безопасности, сохранности инвентаря и оборудования, организации места занятий;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857"/>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планировать собственную деятельность, распределять нагрузку и отдых в процессе еѐ выполнения; </w:t>
      </w:r>
    </w:p>
    <w:p w:rsidR="000F2ADC" w:rsidRPr="00CF6302" w:rsidRDefault="000F2ADC" w:rsidP="00CF6302">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88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анализировать и объективно оценивать результаты собственного труда, находить возможности и способы их улучшения; </w:t>
      </w:r>
    </w:p>
    <w:p w:rsidR="000F2ADC" w:rsidRPr="00CF6302" w:rsidRDefault="000F2ADC" w:rsidP="00CF6302">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29"/>
        </w:numPr>
        <w:tabs>
          <w:tab w:val="clear" w:pos="1440"/>
          <w:tab w:val="left" w:pos="0"/>
          <w:tab w:val="num" w:pos="926"/>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видеть красоту движений, выделять и обосновывать эстетические признаки в движениях и передвижениях человека; </w:t>
      </w:r>
    </w:p>
    <w:p w:rsidR="000F2ADC" w:rsidRPr="00CF6302" w:rsidRDefault="00247A47" w:rsidP="00CF6302">
      <w:pPr>
        <w:widowControl w:val="0"/>
        <w:numPr>
          <w:ilvl w:val="1"/>
          <w:numId w:val="130"/>
        </w:numPr>
        <w:tabs>
          <w:tab w:val="clear" w:pos="144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bookmarkStart w:id="81" w:name="page165"/>
      <w:bookmarkEnd w:id="81"/>
      <w:r w:rsidRPr="00CF6302">
        <w:rPr>
          <w:rFonts w:ascii="Times New Roman" w:hAnsi="Times New Roman"/>
          <w:sz w:val="24"/>
          <w:szCs w:val="24"/>
          <w:lang w:val="ru-RU"/>
        </w:rPr>
        <w:t xml:space="preserve">оценивать красоту телосложения и осанки, сравнивать их с эталонными образцами; </w:t>
      </w:r>
    </w:p>
    <w:p w:rsidR="000F2ADC" w:rsidRPr="00CF6302" w:rsidRDefault="000F2ADC" w:rsidP="00CF6302">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30"/>
        </w:numPr>
        <w:tabs>
          <w:tab w:val="clear" w:pos="1440"/>
          <w:tab w:val="num" w:pos="0"/>
          <w:tab w:val="num" w:pos="943"/>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управлять эмоциями при общении со сверстниками и взрослыми, сохранять хладнокровие, сдержанность, рассудительность; </w:t>
      </w:r>
    </w:p>
    <w:p w:rsidR="000F2ADC" w:rsidRPr="00CF6302" w:rsidRDefault="000F2ADC" w:rsidP="00CF6302">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1"/>
          <w:numId w:val="130"/>
        </w:numPr>
        <w:tabs>
          <w:tab w:val="clear" w:pos="1440"/>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технически правильно выполнять двигательные действия из базовых видов спорта, использовать их в игровой и соревновательной деятельности. </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CF6302"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 xml:space="preserve">Технология </w:t>
      </w:r>
    </w:p>
    <w:p w:rsidR="000F2ADC" w:rsidRPr="00CF6302"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Важнейшей особенностью уроков технологии в пятом классе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путѐм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создаѐт условия для развития инициативности, изобретательности, гибкости мышления. </w:t>
      </w:r>
    </w:p>
    <w:p w:rsidR="000F2ADC" w:rsidRPr="00CF6302" w:rsidRDefault="000F2ADC" w:rsidP="00B0793A">
      <w:pPr>
        <w:widowControl w:val="0"/>
        <w:autoSpaceDE w:val="0"/>
        <w:autoSpaceDN w:val="0"/>
        <w:adjustRightInd w:val="0"/>
        <w:spacing w:after="0" w:line="335" w:lineRule="exact"/>
        <w:ind w:left="-567" w:firstLine="283"/>
        <w:jc w:val="both"/>
        <w:rPr>
          <w:rFonts w:ascii="Times New Roman" w:hAnsi="Times New Roman"/>
          <w:color w:val="FF0000"/>
          <w:sz w:val="24"/>
          <w:szCs w:val="24"/>
          <w:lang w:val="ru-RU"/>
        </w:rPr>
      </w:pPr>
    </w:p>
    <w:p w:rsidR="000F2ADC" w:rsidRPr="00CF6302" w:rsidRDefault="00CF6302" w:rsidP="00CF6302">
      <w:pPr>
        <w:widowControl w:val="0"/>
        <w:overflowPunct w:val="0"/>
        <w:autoSpaceDE w:val="0"/>
        <w:autoSpaceDN w:val="0"/>
        <w:adjustRightInd w:val="0"/>
        <w:spacing w:after="0" w:line="240" w:lineRule="auto"/>
        <w:ind w:left="-284"/>
        <w:jc w:val="both"/>
        <w:rPr>
          <w:rFonts w:ascii="Times New Roman" w:hAnsi="Times New Roman"/>
          <w:b/>
          <w:bCs/>
          <w:sz w:val="24"/>
          <w:szCs w:val="24"/>
          <w:lang w:val="ru-RU"/>
        </w:rPr>
      </w:pPr>
      <w:r w:rsidRPr="00CF6302">
        <w:rPr>
          <w:rFonts w:ascii="Times New Roman" w:hAnsi="Times New Roman"/>
          <w:b/>
          <w:bCs/>
          <w:sz w:val="24"/>
          <w:szCs w:val="24"/>
          <w:lang w:val="ru-RU"/>
        </w:rPr>
        <w:t>2.</w:t>
      </w:r>
      <w:r w:rsidR="00247A47" w:rsidRPr="00CF6302">
        <w:rPr>
          <w:rFonts w:ascii="Times New Roman" w:hAnsi="Times New Roman"/>
          <w:b/>
          <w:bCs/>
          <w:sz w:val="24"/>
          <w:szCs w:val="24"/>
          <w:lang w:val="ru-RU"/>
        </w:rPr>
        <w:t xml:space="preserve">2. Программа отдельных учебных предметов, курсов </w:t>
      </w:r>
    </w:p>
    <w:p w:rsidR="000F2ADC" w:rsidRPr="00CF6302" w:rsidRDefault="00247A47" w:rsidP="00B0793A">
      <w:pPr>
        <w:widowControl w:val="0"/>
        <w:autoSpaceDE w:val="0"/>
        <w:autoSpaceDN w:val="0"/>
        <w:adjustRightInd w:val="0"/>
        <w:spacing w:after="0" w:line="239" w:lineRule="auto"/>
        <w:ind w:left="-567" w:firstLine="283"/>
        <w:jc w:val="both"/>
        <w:rPr>
          <w:rFonts w:ascii="Times New Roman" w:hAnsi="Times New Roman"/>
          <w:sz w:val="24"/>
          <w:szCs w:val="24"/>
          <w:lang w:val="ru-RU"/>
        </w:rPr>
      </w:pPr>
      <w:r w:rsidRPr="00CF6302">
        <w:rPr>
          <w:rFonts w:ascii="Times New Roman" w:hAnsi="Times New Roman"/>
          <w:b/>
          <w:bCs/>
          <w:sz w:val="24"/>
          <w:szCs w:val="24"/>
          <w:lang w:val="ru-RU"/>
        </w:rPr>
        <w:t>2.2.1. Общие положения</w:t>
      </w:r>
    </w:p>
    <w:p w:rsidR="000F2ADC" w:rsidRPr="00CF6302"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Каждая ступень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0F2ADC" w:rsidRPr="00CF6302"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Образование на ступени основного общего образования является логическим продолжением обучения в начальной школе и базой для подготовки завершения общего образования на ступени среднего общего образования, перехода к профильному обучению, профессиональной</w:t>
      </w:r>
      <w:r w:rsidRPr="00053DA2">
        <w:rPr>
          <w:rFonts w:ascii="Times New Roman" w:hAnsi="Times New Roman"/>
          <w:color w:val="FF0000"/>
          <w:sz w:val="24"/>
          <w:szCs w:val="24"/>
          <w:lang w:val="ru-RU"/>
        </w:rPr>
        <w:t xml:space="preserve"> </w:t>
      </w:r>
      <w:r w:rsidRPr="00CF6302">
        <w:rPr>
          <w:rFonts w:ascii="Times New Roman" w:hAnsi="Times New Roman"/>
          <w:sz w:val="24"/>
          <w:szCs w:val="24"/>
          <w:lang w:val="ru-RU"/>
        </w:rPr>
        <w:t>ориентации и профессиональному образованию.</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lastRenderedPageBreak/>
        <w:t>Учебная деятельность на этой ступени образования приобретает черты деятельности по саморазвитию и самообразованию. Уровень сформированности УУД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В связи с этим в примерных программах выделяется содержание знаний,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w:t>
      </w:r>
    </w:p>
    <w:p w:rsidR="000F2ADC" w:rsidRPr="00CF6302"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обобщѐнные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F2ADC" w:rsidRPr="00CF6302"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Рабочие программы по учебным предметам включают:</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CF6302" w:rsidRDefault="00247A47" w:rsidP="00CF6302">
      <w:pPr>
        <w:widowControl w:val="0"/>
        <w:numPr>
          <w:ilvl w:val="0"/>
          <w:numId w:val="131"/>
        </w:numPr>
        <w:tabs>
          <w:tab w:val="clear" w:pos="720"/>
          <w:tab w:val="left" w:pos="0"/>
          <w:tab w:val="num" w:pos="314"/>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пояснительную записку, в которой конкретизируются общие цели основного общего образования с учѐтом специфики учебного предмета; </w:t>
      </w:r>
    </w:p>
    <w:p w:rsidR="000F2ADC" w:rsidRPr="00CF6302" w:rsidRDefault="000F2ADC" w:rsidP="00CF6302">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31"/>
        </w:numPr>
        <w:tabs>
          <w:tab w:val="clear" w:pos="720"/>
          <w:tab w:val="left" w:pos="0"/>
          <w:tab w:val="num" w:pos="338"/>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планируемые образовательны результаты изучения конкретного учебного предмета, курса; </w:t>
      </w:r>
    </w:p>
    <w:p w:rsidR="000F2ADC" w:rsidRPr="00CF6302" w:rsidRDefault="000F2ADC" w:rsidP="00CF6302">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CF6302" w:rsidRDefault="00247A47" w:rsidP="00CF6302">
      <w:pPr>
        <w:widowControl w:val="0"/>
        <w:numPr>
          <w:ilvl w:val="0"/>
          <w:numId w:val="131"/>
        </w:numPr>
        <w:tabs>
          <w:tab w:val="clear" w:pos="720"/>
          <w:tab w:val="left" w:pos="0"/>
          <w:tab w:val="num" w:pos="260"/>
        </w:tabs>
        <w:overflowPunct w:val="0"/>
        <w:autoSpaceDE w:val="0"/>
        <w:autoSpaceDN w:val="0"/>
        <w:adjustRightInd w:val="0"/>
        <w:spacing w:after="0" w:line="240" w:lineRule="auto"/>
        <w:ind w:left="-567" w:firstLine="283"/>
        <w:jc w:val="both"/>
        <w:rPr>
          <w:rFonts w:ascii="Times New Roman" w:hAnsi="Times New Roman"/>
          <w:sz w:val="24"/>
          <w:szCs w:val="24"/>
        </w:rPr>
      </w:pPr>
      <w:r w:rsidRPr="00CF6302">
        <w:rPr>
          <w:rFonts w:ascii="Times New Roman" w:hAnsi="Times New Roman"/>
          <w:sz w:val="24"/>
          <w:szCs w:val="24"/>
        </w:rPr>
        <w:t xml:space="preserve">содержание учебного предмета, курса; </w:t>
      </w:r>
    </w:p>
    <w:p w:rsidR="000F2ADC" w:rsidRPr="00CF6302" w:rsidRDefault="000F2ADC" w:rsidP="00CF6302">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rPr>
      </w:pPr>
    </w:p>
    <w:p w:rsidR="000F2ADC" w:rsidRPr="00CF6302" w:rsidRDefault="00247A47" w:rsidP="00CF6302">
      <w:pPr>
        <w:widowControl w:val="0"/>
        <w:numPr>
          <w:ilvl w:val="0"/>
          <w:numId w:val="131"/>
        </w:numPr>
        <w:tabs>
          <w:tab w:val="clear" w:pos="720"/>
          <w:tab w:val="left" w:pos="0"/>
          <w:tab w:val="num" w:pos="37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календарно-тематический планирование с определением основных видов учебной деятельности обучающихся; </w:t>
      </w:r>
    </w:p>
    <w:p w:rsidR="000F2ADC" w:rsidRPr="00CF6302" w:rsidRDefault="00247A47" w:rsidP="00CF6302">
      <w:pPr>
        <w:widowControl w:val="0"/>
        <w:numPr>
          <w:ilvl w:val="0"/>
          <w:numId w:val="132"/>
        </w:numPr>
        <w:tabs>
          <w:tab w:val="clear" w:pos="36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bookmarkStart w:id="82" w:name="page167"/>
      <w:bookmarkEnd w:id="82"/>
      <w:r w:rsidRPr="00CF6302">
        <w:rPr>
          <w:rFonts w:ascii="Times New Roman" w:hAnsi="Times New Roman"/>
          <w:sz w:val="24"/>
          <w:szCs w:val="24"/>
          <w:lang w:val="ru-RU"/>
        </w:rPr>
        <w:t xml:space="preserve">учебно-методическое обеспечение образовательного процесса; </w:t>
      </w:r>
    </w:p>
    <w:p w:rsidR="000F2ADC" w:rsidRPr="00CF6302" w:rsidRDefault="00247A47" w:rsidP="00CF6302">
      <w:pPr>
        <w:widowControl w:val="0"/>
        <w:numPr>
          <w:ilvl w:val="0"/>
          <w:numId w:val="132"/>
        </w:numPr>
        <w:tabs>
          <w:tab w:val="clear" w:pos="36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материально-техническое обеспечение образовательного процесса.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CF6302" w:rsidRDefault="00CF6302" w:rsidP="00CF6302">
      <w:pPr>
        <w:widowControl w:val="0"/>
        <w:tabs>
          <w:tab w:val="num" w:pos="108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В </w:t>
      </w:r>
      <w:r w:rsidR="00247A47" w:rsidRPr="00CF6302">
        <w:rPr>
          <w:rFonts w:ascii="Times New Roman" w:hAnsi="Times New Roman"/>
          <w:sz w:val="24"/>
          <w:szCs w:val="24"/>
          <w:lang w:val="ru-RU"/>
        </w:rPr>
        <w:t xml:space="preserve">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которое должно быть в полном объѐме отражено в соответствующих разделах рабочих программ учебных предметов, курсов. </w:t>
      </w:r>
    </w:p>
    <w:p w:rsidR="000F2ADC" w:rsidRPr="00CF6302"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Рабочие программы разрабатываются по каждому предмету и по каждому классу в соответствии с требованиями ФГОС ООО на основе примерных программ, авторских программ по предметам. </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 xml:space="preserve">Рабочие программы рассматриваются на заседании методических объединений, согласовываются с курирующим заместителем директора и утверждаются директором школы. </w:t>
      </w:r>
    </w:p>
    <w:p w:rsidR="000F2ADC" w:rsidRPr="00CF6302" w:rsidRDefault="000F2ADC" w:rsidP="00B0793A">
      <w:pPr>
        <w:widowControl w:val="0"/>
        <w:autoSpaceDE w:val="0"/>
        <w:autoSpaceDN w:val="0"/>
        <w:adjustRightInd w:val="0"/>
        <w:spacing w:after="0" w:line="344"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40" w:lineRule="auto"/>
        <w:ind w:left="-567" w:right="560" w:firstLine="283"/>
        <w:jc w:val="both"/>
        <w:rPr>
          <w:rFonts w:ascii="Times New Roman" w:hAnsi="Times New Roman"/>
          <w:sz w:val="24"/>
          <w:szCs w:val="24"/>
          <w:lang w:val="ru-RU"/>
        </w:rPr>
      </w:pPr>
      <w:r w:rsidRPr="00CF6302">
        <w:rPr>
          <w:rFonts w:ascii="Times New Roman" w:hAnsi="Times New Roman"/>
          <w:b/>
          <w:bCs/>
          <w:sz w:val="24"/>
          <w:szCs w:val="24"/>
          <w:lang w:val="ru-RU"/>
        </w:rPr>
        <w:t>2.2.2. Основное содержание учебных предметов на ступени основного общего образования Русский язык</w:t>
      </w:r>
    </w:p>
    <w:p w:rsidR="000F2ADC" w:rsidRPr="00CF6302" w:rsidRDefault="000F2ADC" w:rsidP="00B0793A">
      <w:pPr>
        <w:widowControl w:val="0"/>
        <w:autoSpaceDE w:val="0"/>
        <w:autoSpaceDN w:val="0"/>
        <w:adjustRightInd w:val="0"/>
        <w:spacing w:after="0" w:line="210" w:lineRule="exact"/>
        <w:ind w:left="-567" w:firstLine="283"/>
        <w:jc w:val="both"/>
        <w:rPr>
          <w:rFonts w:ascii="Times New Roman" w:hAnsi="Times New Roman"/>
          <w:sz w:val="24"/>
          <w:szCs w:val="24"/>
          <w:lang w:val="ru-RU"/>
        </w:rPr>
      </w:pP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i/>
          <w:iCs/>
          <w:sz w:val="24"/>
          <w:szCs w:val="24"/>
          <w:lang w:val="ru-RU"/>
        </w:rPr>
        <w:t>Речь и речевое общение</w:t>
      </w: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1. Речь и речевое общение. Речевая ситуация. Речь устная и письменная.</w:t>
      </w: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Речь диалогическая и монологическая. Монолог и его виды. Диалог и его виды.</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CF6302"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CF6302">
        <w:rPr>
          <w:rFonts w:ascii="Times New Roman" w:hAnsi="Times New Roman"/>
          <w:i/>
          <w:iCs/>
          <w:sz w:val="24"/>
          <w:szCs w:val="24"/>
        </w:rPr>
        <w:t>Речевая деятельность</w:t>
      </w:r>
    </w:p>
    <w:p w:rsidR="000F2ADC" w:rsidRPr="00CF6302"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CF6302" w:rsidRDefault="00247A47" w:rsidP="00B0793A">
      <w:pPr>
        <w:widowControl w:val="0"/>
        <w:numPr>
          <w:ilvl w:val="0"/>
          <w:numId w:val="133"/>
        </w:numPr>
        <w:tabs>
          <w:tab w:val="clear" w:pos="720"/>
          <w:tab w:val="num" w:pos="240"/>
        </w:tabs>
        <w:overflowPunct w:val="0"/>
        <w:autoSpaceDE w:val="0"/>
        <w:autoSpaceDN w:val="0"/>
        <w:adjustRightInd w:val="0"/>
        <w:spacing w:after="0" w:line="214" w:lineRule="auto"/>
        <w:ind w:left="-567" w:right="840" w:firstLine="283"/>
        <w:jc w:val="both"/>
        <w:rPr>
          <w:rFonts w:ascii="Times New Roman" w:hAnsi="Times New Roman"/>
          <w:sz w:val="24"/>
          <w:szCs w:val="24"/>
        </w:rPr>
      </w:pPr>
      <w:r w:rsidRPr="00CF6302">
        <w:rPr>
          <w:rFonts w:ascii="Times New Roman" w:hAnsi="Times New Roman"/>
          <w:sz w:val="24"/>
          <w:szCs w:val="24"/>
          <w:lang w:val="ru-RU"/>
        </w:rPr>
        <w:t xml:space="preserve">Виды речевой деятельности: чтение, аудирование (слушание), говорение, письмо. </w:t>
      </w:r>
      <w:r w:rsidRPr="00CF6302">
        <w:rPr>
          <w:rFonts w:ascii="Times New Roman" w:hAnsi="Times New Roman"/>
          <w:sz w:val="24"/>
          <w:szCs w:val="24"/>
        </w:rPr>
        <w:t xml:space="preserve">Культура чтения, аудирования, говорения и письма. </w:t>
      </w:r>
    </w:p>
    <w:p w:rsidR="000F2ADC" w:rsidRPr="00CF6302"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6F5E89" w:rsidRDefault="00247A47" w:rsidP="00CF6302">
      <w:pPr>
        <w:widowControl w:val="0"/>
        <w:numPr>
          <w:ilvl w:val="0"/>
          <w:numId w:val="133"/>
        </w:numPr>
        <w:tabs>
          <w:tab w:val="clear" w:pos="720"/>
          <w:tab w:val="num" w:pos="2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w:t>
      </w:r>
      <w:r w:rsidRPr="00CF6302">
        <w:rPr>
          <w:rFonts w:ascii="Times New Roman" w:hAnsi="Times New Roman"/>
          <w:color w:val="FF0000"/>
          <w:sz w:val="24"/>
          <w:szCs w:val="24"/>
          <w:lang w:val="ru-RU"/>
        </w:rPr>
        <w:t xml:space="preserve"> </w:t>
      </w:r>
      <w:r w:rsidRPr="00CF6302">
        <w:rPr>
          <w:rFonts w:ascii="Times New Roman" w:hAnsi="Times New Roman"/>
          <w:sz w:val="24"/>
          <w:szCs w:val="24"/>
          <w:lang w:val="ru-RU"/>
        </w:rPr>
        <w:t xml:space="preserve">Передача содержания прочитанного или прослушанного текста в сжатом или развѐрнутом виде в </w:t>
      </w:r>
      <w:r w:rsidRPr="00CF6302">
        <w:rPr>
          <w:rFonts w:ascii="Times New Roman" w:hAnsi="Times New Roman"/>
          <w:sz w:val="24"/>
          <w:szCs w:val="24"/>
          <w:lang w:val="ru-RU"/>
        </w:rPr>
        <w:lastRenderedPageBreak/>
        <w:t>соответствии с ситуацией речевого общения. Овладение практическими умениями просмотрового, ознакомительного, изучающего чтения, приѐмами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0F2ADC" w:rsidRPr="00CF6302"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CF6302"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CF6302">
        <w:rPr>
          <w:rFonts w:ascii="Times New Roman" w:hAnsi="Times New Roman"/>
          <w:sz w:val="24"/>
          <w:szCs w:val="24"/>
          <w:lang w:val="ru-RU"/>
        </w:rPr>
        <w:t>Создание устных и письменных монологических, а также устных диалогических высказываний разной коммуникативной направленности с учѐтом целей и ситуации общения. Отбор и систематизация материала на определѐнную тему; поиск, анализ и преобразование информации, извлеченной из различных источников.</w:t>
      </w:r>
    </w:p>
    <w:p w:rsidR="000F2ADC" w:rsidRPr="00053DA2" w:rsidRDefault="000F2ADC" w:rsidP="00B0793A">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8B57FA" w:rsidRDefault="00247A47" w:rsidP="008B57FA">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Текст</w:t>
      </w:r>
    </w:p>
    <w:p w:rsidR="000F2ADC" w:rsidRPr="008B57FA" w:rsidRDefault="000F2ADC" w:rsidP="008B57FA">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numPr>
          <w:ilvl w:val="0"/>
          <w:numId w:val="134"/>
        </w:numPr>
        <w:tabs>
          <w:tab w:val="clear" w:pos="720"/>
          <w:tab w:val="left" w:pos="0"/>
          <w:tab w:val="num" w:pos="384"/>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0F2ADC" w:rsidRPr="008B57FA" w:rsidRDefault="000F2ADC" w:rsidP="008B57FA">
      <w:pPr>
        <w:widowControl w:val="0"/>
        <w:tabs>
          <w:tab w:val="left"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8B57FA" w:rsidRDefault="00247A47" w:rsidP="008B57FA">
      <w:pPr>
        <w:widowControl w:val="0"/>
        <w:numPr>
          <w:ilvl w:val="0"/>
          <w:numId w:val="134"/>
        </w:numPr>
        <w:tabs>
          <w:tab w:val="clear" w:pos="720"/>
          <w:tab w:val="left" w:pos="0"/>
          <w:tab w:val="num" w:pos="261"/>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w:t>
      </w:r>
    </w:p>
    <w:p w:rsidR="000F2ADC" w:rsidRPr="008B57FA" w:rsidRDefault="000F2ADC" w:rsidP="008B57FA">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8B57FA">
      <w:pPr>
        <w:widowControl w:val="0"/>
        <w:tabs>
          <w:tab w:val="left"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0F2ADC" w:rsidRPr="00053DA2" w:rsidRDefault="000F2ADC" w:rsidP="00B0793A">
      <w:pPr>
        <w:widowControl w:val="0"/>
        <w:autoSpaceDE w:val="0"/>
        <w:autoSpaceDN w:val="0"/>
        <w:adjustRightInd w:val="0"/>
        <w:spacing w:after="0" w:line="276" w:lineRule="exact"/>
        <w:ind w:left="-567" w:firstLine="283"/>
        <w:jc w:val="both"/>
        <w:rPr>
          <w:rFonts w:ascii="Times New Roman" w:hAnsi="Times New Roman"/>
          <w:color w:val="FF0000"/>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bookmarkStart w:id="83" w:name="page169"/>
      <w:bookmarkEnd w:id="83"/>
      <w:r w:rsidRPr="008B57FA">
        <w:rPr>
          <w:rFonts w:ascii="Times New Roman" w:hAnsi="Times New Roman"/>
          <w:i/>
          <w:iCs/>
          <w:sz w:val="24"/>
          <w:szCs w:val="24"/>
        </w:rPr>
        <w:t>Функциональные разновидности языка</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B0793A">
      <w:pPr>
        <w:widowControl w:val="0"/>
        <w:numPr>
          <w:ilvl w:val="0"/>
          <w:numId w:val="135"/>
        </w:numPr>
        <w:tabs>
          <w:tab w:val="clear" w:pos="720"/>
          <w:tab w:val="num" w:pos="24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0F2ADC" w:rsidRPr="008B57FA"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8B57FA" w:rsidRDefault="00247A47" w:rsidP="00B0793A">
      <w:pPr>
        <w:widowControl w:val="0"/>
        <w:numPr>
          <w:ilvl w:val="0"/>
          <w:numId w:val="135"/>
        </w:numPr>
        <w:tabs>
          <w:tab w:val="clear" w:pos="720"/>
          <w:tab w:val="num" w:pos="281"/>
        </w:tabs>
        <w:overflowPunct w:val="0"/>
        <w:autoSpaceDE w:val="0"/>
        <w:autoSpaceDN w:val="0"/>
        <w:adjustRightInd w:val="0"/>
        <w:spacing w:after="0" w:line="227" w:lineRule="auto"/>
        <w:ind w:left="-567" w:firstLine="283"/>
        <w:jc w:val="both"/>
        <w:rPr>
          <w:rFonts w:ascii="Times New Roman" w:hAnsi="Times New Roman"/>
          <w:sz w:val="24"/>
          <w:szCs w:val="24"/>
        </w:rPr>
      </w:pPr>
      <w:r w:rsidRPr="008B57FA">
        <w:rPr>
          <w:rFonts w:ascii="Times New Roman" w:hAnsi="Times New Roman"/>
          <w:sz w:val="24"/>
          <w:szCs w:val="24"/>
          <w:lang w:val="ru-RU"/>
        </w:rPr>
        <w:t xml:space="preserve">Установление принадлежности текста к определѐнной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sidRPr="008B57FA">
        <w:rPr>
          <w:rFonts w:ascii="Times New Roman" w:hAnsi="Times New Roman"/>
          <w:sz w:val="24"/>
          <w:szCs w:val="24"/>
        </w:rPr>
        <w:t xml:space="preserve">Выступление перед аудиторией сверстников с небольшими сообщениями, докладом. </w:t>
      </w:r>
    </w:p>
    <w:p w:rsidR="000F2ADC" w:rsidRPr="008B57FA"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rPr>
      </w:pP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 xml:space="preserve">Общие сведения о языке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B0793A">
      <w:pPr>
        <w:widowControl w:val="0"/>
        <w:numPr>
          <w:ilvl w:val="0"/>
          <w:numId w:val="136"/>
        </w:numPr>
        <w:tabs>
          <w:tab w:val="clear" w:pos="720"/>
          <w:tab w:val="num" w:pos="245"/>
        </w:tabs>
        <w:overflowPunct w:val="0"/>
        <w:autoSpaceDE w:val="0"/>
        <w:autoSpaceDN w:val="0"/>
        <w:adjustRightInd w:val="0"/>
        <w:spacing w:after="0" w:line="227" w:lineRule="auto"/>
        <w:ind w:left="-567" w:firstLine="283"/>
        <w:jc w:val="both"/>
        <w:rPr>
          <w:rFonts w:ascii="Times New Roman" w:hAnsi="Times New Roman"/>
          <w:sz w:val="24"/>
          <w:szCs w:val="24"/>
        </w:rPr>
      </w:pPr>
      <w:r w:rsidRPr="008B57FA">
        <w:rPr>
          <w:rFonts w:ascii="Times New Roman" w:hAnsi="Times New Roman"/>
          <w:sz w:val="24"/>
          <w:szCs w:val="24"/>
          <w:lang w:val="ru-RU"/>
        </w:rPr>
        <w:t xml:space="preserve">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в кругу других славянских языков. </w:t>
      </w:r>
      <w:r w:rsidRPr="008B57FA">
        <w:rPr>
          <w:rFonts w:ascii="Times New Roman" w:hAnsi="Times New Roman"/>
          <w:sz w:val="24"/>
          <w:szCs w:val="24"/>
        </w:rPr>
        <w:t xml:space="preserve">Роль старославянского (церковнославянского) языка в развитии русского языка. </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Русский язык — язык русской художественной литературы. Основные изобразительные средства русского языка. </w:t>
      </w:r>
    </w:p>
    <w:p w:rsidR="000F2ADC" w:rsidRPr="008B57FA"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Лингвистика как наука о языке. </w:t>
      </w: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Основные разделы лингвистики. Выдающиеся отечественные лингвисты.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numPr>
          <w:ilvl w:val="0"/>
          <w:numId w:val="136"/>
        </w:numPr>
        <w:tabs>
          <w:tab w:val="clear" w:pos="720"/>
          <w:tab w:val="num" w:pos="319"/>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Осознание важности коммуникативных умений в жизни человека, понимание роли русского языка в жизни общества и государства, в современном мире.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Понимание различий между литературным языком и диалектами, просторечием, профессиональными разновидностями языка, жаргоном. </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lastRenderedPageBreak/>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0F2ADC" w:rsidRPr="008B57FA"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 xml:space="preserve">Фонетика и орфоэпия </w:t>
      </w:r>
    </w:p>
    <w:p w:rsidR="000F2ADC" w:rsidRPr="008B57FA" w:rsidRDefault="00247A47" w:rsidP="008B57FA">
      <w:pPr>
        <w:widowControl w:val="0"/>
        <w:numPr>
          <w:ilvl w:val="0"/>
          <w:numId w:val="137"/>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sz w:val="24"/>
          <w:szCs w:val="24"/>
        </w:rPr>
        <w:t xml:space="preserve">Фонетика как раздел лингвистики. </w:t>
      </w:r>
    </w:p>
    <w:p w:rsidR="000F2ADC" w:rsidRPr="008B57FA" w:rsidRDefault="000F2ADC" w:rsidP="008B57FA">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tabs>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w:t>
      </w:r>
    </w:p>
    <w:p w:rsidR="000F2ADC" w:rsidRPr="008B57FA" w:rsidRDefault="000F2ADC" w:rsidP="008B57FA">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B57FA" w:rsidRDefault="00247A47" w:rsidP="008B57FA">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sz w:val="24"/>
          <w:szCs w:val="24"/>
        </w:rPr>
        <w:t xml:space="preserve">Орфоэпический словарь. </w:t>
      </w:r>
    </w:p>
    <w:p w:rsidR="000F2ADC" w:rsidRPr="008B57FA" w:rsidRDefault="000F2ADC" w:rsidP="008B57FA">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numPr>
          <w:ilvl w:val="0"/>
          <w:numId w:val="137"/>
        </w:numPr>
        <w:tabs>
          <w:tab w:val="clear" w:pos="720"/>
          <w:tab w:val="num" w:pos="0"/>
          <w:tab w:val="num" w:pos="309"/>
        </w:tabs>
        <w:overflowPunct w:val="0"/>
        <w:autoSpaceDE w:val="0"/>
        <w:autoSpaceDN w:val="0"/>
        <w:adjustRightInd w:val="0"/>
        <w:spacing w:after="0" w:line="223" w:lineRule="auto"/>
        <w:ind w:left="-567" w:firstLine="283"/>
        <w:jc w:val="both"/>
        <w:rPr>
          <w:rFonts w:ascii="Times New Roman" w:hAnsi="Times New Roman"/>
          <w:sz w:val="24"/>
          <w:szCs w:val="24"/>
        </w:rPr>
      </w:pPr>
      <w:r w:rsidRPr="008B57FA">
        <w:rPr>
          <w:rFonts w:ascii="Times New Roman" w:hAnsi="Times New Roman"/>
          <w:sz w:val="24"/>
          <w:szCs w:val="24"/>
          <w:lang w:val="ru-RU"/>
        </w:rPr>
        <w:t xml:space="preserve">Совершенствование навыков различения ударных и безударных гласных, звонких и глухих, твѐрдых и мягких согласных. Объяснение с помощью элементов транскрипции особенностей произношения и написания слов. </w:t>
      </w:r>
      <w:r w:rsidRPr="008B57FA">
        <w:rPr>
          <w:rFonts w:ascii="Times New Roman" w:hAnsi="Times New Roman"/>
          <w:sz w:val="24"/>
          <w:szCs w:val="24"/>
        </w:rPr>
        <w:t xml:space="preserve">Проведение фонетического разбора слов.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Нормативное произношение слов. Оценка собственной и чужой речи с точки зрения орфоэпической правильности.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4" w:lineRule="auto"/>
        <w:ind w:left="-567" w:right="300" w:firstLine="283"/>
        <w:jc w:val="both"/>
        <w:rPr>
          <w:rFonts w:ascii="Times New Roman" w:hAnsi="Times New Roman"/>
          <w:sz w:val="24"/>
          <w:szCs w:val="24"/>
        </w:rPr>
      </w:pPr>
      <w:r w:rsidRPr="008B57FA">
        <w:rPr>
          <w:rFonts w:ascii="Times New Roman" w:hAnsi="Times New Roman"/>
          <w:sz w:val="24"/>
          <w:szCs w:val="24"/>
          <w:lang w:val="ru-RU"/>
        </w:rPr>
        <w:t xml:space="preserve">Применение фонетико-орфоэпических знаний и умений в собственной речевой практике. </w:t>
      </w:r>
      <w:r w:rsidRPr="008B57FA">
        <w:rPr>
          <w:rFonts w:ascii="Times New Roman" w:hAnsi="Times New Roman"/>
          <w:sz w:val="24"/>
          <w:szCs w:val="24"/>
        </w:rPr>
        <w:t xml:space="preserve">Использование орфоэпического словаря для овладения произносительной культурой. </w:t>
      </w: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 xml:space="preserve">Графика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numPr>
          <w:ilvl w:val="0"/>
          <w:numId w:val="138"/>
        </w:numPr>
        <w:tabs>
          <w:tab w:val="clear" w:pos="720"/>
          <w:tab w:val="num" w:pos="0"/>
        </w:tabs>
        <w:overflowPunct w:val="0"/>
        <w:autoSpaceDE w:val="0"/>
        <w:autoSpaceDN w:val="0"/>
        <w:adjustRightInd w:val="0"/>
        <w:spacing w:after="0" w:line="214" w:lineRule="auto"/>
        <w:ind w:left="-567" w:right="340" w:firstLine="283"/>
        <w:jc w:val="both"/>
        <w:rPr>
          <w:rFonts w:ascii="Times New Roman" w:hAnsi="Times New Roman"/>
          <w:sz w:val="24"/>
          <w:szCs w:val="24"/>
        </w:rPr>
      </w:pPr>
      <w:r w:rsidRPr="008B57FA">
        <w:rPr>
          <w:rFonts w:ascii="Times New Roman" w:hAnsi="Times New Roman"/>
          <w:sz w:val="24"/>
          <w:szCs w:val="24"/>
          <w:lang w:val="ru-RU"/>
        </w:rPr>
        <w:t xml:space="preserve">Графика как раздел лингвистики. Соотношение звука и буквы. Обозначение на письме твѐрдости и мягкости согласных. </w:t>
      </w:r>
      <w:r w:rsidRPr="008B57FA">
        <w:rPr>
          <w:rFonts w:ascii="Times New Roman" w:hAnsi="Times New Roman"/>
          <w:sz w:val="24"/>
          <w:szCs w:val="24"/>
        </w:rPr>
        <w:t xml:space="preserve">Способы обозначения [j’]. </w:t>
      </w:r>
    </w:p>
    <w:p w:rsidR="000F2ADC" w:rsidRPr="008B57FA" w:rsidRDefault="000F2ADC" w:rsidP="008B57FA">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rPr>
      </w:pPr>
    </w:p>
    <w:p w:rsidR="000F2ADC" w:rsidRPr="008B57FA" w:rsidRDefault="00247A47" w:rsidP="008B57FA">
      <w:pPr>
        <w:widowControl w:val="0"/>
        <w:numPr>
          <w:ilvl w:val="0"/>
          <w:numId w:val="138"/>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8B57FA">
        <w:rPr>
          <w:rFonts w:ascii="Times New Roman" w:hAnsi="Times New Roman"/>
          <w:sz w:val="24"/>
          <w:szCs w:val="24"/>
        </w:rPr>
        <w:t>SMS</w:t>
      </w:r>
      <w:r w:rsidRPr="008B57FA">
        <w:rPr>
          <w:rFonts w:ascii="Times New Roman" w:hAnsi="Times New Roman"/>
          <w:sz w:val="24"/>
          <w:szCs w:val="24"/>
          <w:lang w:val="ru-RU"/>
        </w:rPr>
        <w:t xml:space="preserve">-сообщениях. </w:t>
      </w: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 xml:space="preserve">Морфемика и словообразование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B0793A">
      <w:pPr>
        <w:widowControl w:val="0"/>
        <w:numPr>
          <w:ilvl w:val="0"/>
          <w:numId w:val="139"/>
        </w:numPr>
        <w:tabs>
          <w:tab w:val="clear" w:pos="720"/>
          <w:tab w:val="num" w:pos="240"/>
        </w:tabs>
        <w:overflowPunct w:val="0"/>
        <w:autoSpaceDE w:val="0"/>
        <w:autoSpaceDN w:val="0"/>
        <w:adjustRightInd w:val="0"/>
        <w:spacing w:after="0" w:line="214" w:lineRule="auto"/>
        <w:ind w:left="-567" w:right="700" w:firstLine="283"/>
        <w:jc w:val="both"/>
        <w:rPr>
          <w:rFonts w:ascii="Times New Roman" w:hAnsi="Times New Roman"/>
          <w:sz w:val="24"/>
          <w:szCs w:val="24"/>
          <w:lang w:val="ru-RU"/>
        </w:rPr>
      </w:pPr>
      <w:r w:rsidRPr="008B57FA">
        <w:rPr>
          <w:rFonts w:ascii="Times New Roman" w:hAnsi="Times New Roman"/>
          <w:sz w:val="24"/>
          <w:szCs w:val="24"/>
          <w:lang w:val="ru-RU"/>
        </w:rPr>
        <w:t xml:space="preserve">Морфемика как раздел лингвистики. Морфема как минимальная значимая единица языка.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8B57F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Словообразующие и формообразующие морфемы. Окончание как формообразующая морфема. </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84" w:name="page171"/>
      <w:bookmarkEnd w:id="84"/>
      <w:r w:rsidRPr="008B57FA">
        <w:rPr>
          <w:rFonts w:ascii="Times New Roman" w:hAnsi="Times New Roman"/>
          <w:sz w:val="24"/>
          <w:szCs w:val="24"/>
          <w:lang w:val="ru-RU"/>
        </w:rPr>
        <w:t>Приставка, суффикс как словообразующие морфемы.</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1300" w:firstLine="283"/>
        <w:jc w:val="both"/>
        <w:rPr>
          <w:rFonts w:ascii="Times New Roman" w:hAnsi="Times New Roman"/>
          <w:sz w:val="24"/>
          <w:szCs w:val="24"/>
          <w:lang w:val="ru-RU"/>
        </w:rPr>
      </w:pPr>
      <w:r w:rsidRPr="008B57FA">
        <w:rPr>
          <w:rFonts w:ascii="Times New Roman" w:hAnsi="Times New Roman"/>
          <w:sz w:val="24"/>
          <w:szCs w:val="24"/>
          <w:lang w:val="ru-RU"/>
        </w:rPr>
        <w:t>Корень. Однокоренные слова. Чередование гласных и согласных в корнях слов. Варианты морфем.</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Возможность исторических изменений в структуре слова. Понятие об этимологии. Словообразование как раздел лингвистики. Исходная (производящая) основа и словообразующая морфема.</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3920" w:firstLine="283"/>
        <w:jc w:val="both"/>
        <w:rPr>
          <w:rFonts w:ascii="Times New Roman" w:hAnsi="Times New Roman"/>
          <w:sz w:val="24"/>
          <w:szCs w:val="24"/>
          <w:lang w:val="ru-RU"/>
        </w:rPr>
      </w:pPr>
      <w:r w:rsidRPr="008B57FA">
        <w:rPr>
          <w:rFonts w:ascii="Times New Roman" w:hAnsi="Times New Roman"/>
          <w:sz w:val="24"/>
          <w:szCs w:val="24"/>
          <w:lang w:val="ru-RU"/>
        </w:rPr>
        <w:t>Словообразовательный и морфемный словари. Основные выразительные средства словообразования.</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2. Осмысление морфемы как значимой единицы языка. Осознание роли морфем в процессах формо- и словообразования.</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Определение основных способов словообразования, построение словообразовательных цепочек слов.</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Лексикология и фразеология</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numPr>
          <w:ilvl w:val="0"/>
          <w:numId w:val="14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rPr>
      </w:pPr>
      <w:r w:rsidRPr="008B57FA">
        <w:rPr>
          <w:rFonts w:ascii="Times New Roman" w:hAnsi="Times New Roman"/>
          <w:sz w:val="24"/>
          <w:szCs w:val="24"/>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sidRPr="008B57FA">
        <w:rPr>
          <w:rFonts w:ascii="Times New Roman" w:hAnsi="Times New Roman"/>
          <w:sz w:val="24"/>
          <w:szCs w:val="24"/>
        </w:rPr>
        <w:t xml:space="preserve">Переносное значение слов как основа тропов. </w:t>
      </w:r>
    </w:p>
    <w:p w:rsidR="000F2ADC" w:rsidRPr="00053DA2"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color w:val="FF0000"/>
          <w:sz w:val="24"/>
          <w:szCs w:val="24"/>
          <w:lang w:val="ru-RU"/>
        </w:rPr>
      </w:pPr>
      <w:r w:rsidRPr="008B57FA">
        <w:rPr>
          <w:rFonts w:ascii="Times New Roman" w:hAnsi="Times New Roman"/>
          <w:sz w:val="24"/>
          <w:szCs w:val="24"/>
          <w:lang w:val="ru-RU"/>
        </w:rPr>
        <w:t>Тематические группы слов. Толковые словари русского языка</w:t>
      </w:r>
      <w:r w:rsidRPr="00053DA2">
        <w:rPr>
          <w:rFonts w:ascii="Times New Roman" w:hAnsi="Times New Roman"/>
          <w:color w:val="FF0000"/>
          <w:sz w:val="24"/>
          <w:szCs w:val="24"/>
          <w:lang w:val="ru-RU"/>
        </w:rPr>
        <w:t xml:space="preserve">.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lastRenderedPageBreak/>
        <w:t xml:space="preserve">Синонимы. Антонимы. Омонимы. Словари синонимов и антонимов русского языка. Лексика русского языка с точки зрения еѐ происхождения: исконно русские и заимствованные слова. Словари иностранных слов.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Лексика русского языка с точки зрения еѐ активного и пассивного запаса. Архаизмы, историзмы, неологизмы.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Лексика русского языка с точки зрения сферы еѐ употребления. Общеупотребительные слова. Диалектные слова. Термины и профессионализмы. Жаргонная лексика. Стилистические пласты лексики.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Фразеология как раздел лингвистики. Фразеологизмы. Пословицы, поговорки, афоризмы, крылатые слова. Фразеологические словари.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1140" w:firstLine="283"/>
        <w:jc w:val="both"/>
        <w:rPr>
          <w:rFonts w:ascii="Times New Roman" w:hAnsi="Times New Roman"/>
          <w:sz w:val="24"/>
          <w:szCs w:val="24"/>
          <w:lang w:val="ru-RU"/>
        </w:rPr>
      </w:pPr>
      <w:r w:rsidRPr="008B57FA">
        <w:rPr>
          <w:rFonts w:ascii="Times New Roman" w:hAnsi="Times New Roman"/>
          <w:sz w:val="24"/>
          <w:szCs w:val="24"/>
          <w:lang w:val="ru-RU"/>
        </w:rPr>
        <w:t xml:space="preserve">Разные виды лексических словарей и их роль в овладении словарным богатством родного языка.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8B57FA">
      <w:pPr>
        <w:widowControl w:val="0"/>
        <w:numPr>
          <w:ilvl w:val="0"/>
          <w:numId w:val="140"/>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Дифференциация лексики по типам лексического значения с точки зрения еѐ активного и пассивного запаса, происхождения, сферы употребления, экспрессивной окраски и стилистической принадлежности. </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Проведение лексического разбора слов. </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еѐ в различных видах деятельности. </w:t>
      </w:r>
    </w:p>
    <w:p w:rsidR="000F2ADC" w:rsidRPr="008B57FA"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 xml:space="preserve">Морфология </w:t>
      </w:r>
    </w:p>
    <w:p w:rsidR="000F2ADC" w:rsidRPr="008B57FA" w:rsidRDefault="00247A47" w:rsidP="008B57FA">
      <w:pPr>
        <w:widowControl w:val="0"/>
        <w:numPr>
          <w:ilvl w:val="0"/>
          <w:numId w:val="14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sz w:val="24"/>
          <w:szCs w:val="24"/>
        </w:rPr>
        <w:t xml:space="preserve">Морфология как раздел грамматики. </w:t>
      </w:r>
    </w:p>
    <w:p w:rsidR="000F2ADC" w:rsidRPr="008B57FA" w:rsidRDefault="000F2ADC" w:rsidP="008B57FA">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tabs>
          <w:tab w:val="num"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Части речи как лексико-грамматические разряды слов. Система частей речи в русском языке. </w:t>
      </w:r>
    </w:p>
    <w:p w:rsidR="000F2ADC" w:rsidRPr="008B57FA" w:rsidRDefault="000F2ADC" w:rsidP="008B57FA">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8B57FA" w:rsidRDefault="00247A47" w:rsidP="008B57FA">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Самостоятельные   (знаменательные)   части   речи.   Общее   грамматическое   значение, </w:t>
      </w:r>
    </w:p>
    <w:p w:rsidR="000F2ADC" w:rsidRPr="008B57FA" w:rsidRDefault="00247A47" w:rsidP="008B57FA">
      <w:pPr>
        <w:widowControl w:val="0"/>
        <w:tabs>
          <w:tab w:val="num" w:pos="0"/>
          <w:tab w:val="num" w:pos="2100"/>
        </w:tabs>
        <w:autoSpaceDE w:val="0"/>
        <w:autoSpaceDN w:val="0"/>
        <w:adjustRightInd w:val="0"/>
        <w:spacing w:after="0" w:line="240" w:lineRule="auto"/>
        <w:ind w:left="-567"/>
        <w:jc w:val="both"/>
        <w:rPr>
          <w:rFonts w:ascii="Times New Roman" w:hAnsi="Times New Roman"/>
          <w:sz w:val="24"/>
          <w:szCs w:val="24"/>
          <w:lang w:val="ru-RU"/>
        </w:rPr>
      </w:pPr>
      <w:r w:rsidRPr="008B57FA">
        <w:rPr>
          <w:rFonts w:ascii="Times New Roman" w:hAnsi="Times New Roman"/>
          <w:sz w:val="24"/>
          <w:szCs w:val="24"/>
          <w:lang w:val="ru-RU"/>
        </w:rPr>
        <w:t>морфологические</w:t>
      </w:r>
      <w:r w:rsidRPr="008B57FA">
        <w:rPr>
          <w:rFonts w:ascii="Times New Roman" w:hAnsi="Times New Roman"/>
          <w:sz w:val="24"/>
          <w:szCs w:val="24"/>
          <w:lang w:val="ru-RU"/>
        </w:rPr>
        <w:tab/>
        <w:t>и   синтаксические   свойства   имени   существительного,   имени</w:t>
      </w:r>
    </w:p>
    <w:p w:rsidR="000F2ADC" w:rsidRPr="008B57FA" w:rsidRDefault="00247A47" w:rsidP="008B57FA">
      <w:pPr>
        <w:widowControl w:val="0"/>
        <w:overflowPunct w:val="0"/>
        <w:autoSpaceDE w:val="0"/>
        <w:autoSpaceDN w:val="0"/>
        <w:adjustRightInd w:val="0"/>
        <w:spacing w:after="0" w:line="214" w:lineRule="auto"/>
        <w:ind w:left="-567"/>
        <w:jc w:val="both"/>
        <w:rPr>
          <w:rFonts w:ascii="Times New Roman" w:hAnsi="Times New Roman"/>
          <w:sz w:val="24"/>
          <w:szCs w:val="24"/>
          <w:lang w:val="ru-RU"/>
        </w:rPr>
      </w:pPr>
      <w:bookmarkStart w:id="85" w:name="page173"/>
      <w:bookmarkEnd w:id="85"/>
      <w:r w:rsidRPr="008B57FA">
        <w:rPr>
          <w:rFonts w:ascii="Times New Roman" w:hAnsi="Times New Roman"/>
          <w:sz w:val="24"/>
          <w:szCs w:val="24"/>
          <w:lang w:val="ru-RU"/>
        </w:rPr>
        <w:t>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Служебные части речи, их разряды по значению, структуре и синтаксическому употреблению.</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8B57FA" w:rsidRDefault="00247A47" w:rsidP="008B57FA">
      <w:pPr>
        <w:widowControl w:val="0"/>
        <w:tabs>
          <w:tab w:val="left" w:pos="7088"/>
          <w:tab w:val="left" w:pos="9356"/>
        </w:tabs>
        <w:overflowPunct w:val="0"/>
        <w:autoSpaceDE w:val="0"/>
        <w:autoSpaceDN w:val="0"/>
        <w:adjustRightInd w:val="0"/>
        <w:spacing w:after="0" w:line="223" w:lineRule="auto"/>
        <w:ind w:left="-567" w:right="-1" w:firstLine="283"/>
        <w:jc w:val="both"/>
        <w:rPr>
          <w:rFonts w:ascii="Times New Roman" w:hAnsi="Times New Roman"/>
          <w:sz w:val="24"/>
          <w:szCs w:val="24"/>
          <w:lang w:val="ru-RU"/>
        </w:rPr>
      </w:pPr>
      <w:r w:rsidRPr="008B57FA">
        <w:rPr>
          <w:rFonts w:ascii="Times New Roman" w:hAnsi="Times New Roman"/>
          <w:sz w:val="24"/>
          <w:szCs w:val="24"/>
          <w:lang w:val="ru-RU"/>
        </w:rPr>
        <w:t>Междомет</w:t>
      </w:r>
      <w:r w:rsidR="008B57FA" w:rsidRPr="008B57FA">
        <w:rPr>
          <w:rFonts w:ascii="Times New Roman" w:hAnsi="Times New Roman"/>
          <w:sz w:val="24"/>
          <w:szCs w:val="24"/>
          <w:lang w:val="ru-RU"/>
        </w:rPr>
        <w:t xml:space="preserve">ия и звукоподражательные слова. </w:t>
      </w:r>
      <w:r w:rsidRPr="008B57FA">
        <w:rPr>
          <w:rFonts w:ascii="Times New Roman" w:hAnsi="Times New Roman"/>
          <w:sz w:val="24"/>
          <w:szCs w:val="24"/>
          <w:lang w:val="ru-RU"/>
        </w:rPr>
        <w:t>Омонимия слов разных частей речи. Словари грамматических трудностей.</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Использование словарей грамматических трудностей в речевой практике.</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Синтаксис</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1. Синтаксис как раздел грамматики. Словосочетание и предложение как единицы синтаксиса.</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Словосочетание как синтаксическая единица, типы словосочетаний. Виды связи в словосочетании.</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Структурные типы простых предложений: двусоставные и односоставные, распространѐнные и нераспространѐнные, предложения осложнѐнной и неосложнѐнной структуры, полные и неполные.</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Виды односоставных предложений.</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8B57FA" w:rsidP="008B57FA">
      <w:pPr>
        <w:widowControl w:val="0"/>
        <w:overflowPunct w:val="0"/>
        <w:autoSpaceDE w:val="0"/>
        <w:autoSpaceDN w:val="0"/>
        <w:adjustRightInd w:val="0"/>
        <w:spacing w:after="0" w:line="214" w:lineRule="auto"/>
        <w:ind w:left="-567"/>
        <w:jc w:val="both"/>
        <w:rPr>
          <w:rFonts w:ascii="Times New Roman" w:hAnsi="Times New Roman"/>
          <w:sz w:val="24"/>
          <w:szCs w:val="24"/>
          <w:lang w:val="ru-RU"/>
        </w:rPr>
      </w:pPr>
      <w:r>
        <w:rPr>
          <w:rFonts w:ascii="Times New Roman" w:hAnsi="Times New Roman"/>
          <w:sz w:val="24"/>
          <w:szCs w:val="24"/>
          <w:lang w:val="ru-RU"/>
        </w:rPr>
        <w:t xml:space="preserve">     </w:t>
      </w:r>
      <w:r w:rsidR="00247A47" w:rsidRPr="008B57FA">
        <w:rPr>
          <w:rFonts w:ascii="Times New Roman" w:hAnsi="Times New Roman"/>
          <w:sz w:val="24"/>
          <w:szCs w:val="24"/>
          <w:lang w:val="ru-RU"/>
        </w:rPr>
        <w:t>Предложения осложнѐнной структуры. Однородные члены предложения, обособленные</w:t>
      </w:r>
      <w:r w:rsidR="00247A47" w:rsidRPr="00053DA2">
        <w:rPr>
          <w:rFonts w:ascii="Times New Roman" w:hAnsi="Times New Roman"/>
          <w:color w:val="FF0000"/>
          <w:sz w:val="24"/>
          <w:szCs w:val="24"/>
          <w:lang w:val="ru-RU"/>
        </w:rPr>
        <w:t xml:space="preserve"> </w:t>
      </w:r>
      <w:r w:rsidR="00247A47" w:rsidRPr="008B57FA">
        <w:rPr>
          <w:rFonts w:ascii="Times New Roman" w:hAnsi="Times New Roman"/>
          <w:sz w:val="24"/>
          <w:szCs w:val="24"/>
          <w:lang w:val="ru-RU"/>
        </w:rPr>
        <w:lastRenderedPageBreak/>
        <w:t>члены предложения, обращение, вводные и вставные конструкции.</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(сложносочинѐнные, сложноподчинѐнные) и бессоюзные. Сложные предложения с различными видами связи.</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Способы передачи чужой речи.</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0F2ADC" w:rsidRPr="008B57FA"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Применение синтаксических знаний и умений в практике правописания.</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Правописание: орфография и пунктуация</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8B57FA" w:rsidRDefault="00247A47" w:rsidP="008B57FA">
      <w:pPr>
        <w:widowControl w:val="0"/>
        <w:overflowPunct w:val="0"/>
        <w:autoSpaceDE w:val="0"/>
        <w:autoSpaceDN w:val="0"/>
        <w:adjustRightInd w:val="0"/>
        <w:spacing w:after="0" w:line="223" w:lineRule="auto"/>
        <w:ind w:left="-567" w:right="-1" w:firstLine="283"/>
        <w:jc w:val="both"/>
        <w:rPr>
          <w:rFonts w:ascii="Times New Roman" w:hAnsi="Times New Roman"/>
          <w:sz w:val="24"/>
          <w:szCs w:val="24"/>
          <w:lang w:val="ru-RU"/>
        </w:rPr>
      </w:pPr>
      <w:r w:rsidRPr="008B57FA">
        <w:rPr>
          <w:rFonts w:ascii="Times New Roman" w:hAnsi="Times New Roman"/>
          <w:sz w:val="24"/>
          <w:szCs w:val="24"/>
          <w:lang w:val="ru-RU"/>
        </w:rPr>
        <w:t>1. Орфография как система правил правописания. Понятие орфограммы. Правописание гласных и согласных в составе морфем. Правописание ъ и ь. Слитные, дефисные и раздельные написания.</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8B57FA">
      <w:pPr>
        <w:widowControl w:val="0"/>
        <w:overflowPunct w:val="0"/>
        <w:autoSpaceDE w:val="0"/>
        <w:autoSpaceDN w:val="0"/>
        <w:adjustRightInd w:val="0"/>
        <w:spacing w:after="0" w:line="214" w:lineRule="auto"/>
        <w:ind w:left="-567" w:right="3543" w:firstLine="283"/>
        <w:jc w:val="both"/>
        <w:rPr>
          <w:rFonts w:ascii="Times New Roman" w:hAnsi="Times New Roman"/>
          <w:sz w:val="24"/>
          <w:szCs w:val="24"/>
          <w:lang w:val="ru-RU"/>
        </w:rPr>
      </w:pPr>
      <w:r w:rsidRPr="008B57FA">
        <w:rPr>
          <w:rFonts w:ascii="Times New Roman" w:hAnsi="Times New Roman"/>
          <w:sz w:val="24"/>
          <w:szCs w:val="24"/>
          <w:lang w:val="ru-RU"/>
        </w:rPr>
        <w:t>Употребление прописной и строчной буквы. Перенос слов.</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8B57FA">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8B57FA">
        <w:rPr>
          <w:rFonts w:ascii="Times New Roman" w:hAnsi="Times New Roman"/>
          <w:sz w:val="24"/>
          <w:szCs w:val="24"/>
          <w:lang w:val="ru-RU"/>
        </w:rPr>
        <w:t>Орфографические словари и справочники. Пунктуация как система правил правописания.</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1880" w:firstLine="283"/>
        <w:jc w:val="both"/>
        <w:rPr>
          <w:rFonts w:ascii="Times New Roman" w:hAnsi="Times New Roman"/>
          <w:sz w:val="24"/>
          <w:szCs w:val="24"/>
          <w:lang w:val="ru-RU"/>
        </w:rPr>
      </w:pPr>
      <w:r w:rsidRPr="008B57FA">
        <w:rPr>
          <w:rFonts w:ascii="Times New Roman" w:hAnsi="Times New Roman"/>
          <w:sz w:val="24"/>
          <w:szCs w:val="24"/>
          <w:lang w:val="ru-RU"/>
        </w:rPr>
        <w:t>Знаки препинания и их функции. Одиночные и парные знаки препинания. Знаки препинания в конце предложения.</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8B57FA">
      <w:pPr>
        <w:widowControl w:val="0"/>
        <w:overflowPunct w:val="0"/>
        <w:autoSpaceDE w:val="0"/>
        <w:autoSpaceDN w:val="0"/>
        <w:adjustRightInd w:val="0"/>
        <w:spacing w:after="0" w:line="224" w:lineRule="auto"/>
        <w:ind w:left="-567" w:right="-1" w:firstLine="283"/>
        <w:jc w:val="both"/>
        <w:rPr>
          <w:rFonts w:ascii="Times New Roman" w:hAnsi="Times New Roman"/>
          <w:sz w:val="24"/>
          <w:szCs w:val="24"/>
          <w:lang w:val="ru-RU"/>
        </w:rPr>
      </w:pPr>
      <w:r w:rsidRPr="008B57FA">
        <w:rPr>
          <w:rFonts w:ascii="Times New Roman" w:hAnsi="Times New Roman"/>
          <w:sz w:val="24"/>
          <w:szCs w:val="24"/>
          <w:lang w:val="ru-RU"/>
        </w:rPr>
        <w:t>Знаки препинания в простом неосложнѐнном предложении. Знаки препинания в простом осложнѐнном предложении.</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Знаки препинания в сложном предложении: сложносочинѐнном, сложноподчинѐнном, бессоюзном, а также в сложном предложении с разными видами связи.</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8B57F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Знаки препинания при прямой речи и цитировании, в диалоге.</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86" w:name="page175"/>
      <w:bookmarkEnd w:id="86"/>
      <w:r w:rsidRPr="008B57FA">
        <w:rPr>
          <w:rFonts w:ascii="Times New Roman" w:hAnsi="Times New Roman"/>
          <w:sz w:val="24"/>
          <w:szCs w:val="24"/>
          <w:lang w:val="ru-RU"/>
        </w:rPr>
        <w:t>Сочетание знаков препинания.</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0F2ADC" w:rsidRPr="008B57FA"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Использование орфографических словарей и справочников по правописанию для решения орфографических и пунктуационных проблем.</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i/>
          <w:iCs/>
          <w:sz w:val="24"/>
          <w:szCs w:val="24"/>
        </w:rPr>
        <w:t>Язык и культура</w:t>
      </w:r>
    </w:p>
    <w:p w:rsidR="000F2ADC" w:rsidRPr="008B57FA" w:rsidRDefault="00247A47" w:rsidP="008B57FA">
      <w:pPr>
        <w:widowControl w:val="0"/>
        <w:numPr>
          <w:ilvl w:val="0"/>
          <w:numId w:val="142"/>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8B57FA">
        <w:rPr>
          <w:rFonts w:ascii="Times New Roman" w:hAnsi="Times New Roman"/>
          <w:sz w:val="24"/>
          <w:szCs w:val="24"/>
          <w:lang w:val="ru-RU"/>
        </w:rPr>
        <w:t xml:space="preserve">Взаимосвязь языка и культуры, истории народа. </w:t>
      </w:r>
      <w:r w:rsidRPr="008B57FA">
        <w:rPr>
          <w:rFonts w:ascii="Times New Roman" w:hAnsi="Times New Roman"/>
          <w:sz w:val="24"/>
          <w:szCs w:val="24"/>
        </w:rPr>
        <w:t xml:space="preserve">Русский речевой этикет. </w:t>
      </w:r>
    </w:p>
    <w:p w:rsidR="000F2ADC" w:rsidRPr="008B57FA" w:rsidRDefault="000F2ADC" w:rsidP="008B57FA">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8B57FA" w:rsidRDefault="00247A47" w:rsidP="008B57FA">
      <w:pPr>
        <w:widowControl w:val="0"/>
        <w:numPr>
          <w:ilvl w:val="0"/>
          <w:numId w:val="142"/>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 xml:space="preserve">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0F2ADC" w:rsidRPr="00053DA2" w:rsidRDefault="000F2ADC" w:rsidP="00B0793A">
      <w:pPr>
        <w:widowControl w:val="0"/>
        <w:autoSpaceDE w:val="0"/>
        <w:autoSpaceDN w:val="0"/>
        <w:adjustRightInd w:val="0"/>
        <w:spacing w:after="0" w:line="7" w:lineRule="exact"/>
        <w:ind w:left="-567" w:firstLine="283"/>
        <w:jc w:val="both"/>
        <w:rPr>
          <w:rFonts w:ascii="Times New Roman" w:hAnsi="Times New Roman"/>
          <w:color w:val="FF0000"/>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Литература.</w:t>
      </w:r>
    </w:p>
    <w:p w:rsidR="000F2ADC" w:rsidRPr="008B57FA"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Русский фольклор.</w:t>
      </w:r>
    </w:p>
    <w:p w:rsidR="000F2ADC" w:rsidRPr="008B57FA"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Малые жанры фольклора.</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Пословица как воплощение житейской мудрости, отражение народного опыта.</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Темы пословиц. Афористичность и поучительный характер пословиц. Поговорка как образное выражение. Загадка как метафора, вид словесной игры.</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Положительный герой и его противники. Персонажи-животные, чудесные предметы в сказках.</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Былина «Илья Муромец и Соловей-разбойник».</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0F2ADC" w:rsidRPr="008B57FA"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Древнерусская литература</w:t>
      </w: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«Слово о полку Игореве».</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w:t>
      </w:r>
    </w:p>
    <w:p w:rsidR="000F2ADC" w:rsidRPr="008B57FA"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2080" w:firstLine="283"/>
        <w:jc w:val="both"/>
        <w:rPr>
          <w:rFonts w:ascii="Times New Roman" w:hAnsi="Times New Roman"/>
          <w:sz w:val="24"/>
          <w:szCs w:val="24"/>
          <w:lang w:val="ru-RU"/>
        </w:rPr>
      </w:pPr>
      <w:r w:rsidRPr="008B57FA">
        <w:rPr>
          <w:rFonts w:ascii="Times New Roman" w:hAnsi="Times New Roman"/>
          <w:sz w:val="24"/>
          <w:szCs w:val="24"/>
          <w:lang w:val="ru-RU"/>
        </w:rPr>
        <w:t>Соединение языческой и христианской образности. Язык произведения. Переводы «Слова...».</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0F2ADC" w:rsidRPr="008B57FA"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 xml:space="preserve">Русская литература </w:t>
      </w:r>
      <w:r w:rsidRPr="008B57FA">
        <w:rPr>
          <w:rFonts w:ascii="Times New Roman" w:hAnsi="Times New Roman"/>
          <w:i/>
          <w:iCs/>
          <w:sz w:val="24"/>
          <w:szCs w:val="24"/>
        </w:rPr>
        <w:t>XVIII</w:t>
      </w:r>
      <w:r w:rsidRPr="008B57FA">
        <w:rPr>
          <w:rFonts w:ascii="Times New Roman" w:hAnsi="Times New Roman"/>
          <w:i/>
          <w:iCs/>
          <w:sz w:val="24"/>
          <w:szCs w:val="24"/>
          <w:lang w:val="ru-RU"/>
        </w:rPr>
        <w:t xml:space="preserve"> в.</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8B57FA"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 xml:space="preserve">Д. И. Фонвизин. </w:t>
      </w:r>
      <w:r w:rsidRPr="008B57FA">
        <w:rPr>
          <w:rFonts w:ascii="Times New Roman" w:hAnsi="Times New Roman"/>
          <w:sz w:val="24"/>
          <w:szCs w:val="24"/>
          <w:lang w:val="ru-RU"/>
        </w:rPr>
        <w:t>Комедия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«Недоросль» (фрагменты).</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Социальная и нравственная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 xml:space="preserve">Н. М. Карамзин. </w:t>
      </w:r>
      <w:r w:rsidRPr="008B57FA">
        <w:rPr>
          <w:rFonts w:ascii="Times New Roman" w:hAnsi="Times New Roman"/>
          <w:sz w:val="24"/>
          <w:szCs w:val="24"/>
          <w:lang w:val="ru-RU"/>
        </w:rPr>
        <w:t>Повесть</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«Бедная Лиза».</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Своеобразие проблематики произведения.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 xml:space="preserve">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r w:rsidRPr="008B57FA">
        <w:rPr>
          <w:rFonts w:ascii="Times New Roman" w:hAnsi="Times New Roman"/>
          <w:b/>
          <w:bCs/>
          <w:sz w:val="24"/>
          <w:szCs w:val="24"/>
          <w:lang w:val="ru-RU"/>
        </w:rPr>
        <w:t xml:space="preserve">Г. Р. Державин. </w:t>
      </w:r>
      <w:r w:rsidRPr="008B57FA">
        <w:rPr>
          <w:rFonts w:ascii="Times New Roman" w:hAnsi="Times New Roman"/>
          <w:sz w:val="24"/>
          <w:szCs w:val="24"/>
          <w:lang w:val="ru-RU"/>
        </w:rPr>
        <w:t>Стихотворение</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«Памятник».</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Жизнеутверждающий характер поэзии</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Державина. Тема поэта и поэзии.</w:t>
      </w:r>
    </w:p>
    <w:p w:rsidR="000F2ADC" w:rsidRPr="008B57FA"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i/>
          <w:iCs/>
          <w:sz w:val="24"/>
          <w:szCs w:val="24"/>
          <w:lang w:val="ru-RU"/>
        </w:rPr>
        <w:t xml:space="preserve">Русская литература </w:t>
      </w:r>
      <w:r w:rsidRPr="008B57FA">
        <w:rPr>
          <w:rFonts w:ascii="Times New Roman" w:hAnsi="Times New Roman"/>
          <w:i/>
          <w:iCs/>
          <w:sz w:val="24"/>
          <w:szCs w:val="24"/>
        </w:rPr>
        <w:t>XIX</w:t>
      </w:r>
      <w:r w:rsidRPr="008B57FA">
        <w:rPr>
          <w:rFonts w:ascii="Times New Roman" w:hAnsi="Times New Roman"/>
          <w:i/>
          <w:iCs/>
          <w:sz w:val="24"/>
          <w:szCs w:val="24"/>
          <w:lang w:val="ru-RU"/>
        </w:rPr>
        <w:t xml:space="preserve"> в. (первая половина)</w:t>
      </w: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87" w:name="page177"/>
      <w:bookmarkEnd w:id="87"/>
      <w:r w:rsidRPr="008B57FA">
        <w:rPr>
          <w:rFonts w:ascii="Times New Roman" w:hAnsi="Times New Roman"/>
          <w:b/>
          <w:bCs/>
          <w:sz w:val="24"/>
          <w:szCs w:val="24"/>
          <w:lang w:val="ru-RU"/>
        </w:rPr>
        <w:t>И. А. Крылов</w:t>
      </w:r>
      <w:r w:rsidRPr="008B57FA">
        <w:rPr>
          <w:rFonts w:ascii="Times New Roman" w:hAnsi="Times New Roman"/>
          <w:sz w:val="24"/>
          <w:szCs w:val="24"/>
          <w:lang w:val="ru-RU"/>
        </w:rPr>
        <w:t>.</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Басни</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«Волк и Ягнѐнок», «Свинья под Дубом», «Волк на псарне».</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Жанр</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14" w:lineRule="auto"/>
        <w:ind w:left="-567" w:right="180" w:firstLine="283"/>
        <w:jc w:val="both"/>
        <w:rPr>
          <w:rFonts w:ascii="Times New Roman" w:hAnsi="Times New Roman"/>
          <w:sz w:val="24"/>
          <w:szCs w:val="24"/>
          <w:lang w:val="ru-RU"/>
        </w:rPr>
      </w:pPr>
      <w:r w:rsidRPr="008B57FA">
        <w:rPr>
          <w:rFonts w:ascii="Times New Roman" w:hAnsi="Times New Roman"/>
          <w:sz w:val="24"/>
          <w:szCs w:val="24"/>
          <w:lang w:val="ru-RU"/>
        </w:rPr>
        <w:t>Поучительный характер басен. Мораль в басне, формы еѐ воплощения. Своеобразие языка басен Крылова.</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В. А. Жуковский</w:t>
      </w:r>
      <w:r w:rsidRPr="008B57FA">
        <w:rPr>
          <w:rFonts w:ascii="Times New Roman" w:hAnsi="Times New Roman"/>
          <w:sz w:val="24"/>
          <w:szCs w:val="24"/>
          <w:lang w:val="ru-RU"/>
        </w:rPr>
        <w:t>.</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Баллада</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«Светлана».</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Жанр баллады в творчестве Жуковского.</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А. С. Грибоедов</w:t>
      </w:r>
      <w:r w:rsidRPr="008B57FA">
        <w:rPr>
          <w:rFonts w:ascii="Times New Roman" w:hAnsi="Times New Roman"/>
          <w:sz w:val="24"/>
          <w:szCs w:val="24"/>
          <w:lang w:val="ru-RU"/>
        </w:rPr>
        <w:t>.</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Комедия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«Горе от ума».</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История создания,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публикации и первых</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резонѐр, предшественник «странного человека» в русской литературе.</w:t>
      </w:r>
    </w:p>
    <w:p w:rsidR="000F2ADC" w:rsidRPr="008B57FA"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0F2ADC" w:rsidRPr="008B57FA"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8B57FA">
        <w:rPr>
          <w:rFonts w:ascii="Times New Roman" w:hAnsi="Times New Roman"/>
          <w:b/>
          <w:bCs/>
          <w:sz w:val="24"/>
          <w:szCs w:val="24"/>
          <w:lang w:val="ru-RU"/>
        </w:rPr>
        <w:t>А. С. Пушкин</w:t>
      </w:r>
      <w:r w:rsidRPr="008B57FA">
        <w:rPr>
          <w:rFonts w:ascii="Times New Roman" w:hAnsi="Times New Roman"/>
          <w:sz w:val="24"/>
          <w:szCs w:val="24"/>
          <w:lang w:val="ru-RU"/>
        </w:rPr>
        <w:t>.</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Стихотворения</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«Няне», «И.</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И.</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Пущину», «Зимнее утро», «Зимний вечер»,</w:t>
      </w:r>
      <w:r w:rsidRPr="008B57FA">
        <w:rPr>
          <w:rFonts w:ascii="Times New Roman" w:hAnsi="Times New Roman"/>
          <w:b/>
          <w:bCs/>
          <w:sz w:val="24"/>
          <w:szCs w:val="24"/>
          <w:lang w:val="ru-RU"/>
        </w:rPr>
        <w:t xml:space="preserve"> </w:t>
      </w:r>
      <w:r w:rsidRPr="008B57FA">
        <w:rPr>
          <w:rFonts w:ascii="Times New Roman" w:hAnsi="Times New Roman"/>
          <w:sz w:val="24"/>
          <w:szCs w:val="24"/>
          <w:lang w:val="ru-RU"/>
        </w:rPr>
        <w:t>«К</w:t>
      </w:r>
      <w:r w:rsidRPr="00053DA2">
        <w:rPr>
          <w:rFonts w:ascii="Times New Roman" w:hAnsi="Times New Roman"/>
          <w:color w:val="FF0000"/>
          <w:sz w:val="24"/>
          <w:szCs w:val="24"/>
          <w:lang w:val="ru-RU"/>
        </w:rPr>
        <w:t xml:space="preserve"> </w:t>
      </w:r>
      <w:r w:rsidRPr="008B57FA">
        <w:rPr>
          <w:rFonts w:ascii="Times New Roman" w:hAnsi="Times New Roman"/>
          <w:sz w:val="24"/>
          <w:szCs w:val="24"/>
          <w:lang w:val="ru-RU"/>
        </w:rPr>
        <w:lastRenderedPageBreak/>
        <w:t>***»,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w:t>
      </w:r>
    </w:p>
    <w:p w:rsidR="000F2ADC" w:rsidRPr="008B57FA" w:rsidRDefault="000F2ADC" w:rsidP="00B0793A">
      <w:pPr>
        <w:widowControl w:val="0"/>
        <w:autoSpaceDE w:val="0"/>
        <w:autoSpaceDN w:val="0"/>
        <w:adjustRightInd w:val="0"/>
        <w:spacing w:after="0" w:line="12" w:lineRule="exact"/>
        <w:ind w:left="-567" w:firstLine="283"/>
        <w:jc w:val="both"/>
        <w:rPr>
          <w:rFonts w:ascii="Times New Roman" w:hAnsi="Times New Roman"/>
          <w:sz w:val="24"/>
          <w:szCs w:val="24"/>
          <w:lang w:val="ru-RU"/>
        </w:rPr>
      </w:pPr>
    </w:p>
    <w:p w:rsidR="000F2ADC" w:rsidRPr="008B57FA"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Образ Пушкина в русской поэзии Х</w:t>
      </w:r>
      <w:r w:rsidRPr="008B57FA">
        <w:rPr>
          <w:rFonts w:ascii="Times New Roman" w:hAnsi="Times New Roman"/>
          <w:sz w:val="24"/>
          <w:szCs w:val="24"/>
        </w:rPr>
        <w:t>I</w:t>
      </w:r>
      <w:r w:rsidRPr="008B57FA">
        <w:rPr>
          <w:rFonts w:ascii="Times New Roman" w:hAnsi="Times New Roman"/>
          <w:sz w:val="24"/>
          <w:szCs w:val="24"/>
          <w:lang w:val="ru-RU"/>
        </w:rPr>
        <w:t>Х—ХХ вв.</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8B57F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r w:rsidR="008B57FA">
        <w:rPr>
          <w:rFonts w:ascii="Times New Roman" w:hAnsi="Times New Roman"/>
          <w:sz w:val="24"/>
          <w:szCs w:val="24"/>
          <w:lang w:val="ru-RU"/>
        </w:rPr>
        <w:t xml:space="preserve"> </w:t>
      </w:r>
      <w:r w:rsidRPr="008B57FA">
        <w:rPr>
          <w:rFonts w:ascii="Times New Roman" w:hAnsi="Times New Roman"/>
          <w:sz w:val="24"/>
          <w:szCs w:val="24"/>
          <w:lang w:val="ru-RU"/>
        </w:rPr>
        <w:t>«Песни...».</w:t>
      </w:r>
    </w:p>
    <w:p w:rsidR="000F2ADC" w:rsidRPr="008B57FA"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0F2ADC" w:rsidRPr="008B57FA"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8B57FA"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8B57FA">
        <w:rPr>
          <w:rFonts w:ascii="Times New Roman" w:hAnsi="Times New Roman"/>
          <w:sz w:val="24"/>
          <w:szCs w:val="24"/>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0F2ADC" w:rsidRPr="002A07E8" w:rsidRDefault="00247A47" w:rsidP="002A07E8">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88" w:name="page179"/>
      <w:bookmarkEnd w:id="88"/>
      <w:r w:rsidRPr="002A07E8">
        <w:rPr>
          <w:rFonts w:ascii="Times New Roman" w:hAnsi="Times New Roman"/>
          <w:sz w:val="24"/>
          <w:szCs w:val="24"/>
          <w:lang w:val="ru-RU"/>
        </w:rPr>
        <w:t>Роман «Капитанская дочка». История создания романа. Историческое исследование «История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w:t>
      </w:r>
      <w:r w:rsidR="002A07E8" w:rsidRPr="002A07E8">
        <w:rPr>
          <w:rFonts w:ascii="Times New Roman" w:hAnsi="Times New Roman"/>
          <w:sz w:val="24"/>
          <w:szCs w:val="24"/>
          <w:lang w:val="ru-RU"/>
        </w:rPr>
        <w:t xml:space="preserve"> </w:t>
      </w:r>
      <w:r w:rsidRPr="002A07E8">
        <w:rPr>
          <w:rFonts w:ascii="Times New Roman" w:hAnsi="Times New Roman"/>
          <w:sz w:val="24"/>
          <w:szCs w:val="24"/>
        </w:rPr>
        <w:t>II</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60" w:firstLine="283"/>
        <w:jc w:val="both"/>
        <w:rPr>
          <w:rFonts w:ascii="Times New Roman" w:hAnsi="Times New Roman"/>
          <w:sz w:val="24"/>
          <w:szCs w:val="24"/>
          <w:lang w:val="ru-RU"/>
        </w:rPr>
      </w:pPr>
      <w:r w:rsidRPr="002A07E8">
        <w:rPr>
          <w:rFonts w:ascii="Times New Roman" w:hAnsi="Times New Roman"/>
          <w:sz w:val="24"/>
          <w:szCs w:val="24"/>
          <w:lang w:val="ru-RU"/>
        </w:rPr>
        <w:t>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Повесть «Станционный смотритель». Цикл «Повести Белкина». Повествование от лица вымышленного героя как художественный приѐм. Отношение рассказчика к героям повести и формы его выражения. Образ рассказчика. Судьба Дуни и притча о блудном сыне.</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Изображение «маленького человека», его положения в обществе. Трагическое и гуманистическое в повести.</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просторечной лексики. Реализм пушкинского романа в стихах. «Евгений Онегин» в русской критике.</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М. Ю. Лермонтов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«Парус», «Листок», «Тучи», «Смерть Поэта», «Когда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0F2ADC" w:rsidRPr="002A07E8"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rsidRPr="002A07E8">
        <w:rPr>
          <w:rFonts w:ascii="Times New Roman" w:hAnsi="Times New Roman"/>
          <w:sz w:val="24"/>
          <w:szCs w:val="24"/>
        </w:rPr>
        <w:t>XVI</w:t>
      </w:r>
      <w:r w:rsidRPr="002A07E8">
        <w:rPr>
          <w:rFonts w:ascii="Times New Roman" w:hAnsi="Times New Roman"/>
          <w:sz w:val="24"/>
          <w:szCs w:val="24"/>
          <w:lang w:val="ru-RU"/>
        </w:rPr>
        <w:t xml:space="preserve"> в., их значение</w:t>
      </w:r>
      <w:bookmarkStart w:id="89" w:name="page181"/>
      <w:bookmarkEnd w:id="89"/>
      <w:r w:rsidR="002A07E8">
        <w:rPr>
          <w:rFonts w:ascii="Times New Roman" w:hAnsi="Times New Roman"/>
          <w:sz w:val="24"/>
          <w:szCs w:val="24"/>
          <w:lang w:val="ru-RU"/>
        </w:rPr>
        <w:t xml:space="preserve"> </w:t>
      </w:r>
      <w:r w:rsidRPr="002A07E8">
        <w:rPr>
          <w:rFonts w:ascii="Times New Roman" w:hAnsi="Times New Roman"/>
          <w:sz w:val="24"/>
          <w:szCs w:val="24"/>
          <w:lang w:val="ru-RU"/>
        </w:rPr>
        <w:t>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еѐ концовки. Образы гусляров. Язык и стих поэмы.</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w:t>
      </w:r>
      <w:r w:rsidR="002A07E8">
        <w:rPr>
          <w:rFonts w:ascii="Times New Roman" w:hAnsi="Times New Roman"/>
          <w:sz w:val="24"/>
          <w:szCs w:val="24"/>
          <w:lang w:val="ru-RU"/>
        </w:rPr>
        <w:t xml:space="preserve"> </w:t>
      </w:r>
      <w:r w:rsidRPr="002A07E8">
        <w:rPr>
          <w:rFonts w:ascii="Times New Roman" w:hAnsi="Times New Roman"/>
          <w:sz w:val="24"/>
          <w:szCs w:val="24"/>
          <w:lang w:val="ru-RU"/>
        </w:rPr>
        <w:t>Смысл финала поэмы.</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еѐ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w:t>
      </w:r>
    </w:p>
    <w:p w:rsidR="000F2ADC" w:rsidRPr="002A07E8"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220" w:firstLine="283"/>
        <w:jc w:val="both"/>
        <w:rPr>
          <w:rFonts w:ascii="Times New Roman" w:hAnsi="Times New Roman"/>
          <w:sz w:val="24"/>
          <w:szCs w:val="24"/>
          <w:lang w:val="ru-RU"/>
        </w:rPr>
      </w:pPr>
      <w:r w:rsidRPr="002A07E8">
        <w:rPr>
          <w:rFonts w:ascii="Times New Roman" w:hAnsi="Times New Roman"/>
          <w:sz w:val="24"/>
          <w:szCs w:val="24"/>
          <w:lang w:val="ru-RU"/>
        </w:rPr>
        <w:t>Смысл финала романа. Черты романтизма и реализма в романе. Печорин и Онегин. Роман «Герой нашего времени» в русской критике.</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Н. В. Гоголь</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«Ночь перед Рождеством».</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Поэтизация картин народной жизни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w:t>
      </w:r>
      <w:r w:rsidRPr="002A07E8">
        <w:rPr>
          <w:rFonts w:ascii="Times New Roman" w:hAnsi="Times New Roman"/>
          <w:sz w:val="24"/>
          <w:szCs w:val="24"/>
          <w:lang w:val="ru-RU"/>
        </w:rPr>
        <w:lastRenderedPageBreak/>
        <w:t>былинные богатыри. Тарас и его сыновья. Принцип контраста</w:t>
      </w:r>
      <w:r w:rsidR="002A07E8">
        <w:rPr>
          <w:rFonts w:ascii="Times New Roman" w:hAnsi="Times New Roman"/>
          <w:sz w:val="24"/>
          <w:szCs w:val="24"/>
          <w:lang w:val="ru-RU"/>
        </w:rPr>
        <w:t xml:space="preserve"> в </w:t>
      </w:r>
      <w:r w:rsidRPr="002A07E8">
        <w:rPr>
          <w:rFonts w:ascii="Times New Roman" w:hAnsi="Times New Roman"/>
          <w:sz w:val="24"/>
          <w:szCs w:val="24"/>
          <w:lang w:val="ru-RU"/>
        </w:rPr>
        <w:t xml:space="preserve">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w:t>
      </w:r>
      <w:r w:rsidR="002A07E8" w:rsidRPr="002A07E8">
        <w:rPr>
          <w:rFonts w:ascii="Times New Roman" w:hAnsi="Times New Roman"/>
          <w:sz w:val="24"/>
          <w:szCs w:val="24"/>
          <w:lang w:val="ru-RU"/>
        </w:rPr>
        <w:t xml:space="preserve">в </w:t>
      </w:r>
      <w:r w:rsidRPr="002A07E8">
        <w:rPr>
          <w:rFonts w:ascii="Times New Roman" w:hAnsi="Times New Roman"/>
          <w:sz w:val="24"/>
          <w:szCs w:val="24"/>
          <w:lang w:val="ru-RU"/>
        </w:rPr>
        <w:t xml:space="preserve">душах героев. Роль детали в раскрытии характеров героев. Смысл финала повести. Повесть «Шинель». </w:t>
      </w:r>
      <w:r w:rsidRPr="006F5E89">
        <w:rPr>
          <w:rFonts w:ascii="Times New Roman" w:hAnsi="Times New Roman"/>
          <w:sz w:val="24"/>
          <w:szCs w:val="24"/>
          <w:lang w:val="ru-RU"/>
        </w:rPr>
        <w:t xml:space="preserve">Развитие образа «маленького человека» в русской литературе. </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отчуждѐнности, бездушия. Роль фантастики в идейном замысле произведения. Гуманистический пафос повести. </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Комедия «Ревизор». История создания комедии и еѐ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0F2ADC" w:rsidRPr="002A07E8"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Поэма «Мѐртвые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незавершѐнности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приѐмы их создания, образы</w:t>
      </w:r>
      <w:bookmarkStart w:id="90" w:name="page183"/>
      <w:bookmarkEnd w:id="90"/>
      <w:r w:rsidR="002A07E8">
        <w:rPr>
          <w:rFonts w:ascii="Times New Roman" w:hAnsi="Times New Roman"/>
          <w:sz w:val="24"/>
          <w:szCs w:val="24"/>
          <w:lang w:val="ru-RU"/>
        </w:rPr>
        <w:t xml:space="preserve"> </w:t>
      </w:r>
      <w:r w:rsidRPr="002A07E8">
        <w:rPr>
          <w:rFonts w:ascii="Times New Roman" w:hAnsi="Times New Roman"/>
          <w:sz w:val="24"/>
          <w:szCs w:val="24"/>
          <w:lang w:val="ru-RU"/>
        </w:rPr>
        <w:t>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Русская литература </w:t>
      </w:r>
      <w:r w:rsidRPr="002A07E8">
        <w:rPr>
          <w:rFonts w:ascii="Times New Roman" w:hAnsi="Times New Roman"/>
          <w:i/>
          <w:iCs/>
          <w:sz w:val="24"/>
          <w:szCs w:val="24"/>
        </w:rPr>
        <w:t>XIX</w:t>
      </w:r>
      <w:r w:rsidRPr="002A07E8">
        <w:rPr>
          <w:rFonts w:ascii="Times New Roman" w:hAnsi="Times New Roman"/>
          <w:i/>
          <w:iCs/>
          <w:sz w:val="24"/>
          <w:szCs w:val="24"/>
          <w:lang w:val="ru-RU"/>
        </w:rPr>
        <w:t xml:space="preserve"> в. (вторая половина)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Ф. И. Тютчев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«Весенняя гроза», «Есть в осени первоначальной…», «С</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А. Фет</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«Я пришел к тебе с приветом…», «Учись у них</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у дуба,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у</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берѐзы…». Философская проблематика стихотворений Фета. Параллелизм в описании жизни природы и человека. Природные образы и средства их создания.</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И. С. Тургенев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«Муму».</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Реальная основа повести.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Изображение быта и нравов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Рассказ «Певцы». Изображение русской жизни и русских характеров в рассказе. Образ рассказчика. Авторская позиция и способы еѐ выражения в произведении.</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еѐ выражения.</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Н. А. Некрасов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«Крестьянские дети».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Изображение жизни простого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Л. Н. Толстой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«Кавказский пленник».</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Историческая основа и сюжет рассказа.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П. Чехов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«Толстый и тонкий», «Хамелеон», «Смерть чиновника».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Особенности образов персонажей в юмористических произведениях. Средства создания комических</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ситуаций. Разоблачение трусости, лицемерия, угодничества в рассказах. Роль художественной детали. Смысл названия.</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Русская литература </w:t>
      </w:r>
      <w:r w:rsidRPr="002A07E8">
        <w:rPr>
          <w:rFonts w:ascii="Times New Roman" w:hAnsi="Times New Roman"/>
          <w:i/>
          <w:iCs/>
          <w:sz w:val="24"/>
          <w:szCs w:val="24"/>
        </w:rPr>
        <w:t>XX</w:t>
      </w:r>
      <w:r w:rsidRPr="002A07E8">
        <w:rPr>
          <w:rFonts w:ascii="Times New Roman" w:hAnsi="Times New Roman"/>
          <w:i/>
          <w:iCs/>
          <w:sz w:val="24"/>
          <w:szCs w:val="24"/>
          <w:lang w:val="ru-RU"/>
        </w:rPr>
        <w:t xml:space="preserve"> в. (первая половина)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И. А. Бунин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«Густой зелѐный ельник у дороги…».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Особенности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Рассказ «Подснежник». Историческая основа произведения. Тема прошлого России. Праздники и будни в жизни главного героя рассказа. Приѐмы антитезы и повтора в композиции рассказа. Смысл названия.</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И. Куприн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«Чудесный доктор».</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Реальная основа и содержание рассказа.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Образ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главного героя. Смысл названия. Тема служения людям и добру. Образ доктора в русской литературе.</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М. Горький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«Челкаш».</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Образы Челкаша и Гаврилы.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Широта души,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стремление к</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воле. Символический образ моря. Сильный человек вне истории. Противостояние сильного характера обществу.</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И. С. Шмелѐв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Роман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«Лето Господне»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История создания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автобиографического романа. Главные герои романа. Рождение религиозного чувства у ребѐнка. Ребѐнок и национальные традиции. Особенности повествования.</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А. Блок</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«Девушка пела в церковном хоре…», «Родина».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Лирический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герой в поэзии Блока. Символика и реалистические детали в стихотворениях. Образ Родины.</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Музыкальность лирики Блока.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b/>
          <w:bCs/>
          <w:sz w:val="24"/>
          <w:szCs w:val="24"/>
        </w:rPr>
        <w:t>B</w:t>
      </w:r>
      <w:r w:rsidRPr="002A07E8">
        <w:rPr>
          <w:rFonts w:ascii="Times New Roman" w:hAnsi="Times New Roman"/>
          <w:b/>
          <w:bCs/>
          <w:sz w:val="24"/>
          <w:szCs w:val="24"/>
          <w:lang w:val="ru-RU"/>
        </w:rPr>
        <w:t>. В. Маяковский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«Хорошее отношение к лошадям», «Необычайное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приключение, бывшее с Владимиром Маяковским летом на даче». Словотворчество и яркая</w:t>
      </w:r>
    </w:p>
    <w:p w:rsidR="000F2ADC" w:rsidRPr="002A07E8" w:rsidRDefault="00247A47" w:rsidP="002A07E8">
      <w:pPr>
        <w:widowControl w:val="0"/>
        <w:overflowPunct w:val="0"/>
        <w:autoSpaceDE w:val="0"/>
        <w:autoSpaceDN w:val="0"/>
        <w:adjustRightInd w:val="0"/>
        <w:spacing w:after="0" w:line="223" w:lineRule="auto"/>
        <w:ind w:left="-567"/>
        <w:jc w:val="both"/>
        <w:rPr>
          <w:rFonts w:ascii="Times New Roman" w:hAnsi="Times New Roman"/>
          <w:sz w:val="24"/>
          <w:szCs w:val="24"/>
          <w:lang w:val="ru-RU"/>
        </w:rPr>
      </w:pPr>
      <w:bookmarkStart w:id="91" w:name="page185"/>
      <w:bookmarkEnd w:id="91"/>
      <w:r w:rsidRPr="002A07E8">
        <w:rPr>
          <w:rFonts w:ascii="Times New Roman" w:hAnsi="Times New Roman"/>
          <w:sz w:val="24"/>
          <w:szCs w:val="24"/>
          <w:lang w:val="ru-RU"/>
        </w:rPr>
        <w:t>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rPr>
        <w:t>C</w:t>
      </w:r>
      <w:r w:rsidRPr="002A07E8">
        <w:rPr>
          <w:rFonts w:ascii="Times New Roman" w:hAnsi="Times New Roman"/>
          <w:b/>
          <w:bCs/>
          <w:sz w:val="24"/>
          <w:szCs w:val="24"/>
          <w:lang w:val="ru-RU"/>
        </w:rPr>
        <w:t>. А. Есенин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«Гой 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Русь,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моя родная…», «Нивы сжаты,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рощи голы…».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Основные темы и образы поэзии Есенина. Лирический герой и мир природы. Олицетворение как основной художественный приѐм. Напевность стиха. Своеобразие метафор и сравнений в поэзии Есенина.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А. Ахматова</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«Перед весной бывают дни такие…», «Родная земля».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Основные темы и образы поэзии Ахматовой. Роль предметной детали, еѐ многозначность. Тема Родины в стихотворении.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П. Платонов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«Цветок на земле».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Основная тема и идейное содержание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рассказа. Сказочное и реальное в сюжете произведения. Философская символика образа цветка.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С. Грин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«Алые паруса»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Алые паруса как образ мечты.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Мечты 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приѐм. Утверждение веры в чудо как основы жизненной позиции. Символические образы моря, солнца, корабля, паруса.</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М. А. Булгаков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«Собачье сердце».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Мифологические и литературные источники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имѐн, названий, художественных деталей. Приѐмы сатирического изображения.</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Русская литература </w:t>
      </w:r>
      <w:r w:rsidRPr="002A07E8">
        <w:rPr>
          <w:rFonts w:ascii="Times New Roman" w:hAnsi="Times New Roman"/>
          <w:i/>
          <w:iCs/>
          <w:sz w:val="24"/>
          <w:szCs w:val="24"/>
        </w:rPr>
        <w:t>XX</w:t>
      </w:r>
      <w:r w:rsidRPr="002A07E8">
        <w:rPr>
          <w:rFonts w:ascii="Times New Roman" w:hAnsi="Times New Roman"/>
          <w:i/>
          <w:iCs/>
          <w:sz w:val="24"/>
          <w:szCs w:val="24"/>
          <w:lang w:val="ru-RU"/>
        </w:rPr>
        <w:t xml:space="preserve"> в. (вторая половина)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numPr>
          <w:ilvl w:val="0"/>
          <w:numId w:val="144"/>
        </w:numPr>
        <w:tabs>
          <w:tab w:val="clear" w:pos="720"/>
          <w:tab w:val="num" w:pos="307"/>
        </w:tabs>
        <w:overflowPunct w:val="0"/>
        <w:autoSpaceDE w:val="0"/>
        <w:autoSpaceDN w:val="0"/>
        <w:adjustRightInd w:val="0"/>
        <w:spacing w:after="0" w:line="227"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Т. Твардовский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Поэма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«Василий Тѐркин» (главы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«Переправа», «Два бойца»).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История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создания поэмы. Изображение войны и человека на войне. Народный герой в поэме. Образ автора-повествователя. Особенности стиха поэмы, еѐ интонационное многообразие. Своеобразие жанра «книги про бойца». </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М. А. Шолохов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«Судьба человека».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Изображение трагедии народа в военные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годы.</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 xml:space="preserve">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b/>
          <w:bCs/>
          <w:sz w:val="24"/>
          <w:szCs w:val="24"/>
        </w:rPr>
      </w:pPr>
      <w:r w:rsidRPr="002A07E8">
        <w:rPr>
          <w:rFonts w:ascii="Times New Roman" w:hAnsi="Times New Roman"/>
          <w:b/>
          <w:bCs/>
          <w:sz w:val="24"/>
          <w:szCs w:val="24"/>
          <w:lang w:val="ru-RU"/>
        </w:rPr>
        <w:t>Н. М. Рубцов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«Звезда полей», «В горнице».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Картины природы и русского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быта в стихотворениях Рубцова. </w:t>
      </w:r>
      <w:r w:rsidRPr="002A07E8">
        <w:rPr>
          <w:rFonts w:ascii="Times New Roman" w:hAnsi="Times New Roman"/>
          <w:sz w:val="24"/>
          <w:szCs w:val="24"/>
        </w:rPr>
        <w:t xml:space="preserve">Темы, образы и настроения. Лирический герой и его мировосприятие.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b/>
          <w:bCs/>
          <w:sz w:val="24"/>
          <w:szCs w:val="24"/>
        </w:rPr>
      </w:pPr>
    </w:p>
    <w:p w:rsidR="000F2ADC" w:rsidRPr="002A07E8" w:rsidRDefault="00247A47" w:rsidP="00B0793A">
      <w:pPr>
        <w:widowControl w:val="0"/>
        <w:numPr>
          <w:ilvl w:val="0"/>
          <w:numId w:val="144"/>
        </w:numPr>
        <w:tabs>
          <w:tab w:val="clear" w:pos="720"/>
          <w:tab w:val="num" w:pos="319"/>
        </w:tabs>
        <w:overflowPunct w:val="0"/>
        <w:autoSpaceDE w:val="0"/>
        <w:autoSpaceDN w:val="0"/>
        <w:adjustRightInd w:val="0"/>
        <w:spacing w:after="0" w:line="223"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М. Шукшин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«Чудик».</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Своеобразие шукшинских героев-«чудиков».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Доброта,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доверчивость и душевная красота простых, незаметных людей из народа. Столкновение с миром грубости и практической приземлѐнности. Внутренняя сила шукшинского героя.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В. Г. Распутин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«Уроки французского».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Изображение трудностей послевоенного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В. П. Астафьев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«Васюткино озеро».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Изображение становления характера главного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героя. Самообладание маленького охотника. Мальчик в борьбе за спасение. Картины родной природы.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А. И. Солженицын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«Матрѐнин двор».</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Историческая и биографическая основа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0F2ADC" w:rsidRPr="002A07E8" w:rsidRDefault="000F2ADC" w:rsidP="00B0793A">
      <w:pPr>
        <w:widowControl w:val="0"/>
        <w:autoSpaceDE w:val="0"/>
        <w:autoSpaceDN w:val="0"/>
        <w:adjustRightInd w:val="0"/>
        <w:spacing w:after="0" w:line="5"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39" w:lineRule="auto"/>
        <w:ind w:left="-567" w:firstLine="283"/>
        <w:jc w:val="both"/>
        <w:rPr>
          <w:rFonts w:ascii="Times New Roman" w:hAnsi="Times New Roman"/>
          <w:b/>
          <w:bCs/>
          <w:sz w:val="24"/>
          <w:szCs w:val="24"/>
          <w:lang w:val="ru-RU"/>
        </w:rPr>
      </w:pPr>
      <w:r w:rsidRPr="002A07E8">
        <w:rPr>
          <w:rFonts w:ascii="Times New Roman" w:hAnsi="Times New Roman"/>
          <w:i/>
          <w:iCs/>
          <w:sz w:val="24"/>
          <w:szCs w:val="24"/>
          <w:lang w:val="ru-RU"/>
        </w:rPr>
        <w:t xml:space="preserve">Литература народов России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b/>
          <w:bCs/>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b/>
          <w:bCs/>
          <w:sz w:val="24"/>
          <w:szCs w:val="24"/>
          <w:lang w:val="ru-RU"/>
        </w:rPr>
      </w:pPr>
      <w:r w:rsidRPr="002A07E8">
        <w:rPr>
          <w:rFonts w:ascii="Times New Roman" w:hAnsi="Times New Roman"/>
          <w:b/>
          <w:bCs/>
          <w:sz w:val="24"/>
          <w:szCs w:val="24"/>
          <w:lang w:val="ru-RU"/>
        </w:rPr>
        <w:t>Г. Тукай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«Родная деревня», «Книга».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Любовь к своему родному краю,</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верность обычаям, своей семье, традициям своего народа. Книга как «отрада из отрад», «путеводная звезда». </w:t>
      </w: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bookmarkStart w:id="92" w:name="page187"/>
      <w:bookmarkEnd w:id="92"/>
      <w:r w:rsidRPr="002A07E8">
        <w:rPr>
          <w:rFonts w:ascii="Times New Roman" w:hAnsi="Times New Roman"/>
          <w:b/>
          <w:bCs/>
          <w:sz w:val="24"/>
          <w:szCs w:val="24"/>
          <w:lang w:val="ru-RU"/>
        </w:rPr>
        <w:t xml:space="preserve">М. Карим. </w:t>
      </w:r>
      <w:r w:rsidRPr="002A07E8">
        <w:rPr>
          <w:rFonts w:ascii="Times New Roman" w:hAnsi="Times New Roman"/>
          <w:sz w:val="24"/>
          <w:szCs w:val="24"/>
          <w:lang w:val="ru-RU"/>
        </w:rPr>
        <w:t>Поэма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«Бессмертие»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Героический пафос поэмы.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Близость образа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главного героя поэмы образу Василия Тѐркина из одноименной поэмы А. Т. Твардовского. </w:t>
      </w:r>
      <w:r w:rsidRPr="002A07E8">
        <w:rPr>
          <w:rFonts w:ascii="Times New Roman" w:hAnsi="Times New Roman"/>
          <w:b/>
          <w:bCs/>
          <w:sz w:val="24"/>
          <w:szCs w:val="24"/>
          <w:lang w:val="ru-RU"/>
        </w:rPr>
        <w:t>К. Кулиев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«Когда на меня навалилась беда…», «Каким бы малым ни был</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мой народ…». Основные поэтические образы, символизирующие родину в стихотворениях балкарского поэта. Тема бессмертия народа, его языка, поэзии, обычаев.</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Поэт как вечный должник своего народа.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Р. Гамзатов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«Мой Дагестан», «В горах джигиты ссорились,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бывало…».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Зарубежная литература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Гомер</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Поэма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«Одиссея» (фрагмент</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«Одиссей у Циклопа»).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Мифологическая основа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Данте Алигьери</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Поэма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«Божественная комедия»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Данте и его время.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Дантовская модель мироздания. Трѐхчастная композиция поэмы. Тема поиска истины и идеала. Образ поэта. Изображение пороков человечества в первой части поэмы. Смысл названия.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У. Шекспир</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Трагедия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«Гамлет» (сцены).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Трагический характер конфликта.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Напряжѐнная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Сонет № 130 «Еѐ глаза на звезды не похожи…». Любовь и творчество как основные темы сонетов. Образ возлюбленной в сонетах Шекспира.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М. Сервантес</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Роман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«Дон Кихот»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Образы благородного рыцаря и его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верного слуги. Философская и нравственная проблематика романа. Авторская позиция и способы еѐ выражения. Конфликт иллюзии и реальной действительности.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Д. Дефо</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Роман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«Робинзон Крузо»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Жанровое своеобразие романа.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Образ</w:t>
      </w:r>
      <w:r w:rsidRPr="00053DA2">
        <w:rPr>
          <w:rFonts w:ascii="Times New Roman" w:hAnsi="Times New Roman"/>
          <w:b/>
          <w:bCs/>
          <w:color w:val="FF0000"/>
          <w:sz w:val="24"/>
          <w:szCs w:val="24"/>
          <w:lang w:val="ru-RU"/>
        </w:rPr>
        <w:t xml:space="preserve"> </w:t>
      </w:r>
      <w:r w:rsidRPr="002A07E8">
        <w:rPr>
          <w:rFonts w:ascii="Times New Roman" w:hAnsi="Times New Roman"/>
          <w:sz w:val="24"/>
          <w:szCs w:val="24"/>
          <w:lang w:val="ru-RU"/>
        </w:rPr>
        <w:lastRenderedPageBreak/>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И. В. Гѐте. </w:t>
      </w:r>
      <w:r w:rsidRPr="002A07E8">
        <w:rPr>
          <w:rFonts w:ascii="Times New Roman" w:hAnsi="Times New Roman"/>
          <w:sz w:val="24"/>
          <w:szCs w:val="24"/>
          <w:lang w:val="ru-RU"/>
        </w:rPr>
        <w:t>Трагедия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«Фауст»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Народная легенда о докторе Фаусте и еѐ</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Ж. Б. Мольер</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Комедия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«Мещанин во дворянстве» (сцены).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Проблематика комедии.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Дж. Г. Байрон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«Душа моя мрачна…».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Своеобразие романтической поэзии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де Сент-Экзюпери</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Повесть-сказка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«Маленький принц»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Постановка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Р. Брэдбери</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«Всѐ лето в один день».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Особенности сюжета рассказа.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Роль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фантастического сюжета в раскрытии серьѐзных нравственных проблем. Образы детей. Смысл финала произведения.</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93" w:name="page189"/>
      <w:bookmarkEnd w:id="93"/>
      <w:r w:rsidRPr="002A07E8">
        <w:rPr>
          <w:rFonts w:ascii="Times New Roman" w:hAnsi="Times New Roman"/>
          <w:b/>
          <w:bCs/>
          <w:sz w:val="24"/>
          <w:szCs w:val="24"/>
          <w:lang w:val="ru-RU"/>
        </w:rPr>
        <w:t xml:space="preserve">Героический эпос. </w:t>
      </w:r>
      <w:r w:rsidRPr="002A07E8">
        <w:rPr>
          <w:rFonts w:ascii="Times New Roman" w:hAnsi="Times New Roman"/>
          <w:sz w:val="24"/>
          <w:szCs w:val="24"/>
          <w:lang w:val="ru-RU"/>
        </w:rPr>
        <w:t>Карело-финский эпос</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«Калевала» (фрагменты). «Песнь о Роланде»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(фрагменты). «Песнь о нибелунгах» (фрагменты). Обобщѐнное содержание образов героев народного эпоса и национальные черты. Волшебные предметы как атрибуты героя эпоса.</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Роль гиперболы в создании образа героя эпоса. Культурный герой.</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Литературная сказка.</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Х. К. Андерсен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Сказка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«Снежная королева».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 Погорельский</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Сказка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«Чѐрная курица,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или Подземные жители».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Островский.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«Снегурочка» (сцены).</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М. Е. Салтыков-Щедрин</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Сказка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 о том,</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как один мужик двух генералов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Жанр басни</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Эзоп.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Басни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«Ворон и Лисица», «Жук и Муравей».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Ж.</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Лафонтен.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Басня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«Жѐлудь и Тыква». Г. Э. Лессинг. Басня «Свинья и Дуб». История жанра басни. Сюжеты античных басен и их обработки в литературе </w:t>
      </w:r>
      <w:r w:rsidRPr="002A07E8">
        <w:rPr>
          <w:rFonts w:ascii="Times New Roman" w:hAnsi="Times New Roman"/>
          <w:sz w:val="24"/>
          <w:szCs w:val="24"/>
        </w:rPr>
        <w:t>XVII</w:t>
      </w:r>
      <w:r w:rsidRPr="002A07E8">
        <w:rPr>
          <w:rFonts w:ascii="Times New Roman" w:hAnsi="Times New Roman"/>
          <w:sz w:val="24"/>
          <w:szCs w:val="24"/>
          <w:lang w:val="ru-RU"/>
        </w:rPr>
        <w:t>—</w:t>
      </w:r>
      <w:r w:rsidRPr="002A07E8">
        <w:rPr>
          <w:rFonts w:ascii="Times New Roman" w:hAnsi="Times New Roman"/>
          <w:sz w:val="24"/>
          <w:szCs w:val="24"/>
        </w:rPr>
        <w:t>XVIII</w:t>
      </w:r>
      <w:r w:rsidRPr="002A07E8">
        <w:rPr>
          <w:rFonts w:ascii="Times New Roman" w:hAnsi="Times New Roman"/>
          <w:sz w:val="24"/>
          <w:szCs w:val="24"/>
          <w:lang w:val="ru-RU"/>
        </w:rPr>
        <w:t xml:space="preserve"> вв. Аллегория как форма иносказания и средство раскрытия определѐнных свойств человека. Нравственные проблемы и поучительный характер басен.</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Жанр баллады</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Гѐте.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Баллада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«Лесной царь».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Шиллер.</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Баллада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«Перчатка».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Жанр новеллы</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Мериме.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Новелла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«Видение Карла</w:t>
      </w:r>
      <w:r w:rsidRPr="002A07E8">
        <w:rPr>
          <w:rFonts w:ascii="Times New Roman" w:hAnsi="Times New Roman"/>
          <w:b/>
          <w:bCs/>
          <w:sz w:val="24"/>
          <w:szCs w:val="24"/>
          <w:lang w:val="ru-RU"/>
        </w:rPr>
        <w:t xml:space="preserve"> </w:t>
      </w:r>
      <w:r w:rsidRPr="002A07E8">
        <w:rPr>
          <w:rFonts w:ascii="Times New Roman" w:hAnsi="Times New Roman"/>
          <w:sz w:val="24"/>
          <w:szCs w:val="24"/>
        </w:rPr>
        <w:t>XI</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Э.</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Новелла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еѐ построения.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Жанр рассказа</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Достоевский.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«Мальчик у Христа на ѐлке».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Чехов.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 «Лошадиная фамилия». М. М. Зощенко. Рассказ «Галоша». История жанра рассказа.</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Сказовое повествование</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Лесков.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«Левша».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Бажов.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«Медной горы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Тема детства в русской и зарубежной литературе.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Чехов.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«Мальчики».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М.</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Серьѐзное и смешное в окружающем мире и в детском восприятии.</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Русские и зарубежные писатели о животных. </w:t>
      </w:r>
      <w:r w:rsidRPr="002A07E8">
        <w:rPr>
          <w:rFonts w:ascii="Times New Roman" w:hAnsi="Times New Roman"/>
          <w:sz w:val="24"/>
          <w:szCs w:val="24"/>
          <w:lang w:val="ru-RU"/>
        </w:rPr>
        <w:t>Ю.</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Казаков.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Рассказ</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«Арктур</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—гончий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пѐс».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Животные в жизни и творчестве писателей-анималистов.</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A07E8" w:rsidRDefault="00247A47" w:rsidP="002A07E8">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Тема природы в русской поэзии</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Толстой.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«Осень.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Обсыпается весь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идѐт». Картины родной природы в изображении русских поэтов. Параллелизм как средство создания художественной картины жизни природы и человека. </w:t>
      </w:r>
      <w:r w:rsidRPr="002A07E8">
        <w:rPr>
          <w:rFonts w:ascii="Times New Roman" w:hAnsi="Times New Roman"/>
          <w:b/>
          <w:bCs/>
          <w:sz w:val="24"/>
          <w:szCs w:val="24"/>
          <w:lang w:val="ru-RU"/>
        </w:rPr>
        <w:t xml:space="preserve">Тема родины в русской поэзии. </w:t>
      </w:r>
      <w:r w:rsidRPr="002A07E8">
        <w:rPr>
          <w:rFonts w:ascii="Times New Roman" w:hAnsi="Times New Roman"/>
          <w:sz w:val="24"/>
          <w:szCs w:val="24"/>
          <w:lang w:val="ru-RU"/>
        </w:rPr>
        <w:t>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Никитин.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«Русь».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Толстой.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w:t>
      </w:r>
      <w:bookmarkStart w:id="94" w:name="page191"/>
      <w:bookmarkEnd w:id="94"/>
      <w:r w:rsidR="002A07E8">
        <w:rPr>
          <w:rFonts w:ascii="Times New Roman" w:hAnsi="Times New Roman"/>
          <w:sz w:val="24"/>
          <w:szCs w:val="24"/>
          <w:lang w:val="ru-RU"/>
        </w:rPr>
        <w:t xml:space="preserve"> </w:t>
      </w:r>
      <w:r w:rsidRPr="002A07E8">
        <w:rPr>
          <w:rFonts w:ascii="Times New Roman" w:hAnsi="Times New Roman"/>
          <w:sz w:val="24"/>
          <w:szCs w:val="24"/>
          <w:lang w:val="ru-RU"/>
        </w:rPr>
        <w:t xml:space="preserve">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r w:rsidRPr="002A07E8">
        <w:rPr>
          <w:rFonts w:ascii="Times New Roman" w:hAnsi="Times New Roman"/>
          <w:b/>
          <w:bCs/>
          <w:sz w:val="24"/>
          <w:szCs w:val="24"/>
          <w:lang w:val="ru-RU"/>
        </w:rPr>
        <w:t>Военная тема в русской литературе</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Катаев.</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«Сын полка» (фрагменты).</w:t>
      </w:r>
      <w:r w:rsidRPr="002A07E8">
        <w:rPr>
          <w:rFonts w:ascii="Times New Roman" w:hAnsi="Times New Roman"/>
          <w:b/>
          <w:bCs/>
          <w:sz w:val="24"/>
          <w:szCs w:val="24"/>
          <w:lang w:val="ru-RU"/>
        </w:rPr>
        <w:t xml:space="preserve"> </w:t>
      </w:r>
      <w:r w:rsidRPr="002A07E8">
        <w:rPr>
          <w:rFonts w:ascii="Times New Roman" w:hAnsi="Times New Roman"/>
          <w:sz w:val="24"/>
          <w:szCs w:val="24"/>
        </w:rPr>
        <w:t>A</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Т. Твардовский. Стихотворение «Рассказ танкиста». Д. С. Самойлов. Стихотворение «Сороковые». </w:t>
      </w:r>
      <w:r w:rsidRPr="002A07E8">
        <w:rPr>
          <w:rFonts w:ascii="Times New Roman" w:hAnsi="Times New Roman"/>
          <w:sz w:val="24"/>
          <w:szCs w:val="24"/>
        </w:rPr>
        <w:t>B</w:t>
      </w:r>
      <w:r w:rsidRPr="002A07E8">
        <w:rPr>
          <w:rFonts w:ascii="Times New Roman" w:hAnsi="Times New Roman"/>
          <w:sz w:val="24"/>
          <w:szCs w:val="24"/>
          <w:lang w:val="ru-RU"/>
        </w:rPr>
        <w:t>. В. Быков. Повесть «Обелиск». Идейно-эмоциональное содержание произведений, посвящѐнных военной теме. Образы русских солдат. Образы детей в произведениях о Великой Отечественной войне.</w:t>
      </w:r>
    </w:p>
    <w:p w:rsidR="000F2ADC" w:rsidRPr="002A07E8"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2A07E8" w:rsidRDefault="00247A47" w:rsidP="00B0793A">
      <w:pPr>
        <w:widowControl w:val="0"/>
        <w:tabs>
          <w:tab w:val="num" w:pos="2500"/>
        </w:tabs>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Автобиографические</w:t>
      </w:r>
      <w:r w:rsidRPr="002A07E8">
        <w:rPr>
          <w:rFonts w:ascii="Times New Roman" w:hAnsi="Times New Roman"/>
          <w:sz w:val="24"/>
          <w:szCs w:val="24"/>
          <w:lang w:val="ru-RU"/>
        </w:rPr>
        <w:tab/>
      </w:r>
      <w:r w:rsidRPr="002A07E8">
        <w:rPr>
          <w:rFonts w:ascii="Times New Roman" w:hAnsi="Times New Roman"/>
          <w:b/>
          <w:bCs/>
          <w:sz w:val="24"/>
          <w:szCs w:val="24"/>
          <w:lang w:val="ru-RU"/>
        </w:rPr>
        <w:t xml:space="preserve">произведения  русских  писателей.  </w:t>
      </w:r>
      <w:r w:rsidRPr="002A07E8">
        <w:rPr>
          <w:rFonts w:ascii="Times New Roman" w:hAnsi="Times New Roman"/>
          <w:sz w:val="24"/>
          <w:szCs w:val="24"/>
          <w:lang w:val="ru-RU"/>
        </w:rPr>
        <w:t>Л.</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Толстой.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Повесть</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изображѐнная в восприятии ребенка.</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Сведения по теории и истории литературы</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2A07E8">
        <w:rPr>
          <w:rFonts w:ascii="Times New Roman" w:hAnsi="Times New Roman"/>
          <w:sz w:val="24"/>
          <w:szCs w:val="24"/>
          <w:lang w:val="ru-RU"/>
        </w:rPr>
        <w:t>Литература как искусство словесного образа. Литература и мифология. Литература и фольклор.</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Художественный образ. Персонаж. Литературный герой. Героический характер.</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60" w:firstLine="283"/>
        <w:jc w:val="both"/>
        <w:rPr>
          <w:rFonts w:ascii="Times New Roman" w:hAnsi="Times New Roman"/>
          <w:sz w:val="24"/>
          <w:szCs w:val="24"/>
          <w:lang w:val="ru-RU"/>
        </w:rPr>
      </w:pPr>
      <w:r w:rsidRPr="002A07E8">
        <w:rPr>
          <w:rFonts w:ascii="Times New Roman" w:hAnsi="Times New Roman"/>
          <w:sz w:val="24"/>
          <w:szCs w:val="24"/>
          <w:lang w:val="ru-RU"/>
        </w:rPr>
        <w:t>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Художественный вымысел. Правдоподобие и фантастика.</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Сюжет и композиция. Конфликт. Внутренний конфликт. Эпизод. Пейзаж. Портрет.</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Диалог и монолог. Внутренний монолог. Дневники, письма и сны героев. Лирические отступления. Эпилог. Лирический сюжет.</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Авторская позиция. Заглавие произведения. Эпиграф. «Говорящие» фамилии. Финал произведения.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1000" w:firstLine="283"/>
        <w:jc w:val="both"/>
        <w:rPr>
          <w:rFonts w:ascii="Times New Roman" w:hAnsi="Times New Roman"/>
          <w:sz w:val="24"/>
          <w:szCs w:val="24"/>
          <w:lang w:val="ru-RU"/>
        </w:rPr>
      </w:pPr>
      <w:r w:rsidRPr="002A07E8">
        <w:rPr>
          <w:rFonts w:ascii="Times New Roman" w:hAnsi="Times New Roman"/>
          <w:sz w:val="24"/>
          <w:szCs w:val="24"/>
          <w:lang w:val="ru-RU"/>
        </w:rPr>
        <w:t>Тематика и проблематика. Идейно-эмоцион</w:t>
      </w:r>
      <w:r w:rsidR="002A07E8">
        <w:rPr>
          <w:rFonts w:ascii="Times New Roman" w:hAnsi="Times New Roman"/>
          <w:sz w:val="24"/>
          <w:szCs w:val="24"/>
          <w:lang w:val="ru-RU"/>
        </w:rPr>
        <w:t xml:space="preserve">альное содержание произведения. </w:t>
      </w:r>
      <w:r w:rsidRPr="002A07E8">
        <w:rPr>
          <w:rFonts w:ascii="Times New Roman" w:hAnsi="Times New Roman"/>
          <w:sz w:val="24"/>
          <w:szCs w:val="24"/>
          <w:lang w:val="ru-RU"/>
        </w:rPr>
        <w:t>Возвышенное и низменное, прекрасное и безобразное, трагическое и комическое в литературе. Юмор. Сатира.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Художественная деталь. Системы стихосложения. Ритм, рифма. Строфа.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2A07E8">
        <w:rPr>
          <w:rFonts w:ascii="Times New Roman" w:hAnsi="Times New Roman"/>
          <w:sz w:val="24"/>
          <w:szCs w:val="24"/>
        </w:rPr>
        <w:t>XVII</w:t>
      </w:r>
      <w:r w:rsidRPr="002A07E8">
        <w:rPr>
          <w:rFonts w:ascii="Times New Roman" w:hAnsi="Times New Roman"/>
          <w:sz w:val="24"/>
          <w:szCs w:val="24"/>
          <w:lang w:val="ru-RU"/>
        </w:rPr>
        <w:t xml:space="preserve">, </w:t>
      </w:r>
      <w:r w:rsidRPr="002A07E8">
        <w:rPr>
          <w:rFonts w:ascii="Times New Roman" w:hAnsi="Times New Roman"/>
          <w:sz w:val="24"/>
          <w:szCs w:val="24"/>
        </w:rPr>
        <w:t>XVIII</w:t>
      </w:r>
      <w:r w:rsidRPr="002A07E8">
        <w:rPr>
          <w:rFonts w:ascii="Times New Roman" w:hAnsi="Times New Roman"/>
          <w:sz w:val="24"/>
          <w:szCs w:val="24"/>
          <w:lang w:val="ru-RU"/>
        </w:rPr>
        <w:t xml:space="preserve">, </w:t>
      </w:r>
      <w:r w:rsidRPr="002A07E8">
        <w:rPr>
          <w:rFonts w:ascii="Times New Roman" w:hAnsi="Times New Roman"/>
          <w:sz w:val="24"/>
          <w:szCs w:val="24"/>
        </w:rPr>
        <w:t>XIX</w:t>
      </w:r>
      <w:r w:rsidRPr="002A07E8">
        <w:rPr>
          <w:rFonts w:ascii="Times New Roman" w:hAnsi="Times New Roman"/>
          <w:sz w:val="24"/>
          <w:szCs w:val="24"/>
          <w:lang w:val="ru-RU"/>
        </w:rPr>
        <w:t xml:space="preserve"> и </w:t>
      </w:r>
      <w:r w:rsidRPr="002A07E8">
        <w:rPr>
          <w:rFonts w:ascii="Times New Roman" w:hAnsi="Times New Roman"/>
          <w:sz w:val="24"/>
          <w:szCs w:val="24"/>
        </w:rPr>
        <w:t>XX</w:t>
      </w:r>
      <w:r w:rsidRPr="002A07E8">
        <w:rPr>
          <w:rFonts w:ascii="Times New Roman" w:hAnsi="Times New Roman"/>
          <w:sz w:val="24"/>
          <w:szCs w:val="24"/>
          <w:lang w:val="ru-RU"/>
        </w:rPr>
        <w:t xml:space="preserve"> вв.). Литературные направления (классицизм, сентиментализм, романтизм, реализм, модернизм).</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Древнерусская литература, еѐ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Русская литература </w:t>
      </w:r>
      <w:r w:rsidRPr="002A07E8">
        <w:rPr>
          <w:rFonts w:ascii="Times New Roman" w:hAnsi="Times New Roman"/>
          <w:sz w:val="24"/>
          <w:szCs w:val="24"/>
        </w:rPr>
        <w:t>XVIII</w:t>
      </w:r>
      <w:r w:rsidRPr="002A07E8">
        <w:rPr>
          <w:rFonts w:ascii="Times New Roman" w:hAnsi="Times New Roman"/>
          <w:sz w:val="24"/>
          <w:szCs w:val="24"/>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 Русская литература </w:t>
      </w:r>
      <w:r w:rsidRPr="002A07E8">
        <w:rPr>
          <w:rFonts w:ascii="Times New Roman" w:hAnsi="Times New Roman"/>
          <w:sz w:val="24"/>
          <w:szCs w:val="24"/>
        </w:rPr>
        <w:t>XIX</w:t>
      </w:r>
      <w:r w:rsidRPr="002A07E8">
        <w:rPr>
          <w:rFonts w:ascii="Times New Roman" w:hAnsi="Times New Roman"/>
          <w:sz w:val="24"/>
          <w:szCs w:val="24"/>
          <w:lang w:val="ru-RU"/>
        </w:rPr>
        <w:t xml:space="preserve"> в. Романтизм в русской литературе. Романтический герой. Становление реализма в русской литературе </w:t>
      </w:r>
      <w:r w:rsidRPr="002A07E8">
        <w:rPr>
          <w:rFonts w:ascii="Times New Roman" w:hAnsi="Times New Roman"/>
          <w:sz w:val="24"/>
          <w:szCs w:val="24"/>
        </w:rPr>
        <w:t>XIX</w:t>
      </w:r>
      <w:r w:rsidRPr="002A07E8">
        <w:rPr>
          <w:rFonts w:ascii="Times New Roman" w:hAnsi="Times New Roman"/>
          <w:sz w:val="24"/>
          <w:szCs w:val="24"/>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2A07E8">
        <w:rPr>
          <w:rFonts w:ascii="Times New Roman" w:hAnsi="Times New Roman"/>
          <w:sz w:val="24"/>
          <w:szCs w:val="24"/>
        </w:rPr>
        <w:t>XIX</w:t>
      </w:r>
      <w:r w:rsidRPr="002A07E8">
        <w:rPr>
          <w:rFonts w:ascii="Times New Roman" w:hAnsi="Times New Roman"/>
          <w:sz w:val="24"/>
          <w:szCs w:val="24"/>
          <w:lang w:val="ru-RU"/>
        </w:rPr>
        <w:t xml:space="preserve"> в. (человек и природа, родина, любовь, назначение поэзии). Социальная и нравственная проблематика русской драматургии </w:t>
      </w:r>
      <w:r w:rsidRPr="002A07E8">
        <w:rPr>
          <w:rFonts w:ascii="Times New Roman" w:hAnsi="Times New Roman"/>
          <w:sz w:val="24"/>
          <w:szCs w:val="24"/>
        </w:rPr>
        <w:t>XIX</w:t>
      </w:r>
      <w:r w:rsidRPr="002A07E8">
        <w:rPr>
          <w:rFonts w:ascii="Times New Roman" w:hAnsi="Times New Roman"/>
          <w:sz w:val="24"/>
          <w:szCs w:val="24"/>
          <w:lang w:val="ru-RU"/>
        </w:rPr>
        <w:t xml:space="preserve"> в.</w:t>
      </w:r>
    </w:p>
    <w:p w:rsidR="000F2ADC" w:rsidRPr="00053DA2" w:rsidRDefault="000F2ADC" w:rsidP="00B0793A">
      <w:pPr>
        <w:widowControl w:val="0"/>
        <w:autoSpaceDE w:val="0"/>
        <w:autoSpaceDN w:val="0"/>
        <w:adjustRightInd w:val="0"/>
        <w:spacing w:after="0" w:line="70" w:lineRule="exact"/>
        <w:ind w:left="-567" w:firstLine="283"/>
        <w:jc w:val="both"/>
        <w:rPr>
          <w:rFonts w:ascii="Times New Roman" w:hAnsi="Times New Roman"/>
          <w:color w:val="FF0000"/>
          <w:sz w:val="24"/>
          <w:szCs w:val="24"/>
          <w:lang w:val="ru-RU"/>
        </w:rPr>
      </w:pPr>
    </w:p>
    <w:p w:rsidR="000F2ADC" w:rsidRPr="002A07E8" w:rsidRDefault="00247A47" w:rsidP="002A07E8">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Русская литература </w:t>
      </w:r>
      <w:r w:rsidRPr="002A07E8">
        <w:rPr>
          <w:rFonts w:ascii="Times New Roman" w:hAnsi="Times New Roman"/>
          <w:sz w:val="24"/>
          <w:szCs w:val="24"/>
        </w:rPr>
        <w:t>XX</w:t>
      </w:r>
      <w:r w:rsidRPr="002A07E8">
        <w:rPr>
          <w:rFonts w:ascii="Times New Roman" w:hAnsi="Times New Roman"/>
          <w:sz w:val="24"/>
          <w:szCs w:val="24"/>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2A07E8">
        <w:rPr>
          <w:rFonts w:ascii="Times New Roman" w:hAnsi="Times New Roman"/>
          <w:sz w:val="24"/>
          <w:szCs w:val="24"/>
        </w:rPr>
        <w:t>XX</w:t>
      </w:r>
      <w:r w:rsidRPr="002A07E8">
        <w:rPr>
          <w:rFonts w:ascii="Times New Roman" w:hAnsi="Times New Roman"/>
          <w:sz w:val="24"/>
          <w:szCs w:val="24"/>
          <w:lang w:val="ru-RU"/>
        </w:rPr>
        <w:t xml:space="preserve"> в. Изображение трагических событий</w:t>
      </w:r>
      <w:bookmarkStart w:id="95" w:name="page193"/>
      <w:bookmarkEnd w:id="95"/>
      <w:r w:rsidR="002A07E8">
        <w:rPr>
          <w:rFonts w:ascii="Times New Roman" w:hAnsi="Times New Roman"/>
          <w:sz w:val="24"/>
          <w:szCs w:val="24"/>
          <w:lang w:val="ru-RU"/>
        </w:rPr>
        <w:t xml:space="preserve"> </w:t>
      </w:r>
      <w:r w:rsidRPr="002A07E8">
        <w:rPr>
          <w:rFonts w:ascii="Times New Roman" w:hAnsi="Times New Roman"/>
          <w:sz w:val="24"/>
          <w:szCs w:val="24"/>
          <w:lang w:val="ru-RU"/>
        </w:rPr>
        <w:t>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80" w:firstLine="283"/>
        <w:jc w:val="both"/>
        <w:rPr>
          <w:rFonts w:ascii="Times New Roman" w:hAnsi="Times New Roman"/>
          <w:sz w:val="24"/>
          <w:szCs w:val="24"/>
          <w:lang w:val="ru-RU"/>
        </w:rPr>
      </w:pPr>
      <w:r w:rsidRPr="002A07E8">
        <w:rPr>
          <w:rFonts w:ascii="Times New Roman" w:hAnsi="Times New Roman"/>
          <w:sz w:val="24"/>
          <w:szCs w:val="24"/>
          <w:lang w:val="ru-RU"/>
        </w:rPr>
        <w:t xml:space="preserve">Основные темы и образы русской поэзии </w:t>
      </w:r>
      <w:r w:rsidRPr="002A07E8">
        <w:rPr>
          <w:rFonts w:ascii="Times New Roman" w:hAnsi="Times New Roman"/>
          <w:sz w:val="24"/>
          <w:szCs w:val="24"/>
        </w:rPr>
        <w:t>XX</w:t>
      </w:r>
      <w:r w:rsidRPr="002A07E8">
        <w:rPr>
          <w:rFonts w:ascii="Times New Roman" w:hAnsi="Times New Roman"/>
          <w:sz w:val="24"/>
          <w:szCs w:val="24"/>
          <w:lang w:val="ru-RU"/>
        </w:rPr>
        <w:t xml:space="preserve"> в. (человек и природа, родина, любовь, война, назначение поэзии).</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Иностранный язык</w:t>
      </w:r>
    </w:p>
    <w:p w:rsidR="000F2ADC" w:rsidRPr="002A07E8"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Предметное содержание речи Межличностные взаимоотношения </w:t>
      </w:r>
      <w:r w:rsidRPr="002A07E8">
        <w:rPr>
          <w:rFonts w:ascii="Times New Roman" w:hAnsi="Times New Roman"/>
          <w:sz w:val="24"/>
          <w:szCs w:val="24"/>
          <w:lang w:val="ru-RU"/>
        </w:rPr>
        <w:t>в семье,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со сверстниками;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решение конфликтных</w:t>
      </w:r>
      <w:r w:rsidR="002A07E8">
        <w:rPr>
          <w:rFonts w:ascii="Times New Roman" w:hAnsi="Times New Roman"/>
          <w:sz w:val="24"/>
          <w:szCs w:val="24"/>
          <w:lang w:val="ru-RU"/>
        </w:rPr>
        <w:t xml:space="preserve"> </w:t>
      </w:r>
      <w:r w:rsidRPr="002A07E8">
        <w:rPr>
          <w:rFonts w:ascii="Times New Roman" w:hAnsi="Times New Roman"/>
          <w:sz w:val="24"/>
          <w:szCs w:val="24"/>
          <w:lang w:val="ru-RU"/>
        </w:rPr>
        <w:t>ситуаций. Внешность и черты характера человека.</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820" w:firstLine="283"/>
        <w:jc w:val="both"/>
        <w:rPr>
          <w:rFonts w:ascii="Times New Roman" w:hAnsi="Times New Roman"/>
          <w:sz w:val="24"/>
          <w:szCs w:val="24"/>
          <w:lang w:val="ru-RU"/>
        </w:rPr>
      </w:pPr>
      <w:r w:rsidRPr="002A07E8">
        <w:rPr>
          <w:rFonts w:ascii="Times New Roman" w:hAnsi="Times New Roman"/>
          <w:sz w:val="24"/>
          <w:szCs w:val="24"/>
          <w:lang w:val="ru-RU"/>
        </w:rPr>
        <w:t>Досуг и увлечения (чтение, кино, театр, музей, музыка). Виды отдыха, путешествия. Молодѐжная мода. Покупки.</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Здоровый образ жизни: режим труда и отдыха, спорт, сбалансированное питание, отказ от вредных привычек.</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940" w:firstLine="283"/>
        <w:jc w:val="both"/>
        <w:rPr>
          <w:rFonts w:ascii="Times New Roman" w:hAnsi="Times New Roman"/>
          <w:sz w:val="24"/>
          <w:szCs w:val="24"/>
          <w:lang w:val="ru-RU"/>
        </w:rPr>
      </w:pPr>
      <w:r w:rsidRPr="002A07E8">
        <w:rPr>
          <w:rFonts w:ascii="Times New Roman" w:hAnsi="Times New Roman"/>
          <w:sz w:val="24"/>
          <w:szCs w:val="24"/>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Мир профессий. Проблемы выбора профессии. Роль иностранного языка в планах на будущее.</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Транспорт.</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Средства массовой информации и коммуникации (пресса, телевидение, радио, Интернет). 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0F2ADC" w:rsidRPr="00053DA2" w:rsidRDefault="000F2ADC" w:rsidP="00B0793A">
      <w:pPr>
        <w:widowControl w:val="0"/>
        <w:autoSpaceDE w:val="0"/>
        <w:autoSpaceDN w:val="0"/>
        <w:adjustRightInd w:val="0"/>
        <w:spacing w:after="0" w:line="73"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2" w:lineRule="auto"/>
        <w:ind w:left="-567" w:right="3420" w:firstLine="283"/>
        <w:jc w:val="both"/>
        <w:rPr>
          <w:rFonts w:ascii="Times New Roman" w:hAnsi="Times New Roman"/>
          <w:sz w:val="24"/>
          <w:szCs w:val="24"/>
          <w:lang w:val="ru-RU"/>
        </w:rPr>
      </w:pPr>
      <w:r w:rsidRPr="002A07E8">
        <w:rPr>
          <w:rFonts w:ascii="Times New Roman" w:hAnsi="Times New Roman"/>
          <w:b/>
          <w:bCs/>
          <w:sz w:val="24"/>
          <w:szCs w:val="24"/>
          <w:lang w:val="ru-RU"/>
        </w:rPr>
        <w:t>Виды речевой деятельности/Коммуникативные умения Говорение</w:t>
      </w:r>
    </w:p>
    <w:p w:rsidR="000F2ADC" w:rsidRPr="002A07E8" w:rsidRDefault="00247A47" w:rsidP="00B0793A">
      <w:pPr>
        <w:widowControl w:val="0"/>
        <w:autoSpaceDE w:val="0"/>
        <w:autoSpaceDN w:val="0"/>
        <w:adjustRightInd w:val="0"/>
        <w:spacing w:after="0" w:line="237"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Диалогическая речь</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lastRenderedPageBreak/>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Объѐм диалога — от 3 реплик (5—7 классы) до 4—5 реплик (8—9 классы) со стороны каждого обучающегося. Продолжительность диалога — 2,5—3 мин (9класс).</w:t>
      </w:r>
    </w:p>
    <w:p w:rsidR="000F2ADC" w:rsidRPr="002A07E8"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Монологическая речь</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(8—9 классы). Продолжительность монолога — 1,5—2 мин (9 класс).</w:t>
      </w:r>
    </w:p>
    <w:p w:rsidR="000F2ADC" w:rsidRPr="002A07E8" w:rsidRDefault="000F2ADC" w:rsidP="00B0793A">
      <w:pPr>
        <w:widowControl w:val="0"/>
        <w:autoSpaceDE w:val="0"/>
        <w:autoSpaceDN w:val="0"/>
        <w:adjustRightInd w:val="0"/>
        <w:spacing w:after="0" w:line="1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Аудирование</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Жанры текстов: прагматические, публицистические.</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Типы текстов: объявление, реклама, сообщение, рассказ, диалог-интервью, стихотворение и др.</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96" w:name="page195"/>
      <w:bookmarkEnd w:id="96"/>
      <w:r w:rsidRPr="002A07E8">
        <w:rPr>
          <w:rFonts w:ascii="Times New Roman" w:hAnsi="Times New Roman"/>
          <w:sz w:val="24"/>
          <w:szCs w:val="24"/>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Чтение</w:t>
      </w:r>
    </w:p>
    <w:p w:rsidR="000F2ADC" w:rsidRPr="002A07E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стихотворение и др.</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Независимо от вида чтения возможно использование двуязычного словаря.</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Объѐм текстов для чтения — до 550 слов.</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lastRenderedPageBreak/>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Объѐм текста для чтения — около</w:t>
      </w:r>
      <w:r w:rsidR="002A07E8" w:rsidRPr="002A07E8">
        <w:rPr>
          <w:rFonts w:ascii="Times New Roman" w:hAnsi="Times New Roman"/>
          <w:sz w:val="24"/>
          <w:szCs w:val="24"/>
          <w:lang w:val="ru-RU"/>
        </w:rPr>
        <w:t xml:space="preserve"> </w:t>
      </w:r>
      <w:r w:rsidRPr="002A07E8">
        <w:rPr>
          <w:rFonts w:ascii="Times New Roman" w:hAnsi="Times New Roman"/>
          <w:sz w:val="24"/>
          <w:szCs w:val="24"/>
          <w:lang w:val="ru-RU"/>
        </w:rPr>
        <w:t>350 слов.</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текстов для чтения — до 300 слов.</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Письменная речь</w:t>
      </w:r>
    </w:p>
    <w:p w:rsidR="000F2ADC" w:rsidRPr="002A07E8"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Дальнейшее развитие и совершенствование письменной речи, а именно умений:</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писать короткие поздравления с днем рождения и другими праздниками, выражать пожелания (объѐмом 30—40 слов, включая адрес); </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заполнять формуляры, бланки (указывать имя, фамилию, пол, гражданство, адрес);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чѐм-либо). Объѐм личного письма — около 100—110 слов, включая адрес;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составлять план, тезисы устного или письменного сообщения, кратко излагать результаты проектной деятельности. </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Языковые знания и навыки </w:t>
      </w:r>
    </w:p>
    <w:p w:rsidR="000F2ADC" w:rsidRPr="002A07E8"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Орфография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860" w:firstLine="283"/>
        <w:jc w:val="both"/>
        <w:rPr>
          <w:rFonts w:ascii="Times New Roman" w:hAnsi="Times New Roman"/>
          <w:sz w:val="24"/>
          <w:szCs w:val="24"/>
          <w:lang w:val="ru-RU"/>
        </w:rPr>
      </w:pPr>
      <w:r w:rsidRPr="002A07E8">
        <w:rPr>
          <w:rFonts w:ascii="Times New Roman" w:hAnsi="Times New Roman"/>
          <w:sz w:val="24"/>
          <w:szCs w:val="24"/>
          <w:lang w:val="ru-RU"/>
        </w:rPr>
        <w:t xml:space="preserve">Знание правил чтения и орфографии и навыки их применения на основе изучаемого лексико-грамматического материала. </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Фонетическая сторона речи.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 </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97" w:name="page197"/>
      <w:bookmarkEnd w:id="97"/>
      <w:r w:rsidRPr="002A07E8">
        <w:rPr>
          <w:rFonts w:ascii="Times New Roman" w:hAnsi="Times New Roman"/>
          <w:i/>
          <w:iCs/>
          <w:sz w:val="24"/>
          <w:szCs w:val="24"/>
          <w:lang w:val="ru-RU"/>
        </w:rPr>
        <w:t>Лексическая сторона речи.</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Грамматическая сторона речи</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Знание признаков нераспространѐнных и распространѐнных простых предложений, безличных предложений, сложносочиненных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0F2ADC" w:rsidRPr="002A07E8" w:rsidRDefault="000F2ADC" w:rsidP="00B0793A">
      <w:pPr>
        <w:widowControl w:val="0"/>
        <w:autoSpaceDE w:val="0"/>
        <w:autoSpaceDN w:val="0"/>
        <w:adjustRightInd w:val="0"/>
        <w:spacing w:after="0" w:line="9"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Социокультурные знания и умения</w:t>
      </w:r>
    </w:p>
    <w:p w:rsidR="000F2ADC" w:rsidRPr="002A07E8"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Это предполагает овладение:</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знаниями о значении родного и иностранного языков в современном мире;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400" w:firstLine="283"/>
        <w:jc w:val="both"/>
        <w:rPr>
          <w:rFonts w:ascii="Times New Roman" w:hAnsi="Times New Roman"/>
          <w:sz w:val="24"/>
          <w:szCs w:val="24"/>
          <w:lang w:val="ru-RU"/>
        </w:rPr>
      </w:pPr>
      <w:r w:rsidRPr="002A07E8">
        <w:rPr>
          <w:rFonts w:ascii="Times New Roman" w:hAnsi="Times New Roman"/>
          <w:sz w:val="24"/>
          <w:szCs w:val="24"/>
          <w:lang w:val="ru-RU"/>
        </w:rPr>
        <w:t xml:space="preserve">— сведениями о социокультурном портрете стран, говорящих на иностранном языке, их </w:t>
      </w:r>
      <w:r w:rsidRPr="002A07E8">
        <w:rPr>
          <w:rFonts w:ascii="Times New Roman" w:hAnsi="Times New Roman"/>
          <w:sz w:val="24"/>
          <w:szCs w:val="24"/>
          <w:lang w:val="ru-RU"/>
        </w:rPr>
        <w:lastRenderedPageBreak/>
        <w:t xml:space="preserve">символике и культурном наследии; </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280" w:firstLine="283"/>
        <w:jc w:val="both"/>
        <w:rPr>
          <w:rFonts w:ascii="Times New Roman" w:hAnsi="Times New Roman"/>
          <w:sz w:val="24"/>
          <w:szCs w:val="24"/>
          <w:lang w:val="ru-RU"/>
        </w:rPr>
      </w:pPr>
      <w:r w:rsidRPr="002A07E8">
        <w:rPr>
          <w:rFonts w:ascii="Times New Roman" w:hAnsi="Times New Roman"/>
          <w:sz w:val="24"/>
          <w:szCs w:val="24"/>
          <w:lang w:val="ru-RU"/>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 образцами фольклора (скороговорками, поговорками, пословицами);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оценочную лексику); </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Компенсаторные умения </w:t>
      </w:r>
    </w:p>
    <w:p w:rsidR="000F2ADC" w:rsidRPr="002A07E8"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Совершенствуются умения: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переспрашивать, просить повторить, уточняя значение незнакомых слов;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прогнозировать содержание текста на основе заголовка, предварительно поставленных вопросов;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догадываться о значении незнакомых слов по контексту, по используемым собеседником жестам и мимике; </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использовать синонимы, антонимы, описания понятия при дефиците языковых средств. </w:t>
      </w:r>
    </w:p>
    <w:p w:rsidR="000F2ADC" w:rsidRPr="002A07E8"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Общеучебные умения и универсальные способы деятельности </w:t>
      </w:r>
    </w:p>
    <w:p w:rsidR="000F2ADC" w:rsidRPr="002A07E8"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Формируются и совершенствуются умения: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98" w:name="page199"/>
      <w:bookmarkEnd w:id="98"/>
      <w:r w:rsidRPr="002A07E8">
        <w:rPr>
          <w:rFonts w:ascii="Times New Roman" w:hAnsi="Times New Roman"/>
          <w:sz w:val="24"/>
          <w:szCs w:val="24"/>
          <w:lang w:val="ru-RU"/>
        </w:rPr>
        <w:t xml:space="preserve">—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работать с разными источниками на иностранном языке: справочными материалами, словарями, интернет-ресурсами, литературой;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0F2ADC" w:rsidRPr="002A07E8"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самостоятельно работать, рационально организовывая свой труд в классе и дома. </w:t>
      </w:r>
    </w:p>
    <w:p w:rsidR="000F2ADC" w:rsidRPr="002A07E8"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Специальные учебные умения </w:t>
      </w:r>
    </w:p>
    <w:p w:rsidR="000F2ADC" w:rsidRPr="002A07E8"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Формируются и совершенствуются умения: </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находить ключевые слова и социокультурные реалии при работе с текстом;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семантизировать слова на основе языковой догадки;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осуществлять словообразовательный анализ;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выборочно использовать перевод;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пользоваться двуязычным и толковым словарями; </w:t>
      </w: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 участвовать в проектной деятельности межпредметного характера.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460" w:firstLine="283"/>
        <w:jc w:val="both"/>
        <w:rPr>
          <w:rFonts w:ascii="Times New Roman" w:hAnsi="Times New Roman"/>
          <w:sz w:val="24"/>
          <w:szCs w:val="24"/>
          <w:lang w:val="ru-RU"/>
        </w:rPr>
      </w:pPr>
      <w:r w:rsidRPr="002A07E8">
        <w:rPr>
          <w:rFonts w:ascii="Times New Roman" w:hAnsi="Times New Roman"/>
          <w:sz w:val="24"/>
          <w:szCs w:val="24"/>
          <w:lang w:val="ru-RU"/>
        </w:rPr>
        <w:t>Содержание курса по конкретному иностранному языку даѐтся на примере английского языка.</w:t>
      </w:r>
    </w:p>
    <w:p w:rsidR="000F2ADC" w:rsidRPr="002A07E8"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Языковые средства</w:t>
      </w:r>
    </w:p>
    <w:p w:rsidR="000F2ADC" w:rsidRPr="002A07E8"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lastRenderedPageBreak/>
        <w:t>Лексическая сторона речи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Овладение лексическими единицами, обслуживающими новые темы, проблемы и ситуации общения в пределах тематики основной школы, в объѐме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5560" w:firstLine="283"/>
        <w:jc w:val="both"/>
        <w:rPr>
          <w:rFonts w:ascii="Times New Roman" w:hAnsi="Times New Roman"/>
          <w:sz w:val="24"/>
          <w:szCs w:val="24"/>
        </w:rPr>
      </w:pPr>
      <w:r w:rsidRPr="002A07E8">
        <w:rPr>
          <w:rFonts w:ascii="Times New Roman" w:hAnsi="Times New Roman"/>
          <w:sz w:val="24"/>
          <w:szCs w:val="24"/>
        </w:rPr>
        <w:t>Основные способы словообразования: 1) аффиксация:</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5"/>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 xml:space="preserve">глаголов: dis- (disagree), mis- (misunderstand), re- (rewrite); -ize/-ise (organize);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5"/>
        </w:numPr>
        <w:tabs>
          <w:tab w:val="clear" w:pos="720"/>
          <w:tab w:val="num" w:pos="178"/>
        </w:tabs>
        <w:overflowPunct w:val="0"/>
        <w:autoSpaceDE w:val="0"/>
        <w:autoSpaceDN w:val="0"/>
        <w:adjustRightInd w:val="0"/>
        <w:spacing w:after="0" w:line="223" w:lineRule="auto"/>
        <w:ind w:left="-567" w:firstLine="283"/>
        <w:jc w:val="both"/>
        <w:rPr>
          <w:rFonts w:ascii="Times New Roman" w:hAnsi="Times New Roman"/>
          <w:sz w:val="24"/>
          <w:szCs w:val="24"/>
        </w:rPr>
      </w:pPr>
      <w:r w:rsidRPr="002A07E8">
        <w:rPr>
          <w:rFonts w:ascii="Times New Roman" w:hAnsi="Times New Roman"/>
          <w:sz w:val="24"/>
          <w:szCs w:val="24"/>
        </w:rPr>
        <w:t xml:space="preserve">существительных: -sion/-tion (conclusion/celebration), -ance/-ence (performance/influence), - ment (environment), -ity (possibility), -ness (kindness), -ship(friendship), -ist (optimist), -ing (meeting);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5"/>
        </w:numPr>
        <w:tabs>
          <w:tab w:val="clear" w:pos="720"/>
          <w:tab w:val="num" w:pos="214"/>
        </w:tabs>
        <w:overflowPunct w:val="0"/>
        <w:autoSpaceDE w:val="0"/>
        <w:autoSpaceDN w:val="0"/>
        <w:adjustRightInd w:val="0"/>
        <w:spacing w:after="0" w:line="223" w:lineRule="auto"/>
        <w:ind w:left="-567" w:firstLine="283"/>
        <w:jc w:val="both"/>
        <w:rPr>
          <w:rFonts w:ascii="Times New Roman" w:hAnsi="Times New Roman"/>
          <w:sz w:val="24"/>
          <w:szCs w:val="24"/>
        </w:rPr>
      </w:pPr>
      <w:r w:rsidRPr="002A07E8">
        <w:rPr>
          <w:rFonts w:ascii="Times New Roman" w:hAnsi="Times New Roman"/>
          <w:sz w:val="24"/>
          <w:szCs w:val="24"/>
        </w:rPr>
        <w:t xml:space="preserve">прилагательных: un- (unpleasant), im-/in- (impolite/independent), inter- (international); -y (busy), -ly (lovely), -ful (careful), -al (historical), -ic (scientific), -ian/-an (Russian), -ing (loving); - ous (dangerous), -able/-ible (enjoyable/responsible), -less (harmless), -ive (native); </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5"/>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 xml:space="preserve">наречий: -ly (usually); </w:t>
      </w:r>
    </w:p>
    <w:p w:rsidR="000F2ADC" w:rsidRPr="002A07E8" w:rsidRDefault="00247A47" w:rsidP="00B0793A">
      <w:pPr>
        <w:widowControl w:val="0"/>
        <w:numPr>
          <w:ilvl w:val="0"/>
          <w:numId w:val="145"/>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 xml:space="preserve">числительных: -teen (fifteen), -ty (seventy), -th (sixth); </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2) словосложение:</w:t>
      </w:r>
    </w:p>
    <w:p w:rsidR="000F2ADC" w:rsidRPr="002A07E8" w:rsidRDefault="00247A47" w:rsidP="00B0793A">
      <w:pPr>
        <w:widowControl w:val="0"/>
        <w:numPr>
          <w:ilvl w:val="0"/>
          <w:numId w:val="146"/>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 xml:space="preserve">существительное + существительное (policeman); </w:t>
      </w:r>
    </w:p>
    <w:p w:rsidR="000F2ADC" w:rsidRPr="002A07E8" w:rsidRDefault="00247A47" w:rsidP="00B0793A">
      <w:pPr>
        <w:widowControl w:val="0"/>
        <w:numPr>
          <w:ilvl w:val="0"/>
          <w:numId w:val="146"/>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 xml:space="preserve">прилагательное + прилагательное (well-known);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6"/>
        </w:numPr>
        <w:tabs>
          <w:tab w:val="clear" w:pos="720"/>
          <w:tab w:val="num" w:pos="144"/>
        </w:tabs>
        <w:overflowPunct w:val="0"/>
        <w:autoSpaceDE w:val="0"/>
        <w:autoSpaceDN w:val="0"/>
        <w:adjustRightInd w:val="0"/>
        <w:spacing w:after="0" w:line="214" w:lineRule="auto"/>
        <w:ind w:left="-567" w:right="4380" w:firstLine="283"/>
        <w:jc w:val="both"/>
        <w:rPr>
          <w:rFonts w:ascii="Times New Roman" w:hAnsi="Times New Roman"/>
          <w:sz w:val="24"/>
          <w:szCs w:val="24"/>
        </w:rPr>
      </w:pPr>
      <w:r w:rsidRPr="002A07E8">
        <w:rPr>
          <w:rFonts w:ascii="Times New Roman" w:hAnsi="Times New Roman"/>
          <w:sz w:val="24"/>
          <w:szCs w:val="24"/>
        </w:rPr>
        <w:t xml:space="preserve">прилагательное + существительное (blackboard). 3) конверсия: </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rPr>
      </w:pPr>
    </w:p>
    <w:p w:rsidR="000F2ADC" w:rsidRPr="002A07E8" w:rsidRDefault="00247A47" w:rsidP="00B0793A">
      <w:pPr>
        <w:widowControl w:val="0"/>
        <w:numPr>
          <w:ilvl w:val="0"/>
          <w:numId w:val="146"/>
        </w:numPr>
        <w:tabs>
          <w:tab w:val="clear" w:pos="720"/>
          <w:tab w:val="num" w:pos="1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образование существительных от неопределѐнной формы глагола (</w:t>
      </w:r>
      <w:r w:rsidRPr="002A07E8">
        <w:rPr>
          <w:rFonts w:ascii="Times New Roman" w:hAnsi="Times New Roman"/>
          <w:sz w:val="24"/>
          <w:szCs w:val="24"/>
        </w:rPr>
        <w:t>to</w:t>
      </w:r>
      <w:r w:rsidRPr="002A07E8">
        <w:rPr>
          <w:rFonts w:ascii="Times New Roman" w:hAnsi="Times New Roman"/>
          <w:sz w:val="24"/>
          <w:szCs w:val="24"/>
          <w:lang w:val="ru-RU"/>
        </w:rPr>
        <w:t xml:space="preserve"> </w:t>
      </w:r>
      <w:r w:rsidRPr="002A07E8">
        <w:rPr>
          <w:rFonts w:ascii="Times New Roman" w:hAnsi="Times New Roman"/>
          <w:sz w:val="24"/>
          <w:szCs w:val="24"/>
        </w:rPr>
        <w:t>play</w:t>
      </w:r>
      <w:r w:rsidRPr="002A07E8">
        <w:rPr>
          <w:rFonts w:ascii="Times New Roman" w:hAnsi="Times New Roman"/>
          <w:sz w:val="24"/>
          <w:szCs w:val="24"/>
          <w:lang w:val="ru-RU"/>
        </w:rPr>
        <w:t xml:space="preserve"> — </w:t>
      </w:r>
      <w:r w:rsidRPr="002A07E8">
        <w:rPr>
          <w:rFonts w:ascii="Times New Roman" w:hAnsi="Times New Roman"/>
          <w:sz w:val="24"/>
          <w:szCs w:val="24"/>
        </w:rPr>
        <w:t>play</w:t>
      </w:r>
      <w:r w:rsidRPr="002A07E8">
        <w:rPr>
          <w:rFonts w:ascii="Times New Roman" w:hAnsi="Times New Roman"/>
          <w:sz w:val="24"/>
          <w:szCs w:val="24"/>
          <w:lang w:val="ru-RU"/>
        </w:rPr>
        <w:t xml:space="preserve">);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numPr>
          <w:ilvl w:val="0"/>
          <w:numId w:val="146"/>
        </w:numPr>
        <w:tabs>
          <w:tab w:val="clear" w:pos="720"/>
          <w:tab w:val="num" w:pos="144"/>
        </w:tabs>
        <w:overflowPunct w:val="0"/>
        <w:autoSpaceDE w:val="0"/>
        <w:autoSpaceDN w:val="0"/>
        <w:adjustRightInd w:val="0"/>
        <w:spacing w:after="0" w:line="214" w:lineRule="auto"/>
        <w:ind w:left="-567" w:right="1760" w:firstLine="283"/>
        <w:jc w:val="both"/>
        <w:rPr>
          <w:rFonts w:ascii="Times New Roman" w:hAnsi="Times New Roman"/>
          <w:sz w:val="24"/>
          <w:szCs w:val="24"/>
        </w:rPr>
      </w:pPr>
      <w:r w:rsidRPr="002A07E8">
        <w:rPr>
          <w:rFonts w:ascii="Times New Roman" w:hAnsi="Times New Roman"/>
          <w:sz w:val="24"/>
          <w:szCs w:val="24"/>
          <w:lang w:val="ru-RU"/>
        </w:rPr>
        <w:t>образование существительных от прилагательных (</w:t>
      </w:r>
      <w:r w:rsidRPr="002A07E8">
        <w:rPr>
          <w:rFonts w:ascii="Times New Roman" w:hAnsi="Times New Roman"/>
          <w:sz w:val="24"/>
          <w:szCs w:val="24"/>
        </w:rPr>
        <w:t>rich</w:t>
      </w:r>
      <w:r w:rsidRPr="002A07E8">
        <w:rPr>
          <w:rFonts w:ascii="Times New Roman" w:hAnsi="Times New Roman"/>
          <w:sz w:val="24"/>
          <w:szCs w:val="24"/>
          <w:lang w:val="ru-RU"/>
        </w:rPr>
        <w:t xml:space="preserve"> </w:t>
      </w:r>
      <w:r w:rsidRPr="002A07E8">
        <w:rPr>
          <w:rFonts w:ascii="Times New Roman" w:hAnsi="Times New Roman"/>
          <w:sz w:val="24"/>
          <w:szCs w:val="24"/>
        </w:rPr>
        <w:t>people</w:t>
      </w:r>
      <w:r w:rsidRPr="002A07E8">
        <w:rPr>
          <w:rFonts w:ascii="Times New Roman" w:hAnsi="Times New Roman"/>
          <w:sz w:val="24"/>
          <w:szCs w:val="24"/>
          <w:lang w:val="ru-RU"/>
        </w:rPr>
        <w:t xml:space="preserve"> — </w:t>
      </w:r>
      <w:r w:rsidRPr="002A07E8">
        <w:rPr>
          <w:rFonts w:ascii="Times New Roman" w:hAnsi="Times New Roman"/>
          <w:sz w:val="24"/>
          <w:szCs w:val="24"/>
        </w:rPr>
        <w:t>the</w:t>
      </w:r>
      <w:r w:rsidRPr="002A07E8">
        <w:rPr>
          <w:rFonts w:ascii="Times New Roman" w:hAnsi="Times New Roman"/>
          <w:sz w:val="24"/>
          <w:szCs w:val="24"/>
          <w:lang w:val="ru-RU"/>
        </w:rPr>
        <w:t xml:space="preserve"> </w:t>
      </w:r>
      <w:r w:rsidRPr="002A07E8">
        <w:rPr>
          <w:rFonts w:ascii="Times New Roman" w:hAnsi="Times New Roman"/>
          <w:sz w:val="24"/>
          <w:szCs w:val="24"/>
        </w:rPr>
        <w:t>rich</w:t>
      </w:r>
      <w:r w:rsidRPr="002A07E8">
        <w:rPr>
          <w:rFonts w:ascii="Times New Roman" w:hAnsi="Times New Roman"/>
          <w:sz w:val="24"/>
          <w:szCs w:val="24"/>
          <w:lang w:val="ru-RU"/>
        </w:rPr>
        <w:t xml:space="preserve">). </w:t>
      </w:r>
      <w:r w:rsidRPr="002A07E8">
        <w:rPr>
          <w:rFonts w:ascii="Times New Roman" w:hAnsi="Times New Roman"/>
          <w:sz w:val="24"/>
          <w:szCs w:val="24"/>
        </w:rPr>
        <w:t xml:space="preserve">Распознавание и использование интернациональных слов (doctor). </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Представления о синонимии, антонимии, лексической сочетаемости, многозначности. </w:t>
      </w:r>
    </w:p>
    <w:p w:rsidR="000F2ADC" w:rsidRPr="002A07E8" w:rsidRDefault="00247A47" w:rsidP="00B0793A">
      <w:pPr>
        <w:widowControl w:val="0"/>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2A07E8">
        <w:rPr>
          <w:rFonts w:ascii="Times New Roman" w:hAnsi="Times New Roman"/>
          <w:i/>
          <w:iCs/>
          <w:sz w:val="24"/>
          <w:szCs w:val="24"/>
          <w:lang w:val="ru-RU"/>
        </w:rPr>
        <w:t xml:space="preserve">Грамматическая сторона речи </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Дальнейшее расширение объѐма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w:t>
      </w:r>
    </w:p>
    <w:p w:rsidR="000F2ADC" w:rsidRPr="002A07E8"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rPr>
      </w:pPr>
      <w:bookmarkStart w:id="99" w:name="page201"/>
      <w:bookmarkEnd w:id="99"/>
      <w:r w:rsidRPr="002A07E8">
        <w:rPr>
          <w:rFonts w:ascii="Times New Roman" w:hAnsi="Times New Roman"/>
          <w:sz w:val="24"/>
          <w:szCs w:val="24"/>
          <w:lang w:val="ru-RU"/>
        </w:rPr>
        <w:t>«Характеристика основных видов деятельности ученика» в Тематическом планировании. Нераспространѐнные и распространѐнные простые предложения, в том числе с несколькими обстоятельствами, следующими в определѐнном порядке (</w:t>
      </w:r>
      <w:r w:rsidRPr="002A07E8">
        <w:rPr>
          <w:rFonts w:ascii="Times New Roman" w:hAnsi="Times New Roman"/>
          <w:sz w:val="24"/>
          <w:szCs w:val="24"/>
        </w:rPr>
        <w:t>We</w:t>
      </w:r>
      <w:r w:rsidRPr="002A07E8">
        <w:rPr>
          <w:rFonts w:ascii="Times New Roman" w:hAnsi="Times New Roman"/>
          <w:sz w:val="24"/>
          <w:szCs w:val="24"/>
          <w:lang w:val="ru-RU"/>
        </w:rPr>
        <w:t xml:space="preserve"> </w:t>
      </w:r>
      <w:r w:rsidRPr="002A07E8">
        <w:rPr>
          <w:rFonts w:ascii="Times New Roman" w:hAnsi="Times New Roman"/>
          <w:sz w:val="24"/>
          <w:szCs w:val="24"/>
        </w:rPr>
        <w:t>moved</w:t>
      </w:r>
      <w:r w:rsidRPr="002A07E8">
        <w:rPr>
          <w:rFonts w:ascii="Times New Roman" w:hAnsi="Times New Roman"/>
          <w:sz w:val="24"/>
          <w:szCs w:val="24"/>
          <w:lang w:val="ru-RU"/>
        </w:rPr>
        <w:t xml:space="preserve"> </w:t>
      </w:r>
      <w:r w:rsidRPr="002A07E8">
        <w:rPr>
          <w:rFonts w:ascii="Times New Roman" w:hAnsi="Times New Roman"/>
          <w:sz w:val="24"/>
          <w:szCs w:val="24"/>
        </w:rPr>
        <w:t>to</w:t>
      </w:r>
      <w:r w:rsidRPr="002A07E8">
        <w:rPr>
          <w:rFonts w:ascii="Times New Roman" w:hAnsi="Times New Roman"/>
          <w:sz w:val="24"/>
          <w:szCs w:val="24"/>
          <w:lang w:val="ru-RU"/>
        </w:rPr>
        <w:t xml:space="preserve"> </w:t>
      </w:r>
      <w:r w:rsidRPr="002A07E8">
        <w:rPr>
          <w:rFonts w:ascii="Times New Roman" w:hAnsi="Times New Roman"/>
          <w:sz w:val="24"/>
          <w:szCs w:val="24"/>
        </w:rPr>
        <w:t>a</w:t>
      </w:r>
      <w:r w:rsidRPr="002A07E8">
        <w:rPr>
          <w:rFonts w:ascii="Times New Roman" w:hAnsi="Times New Roman"/>
          <w:sz w:val="24"/>
          <w:szCs w:val="24"/>
          <w:lang w:val="ru-RU"/>
        </w:rPr>
        <w:t xml:space="preserve"> </w:t>
      </w:r>
      <w:r w:rsidRPr="002A07E8">
        <w:rPr>
          <w:rFonts w:ascii="Times New Roman" w:hAnsi="Times New Roman"/>
          <w:sz w:val="24"/>
          <w:szCs w:val="24"/>
        </w:rPr>
        <w:t>new</w:t>
      </w:r>
      <w:r w:rsidRPr="002A07E8">
        <w:rPr>
          <w:rFonts w:ascii="Times New Roman" w:hAnsi="Times New Roman"/>
          <w:sz w:val="24"/>
          <w:szCs w:val="24"/>
          <w:lang w:val="ru-RU"/>
        </w:rPr>
        <w:t xml:space="preserve"> </w:t>
      </w:r>
      <w:r w:rsidRPr="002A07E8">
        <w:rPr>
          <w:rFonts w:ascii="Times New Roman" w:hAnsi="Times New Roman"/>
          <w:sz w:val="24"/>
          <w:szCs w:val="24"/>
        </w:rPr>
        <w:t>house</w:t>
      </w:r>
      <w:r w:rsidRPr="002A07E8">
        <w:rPr>
          <w:rFonts w:ascii="Times New Roman" w:hAnsi="Times New Roman"/>
          <w:sz w:val="24"/>
          <w:szCs w:val="24"/>
          <w:lang w:val="ru-RU"/>
        </w:rPr>
        <w:t xml:space="preserve"> </w:t>
      </w:r>
      <w:r w:rsidRPr="002A07E8">
        <w:rPr>
          <w:rFonts w:ascii="Times New Roman" w:hAnsi="Times New Roman"/>
          <w:sz w:val="24"/>
          <w:szCs w:val="24"/>
        </w:rPr>
        <w:t>last</w:t>
      </w:r>
      <w:r w:rsidRPr="002A07E8">
        <w:rPr>
          <w:rFonts w:ascii="Times New Roman" w:hAnsi="Times New Roman"/>
          <w:sz w:val="24"/>
          <w:szCs w:val="24"/>
          <w:lang w:val="ru-RU"/>
        </w:rPr>
        <w:t xml:space="preserve"> </w:t>
      </w:r>
      <w:r w:rsidRPr="002A07E8">
        <w:rPr>
          <w:rFonts w:ascii="Times New Roman" w:hAnsi="Times New Roman"/>
          <w:sz w:val="24"/>
          <w:szCs w:val="24"/>
        </w:rPr>
        <w:t>year</w:t>
      </w:r>
      <w:r w:rsidRPr="002A07E8">
        <w:rPr>
          <w:rFonts w:ascii="Times New Roman" w:hAnsi="Times New Roman"/>
          <w:sz w:val="24"/>
          <w:szCs w:val="24"/>
          <w:lang w:val="ru-RU"/>
        </w:rPr>
        <w:t>); предложения с начальным ‘</w:t>
      </w:r>
      <w:r w:rsidRPr="002A07E8">
        <w:rPr>
          <w:rFonts w:ascii="Times New Roman" w:hAnsi="Times New Roman"/>
          <w:sz w:val="24"/>
          <w:szCs w:val="24"/>
        </w:rPr>
        <w:t>It</w:t>
      </w:r>
      <w:r w:rsidRPr="002A07E8">
        <w:rPr>
          <w:rFonts w:ascii="Times New Roman" w:hAnsi="Times New Roman"/>
          <w:sz w:val="24"/>
          <w:szCs w:val="24"/>
          <w:lang w:val="ru-RU"/>
        </w:rPr>
        <w:t>’ и с начальным ‘</w:t>
      </w:r>
      <w:r w:rsidRPr="002A07E8">
        <w:rPr>
          <w:rFonts w:ascii="Times New Roman" w:hAnsi="Times New Roman"/>
          <w:sz w:val="24"/>
          <w:szCs w:val="24"/>
        </w:rPr>
        <w:t>There</w:t>
      </w:r>
      <w:r w:rsidRPr="002A07E8">
        <w:rPr>
          <w:rFonts w:ascii="Times New Roman" w:hAnsi="Times New Roman"/>
          <w:sz w:val="24"/>
          <w:szCs w:val="24"/>
          <w:lang w:val="ru-RU"/>
        </w:rPr>
        <w:t xml:space="preserve"> + </w:t>
      </w:r>
      <w:r w:rsidRPr="002A07E8">
        <w:rPr>
          <w:rFonts w:ascii="Times New Roman" w:hAnsi="Times New Roman"/>
          <w:sz w:val="24"/>
          <w:szCs w:val="24"/>
        </w:rPr>
        <w:t>to</w:t>
      </w:r>
      <w:r w:rsidRPr="002A07E8">
        <w:rPr>
          <w:rFonts w:ascii="Times New Roman" w:hAnsi="Times New Roman"/>
          <w:sz w:val="24"/>
          <w:szCs w:val="24"/>
          <w:lang w:val="ru-RU"/>
        </w:rPr>
        <w:t xml:space="preserve"> </w:t>
      </w:r>
      <w:r w:rsidRPr="002A07E8">
        <w:rPr>
          <w:rFonts w:ascii="Times New Roman" w:hAnsi="Times New Roman"/>
          <w:sz w:val="24"/>
          <w:szCs w:val="24"/>
        </w:rPr>
        <w:t>be</w:t>
      </w:r>
      <w:r w:rsidRPr="002A07E8">
        <w:rPr>
          <w:rFonts w:ascii="Times New Roman" w:hAnsi="Times New Roman"/>
          <w:sz w:val="24"/>
          <w:szCs w:val="24"/>
          <w:lang w:val="ru-RU"/>
        </w:rPr>
        <w:t>’ (</w:t>
      </w:r>
      <w:r w:rsidRPr="002A07E8">
        <w:rPr>
          <w:rFonts w:ascii="Times New Roman" w:hAnsi="Times New Roman"/>
          <w:sz w:val="24"/>
          <w:szCs w:val="24"/>
        </w:rPr>
        <w:t>It</w:t>
      </w:r>
      <w:r w:rsidRPr="002A07E8">
        <w:rPr>
          <w:rFonts w:ascii="Times New Roman" w:hAnsi="Times New Roman"/>
          <w:sz w:val="24"/>
          <w:szCs w:val="24"/>
          <w:lang w:val="ru-RU"/>
        </w:rPr>
        <w:t>’</w:t>
      </w:r>
      <w:r w:rsidRPr="002A07E8">
        <w:rPr>
          <w:rFonts w:ascii="Times New Roman" w:hAnsi="Times New Roman"/>
          <w:sz w:val="24"/>
          <w:szCs w:val="24"/>
        </w:rPr>
        <w:t>s</w:t>
      </w:r>
      <w:r w:rsidRPr="002A07E8">
        <w:rPr>
          <w:rFonts w:ascii="Times New Roman" w:hAnsi="Times New Roman"/>
          <w:sz w:val="24"/>
          <w:szCs w:val="24"/>
          <w:lang w:val="ru-RU"/>
        </w:rPr>
        <w:t xml:space="preserve"> </w:t>
      </w:r>
      <w:r w:rsidRPr="002A07E8">
        <w:rPr>
          <w:rFonts w:ascii="Times New Roman" w:hAnsi="Times New Roman"/>
          <w:sz w:val="24"/>
          <w:szCs w:val="24"/>
        </w:rPr>
        <w:t>cold</w:t>
      </w:r>
      <w:r w:rsidRPr="002A07E8">
        <w:rPr>
          <w:rFonts w:ascii="Times New Roman" w:hAnsi="Times New Roman"/>
          <w:sz w:val="24"/>
          <w:szCs w:val="24"/>
          <w:lang w:val="ru-RU"/>
        </w:rPr>
        <w:t xml:space="preserve">. </w:t>
      </w:r>
      <w:r w:rsidRPr="002A07E8">
        <w:rPr>
          <w:rFonts w:ascii="Times New Roman" w:hAnsi="Times New Roman"/>
          <w:sz w:val="24"/>
          <w:szCs w:val="24"/>
        </w:rPr>
        <w:t>It’s five o’clock. It’s interesting. It was winter. There are a lot of trees in the park).</w:t>
      </w:r>
    </w:p>
    <w:p w:rsidR="000F2ADC" w:rsidRPr="002A07E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rPr>
      </w:pPr>
      <w:r w:rsidRPr="002A07E8">
        <w:rPr>
          <w:rFonts w:ascii="Times New Roman" w:hAnsi="Times New Roman"/>
          <w:sz w:val="24"/>
          <w:szCs w:val="24"/>
          <w:lang w:val="ru-RU"/>
        </w:rPr>
        <w:t xml:space="preserve">Сложносочинѐнные предложения с сочинительными союзами </w:t>
      </w:r>
      <w:r w:rsidRPr="002A07E8">
        <w:rPr>
          <w:rFonts w:ascii="Times New Roman" w:hAnsi="Times New Roman"/>
          <w:sz w:val="24"/>
          <w:szCs w:val="24"/>
        </w:rPr>
        <w:t>and</w:t>
      </w:r>
      <w:r w:rsidRPr="002A07E8">
        <w:rPr>
          <w:rFonts w:ascii="Times New Roman" w:hAnsi="Times New Roman"/>
          <w:sz w:val="24"/>
          <w:szCs w:val="24"/>
          <w:lang w:val="ru-RU"/>
        </w:rPr>
        <w:t xml:space="preserve">, </w:t>
      </w:r>
      <w:r w:rsidRPr="002A07E8">
        <w:rPr>
          <w:rFonts w:ascii="Times New Roman" w:hAnsi="Times New Roman"/>
          <w:sz w:val="24"/>
          <w:szCs w:val="24"/>
        </w:rPr>
        <w:t>but</w:t>
      </w:r>
      <w:r w:rsidRPr="002A07E8">
        <w:rPr>
          <w:rFonts w:ascii="Times New Roman" w:hAnsi="Times New Roman"/>
          <w:sz w:val="24"/>
          <w:szCs w:val="24"/>
          <w:lang w:val="ru-RU"/>
        </w:rPr>
        <w:t xml:space="preserve">, </w:t>
      </w:r>
      <w:r w:rsidRPr="002A07E8">
        <w:rPr>
          <w:rFonts w:ascii="Times New Roman" w:hAnsi="Times New Roman"/>
          <w:sz w:val="24"/>
          <w:szCs w:val="24"/>
        </w:rPr>
        <w:t>or</w:t>
      </w:r>
      <w:r w:rsidRPr="002A07E8">
        <w:rPr>
          <w:rFonts w:ascii="Times New Roman" w:hAnsi="Times New Roman"/>
          <w:sz w:val="24"/>
          <w:szCs w:val="24"/>
          <w:lang w:val="ru-RU"/>
        </w:rPr>
        <w:t xml:space="preserve">. </w:t>
      </w:r>
      <w:r w:rsidRPr="002A07E8">
        <w:rPr>
          <w:rFonts w:ascii="Times New Roman" w:hAnsi="Times New Roman"/>
          <w:sz w:val="24"/>
          <w:szCs w:val="24"/>
        </w:rPr>
        <w:t>Сложноподчинѐнные предложения с союзами и союзными словами what, when, why, which, that, who, if, because, that’s why, than, so.</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Сложноподчинѐнные предложения с придаточными: времени с союзами </w:t>
      </w:r>
      <w:r w:rsidRPr="002A07E8">
        <w:rPr>
          <w:rFonts w:ascii="Times New Roman" w:hAnsi="Times New Roman"/>
          <w:sz w:val="24"/>
          <w:szCs w:val="24"/>
        </w:rPr>
        <w:t>for</w:t>
      </w:r>
      <w:r w:rsidRPr="002A07E8">
        <w:rPr>
          <w:rFonts w:ascii="Times New Roman" w:hAnsi="Times New Roman"/>
          <w:sz w:val="24"/>
          <w:szCs w:val="24"/>
          <w:lang w:val="ru-RU"/>
        </w:rPr>
        <w:t xml:space="preserve">, </w:t>
      </w:r>
      <w:r w:rsidRPr="002A07E8">
        <w:rPr>
          <w:rFonts w:ascii="Times New Roman" w:hAnsi="Times New Roman"/>
          <w:sz w:val="24"/>
          <w:szCs w:val="24"/>
        </w:rPr>
        <w:t>since</w:t>
      </w:r>
      <w:r w:rsidRPr="002A07E8">
        <w:rPr>
          <w:rFonts w:ascii="Times New Roman" w:hAnsi="Times New Roman"/>
          <w:sz w:val="24"/>
          <w:szCs w:val="24"/>
          <w:lang w:val="ru-RU"/>
        </w:rPr>
        <w:t xml:space="preserve">, </w:t>
      </w:r>
      <w:r w:rsidRPr="002A07E8">
        <w:rPr>
          <w:rFonts w:ascii="Times New Roman" w:hAnsi="Times New Roman"/>
          <w:sz w:val="24"/>
          <w:szCs w:val="24"/>
        </w:rPr>
        <w:t>during</w:t>
      </w:r>
      <w:r w:rsidRPr="002A07E8">
        <w:rPr>
          <w:rFonts w:ascii="Times New Roman" w:hAnsi="Times New Roman"/>
          <w:sz w:val="24"/>
          <w:szCs w:val="24"/>
          <w:lang w:val="ru-RU"/>
        </w:rPr>
        <w:t xml:space="preserve">; цели с союзами </w:t>
      </w:r>
      <w:r w:rsidRPr="002A07E8">
        <w:rPr>
          <w:rFonts w:ascii="Times New Roman" w:hAnsi="Times New Roman"/>
          <w:sz w:val="24"/>
          <w:szCs w:val="24"/>
        </w:rPr>
        <w:t>so</w:t>
      </w:r>
      <w:r w:rsidRPr="002A07E8">
        <w:rPr>
          <w:rFonts w:ascii="Times New Roman" w:hAnsi="Times New Roman"/>
          <w:sz w:val="24"/>
          <w:szCs w:val="24"/>
          <w:lang w:val="ru-RU"/>
        </w:rPr>
        <w:t xml:space="preserve">, </w:t>
      </w:r>
      <w:r w:rsidRPr="002A07E8">
        <w:rPr>
          <w:rFonts w:ascii="Times New Roman" w:hAnsi="Times New Roman"/>
          <w:sz w:val="24"/>
          <w:szCs w:val="24"/>
        </w:rPr>
        <w:t>that</w:t>
      </w:r>
      <w:r w:rsidRPr="002A07E8">
        <w:rPr>
          <w:rFonts w:ascii="Times New Roman" w:hAnsi="Times New Roman"/>
          <w:sz w:val="24"/>
          <w:szCs w:val="24"/>
          <w:lang w:val="ru-RU"/>
        </w:rPr>
        <w:t xml:space="preserve">; условия с союзом </w:t>
      </w:r>
      <w:r w:rsidRPr="002A07E8">
        <w:rPr>
          <w:rFonts w:ascii="Times New Roman" w:hAnsi="Times New Roman"/>
          <w:sz w:val="24"/>
          <w:szCs w:val="24"/>
        </w:rPr>
        <w:t>unless</w:t>
      </w:r>
      <w:r w:rsidRPr="002A07E8">
        <w:rPr>
          <w:rFonts w:ascii="Times New Roman" w:hAnsi="Times New Roman"/>
          <w:sz w:val="24"/>
          <w:szCs w:val="24"/>
          <w:lang w:val="ru-RU"/>
        </w:rPr>
        <w:t xml:space="preserve">; определительными с союзами </w:t>
      </w:r>
      <w:r w:rsidRPr="002A07E8">
        <w:rPr>
          <w:rFonts w:ascii="Times New Roman" w:hAnsi="Times New Roman"/>
          <w:sz w:val="24"/>
          <w:szCs w:val="24"/>
        </w:rPr>
        <w:t>who</w:t>
      </w:r>
      <w:r w:rsidRPr="002A07E8">
        <w:rPr>
          <w:rFonts w:ascii="Times New Roman" w:hAnsi="Times New Roman"/>
          <w:sz w:val="24"/>
          <w:szCs w:val="24"/>
          <w:lang w:val="ru-RU"/>
        </w:rPr>
        <w:t xml:space="preserve">, </w:t>
      </w:r>
      <w:r w:rsidRPr="002A07E8">
        <w:rPr>
          <w:rFonts w:ascii="Times New Roman" w:hAnsi="Times New Roman"/>
          <w:sz w:val="24"/>
          <w:szCs w:val="24"/>
        </w:rPr>
        <w:t>which</w:t>
      </w:r>
      <w:r w:rsidRPr="002A07E8">
        <w:rPr>
          <w:rFonts w:ascii="Times New Roman" w:hAnsi="Times New Roman"/>
          <w:sz w:val="24"/>
          <w:szCs w:val="24"/>
          <w:lang w:val="ru-RU"/>
        </w:rPr>
        <w:t xml:space="preserve">, </w:t>
      </w:r>
      <w:r w:rsidRPr="002A07E8">
        <w:rPr>
          <w:rFonts w:ascii="Times New Roman" w:hAnsi="Times New Roman"/>
          <w:sz w:val="24"/>
          <w:szCs w:val="24"/>
        </w:rPr>
        <w:t>that</w:t>
      </w:r>
      <w:r w:rsidRPr="002A07E8">
        <w:rPr>
          <w:rFonts w:ascii="Times New Roman" w:hAnsi="Times New Roman"/>
          <w:sz w:val="24"/>
          <w:szCs w:val="24"/>
          <w:lang w:val="ru-RU"/>
        </w:rPr>
        <w:t>.</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Сложноподчинѐнные  предложения  с  союзами  </w:t>
      </w:r>
      <w:r w:rsidRPr="002A07E8">
        <w:rPr>
          <w:rFonts w:ascii="Times New Roman" w:hAnsi="Times New Roman"/>
          <w:sz w:val="24"/>
          <w:szCs w:val="24"/>
        </w:rPr>
        <w:t>whoever</w:t>
      </w:r>
      <w:r w:rsidRPr="002A07E8">
        <w:rPr>
          <w:rFonts w:ascii="Times New Roman" w:hAnsi="Times New Roman"/>
          <w:sz w:val="24"/>
          <w:szCs w:val="24"/>
          <w:lang w:val="ru-RU"/>
        </w:rPr>
        <w:t xml:space="preserve">,  </w:t>
      </w:r>
      <w:r w:rsidRPr="002A07E8">
        <w:rPr>
          <w:rFonts w:ascii="Times New Roman" w:hAnsi="Times New Roman"/>
          <w:sz w:val="24"/>
          <w:szCs w:val="24"/>
        </w:rPr>
        <w:t>whatever</w:t>
      </w:r>
      <w:r w:rsidRPr="002A07E8">
        <w:rPr>
          <w:rFonts w:ascii="Times New Roman" w:hAnsi="Times New Roman"/>
          <w:sz w:val="24"/>
          <w:szCs w:val="24"/>
          <w:lang w:val="ru-RU"/>
        </w:rPr>
        <w:t xml:space="preserve">,  </w:t>
      </w:r>
      <w:r w:rsidRPr="002A07E8">
        <w:rPr>
          <w:rFonts w:ascii="Times New Roman" w:hAnsi="Times New Roman"/>
          <w:sz w:val="24"/>
          <w:szCs w:val="24"/>
        </w:rPr>
        <w:t>however</w:t>
      </w:r>
      <w:r w:rsidRPr="002A07E8">
        <w:rPr>
          <w:rFonts w:ascii="Times New Roman" w:hAnsi="Times New Roman"/>
          <w:sz w:val="24"/>
          <w:szCs w:val="24"/>
          <w:lang w:val="ru-RU"/>
        </w:rPr>
        <w:t xml:space="preserve">,  </w:t>
      </w:r>
      <w:r w:rsidRPr="002A07E8">
        <w:rPr>
          <w:rFonts w:ascii="Times New Roman" w:hAnsi="Times New Roman"/>
          <w:sz w:val="24"/>
          <w:szCs w:val="24"/>
        </w:rPr>
        <w:t>whenever</w:t>
      </w:r>
      <w:r w:rsidRPr="002A07E8">
        <w:rPr>
          <w:rFonts w:ascii="Times New Roman" w:hAnsi="Times New Roman"/>
          <w:sz w:val="24"/>
          <w:szCs w:val="24"/>
          <w:lang w:val="ru-RU"/>
        </w:rPr>
        <w:t>.</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Условные предложения реального (Conditional I — If it doesn’t rain, they’ll go for a picnic) и</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2A07E8">
      <w:pPr>
        <w:widowControl w:val="0"/>
        <w:overflowPunct w:val="0"/>
        <w:autoSpaceDE w:val="0"/>
        <w:autoSpaceDN w:val="0"/>
        <w:adjustRightInd w:val="0"/>
        <w:spacing w:after="0" w:line="214" w:lineRule="auto"/>
        <w:ind w:left="-567" w:right="200"/>
        <w:jc w:val="both"/>
        <w:rPr>
          <w:rFonts w:ascii="Times New Roman" w:hAnsi="Times New Roman"/>
          <w:sz w:val="24"/>
          <w:szCs w:val="24"/>
        </w:rPr>
      </w:pPr>
      <w:r w:rsidRPr="002A07E8">
        <w:rPr>
          <w:rFonts w:ascii="Times New Roman" w:hAnsi="Times New Roman"/>
          <w:sz w:val="24"/>
          <w:szCs w:val="24"/>
        </w:rPr>
        <w:t>нереального (Conditional II — If I were rich, I would help the endangered animals; Conditional III — If she had asked me, I would have helped her) характера.</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rPr>
      </w:pPr>
    </w:p>
    <w:p w:rsidR="000F2ADC" w:rsidRPr="002A07E8" w:rsidRDefault="00247A47" w:rsidP="002A07E8">
      <w:pPr>
        <w:widowControl w:val="0"/>
        <w:tabs>
          <w:tab w:val="num" w:pos="620"/>
        </w:tabs>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Все</w:t>
      </w:r>
      <w:r w:rsidRPr="002A07E8">
        <w:rPr>
          <w:rFonts w:ascii="Times New Roman" w:hAnsi="Times New Roman"/>
          <w:sz w:val="24"/>
          <w:szCs w:val="24"/>
          <w:lang w:val="ru-RU"/>
        </w:rPr>
        <w:tab/>
        <w:t>типы   вопросительных   предложений   (общий,   специальный,   альтернативный,</w:t>
      </w:r>
      <w:r w:rsidR="002A07E8" w:rsidRPr="002A07E8">
        <w:rPr>
          <w:rFonts w:ascii="Times New Roman" w:hAnsi="Times New Roman"/>
          <w:sz w:val="24"/>
          <w:szCs w:val="24"/>
          <w:lang w:val="ru-RU"/>
        </w:rPr>
        <w:t xml:space="preserve"> </w:t>
      </w:r>
      <w:r w:rsidRPr="002A07E8">
        <w:rPr>
          <w:rFonts w:ascii="Times New Roman" w:hAnsi="Times New Roman"/>
          <w:sz w:val="24"/>
          <w:szCs w:val="24"/>
          <w:lang w:val="ru-RU"/>
        </w:rPr>
        <w:t xml:space="preserve">разделительный вопросы в </w:t>
      </w:r>
      <w:r w:rsidRPr="002A07E8">
        <w:rPr>
          <w:rFonts w:ascii="Times New Roman" w:hAnsi="Times New Roman"/>
          <w:sz w:val="24"/>
          <w:szCs w:val="24"/>
        </w:rPr>
        <w:t>Present</w:t>
      </w:r>
      <w:r w:rsidRPr="002A07E8">
        <w:rPr>
          <w:rFonts w:ascii="Times New Roman" w:hAnsi="Times New Roman"/>
          <w:sz w:val="24"/>
          <w:szCs w:val="24"/>
          <w:lang w:val="ru-RU"/>
        </w:rPr>
        <w:t xml:space="preserve">, </w:t>
      </w:r>
      <w:r w:rsidRPr="002A07E8">
        <w:rPr>
          <w:rFonts w:ascii="Times New Roman" w:hAnsi="Times New Roman"/>
          <w:sz w:val="24"/>
          <w:szCs w:val="24"/>
        </w:rPr>
        <w:t>Future</w:t>
      </w:r>
      <w:r w:rsidRPr="002A07E8">
        <w:rPr>
          <w:rFonts w:ascii="Times New Roman" w:hAnsi="Times New Roman"/>
          <w:sz w:val="24"/>
          <w:szCs w:val="24"/>
          <w:lang w:val="ru-RU"/>
        </w:rPr>
        <w:t xml:space="preserve">, </w:t>
      </w:r>
      <w:r w:rsidRPr="002A07E8">
        <w:rPr>
          <w:rFonts w:ascii="Times New Roman" w:hAnsi="Times New Roman"/>
          <w:sz w:val="24"/>
          <w:szCs w:val="24"/>
        </w:rPr>
        <w:t>Past</w:t>
      </w:r>
      <w:r w:rsidRPr="002A07E8">
        <w:rPr>
          <w:rFonts w:ascii="Times New Roman" w:hAnsi="Times New Roman"/>
          <w:sz w:val="24"/>
          <w:szCs w:val="24"/>
          <w:lang w:val="ru-RU"/>
        </w:rPr>
        <w:t xml:space="preserve"> </w:t>
      </w:r>
      <w:r w:rsidRPr="002A07E8">
        <w:rPr>
          <w:rFonts w:ascii="Times New Roman" w:hAnsi="Times New Roman"/>
          <w:sz w:val="24"/>
          <w:szCs w:val="24"/>
        </w:rPr>
        <w:t>Simple</w:t>
      </w:r>
      <w:r w:rsidRPr="002A07E8">
        <w:rPr>
          <w:rFonts w:ascii="Times New Roman" w:hAnsi="Times New Roman"/>
          <w:sz w:val="24"/>
          <w:szCs w:val="24"/>
          <w:lang w:val="ru-RU"/>
        </w:rPr>
        <w:t xml:space="preserve">; </w:t>
      </w:r>
      <w:r w:rsidRPr="002A07E8">
        <w:rPr>
          <w:rFonts w:ascii="Times New Roman" w:hAnsi="Times New Roman"/>
          <w:sz w:val="24"/>
          <w:szCs w:val="24"/>
        </w:rPr>
        <w:t>Present</w:t>
      </w:r>
      <w:r w:rsidRPr="002A07E8">
        <w:rPr>
          <w:rFonts w:ascii="Times New Roman" w:hAnsi="Times New Roman"/>
          <w:sz w:val="24"/>
          <w:szCs w:val="24"/>
          <w:lang w:val="ru-RU"/>
        </w:rPr>
        <w:t xml:space="preserve"> </w:t>
      </w:r>
      <w:r w:rsidRPr="002A07E8">
        <w:rPr>
          <w:rFonts w:ascii="Times New Roman" w:hAnsi="Times New Roman"/>
          <w:sz w:val="24"/>
          <w:szCs w:val="24"/>
        </w:rPr>
        <w:t>Perfect</w:t>
      </w:r>
      <w:r w:rsidRPr="002A07E8">
        <w:rPr>
          <w:rFonts w:ascii="Times New Roman" w:hAnsi="Times New Roman"/>
          <w:sz w:val="24"/>
          <w:szCs w:val="24"/>
          <w:lang w:val="ru-RU"/>
        </w:rPr>
        <w:t xml:space="preserve">; </w:t>
      </w:r>
      <w:r w:rsidRPr="002A07E8">
        <w:rPr>
          <w:rFonts w:ascii="Times New Roman" w:hAnsi="Times New Roman"/>
          <w:sz w:val="24"/>
          <w:szCs w:val="24"/>
        </w:rPr>
        <w:t>Present</w:t>
      </w:r>
      <w:r w:rsidRPr="002A07E8">
        <w:rPr>
          <w:rFonts w:ascii="Times New Roman" w:hAnsi="Times New Roman"/>
          <w:sz w:val="24"/>
          <w:szCs w:val="24"/>
          <w:lang w:val="ru-RU"/>
        </w:rPr>
        <w:t xml:space="preserve"> </w:t>
      </w:r>
      <w:r w:rsidRPr="002A07E8">
        <w:rPr>
          <w:rFonts w:ascii="Times New Roman" w:hAnsi="Times New Roman"/>
          <w:sz w:val="24"/>
          <w:szCs w:val="24"/>
        </w:rPr>
        <w:t>Continuous</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900" w:firstLine="283"/>
        <w:jc w:val="both"/>
        <w:rPr>
          <w:rFonts w:ascii="Times New Roman" w:hAnsi="Times New Roman"/>
          <w:sz w:val="24"/>
          <w:szCs w:val="24"/>
          <w:lang w:val="ru-RU"/>
        </w:rPr>
      </w:pPr>
      <w:r w:rsidRPr="002A07E8">
        <w:rPr>
          <w:rFonts w:ascii="Times New Roman" w:hAnsi="Times New Roman"/>
          <w:sz w:val="24"/>
          <w:szCs w:val="24"/>
          <w:lang w:val="ru-RU"/>
        </w:rPr>
        <w:t>Побудительные предложения в утвердительной (</w:t>
      </w:r>
      <w:r w:rsidRPr="002A07E8">
        <w:rPr>
          <w:rFonts w:ascii="Times New Roman" w:hAnsi="Times New Roman"/>
          <w:sz w:val="24"/>
          <w:szCs w:val="24"/>
        </w:rPr>
        <w:t>Be</w:t>
      </w:r>
      <w:r w:rsidRPr="002A07E8">
        <w:rPr>
          <w:rFonts w:ascii="Times New Roman" w:hAnsi="Times New Roman"/>
          <w:sz w:val="24"/>
          <w:szCs w:val="24"/>
          <w:lang w:val="ru-RU"/>
        </w:rPr>
        <w:t xml:space="preserve"> </w:t>
      </w:r>
      <w:r w:rsidRPr="002A07E8">
        <w:rPr>
          <w:rFonts w:ascii="Times New Roman" w:hAnsi="Times New Roman"/>
          <w:sz w:val="24"/>
          <w:szCs w:val="24"/>
        </w:rPr>
        <w:t>careful</w:t>
      </w:r>
      <w:r w:rsidRPr="002A07E8">
        <w:rPr>
          <w:rFonts w:ascii="Times New Roman" w:hAnsi="Times New Roman"/>
          <w:sz w:val="24"/>
          <w:szCs w:val="24"/>
          <w:lang w:val="ru-RU"/>
        </w:rPr>
        <w:t>) и отрицательной (</w:t>
      </w:r>
      <w:r w:rsidRPr="002A07E8">
        <w:rPr>
          <w:rFonts w:ascii="Times New Roman" w:hAnsi="Times New Roman"/>
          <w:sz w:val="24"/>
          <w:szCs w:val="24"/>
        </w:rPr>
        <w:t>Don</w:t>
      </w:r>
      <w:r w:rsidRPr="002A07E8">
        <w:rPr>
          <w:rFonts w:ascii="Times New Roman" w:hAnsi="Times New Roman"/>
          <w:sz w:val="24"/>
          <w:szCs w:val="24"/>
          <w:lang w:val="ru-RU"/>
        </w:rPr>
        <w:t>’</w:t>
      </w:r>
      <w:r w:rsidRPr="002A07E8">
        <w:rPr>
          <w:rFonts w:ascii="Times New Roman" w:hAnsi="Times New Roman"/>
          <w:sz w:val="24"/>
          <w:szCs w:val="24"/>
        </w:rPr>
        <w:t>t</w:t>
      </w:r>
      <w:r w:rsidRPr="002A07E8">
        <w:rPr>
          <w:rFonts w:ascii="Times New Roman" w:hAnsi="Times New Roman"/>
          <w:sz w:val="24"/>
          <w:szCs w:val="24"/>
          <w:lang w:val="ru-RU"/>
        </w:rPr>
        <w:t xml:space="preserve"> </w:t>
      </w:r>
      <w:r w:rsidRPr="002A07E8">
        <w:rPr>
          <w:rFonts w:ascii="Times New Roman" w:hAnsi="Times New Roman"/>
          <w:sz w:val="24"/>
          <w:szCs w:val="24"/>
        </w:rPr>
        <w:t>worry</w:t>
      </w:r>
      <w:r w:rsidRPr="002A07E8">
        <w:rPr>
          <w:rFonts w:ascii="Times New Roman" w:hAnsi="Times New Roman"/>
          <w:sz w:val="24"/>
          <w:szCs w:val="24"/>
          <w:lang w:val="ru-RU"/>
        </w:rPr>
        <w:t>) форме.</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Предложения с конструкциями as ... as, not so … as, either ... or, neither … nor.</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Конструкция </w:t>
      </w:r>
      <w:r w:rsidRPr="002A07E8">
        <w:rPr>
          <w:rFonts w:ascii="Times New Roman" w:hAnsi="Times New Roman"/>
          <w:sz w:val="24"/>
          <w:szCs w:val="24"/>
        </w:rPr>
        <w:t>to</w:t>
      </w:r>
      <w:r w:rsidRPr="002A07E8">
        <w:rPr>
          <w:rFonts w:ascii="Times New Roman" w:hAnsi="Times New Roman"/>
          <w:sz w:val="24"/>
          <w:szCs w:val="24"/>
          <w:lang w:val="ru-RU"/>
        </w:rPr>
        <w:t xml:space="preserve"> </w:t>
      </w:r>
      <w:r w:rsidRPr="002A07E8">
        <w:rPr>
          <w:rFonts w:ascii="Times New Roman" w:hAnsi="Times New Roman"/>
          <w:sz w:val="24"/>
          <w:szCs w:val="24"/>
        </w:rPr>
        <w:t>be</w:t>
      </w:r>
      <w:r w:rsidRPr="002A07E8">
        <w:rPr>
          <w:rFonts w:ascii="Times New Roman" w:hAnsi="Times New Roman"/>
          <w:sz w:val="24"/>
          <w:szCs w:val="24"/>
          <w:lang w:val="ru-RU"/>
        </w:rPr>
        <w:t xml:space="preserve"> </w:t>
      </w:r>
      <w:r w:rsidRPr="002A07E8">
        <w:rPr>
          <w:rFonts w:ascii="Times New Roman" w:hAnsi="Times New Roman"/>
          <w:sz w:val="24"/>
          <w:szCs w:val="24"/>
        </w:rPr>
        <w:t>going</w:t>
      </w:r>
      <w:r w:rsidRPr="002A07E8">
        <w:rPr>
          <w:rFonts w:ascii="Times New Roman" w:hAnsi="Times New Roman"/>
          <w:sz w:val="24"/>
          <w:szCs w:val="24"/>
          <w:lang w:val="ru-RU"/>
        </w:rPr>
        <w:t xml:space="preserve"> </w:t>
      </w:r>
      <w:r w:rsidRPr="002A07E8">
        <w:rPr>
          <w:rFonts w:ascii="Times New Roman" w:hAnsi="Times New Roman"/>
          <w:sz w:val="24"/>
          <w:szCs w:val="24"/>
        </w:rPr>
        <w:t>to</w:t>
      </w:r>
      <w:r w:rsidRPr="002A07E8">
        <w:rPr>
          <w:rFonts w:ascii="Times New Roman" w:hAnsi="Times New Roman"/>
          <w:sz w:val="24"/>
          <w:szCs w:val="24"/>
          <w:lang w:val="ru-RU"/>
        </w:rPr>
        <w:t xml:space="preserve"> (для выражения будущего действия).</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4" w:lineRule="auto"/>
        <w:ind w:left="-567" w:right="2500" w:firstLine="283"/>
        <w:jc w:val="both"/>
        <w:rPr>
          <w:rFonts w:ascii="Times New Roman" w:hAnsi="Times New Roman"/>
          <w:sz w:val="24"/>
          <w:szCs w:val="24"/>
        </w:rPr>
      </w:pPr>
      <w:r w:rsidRPr="002A07E8">
        <w:rPr>
          <w:rFonts w:ascii="Times New Roman" w:hAnsi="Times New Roman"/>
          <w:sz w:val="24"/>
          <w:szCs w:val="24"/>
        </w:rPr>
        <w:t>Конструкции It takes me ... to do something; to look/feel/be happy.</w:t>
      </w:r>
      <w:r w:rsidRPr="00053DA2">
        <w:rPr>
          <w:rFonts w:ascii="Times New Roman" w:hAnsi="Times New Roman"/>
          <w:color w:val="FF0000"/>
          <w:sz w:val="24"/>
          <w:szCs w:val="24"/>
        </w:rPr>
        <w:t xml:space="preserve"> </w:t>
      </w:r>
      <w:r w:rsidRPr="002A07E8">
        <w:rPr>
          <w:rFonts w:ascii="Times New Roman" w:hAnsi="Times New Roman"/>
          <w:sz w:val="24"/>
          <w:szCs w:val="24"/>
        </w:rPr>
        <w:lastRenderedPageBreak/>
        <w:t>Конструкции be/get used to something; be/get used to doing something.</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14" w:lineRule="auto"/>
        <w:ind w:left="-567" w:right="180" w:firstLine="283"/>
        <w:jc w:val="both"/>
        <w:rPr>
          <w:rFonts w:ascii="Times New Roman" w:hAnsi="Times New Roman"/>
          <w:sz w:val="24"/>
          <w:szCs w:val="24"/>
        </w:rPr>
      </w:pPr>
      <w:r w:rsidRPr="002A07E8">
        <w:rPr>
          <w:rFonts w:ascii="Times New Roman" w:hAnsi="Times New Roman"/>
          <w:sz w:val="24"/>
          <w:szCs w:val="24"/>
        </w:rPr>
        <w:t>Конструкции с инфинитивом типа I saw Jim ride his bike. I want you to meet me at the station tomorrow. She seems to be a good friend.</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rPr>
      </w:pPr>
      <w:r w:rsidRPr="002A07E8">
        <w:rPr>
          <w:rFonts w:ascii="Times New Roman" w:hAnsi="Times New Roman"/>
          <w:sz w:val="24"/>
          <w:szCs w:val="24"/>
        </w:rPr>
        <w:t>Правильные и неправильные глаголы в формах действительного залога в изъявительном наклонении (Present, Past, Future Simple; Present, Past Perfect; Present, Past, Future Continuous; Present Perfect Continuous; Future-in-the-Past).</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Глаголы в видо-временных формах страдательного залога (</w:t>
      </w:r>
      <w:r w:rsidRPr="002A07E8">
        <w:rPr>
          <w:rFonts w:ascii="Times New Roman" w:hAnsi="Times New Roman"/>
          <w:sz w:val="24"/>
          <w:szCs w:val="24"/>
        </w:rPr>
        <w:t>Present</w:t>
      </w:r>
      <w:r w:rsidRPr="002A07E8">
        <w:rPr>
          <w:rFonts w:ascii="Times New Roman" w:hAnsi="Times New Roman"/>
          <w:sz w:val="24"/>
          <w:szCs w:val="24"/>
          <w:lang w:val="ru-RU"/>
        </w:rPr>
        <w:t xml:space="preserve">, </w:t>
      </w:r>
      <w:r w:rsidRPr="002A07E8">
        <w:rPr>
          <w:rFonts w:ascii="Times New Roman" w:hAnsi="Times New Roman"/>
          <w:sz w:val="24"/>
          <w:szCs w:val="24"/>
        </w:rPr>
        <w:t>Past</w:t>
      </w:r>
      <w:r w:rsidRPr="002A07E8">
        <w:rPr>
          <w:rFonts w:ascii="Times New Roman" w:hAnsi="Times New Roman"/>
          <w:sz w:val="24"/>
          <w:szCs w:val="24"/>
          <w:lang w:val="ru-RU"/>
        </w:rPr>
        <w:t xml:space="preserve">, </w:t>
      </w:r>
      <w:r w:rsidRPr="002A07E8">
        <w:rPr>
          <w:rFonts w:ascii="Times New Roman" w:hAnsi="Times New Roman"/>
          <w:sz w:val="24"/>
          <w:szCs w:val="24"/>
        </w:rPr>
        <w:t>Future</w:t>
      </w:r>
      <w:r w:rsidRPr="002A07E8">
        <w:rPr>
          <w:rFonts w:ascii="Times New Roman" w:hAnsi="Times New Roman"/>
          <w:sz w:val="24"/>
          <w:szCs w:val="24"/>
          <w:lang w:val="ru-RU"/>
        </w:rPr>
        <w:t xml:space="preserve"> </w:t>
      </w:r>
      <w:r w:rsidRPr="002A07E8">
        <w:rPr>
          <w:rFonts w:ascii="Times New Roman" w:hAnsi="Times New Roman"/>
          <w:sz w:val="24"/>
          <w:szCs w:val="24"/>
        </w:rPr>
        <w:t>Simple</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2A07E8">
        <w:rPr>
          <w:rFonts w:ascii="Times New Roman" w:hAnsi="Times New Roman"/>
          <w:sz w:val="24"/>
          <w:szCs w:val="24"/>
        </w:rPr>
        <w:t>Passive; Past Perfect Passive).</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14" w:lineRule="auto"/>
        <w:ind w:left="-567" w:right="340" w:firstLine="283"/>
        <w:jc w:val="both"/>
        <w:rPr>
          <w:rFonts w:ascii="Times New Roman" w:hAnsi="Times New Roman"/>
          <w:sz w:val="24"/>
          <w:szCs w:val="24"/>
        </w:rPr>
      </w:pPr>
      <w:r w:rsidRPr="002A07E8">
        <w:rPr>
          <w:rFonts w:ascii="Times New Roman" w:hAnsi="Times New Roman"/>
          <w:sz w:val="24"/>
          <w:szCs w:val="24"/>
        </w:rPr>
        <w:t>Модальные глаголы и их эквиваленты (can/could/be able to, may/might, must/have to, shall, should, would, need).</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Косвенная речь в утвердительных, вопросительных и отрицательных предложениях в настоящем и прошедшем времени. Согласование времѐн в рамках сложного предложения в плане настоящего и прошлого.</w:t>
      </w: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Причастия </w:t>
      </w:r>
      <w:r w:rsidRPr="002A07E8">
        <w:rPr>
          <w:rFonts w:ascii="Times New Roman" w:hAnsi="Times New Roman"/>
          <w:sz w:val="24"/>
          <w:szCs w:val="24"/>
        </w:rPr>
        <w:t>I</w:t>
      </w:r>
      <w:r w:rsidRPr="002A07E8">
        <w:rPr>
          <w:rFonts w:ascii="Times New Roman" w:hAnsi="Times New Roman"/>
          <w:sz w:val="24"/>
          <w:szCs w:val="24"/>
          <w:lang w:val="ru-RU"/>
        </w:rPr>
        <w:t xml:space="preserve"> и </w:t>
      </w:r>
      <w:r w:rsidRPr="002A07E8">
        <w:rPr>
          <w:rFonts w:ascii="Times New Roman" w:hAnsi="Times New Roman"/>
          <w:sz w:val="24"/>
          <w:szCs w:val="24"/>
        </w:rPr>
        <w:t>II</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Неличные формы глагола (герундий, причастия </w:t>
      </w:r>
      <w:r w:rsidRPr="002A07E8">
        <w:rPr>
          <w:rFonts w:ascii="Times New Roman" w:hAnsi="Times New Roman"/>
          <w:sz w:val="24"/>
          <w:szCs w:val="24"/>
        </w:rPr>
        <w:t>I</w:t>
      </w:r>
      <w:r w:rsidRPr="002A07E8">
        <w:rPr>
          <w:rFonts w:ascii="Times New Roman" w:hAnsi="Times New Roman"/>
          <w:sz w:val="24"/>
          <w:szCs w:val="24"/>
          <w:lang w:val="ru-RU"/>
        </w:rPr>
        <w:t xml:space="preserve"> и </w:t>
      </w:r>
      <w:r w:rsidRPr="002A07E8">
        <w:rPr>
          <w:rFonts w:ascii="Times New Roman" w:hAnsi="Times New Roman"/>
          <w:sz w:val="24"/>
          <w:szCs w:val="24"/>
        </w:rPr>
        <w:t>II</w:t>
      </w:r>
      <w:r w:rsidRPr="002A07E8">
        <w:rPr>
          <w:rFonts w:ascii="Times New Roman" w:hAnsi="Times New Roman"/>
          <w:sz w:val="24"/>
          <w:szCs w:val="24"/>
          <w:lang w:val="ru-RU"/>
        </w:rPr>
        <w:t>) без различения их функций. Фразовые глаголы, обслуживающие темы, отобранные для данного этапа обучения. Определѐнный, неопределѐнный и нулевой артикли (в том числе с географическими названиями).</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Неисчисляемые и исчисляемые существительные (</w:t>
      </w:r>
      <w:r w:rsidRPr="002A07E8">
        <w:rPr>
          <w:rFonts w:ascii="Times New Roman" w:hAnsi="Times New Roman"/>
          <w:sz w:val="24"/>
          <w:szCs w:val="24"/>
        </w:rPr>
        <w:t>a</w:t>
      </w:r>
      <w:r w:rsidRPr="002A07E8">
        <w:rPr>
          <w:rFonts w:ascii="Times New Roman" w:hAnsi="Times New Roman"/>
          <w:sz w:val="24"/>
          <w:szCs w:val="24"/>
          <w:lang w:val="ru-RU"/>
        </w:rPr>
        <w:t xml:space="preserve"> </w:t>
      </w:r>
      <w:r w:rsidRPr="002A07E8">
        <w:rPr>
          <w:rFonts w:ascii="Times New Roman" w:hAnsi="Times New Roman"/>
          <w:sz w:val="24"/>
          <w:szCs w:val="24"/>
        </w:rPr>
        <w:t>pencil</w:t>
      </w:r>
      <w:r w:rsidRPr="002A07E8">
        <w:rPr>
          <w:rFonts w:ascii="Times New Roman" w:hAnsi="Times New Roman"/>
          <w:sz w:val="24"/>
          <w:szCs w:val="24"/>
          <w:lang w:val="ru-RU"/>
        </w:rPr>
        <w:t xml:space="preserve">, </w:t>
      </w:r>
      <w:r w:rsidRPr="002A07E8">
        <w:rPr>
          <w:rFonts w:ascii="Times New Roman" w:hAnsi="Times New Roman"/>
          <w:sz w:val="24"/>
          <w:szCs w:val="24"/>
        </w:rPr>
        <w:t>water</w:t>
      </w:r>
      <w:r w:rsidRPr="002A07E8">
        <w:rPr>
          <w:rFonts w:ascii="Times New Roman" w:hAnsi="Times New Roman"/>
          <w:sz w:val="24"/>
          <w:szCs w:val="24"/>
          <w:lang w:val="ru-RU"/>
        </w:rPr>
        <w:t>), существительные с причастиями настоящего и прошедшего времени (</w:t>
      </w:r>
      <w:r w:rsidRPr="002A07E8">
        <w:rPr>
          <w:rFonts w:ascii="Times New Roman" w:hAnsi="Times New Roman"/>
          <w:sz w:val="24"/>
          <w:szCs w:val="24"/>
        </w:rPr>
        <w:t>a</w:t>
      </w:r>
      <w:r w:rsidRPr="002A07E8">
        <w:rPr>
          <w:rFonts w:ascii="Times New Roman" w:hAnsi="Times New Roman"/>
          <w:sz w:val="24"/>
          <w:szCs w:val="24"/>
          <w:lang w:val="ru-RU"/>
        </w:rPr>
        <w:t xml:space="preserve"> </w:t>
      </w:r>
      <w:r w:rsidRPr="002A07E8">
        <w:rPr>
          <w:rFonts w:ascii="Times New Roman" w:hAnsi="Times New Roman"/>
          <w:sz w:val="24"/>
          <w:szCs w:val="24"/>
        </w:rPr>
        <w:t>burning</w:t>
      </w:r>
      <w:r w:rsidRPr="002A07E8">
        <w:rPr>
          <w:rFonts w:ascii="Times New Roman" w:hAnsi="Times New Roman"/>
          <w:sz w:val="24"/>
          <w:szCs w:val="24"/>
          <w:lang w:val="ru-RU"/>
        </w:rPr>
        <w:t xml:space="preserve"> </w:t>
      </w:r>
      <w:r w:rsidRPr="002A07E8">
        <w:rPr>
          <w:rFonts w:ascii="Times New Roman" w:hAnsi="Times New Roman"/>
          <w:sz w:val="24"/>
          <w:szCs w:val="24"/>
        </w:rPr>
        <w:t>house</w:t>
      </w:r>
      <w:r w:rsidRPr="002A07E8">
        <w:rPr>
          <w:rFonts w:ascii="Times New Roman" w:hAnsi="Times New Roman"/>
          <w:sz w:val="24"/>
          <w:szCs w:val="24"/>
          <w:lang w:val="ru-RU"/>
        </w:rPr>
        <w:t xml:space="preserve">, </w:t>
      </w:r>
      <w:r w:rsidRPr="002A07E8">
        <w:rPr>
          <w:rFonts w:ascii="Times New Roman" w:hAnsi="Times New Roman"/>
          <w:sz w:val="24"/>
          <w:szCs w:val="24"/>
        </w:rPr>
        <w:t>a</w:t>
      </w:r>
      <w:r w:rsidRPr="002A07E8">
        <w:rPr>
          <w:rFonts w:ascii="Times New Roman" w:hAnsi="Times New Roman"/>
          <w:sz w:val="24"/>
          <w:szCs w:val="24"/>
          <w:lang w:val="ru-RU"/>
        </w:rPr>
        <w:t xml:space="preserve"> </w:t>
      </w:r>
      <w:r w:rsidRPr="002A07E8">
        <w:rPr>
          <w:rFonts w:ascii="Times New Roman" w:hAnsi="Times New Roman"/>
          <w:sz w:val="24"/>
          <w:szCs w:val="24"/>
        </w:rPr>
        <w:t>written</w:t>
      </w:r>
      <w:r w:rsidRPr="002A07E8">
        <w:rPr>
          <w:rFonts w:ascii="Times New Roman" w:hAnsi="Times New Roman"/>
          <w:sz w:val="24"/>
          <w:szCs w:val="24"/>
          <w:lang w:val="ru-RU"/>
        </w:rPr>
        <w:t xml:space="preserve"> </w:t>
      </w:r>
      <w:r w:rsidRPr="002A07E8">
        <w:rPr>
          <w:rFonts w:ascii="Times New Roman" w:hAnsi="Times New Roman"/>
          <w:sz w:val="24"/>
          <w:szCs w:val="24"/>
        </w:rPr>
        <w:t>letter</w:t>
      </w:r>
      <w:r w:rsidRPr="002A07E8">
        <w:rPr>
          <w:rFonts w:ascii="Times New Roman" w:hAnsi="Times New Roman"/>
          <w:sz w:val="24"/>
          <w:szCs w:val="24"/>
          <w:lang w:val="ru-RU"/>
        </w:rPr>
        <w:t>). Существительные в функции прилагательного (</w:t>
      </w:r>
      <w:r w:rsidRPr="002A07E8">
        <w:rPr>
          <w:rFonts w:ascii="Times New Roman" w:hAnsi="Times New Roman"/>
          <w:sz w:val="24"/>
          <w:szCs w:val="24"/>
        </w:rPr>
        <w:t>art</w:t>
      </w:r>
      <w:r w:rsidRPr="002A07E8">
        <w:rPr>
          <w:rFonts w:ascii="Times New Roman" w:hAnsi="Times New Roman"/>
          <w:sz w:val="24"/>
          <w:szCs w:val="24"/>
          <w:lang w:val="ru-RU"/>
        </w:rPr>
        <w:t xml:space="preserve"> </w:t>
      </w:r>
      <w:r w:rsidRPr="002A07E8">
        <w:rPr>
          <w:rFonts w:ascii="Times New Roman" w:hAnsi="Times New Roman"/>
          <w:sz w:val="24"/>
          <w:szCs w:val="24"/>
        </w:rPr>
        <w:t>gallery</w:t>
      </w:r>
      <w:r w:rsidRPr="002A07E8">
        <w:rPr>
          <w:rFonts w:ascii="Times New Roman" w:hAnsi="Times New Roman"/>
          <w:sz w:val="24"/>
          <w:szCs w:val="24"/>
          <w:lang w:val="ru-RU"/>
        </w:rPr>
        <w:t>).</w:t>
      </w:r>
    </w:p>
    <w:p w:rsidR="000F2ADC" w:rsidRPr="002A07E8" w:rsidRDefault="00247A47" w:rsidP="002A07E8">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Степени сравнения прилагательных и наречий, в том числе образованных не по правилу</w:t>
      </w:r>
      <w:r w:rsidR="002A07E8">
        <w:rPr>
          <w:rFonts w:ascii="Times New Roman" w:hAnsi="Times New Roman"/>
          <w:sz w:val="24"/>
          <w:szCs w:val="24"/>
          <w:lang w:val="ru-RU"/>
        </w:rPr>
        <w:t xml:space="preserve"> </w:t>
      </w:r>
      <w:r w:rsidRPr="002A07E8">
        <w:rPr>
          <w:rFonts w:ascii="Times New Roman" w:hAnsi="Times New Roman"/>
          <w:sz w:val="24"/>
          <w:szCs w:val="24"/>
          <w:lang w:val="ru-RU"/>
        </w:rPr>
        <w:t>(</w:t>
      </w:r>
      <w:r w:rsidRPr="002A07E8">
        <w:rPr>
          <w:rFonts w:ascii="Times New Roman" w:hAnsi="Times New Roman"/>
          <w:sz w:val="24"/>
          <w:szCs w:val="24"/>
        </w:rPr>
        <w:t>little</w:t>
      </w:r>
      <w:r w:rsidRPr="002A07E8">
        <w:rPr>
          <w:rFonts w:ascii="Times New Roman" w:hAnsi="Times New Roman"/>
          <w:sz w:val="24"/>
          <w:szCs w:val="24"/>
          <w:lang w:val="ru-RU"/>
        </w:rPr>
        <w:t xml:space="preserve"> — </w:t>
      </w:r>
      <w:r w:rsidRPr="002A07E8">
        <w:rPr>
          <w:rFonts w:ascii="Times New Roman" w:hAnsi="Times New Roman"/>
          <w:sz w:val="24"/>
          <w:szCs w:val="24"/>
        </w:rPr>
        <w:t>less</w:t>
      </w:r>
      <w:r w:rsidRPr="002A07E8">
        <w:rPr>
          <w:rFonts w:ascii="Times New Roman" w:hAnsi="Times New Roman"/>
          <w:sz w:val="24"/>
          <w:szCs w:val="24"/>
          <w:lang w:val="ru-RU"/>
        </w:rPr>
        <w:t xml:space="preserve"> — </w:t>
      </w:r>
      <w:r w:rsidRPr="002A07E8">
        <w:rPr>
          <w:rFonts w:ascii="Times New Roman" w:hAnsi="Times New Roman"/>
          <w:sz w:val="24"/>
          <w:szCs w:val="24"/>
        </w:rPr>
        <w:t>least</w:t>
      </w:r>
      <w:r w:rsidRPr="002A07E8">
        <w:rPr>
          <w:rFonts w:ascii="Times New Roman" w:hAnsi="Times New Roman"/>
          <w:sz w:val="24"/>
          <w:szCs w:val="24"/>
          <w:lang w:val="ru-RU"/>
        </w:rPr>
        <w:t>).</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Личные местоимения в именительном (</w:t>
      </w:r>
      <w:r w:rsidRPr="002A07E8">
        <w:rPr>
          <w:rFonts w:ascii="Times New Roman" w:hAnsi="Times New Roman"/>
          <w:sz w:val="24"/>
          <w:szCs w:val="24"/>
        </w:rPr>
        <w:t>my</w:t>
      </w:r>
      <w:r w:rsidRPr="002A07E8">
        <w:rPr>
          <w:rFonts w:ascii="Times New Roman" w:hAnsi="Times New Roman"/>
          <w:sz w:val="24"/>
          <w:szCs w:val="24"/>
          <w:lang w:val="ru-RU"/>
        </w:rPr>
        <w:t>) и объектном (</w:t>
      </w:r>
      <w:r w:rsidRPr="002A07E8">
        <w:rPr>
          <w:rFonts w:ascii="Times New Roman" w:hAnsi="Times New Roman"/>
          <w:sz w:val="24"/>
          <w:szCs w:val="24"/>
        </w:rPr>
        <w:t>me</w:t>
      </w:r>
      <w:r w:rsidRPr="002A07E8">
        <w:rPr>
          <w:rFonts w:ascii="Times New Roman" w:hAnsi="Times New Roman"/>
          <w:sz w:val="24"/>
          <w:szCs w:val="24"/>
          <w:lang w:val="ru-RU"/>
        </w:rPr>
        <w:t>) падежах, а также в абсолютной форме (</w:t>
      </w:r>
      <w:r w:rsidRPr="002A07E8">
        <w:rPr>
          <w:rFonts w:ascii="Times New Roman" w:hAnsi="Times New Roman"/>
          <w:sz w:val="24"/>
          <w:szCs w:val="24"/>
        </w:rPr>
        <w:t>mine</w:t>
      </w:r>
      <w:r w:rsidRPr="002A07E8">
        <w:rPr>
          <w:rFonts w:ascii="Times New Roman" w:hAnsi="Times New Roman"/>
          <w:sz w:val="24"/>
          <w:szCs w:val="24"/>
          <w:lang w:val="ru-RU"/>
        </w:rPr>
        <w:t>). Неопределѐнные местоимения (</w:t>
      </w:r>
      <w:r w:rsidRPr="002A07E8">
        <w:rPr>
          <w:rFonts w:ascii="Times New Roman" w:hAnsi="Times New Roman"/>
          <w:sz w:val="24"/>
          <w:szCs w:val="24"/>
        </w:rPr>
        <w:t>some</w:t>
      </w:r>
      <w:r w:rsidRPr="002A07E8">
        <w:rPr>
          <w:rFonts w:ascii="Times New Roman" w:hAnsi="Times New Roman"/>
          <w:sz w:val="24"/>
          <w:szCs w:val="24"/>
          <w:lang w:val="ru-RU"/>
        </w:rPr>
        <w:t xml:space="preserve">, </w:t>
      </w:r>
      <w:r w:rsidRPr="002A07E8">
        <w:rPr>
          <w:rFonts w:ascii="Times New Roman" w:hAnsi="Times New Roman"/>
          <w:sz w:val="24"/>
          <w:szCs w:val="24"/>
        </w:rPr>
        <w:t>any</w:t>
      </w:r>
      <w:r w:rsidRPr="002A07E8">
        <w:rPr>
          <w:rFonts w:ascii="Times New Roman" w:hAnsi="Times New Roman"/>
          <w:sz w:val="24"/>
          <w:szCs w:val="24"/>
          <w:lang w:val="ru-RU"/>
        </w:rPr>
        <w:t>). Возвратные местоимения, неопределѐнные местоимения и их производные (</w:t>
      </w:r>
      <w:r w:rsidRPr="002A07E8">
        <w:rPr>
          <w:rFonts w:ascii="Times New Roman" w:hAnsi="Times New Roman"/>
          <w:sz w:val="24"/>
          <w:szCs w:val="24"/>
        </w:rPr>
        <w:t>somebody</w:t>
      </w:r>
      <w:r w:rsidRPr="002A07E8">
        <w:rPr>
          <w:rFonts w:ascii="Times New Roman" w:hAnsi="Times New Roman"/>
          <w:sz w:val="24"/>
          <w:szCs w:val="24"/>
          <w:lang w:val="ru-RU"/>
        </w:rPr>
        <w:t xml:space="preserve">, </w:t>
      </w:r>
      <w:r w:rsidRPr="002A07E8">
        <w:rPr>
          <w:rFonts w:ascii="Times New Roman" w:hAnsi="Times New Roman"/>
          <w:sz w:val="24"/>
          <w:szCs w:val="24"/>
        </w:rPr>
        <w:t>anything</w:t>
      </w:r>
      <w:r w:rsidRPr="002A07E8">
        <w:rPr>
          <w:rFonts w:ascii="Times New Roman" w:hAnsi="Times New Roman"/>
          <w:sz w:val="24"/>
          <w:szCs w:val="24"/>
          <w:lang w:val="ru-RU"/>
        </w:rPr>
        <w:t xml:space="preserve">, </w:t>
      </w:r>
      <w:r w:rsidRPr="002A07E8">
        <w:rPr>
          <w:rFonts w:ascii="Times New Roman" w:hAnsi="Times New Roman"/>
          <w:sz w:val="24"/>
          <w:szCs w:val="24"/>
        </w:rPr>
        <w:t>nobody</w:t>
      </w:r>
      <w:r w:rsidRPr="002A07E8">
        <w:rPr>
          <w:rFonts w:ascii="Times New Roman" w:hAnsi="Times New Roman"/>
          <w:sz w:val="24"/>
          <w:szCs w:val="24"/>
          <w:lang w:val="ru-RU"/>
        </w:rPr>
        <w:t xml:space="preserve">, </w:t>
      </w:r>
      <w:r w:rsidRPr="002A07E8">
        <w:rPr>
          <w:rFonts w:ascii="Times New Roman" w:hAnsi="Times New Roman"/>
          <w:sz w:val="24"/>
          <w:szCs w:val="24"/>
        </w:rPr>
        <w:t>everything</w:t>
      </w:r>
      <w:r w:rsidRPr="002A07E8">
        <w:rPr>
          <w:rFonts w:ascii="Times New Roman" w:hAnsi="Times New Roman"/>
          <w:sz w:val="24"/>
          <w:szCs w:val="24"/>
          <w:lang w:val="ru-RU"/>
        </w:rPr>
        <w:t xml:space="preserve">, </w:t>
      </w:r>
      <w:r w:rsidRPr="002A07E8">
        <w:rPr>
          <w:rFonts w:ascii="Times New Roman" w:hAnsi="Times New Roman"/>
          <w:sz w:val="24"/>
          <w:szCs w:val="24"/>
        </w:rPr>
        <w:t>etc</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2A07E8">
      <w:pPr>
        <w:widowControl w:val="0"/>
        <w:autoSpaceDE w:val="0"/>
        <w:autoSpaceDN w:val="0"/>
        <w:adjustRightInd w:val="0"/>
        <w:spacing w:after="0" w:line="23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Наречия, оканчивающиеся на -</w:t>
      </w:r>
      <w:r w:rsidRPr="002A07E8">
        <w:rPr>
          <w:rFonts w:ascii="Times New Roman" w:hAnsi="Times New Roman"/>
          <w:sz w:val="24"/>
          <w:szCs w:val="24"/>
        </w:rPr>
        <w:t>l</w:t>
      </w:r>
      <w:r w:rsidRPr="002A07E8">
        <w:rPr>
          <w:rFonts w:ascii="Times New Roman" w:hAnsi="Times New Roman"/>
          <w:sz w:val="24"/>
          <w:szCs w:val="24"/>
          <w:lang w:val="ru-RU"/>
        </w:rPr>
        <w:t>у (</w:t>
      </w:r>
      <w:r w:rsidRPr="002A07E8">
        <w:rPr>
          <w:rFonts w:ascii="Times New Roman" w:hAnsi="Times New Roman"/>
          <w:sz w:val="24"/>
          <w:szCs w:val="24"/>
        </w:rPr>
        <w:t>early</w:t>
      </w:r>
      <w:r w:rsidRPr="002A07E8">
        <w:rPr>
          <w:rFonts w:ascii="Times New Roman" w:hAnsi="Times New Roman"/>
          <w:sz w:val="24"/>
          <w:szCs w:val="24"/>
          <w:lang w:val="ru-RU"/>
        </w:rPr>
        <w:t>), а также совпадающие по форме с прилагательными</w:t>
      </w:r>
      <w:r w:rsidR="002A07E8" w:rsidRPr="002A07E8">
        <w:rPr>
          <w:rFonts w:ascii="Times New Roman" w:hAnsi="Times New Roman"/>
          <w:sz w:val="24"/>
          <w:szCs w:val="24"/>
          <w:lang w:val="ru-RU"/>
        </w:rPr>
        <w:t xml:space="preserve"> </w:t>
      </w:r>
      <w:r w:rsidRPr="002A07E8">
        <w:rPr>
          <w:rFonts w:ascii="Times New Roman" w:hAnsi="Times New Roman"/>
          <w:sz w:val="24"/>
          <w:szCs w:val="24"/>
          <w:lang w:val="ru-RU"/>
        </w:rPr>
        <w:t>(</w:t>
      </w:r>
      <w:r w:rsidRPr="002A07E8">
        <w:rPr>
          <w:rFonts w:ascii="Times New Roman" w:hAnsi="Times New Roman"/>
          <w:sz w:val="24"/>
          <w:szCs w:val="24"/>
        </w:rPr>
        <w:t>fast</w:t>
      </w:r>
      <w:r w:rsidRPr="002A07E8">
        <w:rPr>
          <w:rFonts w:ascii="Times New Roman" w:hAnsi="Times New Roman"/>
          <w:sz w:val="24"/>
          <w:szCs w:val="24"/>
          <w:lang w:val="ru-RU"/>
        </w:rPr>
        <w:t xml:space="preserve">, </w:t>
      </w:r>
      <w:r w:rsidRPr="002A07E8">
        <w:rPr>
          <w:rFonts w:ascii="Times New Roman" w:hAnsi="Times New Roman"/>
          <w:sz w:val="24"/>
          <w:szCs w:val="24"/>
        </w:rPr>
        <w:t>high</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14" w:lineRule="auto"/>
        <w:ind w:left="-567" w:right="1120" w:firstLine="283"/>
        <w:jc w:val="both"/>
        <w:rPr>
          <w:rFonts w:ascii="Times New Roman" w:hAnsi="Times New Roman"/>
          <w:sz w:val="24"/>
          <w:szCs w:val="24"/>
          <w:lang w:val="ru-RU"/>
        </w:rPr>
      </w:pPr>
      <w:r w:rsidRPr="002A07E8">
        <w:rPr>
          <w:rFonts w:ascii="Times New Roman" w:hAnsi="Times New Roman"/>
          <w:sz w:val="24"/>
          <w:szCs w:val="24"/>
          <w:lang w:val="ru-RU"/>
        </w:rPr>
        <w:t xml:space="preserve">Устойчивые словоформы в функции наречия типа </w:t>
      </w:r>
      <w:r w:rsidRPr="002A07E8">
        <w:rPr>
          <w:rFonts w:ascii="Times New Roman" w:hAnsi="Times New Roman"/>
          <w:sz w:val="24"/>
          <w:szCs w:val="24"/>
        </w:rPr>
        <w:t>sometimes</w:t>
      </w:r>
      <w:r w:rsidRPr="002A07E8">
        <w:rPr>
          <w:rFonts w:ascii="Times New Roman" w:hAnsi="Times New Roman"/>
          <w:sz w:val="24"/>
          <w:szCs w:val="24"/>
          <w:lang w:val="ru-RU"/>
        </w:rPr>
        <w:t xml:space="preserve">, </w:t>
      </w:r>
      <w:r w:rsidRPr="002A07E8">
        <w:rPr>
          <w:rFonts w:ascii="Times New Roman" w:hAnsi="Times New Roman"/>
          <w:sz w:val="24"/>
          <w:szCs w:val="24"/>
        </w:rPr>
        <w:t>at</w:t>
      </w:r>
      <w:r w:rsidRPr="002A07E8">
        <w:rPr>
          <w:rFonts w:ascii="Times New Roman" w:hAnsi="Times New Roman"/>
          <w:sz w:val="24"/>
          <w:szCs w:val="24"/>
          <w:lang w:val="ru-RU"/>
        </w:rPr>
        <w:t xml:space="preserve"> </w:t>
      </w:r>
      <w:r w:rsidRPr="002A07E8">
        <w:rPr>
          <w:rFonts w:ascii="Times New Roman" w:hAnsi="Times New Roman"/>
          <w:sz w:val="24"/>
          <w:szCs w:val="24"/>
        </w:rPr>
        <w:t>last</w:t>
      </w:r>
      <w:r w:rsidRPr="002A07E8">
        <w:rPr>
          <w:rFonts w:ascii="Times New Roman" w:hAnsi="Times New Roman"/>
          <w:sz w:val="24"/>
          <w:szCs w:val="24"/>
          <w:lang w:val="ru-RU"/>
        </w:rPr>
        <w:t xml:space="preserve">, </w:t>
      </w:r>
      <w:r w:rsidRPr="002A07E8">
        <w:rPr>
          <w:rFonts w:ascii="Times New Roman" w:hAnsi="Times New Roman"/>
          <w:sz w:val="24"/>
          <w:szCs w:val="24"/>
        </w:rPr>
        <w:t>at</w:t>
      </w:r>
      <w:r w:rsidRPr="002A07E8">
        <w:rPr>
          <w:rFonts w:ascii="Times New Roman" w:hAnsi="Times New Roman"/>
          <w:sz w:val="24"/>
          <w:szCs w:val="24"/>
          <w:lang w:val="ru-RU"/>
        </w:rPr>
        <w:t xml:space="preserve"> </w:t>
      </w:r>
      <w:r w:rsidRPr="002A07E8">
        <w:rPr>
          <w:rFonts w:ascii="Times New Roman" w:hAnsi="Times New Roman"/>
          <w:sz w:val="24"/>
          <w:szCs w:val="24"/>
        </w:rPr>
        <w:t>least</w:t>
      </w:r>
      <w:r w:rsidRPr="002A07E8">
        <w:rPr>
          <w:rFonts w:ascii="Times New Roman" w:hAnsi="Times New Roman"/>
          <w:sz w:val="24"/>
          <w:szCs w:val="24"/>
          <w:lang w:val="ru-RU"/>
        </w:rPr>
        <w:t xml:space="preserve"> и т. д. Числительные для обозначения дат и больших чисел.</w:t>
      </w: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100" w:name="page203"/>
      <w:bookmarkEnd w:id="100"/>
      <w:r w:rsidRPr="002A07E8">
        <w:rPr>
          <w:rFonts w:ascii="Times New Roman" w:hAnsi="Times New Roman"/>
          <w:sz w:val="24"/>
          <w:szCs w:val="24"/>
          <w:lang w:val="ru-RU"/>
        </w:rPr>
        <w:t>Предлоги места, времени, направления; предлоги, употребляемые со страдательным залогом (</w:t>
      </w:r>
      <w:r w:rsidRPr="002A07E8">
        <w:rPr>
          <w:rFonts w:ascii="Times New Roman" w:hAnsi="Times New Roman"/>
          <w:sz w:val="24"/>
          <w:szCs w:val="24"/>
        </w:rPr>
        <w:t>by</w:t>
      </w:r>
      <w:r w:rsidRPr="002A07E8">
        <w:rPr>
          <w:rFonts w:ascii="Times New Roman" w:hAnsi="Times New Roman"/>
          <w:sz w:val="24"/>
          <w:szCs w:val="24"/>
          <w:lang w:val="ru-RU"/>
        </w:rPr>
        <w:t xml:space="preserve">, </w:t>
      </w:r>
      <w:r w:rsidRPr="002A07E8">
        <w:rPr>
          <w:rFonts w:ascii="Times New Roman" w:hAnsi="Times New Roman"/>
          <w:sz w:val="24"/>
          <w:szCs w:val="24"/>
        </w:rPr>
        <w:t>with</w:t>
      </w:r>
      <w:r w:rsidRPr="002A07E8">
        <w:rPr>
          <w:rFonts w:ascii="Times New Roman" w:hAnsi="Times New Roman"/>
          <w:sz w:val="24"/>
          <w:szCs w:val="24"/>
          <w:lang w:val="ru-RU"/>
        </w:rPr>
        <w:t>).</w:t>
      </w:r>
    </w:p>
    <w:p w:rsidR="000F2ADC" w:rsidRPr="002A07E8" w:rsidRDefault="000F2ADC" w:rsidP="00B0793A">
      <w:pPr>
        <w:widowControl w:val="0"/>
        <w:autoSpaceDE w:val="0"/>
        <w:autoSpaceDN w:val="0"/>
        <w:adjustRightInd w:val="0"/>
        <w:spacing w:after="0" w:line="283" w:lineRule="exact"/>
        <w:ind w:left="-567" w:firstLine="283"/>
        <w:jc w:val="both"/>
        <w:rPr>
          <w:rFonts w:ascii="Times New Roman" w:hAnsi="Times New Roman"/>
          <w:sz w:val="24"/>
          <w:szCs w:val="24"/>
          <w:lang w:val="ru-RU"/>
        </w:rPr>
      </w:pPr>
    </w:p>
    <w:p w:rsidR="000F2ADC" w:rsidRPr="002A07E8" w:rsidRDefault="00247A47" w:rsidP="002A07E8">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История России. Всеобщая история</w:t>
      </w:r>
      <w:r w:rsidR="002A07E8">
        <w:rPr>
          <w:rFonts w:ascii="Times New Roman" w:hAnsi="Times New Roman"/>
          <w:sz w:val="24"/>
          <w:szCs w:val="24"/>
          <w:lang w:val="ru-RU"/>
        </w:rPr>
        <w:t xml:space="preserve">. </w:t>
      </w:r>
      <w:r w:rsidRPr="002A07E8">
        <w:rPr>
          <w:rFonts w:ascii="Times New Roman" w:hAnsi="Times New Roman"/>
          <w:b/>
          <w:bCs/>
          <w:sz w:val="24"/>
          <w:szCs w:val="24"/>
          <w:lang w:val="ru-RU"/>
        </w:rPr>
        <w:t>История России Древняя и средневековая Русь</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420"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Что изучает история Отечества. </w:t>
      </w:r>
      <w:r w:rsidRPr="002A07E8">
        <w:rPr>
          <w:rFonts w:ascii="Times New Roman" w:hAnsi="Times New Roman"/>
          <w:sz w:val="24"/>
          <w:szCs w:val="24"/>
          <w:lang w:val="ru-RU"/>
        </w:rPr>
        <w:t>История России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часть всемирной истории.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Факторы самобытности российской истории. История региона — часть истории России. Источники по российской истории.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Древнейшие народы на территории России. </w:t>
      </w:r>
      <w:r w:rsidRPr="002A07E8">
        <w:rPr>
          <w:rFonts w:ascii="Times New Roman" w:hAnsi="Times New Roman"/>
          <w:sz w:val="24"/>
          <w:szCs w:val="24"/>
          <w:lang w:val="ru-RU"/>
        </w:rPr>
        <w:t>Появление и расселение человека на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Причерноморья. Межэтнические контакты и взаимодействия.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Древняя Русь в </w:t>
      </w:r>
      <w:r w:rsidRPr="002A07E8">
        <w:rPr>
          <w:rFonts w:ascii="Times New Roman" w:hAnsi="Times New Roman"/>
          <w:b/>
          <w:bCs/>
          <w:sz w:val="24"/>
          <w:szCs w:val="24"/>
        </w:rPr>
        <w:t>VIII</w:t>
      </w:r>
      <w:r w:rsidRPr="002A07E8">
        <w:rPr>
          <w:rFonts w:ascii="Times New Roman" w:hAnsi="Times New Roman"/>
          <w:b/>
          <w:bCs/>
          <w:sz w:val="24"/>
          <w:szCs w:val="24"/>
          <w:lang w:val="ru-RU"/>
        </w:rPr>
        <w:t xml:space="preserve"> — первой половине </w:t>
      </w:r>
      <w:r w:rsidRPr="002A07E8">
        <w:rPr>
          <w:rFonts w:ascii="Times New Roman" w:hAnsi="Times New Roman"/>
          <w:b/>
          <w:bCs/>
          <w:sz w:val="24"/>
          <w:szCs w:val="24"/>
        </w:rPr>
        <w:t>XII</w:t>
      </w:r>
      <w:r w:rsidRPr="002A07E8">
        <w:rPr>
          <w:rFonts w:ascii="Times New Roman" w:hAnsi="Times New Roman"/>
          <w:b/>
          <w:bCs/>
          <w:sz w:val="24"/>
          <w:szCs w:val="24"/>
          <w:lang w:val="ru-RU"/>
        </w:rPr>
        <w:t xml:space="preserve"> в. </w:t>
      </w:r>
      <w:r w:rsidRPr="002A07E8">
        <w:rPr>
          <w:rFonts w:ascii="Times New Roman" w:hAnsi="Times New Roman"/>
          <w:sz w:val="24"/>
          <w:szCs w:val="24"/>
          <w:lang w:val="ru-RU"/>
        </w:rPr>
        <w:t>Восточные славяне: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расселение,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занятия,</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быт, верования, общественное устройство. Взаимоотношения с соседними народами и государствами.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2A07E8">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w:t>
      </w:r>
      <w:r w:rsidR="002A07E8" w:rsidRPr="002A07E8">
        <w:rPr>
          <w:rFonts w:ascii="Times New Roman" w:hAnsi="Times New Roman"/>
          <w:sz w:val="24"/>
          <w:szCs w:val="24"/>
          <w:lang w:val="ru-RU"/>
        </w:rPr>
        <w:t xml:space="preserve"> и </w:t>
      </w:r>
      <w:r w:rsidRPr="002A07E8">
        <w:rPr>
          <w:rFonts w:ascii="Times New Roman" w:hAnsi="Times New Roman"/>
          <w:sz w:val="24"/>
          <w:szCs w:val="24"/>
          <w:lang w:val="ru-RU"/>
        </w:rPr>
        <w:t xml:space="preserve">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ремѐсел и торговли. Русская Правда. Политика Ярослава Мудрого и Владимира Мономаха. </w:t>
      </w:r>
      <w:r w:rsidRPr="006F5E89">
        <w:rPr>
          <w:rFonts w:ascii="Times New Roman" w:hAnsi="Times New Roman"/>
          <w:sz w:val="24"/>
          <w:szCs w:val="24"/>
          <w:lang w:val="ru-RU"/>
        </w:rPr>
        <w:t xml:space="preserve">Древняя Русь и еѐ соседи. </w:t>
      </w:r>
    </w:p>
    <w:p w:rsidR="000F2ADC" w:rsidRPr="006F5E89"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right="80" w:firstLine="283"/>
        <w:jc w:val="both"/>
        <w:rPr>
          <w:rFonts w:ascii="Times New Roman" w:hAnsi="Times New Roman"/>
          <w:sz w:val="24"/>
          <w:szCs w:val="24"/>
          <w:lang w:val="ru-RU"/>
        </w:rPr>
      </w:pPr>
      <w:r w:rsidRPr="002A07E8">
        <w:rPr>
          <w:rFonts w:ascii="Times New Roman" w:hAnsi="Times New Roman"/>
          <w:sz w:val="24"/>
          <w:szCs w:val="24"/>
          <w:lang w:val="ru-RU"/>
        </w:rPr>
        <w:t>Древнерусская культура. Былинный эпос. Возникновение письменности. Летописание.</w:t>
      </w:r>
      <w:r w:rsidRPr="00053DA2">
        <w:rPr>
          <w:rFonts w:ascii="Times New Roman" w:hAnsi="Times New Roman"/>
          <w:color w:val="FF0000"/>
          <w:sz w:val="24"/>
          <w:szCs w:val="24"/>
          <w:lang w:val="ru-RU"/>
        </w:rPr>
        <w:t xml:space="preserve"> </w:t>
      </w:r>
      <w:r w:rsidRPr="002A07E8">
        <w:rPr>
          <w:rFonts w:ascii="Times New Roman" w:hAnsi="Times New Roman"/>
          <w:sz w:val="24"/>
          <w:szCs w:val="24"/>
          <w:lang w:val="ru-RU"/>
        </w:rPr>
        <w:lastRenderedPageBreak/>
        <w:t xml:space="preserve">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слоѐв населения. </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Русь Удельная в 30-е гг. </w:t>
      </w:r>
      <w:r w:rsidRPr="002A07E8">
        <w:rPr>
          <w:rFonts w:ascii="Times New Roman" w:hAnsi="Times New Roman"/>
          <w:b/>
          <w:bCs/>
          <w:sz w:val="24"/>
          <w:szCs w:val="24"/>
        </w:rPr>
        <w:t>XII</w:t>
      </w:r>
      <w:r w:rsidRPr="002A07E8">
        <w:rPr>
          <w:rFonts w:ascii="Times New Roman" w:hAnsi="Times New Roman"/>
          <w:b/>
          <w:bCs/>
          <w:sz w:val="24"/>
          <w:szCs w:val="24"/>
          <w:lang w:val="ru-RU"/>
        </w:rPr>
        <w:t>—</w:t>
      </w:r>
      <w:r w:rsidRPr="002A07E8">
        <w:rPr>
          <w:rFonts w:ascii="Times New Roman" w:hAnsi="Times New Roman"/>
          <w:b/>
          <w:bCs/>
          <w:sz w:val="24"/>
          <w:szCs w:val="24"/>
        </w:rPr>
        <w:t>XIII</w:t>
      </w:r>
      <w:r w:rsidRPr="002A07E8">
        <w:rPr>
          <w:rFonts w:ascii="Times New Roman" w:hAnsi="Times New Roman"/>
          <w:b/>
          <w:bCs/>
          <w:sz w:val="24"/>
          <w:szCs w:val="24"/>
          <w:lang w:val="ru-RU"/>
        </w:rPr>
        <w:t xml:space="preserve"> в. </w:t>
      </w:r>
      <w:r w:rsidRPr="002A07E8">
        <w:rPr>
          <w:rFonts w:ascii="Times New Roman" w:hAnsi="Times New Roman"/>
          <w:sz w:val="24"/>
          <w:szCs w:val="24"/>
          <w:lang w:val="ru-RU"/>
        </w:rPr>
        <w:t>Политическая раздробленность:</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причины и</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A07E8"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 </w:t>
      </w:r>
    </w:p>
    <w:p w:rsidR="000F2ADC" w:rsidRPr="002A07E8"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Русь и Золотая Орда. Зависимость русских земель от Орды и еѐ последствия. Борьба населения русских земель против ордынского владычества. </w:t>
      </w:r>
    </w:p>
    <w:p w:rsidR="000F2ADC" w:rsidRPr="002A07E8"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Русь и Литва. Русские земли в составе Великого княжества Литовского.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Культура Руси в 30-е гг. </w:t>
      </w:r>
      <w:r w:rsidRPr="002A07E8">
        <w:rPr>
          <w:rFonts w:ascii="Times New Roman" w:hAnsi="Times New Roman"/>
          <w:sz w:val="24"/>
          <w:szCs w:val="24"/>
        </w:rPr>
        <w:t>XII</w:t>
      </w:r>
      <w:r w:rsidRPr="002A07E8">
        <w:rPr>
          <w:rFonts w:ascii="Times New Roman" w:hAnsi="Times New Roman"/>
          <w:sz w:val="24"/>
          <w:szCs w:val="24"/>
          <w:lang w:val="ru-RU"/>
        </w:rPr>
        <w:t>—</w:t>
      </w:r>
      <w:r w:rsidRPr="002A07E8">
        <w:rPr>
          <w:rFonts w:ascii="Times New Roman" w:hAnsi="Times New Roman"/>
          <w:sz w:val="24"/>
          <w:szCs w:val="24"/>
        </w:rPr>
        <w:t>XIII</w:t>
      </w:r>
      <w:r w:rsidRPr="002A07E8">
        <w:rPr>
          <w:rFonts w:ascii="Times New Roman" w:hAnsi="Times New Roman"/>
          <w:sz w:val="24"/>
          <w:szCs w:val="24"/>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 </w:t>
      </w:r>
    </w:p>
    <w:p w:rsidR="000F2ADC" w:rsidRPr="002A07E8"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Московская Русь в </w:t>
      </w:r>
      <w:r w:rsidRPr="002A07E8">
        <w:rPr>
          <w:rFonts w:ascii="Times New Roman" w:hAnsi="Times New Roman"/>
          <w:b/>
          <w:bCs/>
          <w:sz w:val="24"/>
          <w:szCs w:val="24"/>
        </w:rPr>
        <w:t>XIV</w:t>
      </w:r>
      <w:r w:rsidRPr="002A07E8">
        <w:rPr>
          <w:rFonts w:ascii="Times New Roman" w:hAnsi="Times New Roman"/>
          <w:b/>
          <w:bCs/>
          <w:sz w:val="24"/>
          <w:szCs w:val="24"/>
          <w:lang w:val="ru-RU"/>
        </w:rPr>
        <w:t>—</w:t>
      </w:r>
      <w:r w:rsidRPr="002A07E8">
        <w:rPr>
          <w:rFonts w:ascii="Times New Roman" w:hAnsi="Times New Roman"/>
          <w:b/>
          <w:bCs/>
          <w:sz w:val="24"/>
          <w:szCs w:val="24"/>
        </w:rPr>
        <w:t>XV</w:t>
      </w:r>
      <w:r w:rsidRPr="002A07E8">
        <w:rPr>
          <w:rFonts w:ascii="Times New Roman" w:hAnsi="Times New Roman"/>
          <w:b/>
          <w:bCs/>
          <w:sz w:val="24"/>
          <w:szCs w:val="24"/>
          <w:lang w:val="ru-RU"/>
        </w:rPr>
        <w:t xml:space="preserve"> вв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Причины и основные этапы объединения русских</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еѐ значение. </w:t>
      </w:r>
    </w:p>
    <w:p w:rsidR="000F2ADC" w:rsidRPr="002A07E8"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Русь при преемниках Дмитрия Донского. Отношения между Москвой и Ордой, Москвой </w:t>
      </w:r>
      <w:r w:rsidR="002A07E8" w:rsidRPr="002A07E8">
        <w:rPr>
          <w:rFonts w:ascii="Times New Roman" w:hAnsi="Times New Roman"/>
          <w:sz w:val="24"/>
          <w:szCs w:val="24"/>
          <w:lang w:val="ru-RU"/>
        </w:rPr>
        <w:t xml:space="preserve">и </w:t>
      </w:r>
      <w:r w:rsidRPr="002A07E8">
        <w:rPr>
          <w:rFonts w:ascii="Times New Roman" w:hAnsi="Times New Roman"/>
          <w:sz w:val="24"/>
          <w:szCs w:val="24"/>
          <w:lang w:val="ru-RU"/>
        </w:rPr>
        <w:t xml:space="preserve">Литвой. Феодальная война второй четверти </w:t>
      </w:r>
      <w:r w:rsidRPr="002A07E8">
        <w:rPr>
          <w:rFonts w:ascii="Times New Roman" w:hAnsi="Times New Roman"/>
          <w:sz w:val="24"/>
          <w:szCs w:val="24"/>
        </w:rPr>
        <w:t>XV</w:t>
      </w:r>
      <w:r w:rsidRPr="002A07E8">
        <w:rPr>
          <w:rFonts w:ascii="Times New Roman" w:hAnsi="Times New Roman"/>
          <w:sz w:val="24"/>
          <w:szCs w:val="24"/>
          <w:lang w:val="ru-RU"/>
        </w:rPr>
        <w:t xml:space="preserve"> в., еѐ итоги. Образование русской, украинской и белорусской народностей. </w:t>
      </w:r>
    </w:p>
    <w:p w:rsidR="000F2ADC" w:rsidRPr="002A07E8"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101" w:name="page205"/>
      <w:bookmarkEnd w:id="101"/>
      <w:r w:rsidRPr="002A07E8">
        <w:rPr>
          <w:rFonts w:ascii="Times New Roman" w:hAnsi="Times New Roman"/>
          <w:sz w:val="24"/>
          <w:szCs w:val="24"/>
          <w:lang w:val="ru-RU"/>
        </w:rPr>
        <w:t xml:space="preserve">Завершение объединения русских земель. Прекращение зависимости Руси от Золотой Орды. Иван </w:t>
      </w:r>
      <w:r w:rsidRPr="002A07E8">
        <w:rPr>
          <w:rFonts w:ascii="Times New Roman" w:hAnsi="Times New Roman"/>
          <w:sz w:val="24"/>
          <w:szCs w:val="24"/>
        </w:rPr>
        <w:t>III</w:t>
      </w:r>
      <w:r w:rsidRPr="002A07E8">
        <w:rPr>
          <w:rFonts w:ascii="Times New Roman" w:hAnsi="Times New Roman"/>
          <w:sz w:val="24"/>
          <w:szCs w:val="24"/>
          <w:lang w:val="ru-RU"/>
        </w:rPr>
        <w:t>. Образование единого Русского государства и его значение. Становление самодержавия. Судебник 1497 г.</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Экономическое и социальное развитие Руси в </w:t>
      </w:r>
      <w:r w:rsidRPr="002A07E8">
        <w:rPr>
          <w:rFonts w:ascii="Times New Roman" w:hAnsi="Times New Roman"/>
          <w:sz w:val="24"/>
          <w:szCs w:val="24"/>
        </w:rPr>
        <w:t>XIV</w:t>
      </w:r>
      <w:r w:rsidRPr="002A07E8">
        <w:rPr>
          <w:rFonts w:ascii="Times New Roman" w:hAnsi="Times New Roman"/>
          <w:sz w:val="24"/>
          <w:szCs w:val="24"/>
          <w:lang w:val="ru-RU"/>
        </w:rPr>
        <w:t>—</w:t>
      </w:r>
      <w:r w:rsidRPr="002A07E8">
        <w:rPr>
          <w:rFonts w:ascii="Times New Roman" w:hAnsi="Times New Roman"/>
          <w:sz w:val="24"/>
          <w:szCs w:val="24"/>
        </w:rPr>
        <w:t>XV</w:t>
      </w:r>
      <w:r w:rsidRPr="002A07E8">
        <w:rPr>
          <w:rFonts w:ascii="Times New Roman" w:hAnsi="Times New Roman"/>
          <w:sz w:val="24"/>
          <w:szCs w:val="24"/>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 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0F2ADC" w:rsidRPr="002A07E8"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Культура и быт Руси в </w:t>
      </w:r>
      <w:r w:rsidRPr="002A07E8">
        <w:rPr>
          <w:rFonts w:ascii="Times New Roman" w:hAnsi="Times New Roman"/>
          <w:sz w:val="24"/>
          <w:szCs w:val="24"/>
        </w:rPr>
        <w:t>XIV</w:t>
      </w:r>
      <w:r w:rsidRPr="002A07E8">
        <w:rPr>
          <w:rFonts w:ascii="Times New Roman" w:hAnsi="Times New Roman"/>
          <w:sz w:val="24"/>
          <w:szCs w:val="24"/>
          <w:lang w:val="ru-RU"/>
        </w:rPr>
        <w:t>—</w:t>
      </w:r>
      <w:r w:rsidRPr="002A07E8">
        <w:rPr>
          <w:rFonts w:ascii="Times New Roman" w:hAnsi="Times New Roman"/>
          <w:sz w:val="24"/>
          <w:szCs w:val="24"/>
        </w:rPr>
        <w:t>XV</w:t>
      </w:r>
      <w:r w:rsidRPr="002A07E8">
        <w:rPr>
          <w:rFonts w:ascii="Times New Roman" w:hAnsi="Times New Roman"/>
          <w:sz w:val="24"/>
          <w:szCs w:val="24"/>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 крепости). Расцвет иконописи (Ф. Грек, А. Рублѐв).</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100"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Московское государство в </w:t>
      </w:r>
      <w:r w:rsidRPr="002A07E8">
        <w:rPr>
          <w:rFonts w:ascii="Times New Roman" w:hAnsi="Times New Roman"/>
          <w:b/>
          <w:bCs/>
          <w:sz w:val="24"/>
          <w:szCs w:val="24"/>
        </w:rPr>
        <w:t>XVI</w:t>
      </w:r>
      <w:r w:rsidRPr="002A07E8">
        <w:rPr>
          <w:rFonts w:ascii="Times New Roman" w:hAnsi="Times New Roman"/>
          <w:b/>
          <w:bCs/>
          <w:sz w:val="24"/>
          <w:szCs w:val="24"/>
          <w:lang w:val="ru-RU"/>
        </w:rPr>
        <w:t xml:space="preserve"> в. </w:t>
      </w:r>
      <w:r w:rsidRPr="002A07E8">
        <w:rPr>
          <w:rFonts w:ascii="Times New Roman" w:hAnsi="Times New Roman"/>
          <w:sz w:val="24"/>
          <w:szCs w:val="24"/>
          <w:lang w:val="ru-RU"/>
        </w:rPr>
        <w:t>Социально-экономическое и политическое развитие.</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Иван </w:t>
      </w:r>
      <w:r w:rsidRPr="002A07E8">
        <w:rPr>
          <w:rFonts w:ascii="Times New Roman" w:hAnsi="Times New Roman"/>
          <w:sz w:val="24"/>
          <w:szCs w:val="24"/>
        </w:rPr>
        <w:t>IV</w:t>
      </w:r>
      <w:r w:rsidRPr="002A07E8">
        <w:rPr>
          <w:rFonts w:ascii="Times New Roman" w:hAnsi="Times New Roman"/>
          <w:sz w:val="24"/>
          <w:szCs w:val="24"/>
          <w:lang w:val="ru-RU"/>
        </w:rPr>
        <w:t>. Избранная рада. Реформы 1550-х гг. и их значение. Стоглавый собор. Опричнина: причины, сущность, последствия.</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 xml:space="preserve">Внешняя политика и международные связи Московского царства в </w:t>
      </w:r>
      <w:r w:rsidRPr="002A07E8">
        <w:rPr>
          <w:rFonts w:ascii="Times New Roman" w:hAnsi="Times New Roman"/>
          <w:sz w:val="24"/>
          <w:szCs w:val="24"/>
        </w:rPr>
        <w:t>XVI</w:t>
      </w:r>
      <w:r w:rsidRPr="002A07E8">
        <w:rPr>
          <w:rFonts w:ascii="Times New Roman" w:hAnsi="Times New Roman"/>
          <w:sz w:val="24"/>
          <w:szCs w:val="24"/>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еѐ итоги и последствия.</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7" w:lineRule="auto"/>
        <w:ind w:left="-567" w:right="80" w:firstLine="283"/>
        <w:jc w:val="both"/>
        <w:rPr>
          <w:rFonts w:ascii="Times New Roman" w:hAnsi="Times New Roman"/>
          <w:sz w:val="24"/>
          <w:szCs w:val="24"/>
          <w:lang w:val="ru-RU"/>
        </w:rPr>
      </w:pPr>
      <w:r w:rsidRPr="002A07E8">
        <w:rPr>
          <w:rFonts w:ascii="Times New Roman" w:hAnsi="Times New Roman"/>
          <w:sz w:val="24"/>
          <w:szCs w:val="24"/>
          <w:lang w:val="ru-RU"/>
        </w:rPr>
        <w:t xml:space="preserve">Россия в конце </w:t>
      </w:r>
      <w:r w:rsidRPr="002A07E8">
        <w:rPr>
          <w:rFonts w:ascii="Times New Roman" w:hAnsi="Times New Roman"/>
          <w:sz w:val="24"/>
          <w:szCs w:val="24"/>
        </w:rPr>
        <w:t>XVI</w:t>
      </w:r>
      <w:r w:rsidRPr="002A07E8">
        <w:rPr>
          <w:rFonts w:ascii="Times New Roman" w:hAnsi="Times New Roman"/>
          <w:sz w:val="24"/>
          <w:szCs w:val="24"/>
          <w:lang w:val="ru-RU"/>
        </w:rPr>
        <w:t xml:space="preserve"> в. Учреждение патриаршества. Дальнейшее закрепощение крестьян. Культура и быт Московской Руси в </w:t>
      </w:r>
      <w:r w:rsidRPr="002A07E8">
        <w:rPr>
          <w:rFonts w:ascii="Times New Roman" w:hAnsi="Times New Roman"/>
          <w:sz w:val="24"/>
          <w:szCs w:val="24"/>
        </w:rPr>
        <w:t>XVI</w:t>
      </w:r>
      <w:r w:rsidRPr="002A07E8">
        <w:rPr>
          <w:rFonts w:ascii="Times New Roman" w:hAnsi="Times New Roman"/>
          <w:sz w:val="24"/>
          <w:szCs w:val="24"/>
          <w:lang w:val="ru-RU"/>
        </w:rPr>
        <w:t xml:space="preserve">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right="200" w:firstLine="283"/>
        <w:jc w:val="both"/>
        <w:rPr>
          <w:rFonts w:ascii="Times New Roman" w:hAnsi="Times New Roman"/>
          <w:sz w:val="24"/>
          <w:szCs w:val="24"/>
          <w:lang w:val="ru-RU"/>
        </w:rPr>
      </w:pPr>
      <w:r w:rsidRPr="002A07E8">
        <w:rPr>
          <w:rFonts w:ascii="Times New Roman" w:hAnsi="Times New Roman"/>
          <w:b/>
          <w:bCs/>
          <w:sz w:val="24"/>
          <w:szCs w:val="24"/>
          <w:lang w:val="ru-RU"/>
        </w:rPr>
        <w:lastRenderedPageBreak/>
        <w:t xml:space="preserve">Россия на рубеже </w:t>
      </w:r>
      <w:r w:rsidRPr="002A07E8">
        <w:rPr>
          <w:rFonts w:ascii="Times New Roman" w:hAnsi="Times New Roman"/>
          <w:b/>
          <w:bCs/>
          <w:sz w:val="24"/>
          <w:szCs w:val="24"/>
        </w:rPr>
        <w:t>XVI</w:t>
      </w:r>
      <w:r w:rsidRPr="002A07E8">
        <w:rPr>
          <w:rFonts w:ascii="Times New Roman" w:hAnsi="Times New Roman"/>
          <w:b/>
          <w:bCs/>
          <w:sz w:val="24"/>
          <w:szCs w:val="24"/>
          <w:lang w:val="ru-RU"/>
        </w:rPr>
        <w:t>—</w:t>
      </w:r>
      <w:r w:rsidRPr="002A07E8">
        <w:rPr>
          <w:rFonts w:ascii="Times New Roman" w:hAnsi="Times New Roman"/>
          <w:b/>
          <w:bCs/>
          <w:sz w:val="24"/>
          <w:szCs w:val="24"/>
        </w:rPr>
        <w:t>XVII</w:t>
      </w:r>
      <w:r w:rsidRPr="002A07E8">
        <w:rPr>
          <w:rFonts w:ascii="Times New Roman" w:hAnsi="Times New Roman"/>
          <w:b/>
          <w:bCs/>
          <w:sz w:val="24"/>
          <w:szCs w:val="24"/>
          <w:lang w:val="ru-RU"/>
        </w:rPr>
        <w:t xml:space="preserve"> вв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Царствование Б.</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Годунова.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Смута: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причины,</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0F2ADC" w:rsidRPr="002A07E8"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2A07E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2A07E8">
        <w:rPr>
          <w:rFonts w:ascii="Times New Roman" w:hAnsi="Times New Roman"/>
          <w:b/>
          <w:bCs/>
          <w:sz w:val="24"/>
          <w:szCs w:val="24"/>
          <w:lang w:val="ru-RU"/>
        </w:rPr>
        <w:t>Россия в Новое время</w:t>
      </w:r>
    </w:p>
    <w:p w:rsidR="000F2ADC" w:rsidRPr="002A07E8"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2A07E8">
        <w:rPr>
          <w:rFonts w:ascii="Times New Roman" w:hAnsi="Times New Roman"/>
          <w:sz w:val="24"/>
          <w:szCs w:val="24"/>
          <w:lang w:val="ru-RU"/>
        </w:rPr>
        <w:t>Хронология и сущность нового этапа российской истории.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160"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Россия в </w:t>
      </w:r>
      <w:r w:rsidRPr="002A07E8">
        <w:rPr>
          <w:rFonts w:ascii="Times New Roman" w:hAnsi="Times New Roman"/>
          <w:b/>
          <w:bCs/>
          <w:sz w:val="24"/>
          <w:szCs w:val="24"/>
        </w:rPr>
        <w:t>XVII</w:t>
      </w:r>
      <w:r w:rsidRPr="002A07E8">
        <w:rPr>
          <w:rFonts w:ascii="Times New Roman" w:hAnsi="Times New Roman"/>
          <w:b/>
          <w:bCs/>
          <w:sz w:val="24"/>
          <w:szCs w:val="24"/>
          <w:lang w:val="ru-RU"/>
        </w:rPr>
        <w:t xml:space="preserve"> в. </w:t>
      </w:r>
      <w:r w:rsidRPr="002A07E8">
        <w:rPr>
          <w:rFonts w:ascii="Times New Roman" w:hAnsi="Times New Roman"/>
          <w:sz w:val="24"/>
          <w:szCs w:val="24"/>
          <w:lang w:val="ru-RU"/>
        </w:rPr>
        <w:t>Правление первых Романовых.</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Начало становления абсолютизма.</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Соборное уложение 1649 г. Оформление сословного строя. Права и обязанности основных сословий. Окончательное закрепощение крестьян.</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3" w:lineRule="auto"/>
        <w:ind w:left="-567" w:right="80" w:firstLine="283"/>
        <w:jc w:val="both"/>
        <w:rPr>
          <w:rFonts w:ascii="Times New Roman" w:hAnsi="Times New Roman"/>
          <w:sz w:val="24"/>
          <w:szCs w:val="24"/>
          <w:lang w:val="ru-RU"/>
        </w:rPr>
      </w:pPr>
      <w:r w:rsidRPr="002A07E8">
        <w:rPr>
          <w:rFonts w:ascii="Times New Roman" w:hAnsi="Times New Roman"/>
          <w:sz w:val="24"/>
          <w:szCs w:val="24"/>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2A07E8">
        <w:rPr>
          <w:rFonts w:ascii="Times New Roman" w:hAnsi="Times New Roman"/>
          <w:sz w:val="24"/>
          <w:szCs w:val="24"/>
          <w:lang w:val="ru-RU"/>
        </w:rPr>
        <w:t xml:space="preserve">Народы России в </w:t>
      </w:r>
      <w:r w:rsidRPr="002A07E8">
        <w:rPr>
          <w:rFonts w:ascii="Times New Roman" w:hAnsi="Times New Roman"/>
          <w:sz w:val="24"/>
          <w:szCs w:val="24"/>
        </w:rPr>
        <w:t>XVII</w:t>
      </w:r>
      <w:r w:rsidRPr="002A07E8">
        <w:rPr>
          <w:rFonts w:ascii="Times New Roman" w:hAnsi="Times New Roman"/>
          <w:sz w:val="24"/>
          <w:szCs w:val="24"/>
          <w:lang w:val="ru-RU"/>
        </w:rPr>
        <w:t xml:space="preserve"> в. Освоение Сиб</w:t>
      </w:r>
      <w:r w:rsidR="002A07E8" w:rsidRPr="002A07E8">
        <w:rPr>
          <w:rFonts w:ascii="Times New Roman" w:hAnsi="Times New Roman"/>
          <w:sz w:val="24"/>
          <w:szCs w:val="24"/>
          <w:lang w:val="ru-RU"/>
        </w:rPr>
        <w:t xml:space="preserve">ири и Дальнего Востока. Русские </w:t>
      </w:r>
      <w:r w:rsidRPr="002A07E8">
        <w:rPr>
          <w:rFonts w:ascii="Times New Roman" w:hAnsi="Times New Roman"/>
          <w:sz w:val="24"/>
          <w:szCs w:val="24"/>
          <w:lang w:val="ru-RU"/>
        </w:rPr>
        <w:t>первопроходцы.</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14" w:lineRule="auto"/>
        <w:ind w:left="-567" w:right="1040" w:firstLine="283"/>
        <w:jc w:val="both"/>
        <w:rPr>
          <w:rFonts w:ascii="Times New Roman" w:hAnsi="Times New Roman"/>
          <w:sz w:val="24"/>
          <w:szCs w:val="24"/>
          <w:lang w:val="ru-RU"/>
        </w:rPr>
      </w:pPr>
      <w:r w:rsidRPr="002A07E8">
        <w:rPr>
          <w:rFonts w:ascii="Times New Roman" w:hAnsi="Times New Roman"/>
          <w:sz w:val="24"/>
          <w:szCs w:val="24"/>
          <w:lang w:val="ru-RU"/>
        </w:rPr>
        <w:t xml:space="preserve">Народные движения в </w:t>
      </w:r>
      <w:r w:rsidRPr="002A07E8">
        <w:rPr>
          <w:rFonts w:ascii="Times New Roman" w:hAnsi="Times New Roman"/>
          <w:sz w:val="24"/>
          <w:szCs w:val="24"/>
        </w:rPr>
        <w:t>XVII</w:t>
      </w:r>
      <w:r w:rsidRPr="002A07E8">
        <w:rPr>
          <w:rFonts w:ascii="Times New Roman" w:hAnsi="Times New Roman"/>
          <w:sz w:val="24"/>
          <w:szCs w:val="24"/>
          <w:lang w:val="ru-RU"/>
        </w:rPr>
        <w:t xml:space="preserve"> в.: причины, формы, участники. Городские восстания. Восстание под предводительством С. Разина.</w:t>
      </w:r>
    </w:p>
    <w:p w:rsidR="000F2ADC" w:rsidRPr="002A07E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9" w:lineRule="auto"/>
        <w:ind w:left="-567" w:right="340" w:firstLine="283"/>
        <w:jc w:val="both"/>
        <w:rPr>
          <w:rFonts w:ascii="Times New Roman" w:hAnsi="Times New Roman"/>
          <w:sz w:val="24"/>
          <w:szCs w:val="24"/>
          <w:lang w:val="ru-RU"/>
        </w:rPr>
      </w:pPr>
      <w:r w:rsidRPr="002A07E8">
        <w:rPr>
          <w:rFonts w:ascii="Times New Roman" w:hAnsi="Times New Roman"/>
          <w:sz w:val="24"/>
          <w:szCs w:val="24"/>
          <w:lang w:val="ru-RU"/>
        </w:rPr>
        <w:t xml:space="preserve">Власть и церковь. Реформы патриарха Никона. Церковный раскол. Протопоп Аввакум. Внешняя политика России в </w:t>
      </w:r>
      <w:r w:rsidRPr="002A07E8">
        <w:rPr>
          <w:rFonts w:ascii="Times New Roman" w:hAnsi="Times New Roman"/>
          <w:sz w:val="24"/>
          <w:szCs w:val="24"/>
        </w:rPr>
        <w:t>XVII</w:t>
      </w:r>
      <w:r w:rsidRPr="002A07E8">
        <w:rPr>
          <w:rFonts w:ascii="Times New Roman" w:hAnsi="Times New Roman"/>
          <w:sz w:val="24"/>
          <w:szCs w:val="24"/>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0F2ADC" w:rsidRPr="002A07E8"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2A07E8" w:rsidRDefault="00247A47" w:rsidP="00B0793A">
      <w:pPr>
        <w:widowControl w:val="0"/>
        <w:overflowPunct w:val="0"/>
        <w:autoSpaceDE w:val="0"/>
        <w:autoSpaceDN w:val="0"/>
        <w:adjustRightInd w:val="0"/>
        <w:spacing w:after="0" w:line="224" w:lineRule="auto"/>
        <w:ind w:left="-567" w:right="780" w:firstLine="283"/>
        <w:jc w:val="both"/>
        <w:rPr>
          <w:rFonts w:ascii="Times New Roman" w:hAnsi="Times New Roman"/>
          <w:sz w:val="24"/>
          <w:szCs w:val="24"/>
          <w:lang w:val="ru-RU"/>
        </w:rPr>
      </w:pPr>
      <w:r w:rsidRPr="002A07E8">
        <w:rPr>
          <w:rFonts w:ascii="Times New Roman" w:hAnsi="Times New Roman"/>
          <w:sz w:val="24"/>
          <w:szCs w:val="24"/>
          <w:lang w:val="ru-RU"/>
        </w:rPr>
        <w:t xml:space="preserve">Культура и быт России в </w:t>
      </w:r>
      <w:r w:rsidRPr="002A07E8">
        <w:rPr>
          <w:rFonts w:ascii="Times New Roman" w:hAnsi="Times New Roman"/>
          <w:sz w:val="24"/>
          <w:szCs w:val="24"/>
        </w:rPr>
        <w:t>XVII</w:t>
      </w:r>
      <w:r w:rsidRPr="002A07E8">
        <w:rPr>
          <w:rFonts w:ascii="Times New Roman" w:hAnsi="Times New Roman"/>
          <w:sz w:val="24"/>
          <w:szCs w:val="24"/>
          <w:lang w:val="ru-RU"/>
        </w:rPr>
        <w:t xml:space="preserve"> в. Традиции и новые веяния, усиление светского характера культуры. Образование. Литература: новые жанры (сатирические повести,</w:t>
      </w:r>
    </w:p>
    <w:p w:rsidR="000F2ADC" w:rsidRPr="002A07E8"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2A07E8" w:rsidRDefault="00247A47" w:rsidP="002A07E8">
      <w:pPr>
        <w:widowControl w:val="0"/>
        <w:overflowPunct w:val="0"/>
        <w:autoSpaceDE w:val="0"/>
        <w:autoSpaceDN w:val="0"/>
        <w:adjustRightInd w:val="0"/>
        <w:spacing w:after="0" w:line="223" w:lineRule="auto"/>
        <w:ind w:left="-567" w:right="100"/>
        <w:jc w:val="both"/>
        <w:rPr>
          <w:rFonts w:ascii="Times New Roman" w:hAnsi="Times New Roman"/>
          <w:sz w:val="24"/>
          <w:szCs w:val="24"/>
          <w:lang w:val="ru-RU"/>
        </w:rPr>
      </w:pPr>
      <w:r w:rsidRPr="002A07E8">
        <w:rPr>
          <w:rFonts w:ascii="Times New Roman" w:hAnsi="Times New Roman"/>
          <w:sz w:val="24"/>
          <w:szCs w:val="24"/>
          <w:lang w:val="ru-RU"/>
        </w:rPr>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2A07E8" w:rsidRDefault="00247A47" w:rsidP="002A07E8">
      <w:pPr>
        <w:widowControl w:val="0"/>
        <w:overflowPunct w:val="0"/>
        <w:autoSpaceDE w:val="0"/>
        <w:autoSpaceDN w:val="0"/>
        <w:adjustRightInd w:val="0"/>
        <w:spacing w:after="0" w:line="224" w:lineRule="auto"/>
        <w:ind w:left="-567" w:right="740" w:firstLine="283"/>
        <w:jc w:val="both"/>
        <w:rPr>
          <w:rFonts w:ascii="Times New Roman" w:hAnsi="Times New Roman"/>
          <w:sz w:val="24"/>
          <w:szCs w:val="24"/>
          <w:lang w:val="ru-RU"/>
        </w:rPr>
      </w:pPr>
      <w:r w:rsidRPr="002A07E8">
        <w:rPr>
          <w:rFonts w:ascii="Times New Roman" w:hAnsi="Times New Roman"/>
          <w:b/>
          <w:bCs/>
          <w:sz w:val="24"/>
          <w:szCs w:val="24"/>
          <w:lang w:val="ru-RU"/>
        </w:rPr>
        <w:t xml:space="preserve">Россия на рубеже </w:t>
      </w:r>
      <w:r w:rsidRPr="002A07E8">
        <w:rPr>
          <w:rFonts w:ascii="Times New Roman" w:hAnsi="Times New Roman"/>
          <w:b/>
          <w:bCs/>
          <w:sz w:val="24"/>
          <w:szCs w:val="24"/>
        </w:rPr>
        <w:t>XVII</w:t>
      </w:r>
      <w:r w:rsidRPr="002A07E8">
        <w:rPr>
          <w:rFonts w:ascii="Times New Roman" w:hAnsi="Times New Roman"/>
          <w:b/>
          <w:bCs/>
          <w:sz w:val="24"/>
          <w:szCs w:val="24"/>
          <w:lang w:val="ru-RU"/>
        </w:rPr>
        <w:t>—</w:t>
      </w:r>
      <w:r w:rsidRPr="002A07E8">
        <w:rPr>
          <w:rFonts w:ascii="Times New Roman" w:hAnsi="Times New Roman"/>
          <w:b/>
          <w:bCs/>
          <w:sz w:val="24"/>
          <w:szCs w:val="24"/>
        </w:rPr>
        <w:t>XVIII</w:t>
      </w:r>
      <w:r w:rsidRPr="002A07E8">
        <w:rPr>
          <w:rFonts w:ascii="Times New Roman" w:hAnsi="Times New Roman"/>
          <w:b/>
          <w:bCs/>
          <w:sz w:val="24"/>
          <w:szCs w:val="24"/>
          <w:lang w:val="ru-RU"/>
        </w:rPr>
        <w:t xml:space="preserve"> вв</w:t>
      </w:r>
      <w:r w:rsidRPr="002A07E8">
        <w:rPr>
          <w:rFonts w:ascii="Times New Roman" w:hAnsi="Times New Roman"/>
          <w:sz w:val="24"/>
          <w:szCs w:val="24"/>
          <w:lang w:val="ru-RU"/>
        </w:rPr>
        <w:t>.</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Необходимость и предпосылки преобразований.</w:t>
      </w:r>
      <w:r w:rsidRPr="002A07E8">
        <w:rPr>
          <w:rFonts w:ascii="Times New Roman" w:hAnsi="Times New Roman"/>
          <w:b/>
          <w:bCs/>
          <w:sz w:val="24"/>
          <w:szCs w:val="24"/>
          <w:lang w:val="ru-RU"/>
        </w:rPr>
        <w:t xml:space="preserve"> </w:t>
      </w:r>
      <w:r w:rsidRPr="002A07E8">
        <w:rPr>
          <w:rFonts w:ascii="Times New Roman" w:hAnsi="Times New Roman"/>
          <w:sz w:val="24"/>
          <w:szCs w:val="24"/>
          <w:lang w:val="ru-RU"/>
        </w:rPr>
        <w:t xml:space="preserve">Начало царствования Петра </w:t>
      </w:r>
      <w:r w:rsidRPr="002A07E8">
        <w:rPr>
          <w:rFonts w:ascii="Times New Roman" w:hAnsi="Times New Roman"/>
          <w:sz w:val="24"/>
          <w:szCs w:val="24"/>
        </w:rPr>
        <w:t>I</w:t>
      </w:r>
      <w:r w:rsidRPr="002A07E8">
        <w:rPr>
          <w:rFonts w:ascii="Times New Roman" w:hAnsi="Times New Roman"/>
          <w:sz w:val="24"/>
          <w:szCs w:val="24"/>
          <w:lang w:val="ru-RU"/>
        </w:rPr>
        <w:t>. Азовские походы. Великое посольство.</w:t>
      </w:r>
    </w:p>
    <w:p w:rsidR="000F2ADC" w:rsidRPr="00125C31" w:rsidRDefault="00247A47" w:rsidP="002A07E8">
      <w:pPr>
        <w:widowControl w:val="0"/>
        <w:overflowPunct w:val="0"/>
        <w:autoSpaceDE w:val="0"/>
        <w:autoSpaceDN w:val="0"/>
        <w:adjustRightInd w:val="0"/>
        <w:spacing w:after="0" w:line="224" w:lineRule="auto"/>
        <w:ind w:left="-567" w:right="40" w:firstLine="283"/>
        <w:jc w:val="both"/>
        <w:rPr>
          <w:rFonts w:ascii="Times New Roman" w:hAnsi="Times New Roman"/>
          <w:sz w:val="24"/>
          <w:szCs w:val="24"/>
          <w:lang w:val="ru-RU"/>
        </w:rPr>
      </w:pPr>
      <w:bookmarkStart w:id="102" w:name="page207"/>
      <w:bookmarkEnd w:id="102"/>
      <w:r w:rsidRPr="00125C31">
        <w:rPr>
          <w:rFonts w:ascii="Times New Roman" w:hAnsi="Times New Roman"/>
          <w:b/>
          <w:bCs/>
          <w:sz w:val="24"/>
          <w:szCs w:val="24"/>
          <w:lang w:val="ru-RU"/>
        </w:rPr>
        <w:t xml:space="preserve">Россия в первой четверти </w:t>
      </w:r>
      <w:r w:rsidRPr="00125C31">
        <w:rPr>
          <w:rFonts w:ascii="Times New Roman" w:hAnsi="Times New Roman"/>
          <w:b/>
          <w:bCs/>
          <w:sz w:val="24"/>
          <w:szCs w:val="24"/>
        </w:rPr>
        <w:t>XVIII</w:t>
      </w:r>
      <w:r w:rsidRPr="00125C31">
        <w:rPr>
          <w:rFonts w:ascii="Times New Roman" w:hAnsi="Times New Roman"/>
          <w:b/>
          <w:bCs/>
          <w:sz w:val="24"/>
          <w:szCs w:val="24"/>
          <w:lang w:val="ru-RU"/>
        </w:rPr>
        <w:t xml:space="preserve"> в</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Преобразования Петра</w:t>
      </w:r>
      <w:r w:rsidRPr="00125C31">
        <w:rPr>
          <w:rFonts w:ascii="Times New Roman" w:hAnsi="Times New Roman"/>
          <w:b/>
          <w:bCs/>
          <w:sz w:val="24"/>
          <w:szCs w:val="24"/>
          <w:lang w:val="ru-RU"/>
        </w:rPr>
        <w:t xml:space="preserve"> </w:t>
      </w:r>
      <w:r w:rsidRPr="00125C31">
        <w:rPr>
          <w:rFonts w:ascii="Times New Roman" w:hAnsi="Times New Roman"/>
          <w:sz w:val="24"/>
          <w:szCs w:val="24"/>
        </w:rPr>
        <w:t>I</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Реорганизация армии.</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Реформы государственного управления (учреждение Сената, коллегий, губернская реформа</w:t>
      </w:r>
      <w:r w:rsidR="002A07E8" w:rsidRPr="00125C31">
        <w:rPr>
          <w:rFonts w:ascii="Times New Roman" w:hAnsi="Times New Roman"/>
          <w:sz w:val="24"/>
          <w:szCs w:val="24"/>
          <w:lang w:val="ru-RU"/>
        </w:rPr>
        <w:t xml:space="preserve"> и </w:t>
      </w:r>
      <w:r w:rsidRPr="00125C31">
        <w:rPr>
          <w:rFonts w:ascii="Times New Roman" w:hAnsi="Times New Roman"/>
          <w:sz w:val="24"/>
          <w:szCs w:val="24"/>
          <w:lang w:val="ru-RU"/>
        </w:rPr>
        <w:t xml:space="preserve">др.). Указ о единонаследии. Табель о рангах. Утверждение абсолютизма. Церковная реформа; упразднение патриаршества. </w:t>
      </w:r>
      <w:r w:rsidRPr="006F5E89">
        <w:rPr>
          <w:rFonts w:ascii="Times New Roman" w:hAnsi="Times New Roman"/>
          <w:sz w:val="24"/>
          <w:szCs w:val="24"/>
          <w:lang w:val="ru-RU"/>
        </w:rPr>
        <w:t xml:space="preserve">Аристократическая оппозиция реформам Петра </w:t>
      </w:r>
      <w:r w:rsidRPr="00125C31">
        <w:rPr>
          <w:rFonts w:ascii="Times New Roman" w:hAnsi="Times New Roman"/>
          <w:sz w:val="24"/>
          <w:szCs w:val="24"/>
        </w:rPr>
        <w:t>I</w:t>
      </w:r>
      <w:r w:rsidRPr="006F5E89">
        <w:rPr>
          <w:rFonts w:ascii="Times New Roman" w:hAnsi="Times New Roman"/>
          <w:sz w:val="24"/>
          <w:szCs w:val="24"/>
          <w:lang w:val="ru-RU"/>
        </w:rPr>
        <w:t xml:space="preserve">; дело царевича Алексея. </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360" w:firstLine="283"/>
        <w:jc w:val="both"/>
        <w:rPr>
          <w:rFonts w:ascii="Times New Roman" w:hAnsi="Times New Roman"/>
          <w:sz w:val="24"/>
          <w:szCs w:val="24"/>
          <w:lang w:val="ru-RU"/>
        </w:rPr>
      </w:pPr>
      <w:r w:rsidRPr="00125C31">
        <w:rPr>
          <w:rFonts w:ascii="Times New Roman" w:hAnsi="Times New Roman"/>
          <w:sz w:val="24"/>
          <w:szCs w:val="24"/>
          <w:lang w:val="ru-RU"/>
        </w:rPr>
        <w:t xml:space="preserve">Политика протекционизма и меркантилизма. Денежная и налоговая реформы. Подушная подать.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380" w:firstLine="283"/>
        <w:jc w:val="both"/>
        <w:rPr>
          <w:rFonts w:ascii="Times New Roman" w:hAnsi="Times New Roman"/>
          <w:sz w:val="24"/>
          <w:szCs w:val="24"/>
          <w:lang w:val="ru-RU"/>
        </w:rPr>
      </w:pPr>
      <w:r w:rsidRPr="00125C31">
        <w:rPr>
          <w:rFonts w:ascii="Times New Roman" w:hAnsi="Times New Roman"/>
          <w:sz w:val="24"/>
          <w:szCs w:val="24"/>
          <w:lang w:val="ru-RU"/>
        </w:rPr>
        <w:t xml:space="preserve">Социальные движения в первой четверти </w:t>
      </w:r>
      <w:r w:rsidRPr="00125C31">
        <w:rPr>
          <w:rFonts w:ascii="Times New Roman" w:hAnsi="Times New Roman"/>
          <w:sz w:val="24"/>
          <w:szCs w:val="24"/>
        </w:rPr>
        <w:t>XVIII</w:t>
      </w:r>
      <w:r w:rsidRPr="00125C31">
        <w:rPr>
          <w:rFonts w:ascii="Times New Roman" w:hAnsi="Times New Roman"/>
          <w:sz w:val="24"/>
          <w:szCs w:val="24"/>
          <w:lang w:val="ru-RU"/>
        </w:rPr>
        <w:t xml:space="preserve"> в. Восстания в Астрахани, Башкирии, на Дону. Религиозные выступления.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Внешняя политика России в первой четверти </w:t>
      </w:r>
      <w:r w:rsidRPr="00125C31">
        <w:rPr>
          <w:rFonts w:ascii="Times New Roman" w:hAnsi="Times New Roman"/>
          <w:sz w:val="24"/>
          <w:szCs w:val="24"/>
        </w:rPr>
        <w:t>XVIII</w:t>
      </w:r>
      <w:r w:rsidRPr="00125C31">
        <w:rPr>
          <w:rFonts w:ascii="Times New Roman" w:hAnsi="Times New Roman"/>
          <w:sz w:val="24"/>
          <w:szCs w:val="24"/>
          <w:lang w:val="ru-RU"/>
        </w:rPr>
        <w:t xml:space="preserve"> в. Северная война: причины, основные события, итоги. Прутский и Каспийский походы. Провозглашение России империей. 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 </w:t>
      </w:r>
    </w:p>
    <w:p w:rsidR="000F2ADC" w:rsidRPr="00125C31"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Итоги и цена петровских преобразований.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Дворцовые перевороты: причины, сущность, последствия</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Внутренняя и внешняя</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политика преемников Петра </w:t>
      </w:r>
      <w:r w:rsidRPr="00125C31">
        <w:rPr>
          <w:rFonts w:ascii="Times New Roman" w:hAnsi="Times New Roman"/>
          <w:sz w:val="24"/>
          <w:szCs w:val="24"/>
        </w:rPr>
        <w:t>I</w:t>
      </w:r>
      <w:r w:rsidRPr="00125C31">
        <w:rPr>
          <w:rFonts w:ascii="Times New Roman" w:hAnsi="Times New Roman"/>
          <w:sz w:val="24"/>
          <w:szCs w:val="24"/>
          <w:lang w:val="ru-RU"/>
        </w:rPr>
        <w:t xml:space="preserve">. Расширение привилегий дворянства. Участие России в Семилетней войне (П. А. Румянцев).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Российская империя в 1762—1801 гг</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Правление Екатерины</w:t>
      </w:r>
      <w:r w:rsidRPr="00125C31">
        <w:rPr>
          <w:rFonts w:ascii="Times New Roman" w:hAnsi="Times New Roman"/>
          <w:b/>
          <w:bCs/>
          <w:sz w:val="24"/>
          <w:szCs w:val="24"/>
          <w:lang w:val="ru-RU"/>
        </w:rPr>
        <w:t xml:space="preserve"> </w:t>
      </w:r>
      <w:r w:rsidRPr="00125C31">
        <w:rPr>
          <w:rFonts w:ascii="Times New Roman" w:hAnsi="Times New Roman"/>
          <w:sz w:val="24"/>
          <w:szCs w:val="24"/>
        </w:rPr>
        <w:t>II</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Политика просвещѐнного</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абсолютизма: основные направления, мероприятия, значение. Развитие промышленности и торговли. Предпринимательство. Рост помещичьего землевладения.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lastRenderedPageBreak/>
        <w:t xml:space="preserve">Усиление крепостничества. Восстание под предводительством Е. Пугачѐва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 </w:t>
      </w:r>
      <w:r w:rsidRPr="00125C31">
        <w:rPr>
          <w:rFonts w:ascii="Times New Roman" w:hAnsi="Times New Roman"/>
          <w:b/>
          <w:bCs/>
          <w:sz w:val="24"/>
          <w:szCs w:val="24"/>
          <w:lang w:val="ru-RU"/>
        </w:rPr>
        <w:t xml:space="preserve">Российская империя в конце </w:t>
      </w:r>
      <w:r w:rsidRPr="00125C31">
        <w:rPr>
          <w:rFonts w:ascii="Times New Roman" w:hAnsi="Times New Roman"/>
          <w:b/>
          <w:bCs/>
          <w:sz w:val="24"/>
          <w:szCs w:val="24"/>
        </w:rPr>
        <w:t>XVIII</w:t>
      </w:r>
      <w:r w:rsidRPr="00125C31">
        <w:rPr>
          <w:rFonts w:ascii="Times New Roman" w:hAnsi="Times New Roman"/>
          <w:b/>
          <w:bCs/>
          <w:sz w:val="24"/>
          <w:szCs w:val="24"/>
          <w:lang w:val="ru-RU"/>
        </w:rPr>
        <w:t xml:space="preserve"> в</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Внутренняя и внешняя политика Павла</w:t>
      </w:r>
      <w:r w:rsidRPr="00125C31">
        <w:rPr>
          <w:rFonts w:ascii="Times New Roman" w:hAnsi="Times New Roman"/>
          <w:b/>
          <w:bCs/>
          <w:sz w:val="24"/>
          <w:szCs w:val="24"/>
          <w:lang w:val="ru-RU"/>
        </w:rPr>
        <w:t xml:space="preserve"> </w:t>
      </w:r>
      <w:r w:rsidRPr="00125C31">
        <w:rPr>
          <w:rFonts w:ascii="Times New Roman" w:hAnsi="Times New Roman"/>
          <w:sz w:val="24"/>
          <w:szCs w:val="24"/>
        </w:rPr>
        <w:t>I</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Россия в европейской и мировой политике во второй половине </w:t>
      </w:r>
      <w:r w:rsidRPr="00125C31">
        <w:rPr>
          <w:rFonts w:ascii="Times New Roman" w:hAnsi="Times New Roman"/>
          <w:sz w:val="24"/>
          <w:szCs w:val="24"/>
        </w:rPr>
        <w:t>XVIII</w:t>
      </w:r>
      <w:r w:rsidRPr="00125C31">
        <w:rPr>
          <w:rFonts w:ascii="Times New Roman" w:hAnsi="Times New Roman"/>
          <w:sz w:val="24"/>
          <w:szCs w:val="24"/>
          <w:lang w:val="ru-RU"/>
        </w:rPr>
        <w:t xml:space="preserve"> в. Русско-турецкие войны и их итоги. Присоединение Крыма и Северного Причерноморья; Г. А. Потѐмкин. Георгиевский трактат. Участие России в разделах Речи Посполитой. Действия вооружѐнных сил России в Италии и Швейцарии. Русское военное искусство (А. В. Суворов, Ф. Ф. Ушаков). </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и быт России во второй половине </w:t>
      </w:r>
      <w:r w:rsidRPr="00125C31">
        <w:rPr>
          <w:rFonts w:ascii="Times New Roman" w:hAnsi="Times New Roman"/>
          <w:sz w:val="24"/>
          <w:szCs w:val="24"/>
        </w:rPr>
        <w:t>XVIII</w:t>
      </w:r>
      <w:r w:rsidRPr="00125C31">
        <w:rPr>
          <w:rFonts w:ascii="Times New Roman" w:hAnsi="Times New Roman"/>
          <w:sz w:val="24"/>
          <w:szCs w:val="24"/>
          <w:lang w:val="ru-RU"/>
        </w:rPr>
        <w:t xml:space="preserve"> в. Просвещение. Становление отечественной науки; М. В. Ломоносов.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 </w:t>
      </w:r>
    </w:p>
    <w:p w:rsidR="000F2ADC" w:rsidRPr="00125C31"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Российская  империя  в  первой  четверти </w:t>
      </w:r>
      <w:r w:rsidRPr="00125C31">
        <w:rPr>
          <w:rFonts w:ascii="Times New Roman" w:hAnsi="Times New Roman"/>
          <w:b/>
          <w:bCs/>
          <w:sz w:val="24"/>
          <w:szCs w:val="24"/>
        </w:rPr>
        <w:t>XIX</w:t>
      </w:r>
      <w:r w:rsidRPr="00125C31">
        <w:rPr>
          <w:rFonts w:ascii="Times New Roman" w:hAnsi="Times New Roman"/>
          <w:b/>
          <w:bCs/>
          <w:sz w:val="24"/>
          <w:szCs w:val="24"/>
          <w:lang w:val="ru-RU"/>
        </w:rPr>
        <w:t xml:space="preserve">  в.  </w:t>
      </w:r>
      <w:r w:rsidRPr="00125C31">
        <w:rPr>
          <w:rFonts w:ascii="Times New Roman" w:hAnsi="Times New Roman"/>
          <w:sz w:val="24"/>
          <w:szCs w:val="24"/>
          <w:lang w:val="ru-RU"/>
        </w:rPr>
        <w:t>Территория.</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Население.</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Социально-</w:t>
      </w:r>
      <w:r w:rsidRPr="00125C31">
        <w:rPr>
          <w:rFonts w:ascii="Times New Roman" w:hAnsi="Times New Roman"/>
          <w:b/>
          <w:bCs/>
          <w:sz w:val="24"/>
          <w:szCs w:val="24"/>
          <w:lang w:val="ru-RU"/>
        </w:rPr>
        <w:t xml:space="preserve">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экономическое развитие. Император Александр </w:t>
      </w:r>
      <w:r w:rsidRPr="00125C31">
        <w:rPr>
          <w:rFonts w:ascii="Times New Roman" w:hAnsi="Times New Roman"/>
          <w:sz w:val="24"/>
          <w:szCs w:val="24"/>
        </w:rPr>
        <w:t>I</w:t>
      </w:r>
      <w:r w:rsidRPr="00125C31">
        <w:rPr>
          <w:rFonts w:ascii="Times New Roman" w:hAnsi="Times New Roman"/>
          <w:sz w:val="24"/>
          <w:szCs w:val="24"/>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свѐртывания либеральных реформ.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Россия в международных отношениях начала </w:t>
      </w:r>
      <w:r w:rsidRPr="00125C31">
        <w:rPr>
          <w:rFonts w:ascii="Times New Roman" w:hAnsi="Times New Roman"/>
          <w:sz w:val="24"/>
          <w:szCs w:val="24"/>
        </w:rPr>
        <w:t>XIX</w:t>
      </w:r>
      <w:r w:rsidRPr="00125C31">
        <w:rPr>
          <w:rFonts w:ascii="Times New Roman" w:hAnsi="Times New Roman"/>
          <w:sz w:val="24"/>
          <w:szCs w:val="24"/>
          <w:lang w:val="ru-RU"/>
        </w:rPr>
        <w:t xml:space="preserve"> в. Основные цели и направления внешней политики. Участие России в антифранцузских коалициях. Тильзитский мир 1807 г. </w:t>
      </w:r>
      <w:r w:rsidR="00125C31" w:rsidRPr="00125C31">
        <w:rPr>
          <w:rFonts w:ascii="Times New Roman" w:hAnsi="Times New Roman"/>
          <w:sz w:val="24"/>
          <w:szCs w:val="24"/>
          <w:lang w:val="ru-RU"/>
        </w:rPr>
        <w:t xml:space="preserve">и </w:t>
      </w:r>
      <w:r w:rsidRPr="00125C31">
        <w:rPr>
          <w:rFonts w:ascii="Times New Roman" w:hAnsi="Times New Roman"/>
          <w:sz w:val="24"/>
          <w:szCs w:val="24"/>
          <w:lang w:val="ru-RU"/>
        </w:rPr>
        <w:t xml:space="preserve">его последствия. Присоединение к России Финляндии.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Отечественная война 1812 г. Планы сторон, основные этапы и сражения войны. Патриотический подъѐм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125C31">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Заграничный поход русской армии 1813—1814 гг. Венский конгресс. Священный союз.</w:t>
      </w: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03" w:name="page209"/>
      <w:bookmarkEnd w:id="103"/>
      <w:r w:rsidRPr="00125C31">
        <w:rPr>
          <w:rFonts w:ascii="Times New Roman" w:hAnsi="Times New Roman"/>
          <w:sz w:val="24"/>
          <w:szCs w:val="24"/>
          <w:lang w:val="ru-RU"/>
        </w:rPr>
        <w:t>Роль России в европейской политике в 1813—1825 гг. Россия и Америка.</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Изменение внутриполитического курса Александра </w:t>
      </w:r>
      <w:r w:rsidRPr="00125C31">
        <w:rPr>
          <w:rFonts w:ascii="Times New Roman" w:hAnsi="Times New Roman"/>
          <w:sz w:val="24"/>
          <w:szCs w:val="24"/>
        </w:rPr>
        <w:t>I</w:t>
      </w:r>
      <w:r w:rsidRPr="00125C31">
        <w:rPr>
          <w:rFonts w:ascii="Times New Roman" w:hAnsi="Times New Roman"/>
          <w:sz w:val="24"/>
          <w:szCs w:val="24"/>
          <w:lang w:val="ru-RU"/>
        </w:rPr>
        <w:t xml:space="preserve"> в 1816—1825 гг. Основные итоги внутренней политики Александра </w:t>
      </w:r>
      <w:r w:rsidRPr="00125C31">
        <w:rPr>
          <w:rFonts w:ascii="Times New Roman" w:hAnsi="Times New Roman"/>
          <w:sz w:val="24"/>
          <w:szCs w:val="24"/>
        </w:rPr>
        <w:t>I</w:t>
      </w:r>
      <w:r w:rsidRPr="00125C31">
        <w:rPr>
          <w:rFonts w:ascii="Times New Roman" w:hAnsi="Times New Roman"/>
          <w:sz w:val="24"/>
          <w:szCs w:val="24"/>
          <w:lang w:val="ru-RU"/>
        </w:rPr>
        <w:t>.</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Российская империя в 1825—1855 гг. Правление Николая </w:t>
      </w:r>
      <w:r w:rsidRPr="00125C31">
        <w:rPr>
          <w:rFonts w:ascii="Times New Roman" w:hAnsi="Times New Roman"/>
          <w:sz w:val="24"/>
          <w:szCs w:val="24"/>
        </w:rPr>
        <w:t>I</w:t>
      </w:r>
      <w:r w:rsidRPr="00125C31">
        <w:rPr>
          <w:rFonts w:ascii="Times New Roman" w:hAnsi="Times New Roman"/>
          <w:sz w:val="24"/>
          <w:szCs w:val="24"/>
          <w:lang w:val="ru-RU"/>
        </w:rPr>
        <w:t>. Преобразование и укрепление роли государственного аппарата. Кодификация законов.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Социально-экономическое развитие России во второй четверти </w:t>
      </w:r>
      <w:r w:rsidRPr="00125C31">
        <w:rPr>
          <w:rFonts w:ascii="Times New Roman" w:hAnsi="Times New Roman"/>
          <w:sz w:val="24"/>
          <w:szCs w:val="24"/>
        </w:rPr>
        <w:t>XIX</w:t>
      </w:r>
      <w:r w:rsidRPr="00125C31">
        <w:rPr>
          <w:rFonts w:ascii="Times New Roman" w:hAnsi="Times New Roman"/>
          <w:sz w:val="24"/>
          <w:szCs w:val="24"/>
          <w:lang w:val="ru-RU"/>
        </w:rPr>
        <w:t xml:space="preserve">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Соловьѐв, Т. Н. Грановский и др.). Революционно- социалистические течения (А. И. Герцен, Н. П. Огарѐв, В. Г. Белинский). Общество петрашевцев.</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Внешняя политика России во второй четверти </w:t>
      </w:r>
      <w:r w:rsidRPr="00125C31">
        <w:rPr>
          <w:rFonts w:ascii="Times New Roman" w:hAnsi="Times New Roman"/>
          <w:sz w:val="24"/>
          <w:szCs w:val="24"/>
        </w:rPr>
        <w:t>XIX</w:t>
      </w:r>
      <w:r w:rsidRPr="00125C31">
        <w:rPr>
          <w:rFonts w:ascii="Times New Roman" w:hAnsi="Times New Roman"/>
          <w:sz w:val="24"/>
          <w:szCs w:val="24"/>
          <w:lang w:val="ru-RU"/>
        </w:rPr>
        <w:t xml:space="preserve"> в.: европейская политика, восточный</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125C31">
        <w:rPr>
          <w:rFonts w:ascii="Times New Roman" w:hAnsi="Times New Roman"/>
          <w:sz w:val="24"/>
          <w:szCs w:val="24"/>
          <w:lang w:val="ru-RU"/>
        </w:rPr>
        <w:t xml:space="preserve">Народы России и национальная политика самодержавия в первой половине </w:t>
      </w:r>
      <w:r w:rsidRPr="00125C31">
        <w:rPr>
          <w:rFonts w:ascii="Times New Roman" w:hAnsi="Times New Roman"/>
          <w:sz w:val="24"/>
          <w:szCs w:val="24"/>
        </w:rPr>
        <w:t>XIX</w:t>
      </w:r>
      <w:r w:rsidRPr="00125C31">
        <w:rPr>
          <w:rFonts w:ascii="Times New Roman" w:hAnsi="Times New Roman"/>
          <w:sz w:val="24"/>
          <w:szCs w:val="24"/>
          <w:lang w:val="ru-RU"/>
        </w:rPr>
        <w:t xml:space="preserve"> в. Кавказская война. Имамат; движение Шамиля.</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России в первой половине </w:t>
      </w:r>
      <w:r w:rsidRPr="00125C31">
        <w:rPr>
          <w:rFonts w:ascii="Times New Roman" w:hAnsi="Times New Roman"/>
          <w:sz w:val="24"/>
          <w:szCs w:val="24"/>
        </w:rPr>
        <w:t>XIX</w:t>
      </w:r>
      <w:r w:rsidRPr="00125C31">
        <w:rPr>
          <w:rFonts w:ascii="Times New Roman" w:hAnsi="Times New Roman"/>
          <w:sz w:val="24"/>
          <w:szCs w:val="24"/>
          <w:lang w:val="ru-RU"/>
        </w:rPr>
        <w:t xml:space="preserve"> в. Развитие науки и техники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w:t>
      </w:r>
    </w:p>
    <w:p w:rsidR="000F2ADC" w:rsidRPr="00125C31"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Архитектура: стили (русский ампир, классицизм), зодчие и их произведения. Вклад российской культуры первой половины </w:t>
      </w:r>
      <w:r w:rsidRPr="00125C31">
        <w:rPr>
          <w:rFonts w:ascii="Times New Roman" w:hAnsi="Times New Roman"/>
          <w:sz w:val="24"/>
          <w:szCs w:val="24"/>
        </w:rPr>
        <w:t>XIX</w:t>
      </w:r>
      <w:r w:rsidRPr="00125C31">
        <w:rPr>
          <w:rFonts w:ascii="Times New Roman" w:hAnsi="Times New Roman"/>
          <w:sz w:val="24"/>
          <w:szCs w:val="24"/>
          <w:lang w:val="ru-RU"/>
        </w:rPr>
        <w:t xml:space="preserve"> в. в мировую культуру.</w:t>
      </w:r>
    </w:p>
    <w:p w:rsidR="000F2ADC" w:rsidRPr="00053DA2" w:rsidRDefault="000F2ADC" w:rsidP="00B0793A">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Российская империя во второй половине </w:t>
      </w:r>
      <w:r w:rsidRPr="00125C31">
        <w:rPr>
          <w:rFonts w:ascii="Times New Roman" w:hAnsi="Times New Roman"/>
          <w:b/>
          <w:bCs/>
          <w:sz w:val="24"/>
          <w:szCs w:val="24"/>
        </w:rPr>
        <w:t>XIX</w:t>
      </w:r>
      <w:r w:rsidRPr="00125C31">
        <w:rPr>
          <w:rFonts w:ascii="Times New Roman" w:hAnsi="Times New Roman"/>
          <w:b/>
          <w:bCs/>
          <w:sz w:val="24"/>
          <w:szCs w:val="24"/>
          <w:lang w:val="ru-RU"/>
        </w:rPr>
        <w:t xml:space="preserve"> в. </w:t>
      </w:r>
      <w:r w:rsidRPr="00125C31">
        <w:rPr>
          <w:rFonts w:ascii="Times New Roman" w:hAnsi="Times New Roman"/>
          <w:sz w:val="24"/>
          <w:szCs w:val="24"/>
          <w:lang w:val="ru-RU"/>
        </w:rPr>
        <w:t>Великие реформы</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1860—1870-х гг.</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Необходимость и предпосылки реформ. Император Александр </w:t>
      </w:r>
      <w:r w:rsidRPr="00125C31">
        <w:rPr>
          <w:rFonts w:ascii="Times New Roman" w:hAnsi="Times New Roman"/>
          <w:sz w:val="24"/>
          <w:szCs w:val="24"/>
        </w:rPr>
        <w:t>II</w:t>
      </w:r>
      <w:r w:rsidRPr="00125C31">
        <w:rPr>
          <w:rFonts w:ascii="Times New Roman" w:hAnsi="Times New Roman"/>
          <w:sz w:val="24"/>
          <w:szCs w:val="24"/>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Национальные движения и национальная политика в 1860—1870-е гг.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 Общественное движение в России в последней трети </w:t>
      </w:r>
      <w:r w:rsidRPr="00125C31">
        <w:rPr>
          <w:rFonts w:ascii="Times New Roman" w:hAnsi="Times New Roman"/>
          <w:sz w:val="24"/>
          <w:szCs w:val="24"/>
        </w:rPr>
        <w:t>XIX</w:t>
      </w:r>
      <w:r w:rsidRPr="00125C31">
        <w:rPr>
          <w:rFonts w:ascii="Times New Roman" w:hAnsi="Times New Roman"/>
          <w:sz w:val="24"/>
          <w:szCs w:val="24"/>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 Внутренняя политика самодержавия в 1881—1890-е гг. Начало царствования Александра </w:t>
      </w:r>
      <w:r w:rsidRPr="00125C31">
        <w:rPr>
          <w:rFonts w:ascii="Times New Roman" w:hAnsi="Times New Roman"/>
          <w:sz w:val="24"/>
          <w:szCs w:val="24"/>
        </w:rPr>
        <w:t>III</w:t>
      </w:r>
      <w:r w:rsidRPr="00125C31">
        <w:rPr>
          <w:rFonts w:ascii="Times New Roman" w:hAnsi="Times New Roman"/>
          <w:sz w:val="24"/>
          <w:szCs w:val="24"/>
          <w:lang w:val="ru-RU"/>
        </w:rPr>
        <w:t>. Изменения в сферах государственного управления, образования и печати.</w:t>
      </w: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104" w:name="page211"/>
      <w:bookmarkEnd w:id="104"/>
      <w:r w:rsidRPr="00125C31">
        <w:rPr>
          <w:rFonts w:ascii="Times New Roman" w:hAnsi="Times New Roman"/>
          <w:sz w:val="24"/>
          <w:szCs w:val="24"/>
          <w:lang w:val="ru-RU"/>
        </w:rPr>
        <w:t xml:space="preserve">Возрастание роли государства в экономической жизни страны. Курс на модернизацию промышленности. Экономические и финансовые реформы (Н. </w:t>
      </w:r>
      <w:r w:rsidRPr="00125C31">
        <w:rPr>
          <w:rFonts w:ascii="Times New Roman" w:hAnsi="Times New Roman"/>
          <w:sz w:val="24"/>
          <w:szCs w:val="24"/>
        </w:rPr>
        <w:t>X</w:t>
      </w:r>
      <w:r w:rsidRPr="00125C31">
        <w:rPr>
          <w:rFonts w:ascii="Times New Roman" w:hAnsi="Times New Roman"/>
          <w:sz w:val="24"/>
          <w:szCs w:val="24"/>
          <w:lang w:val="ru-RU"/>
        </w:rPr>
        <w:t>. Бунге, С. Ю. Витте). Разработка рабочего законодательства. Национальная политика.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Внешняя политика России во второй половине </w:t>
      </w:r>
      <w:r w:rsidRPr="00125C31">
        <w:rPr>
          <w:rFonts w:ascii="Times New Roman" w:hAnsi="Times New Roman"/>
          <w:sz w:val="24"/>
          <w:szCs w:val="24"/>
        </w:rPr>
        <w:t>XIX</w:t>
      </w:r>
      <w:r w:rsidRPr="00125C31">
        <w:rPr>
          <w:rFonts w:ascii="Times New Roman" w:hAnsi="Times New Roman"/>
          <w:sz w:val="24"/>
          <w:szCs w:val="24"/>
          <w:lang w:val="ru-RU"/>
        </w:rPr>
        <w:t xml:space="preserve">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125C31">
        <w:rPr>
          <w:rFonts w:ascii="Times New Roman" w:hAnsi="Times New Roman"/>
          <w:sz w:val="24"/>
          <w:szCs w:val="24"/>
        </w:rPr>
        <w:t>XIX</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России во второй половине </w:t>
      </w:r>
      <w:r w:rsidRPr="00125C31">
        <w:rPr>
          <w:rFonts w:ascii="Times New Roman" w:hAnsi="Times New Roman"/>
          <w:sz w:val="24"/>
          <w:szCs w:val="24"/>
        </w:rPr>
        <w:t>XIX</w:t>
      </w:r>
      <w:r w:rsidRPr="00125C31">
        <w:rPr>
          <w:rFonts w:ascii="Times New Roman" w:hAnsi="Times New Roman"/>
          <w:sz w:val="24"/>
          <w:szCs w:val="24"/>
          <w:lang w:val="ru-RU"/>
        </w:rPr>
        <w:t xml:space="preserve"> в. Достижения российских учѐных, их вклад в мировую науку и технику (А. Г. Столетов, Д. И. Менделеев, И. М. Сеченов и др.). Развитие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w:t>
      </w:r>
    </w:p>
    <w:p w:rsidR="000F2ADC" w:rsidRPr="00125C31"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140" w:firstLine="283"/>
        <w:jc w:val="both"/>
        <w:rPr>
          <w:rFonts w:ascii="Times New Roman" w:hAnsi="Times New Roman"/>
          <w:sz w:val="24"/>
          <w:szCs w:val="24"/>
          <w:lang w:val="ru-RU"/>
        </w:rPr>
      </w:pPr>
      <w:r w:rsidRPr="00125C31">
        <w:rPr>
          <w:rFonts w:ascii="Times New Roman" w:hAnsi="Times New Roman"/>
          <w:sz w:val="24"/>
          <w:szCs w:val="24"/>
          <w:lang w:val="ru-RU"/>
        </w:rPr>
        <w:t xml:space="preserve">Архитектура. Развитие и достижения музыкального искусства (П. И. Чайковский, Могучая кучка). Место российской культуры в мировой культуре </w:t>
      </w:r>
      <w:r w:rsidRPr="00125C31">
        <w:rPr>
          <w:rFonts w:ascii="Times New Roman" w:hAnsi="Times New Roman"/>
          <w:sz w:val="24"/>
          <w:szCs w:val="24"/>
        </w:rPr>
        <w:t>XIX</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Изменения в условиях жизни населения городов. Развитие связи и городского транспорта. Досуг горожан. Жизнь деревни.</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Россия в Новейшее время (</w:t>
      </w:r>
      <w:r w:rsidRPr="00125C31">
        <w:rPr>
          <w:rFonts w:ascii="Times New Roman" w:hAnsi="Times New Roman"/>
          <w:b/>
          <w:bCs/>
          <w:sz w:val="24"/>
          <w:szCs w:val="24"/>
        </w:rPr>
        <w:t>XX</w:t>
      </w:r>
      <w:r w:rsidRPr="00125C31">
        <w:rPr>
          <w:rFonts w:ascii="Times New Roman" w:hAnsi="Times New Roman"/>
          <w:b/>
          <w:bCs/>
          <w:sz w:val="24"/>
          <w:szCs w:val="24"/>
          <w:lang w:val="ru-RU"/>
        </w:rPr>
        <w:t xml:space="preserve"> — начало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37" w:lineRule="auto"/>
        <w:ind w:left="-567" w:right="800" w:firstLine="283"/>
        <w:jc w:val="both"/>
        <w:rPr>
          <w:rFonts w:ascii="Times New Roman" w:hAnsi="Times New Roman"/>
          <w:sz w:val="24"/>
          <w:szCs w:val="24"/>
          <w:lang w:val="ru-RU"/>
        </w:rPr>
      </w:pPr>
      <w:r w:rsidRPr="00125C31">
        <w:rPr>
          <w:rFonts w:ascii="Times New Roman" w:hAnsi="Times New Roman"/>
          <w:sz w:val="24"/>
          <w:szCs w:val="24"/>
          <w:lang w:val="ru-RU"/>
        </w:rPr>
        <w:lastRenderedPageBreak/>
        <w:t xml:space="preserve">Периодизация и основные этапы отечественной истории </w:t>
      </w:r>
      <w:r w:rsidRPr="00125C31">
        <w:rPr>
          <w:rFonts w:ascii="Times New Roman" w:hAnsi="Times New Roman"/>
          <w:sz w:val="24"/>
          <w:szCs w:val="24"/>
        </w:rPr>
        <w:t>XX</w:t>
      </w:r>
      <w:r w:rsidRPr="00125C31">
        <w:rPr>
          <w:rFonts w:ascii="Times New Roman" w:hAnsi="Times New Roman"/>
          <w:sz w:val="24"/>
          <w:szCs w:val="24"/>
          <w:lang w:val="ru-RU"/>
        </w:rPr>
        <w:t xml:space="preserve"> — начала </w:t>
      </w:r>
      <w:r w:rsidRPr="00125C31">
        <w:rPr>
          <w:rFonts w:ascii="Times New Roman" w:hAnsi="Times New Roman"/>
          <w:sz w:val="24"/>
          <w:szCs w:val="24"/>
        </w:rPr>
        <w:t>XXI</w:t>
      </w:r>
      <w:r w:rsidRPr="00125C31">
        <w:rPr>
          <w:rFonts w:ascii="Times New Roman" w:hAnsi="Times New Roman"/>
          <w:sz w:val="24"/>
          <w:szCs w:val="24"/>
          <w:lang w:val="ru-RU"/>
        </w:rPr>
        <w:t xml:space="preserve"> в. </w:t>
      </w:r>
      <w:r w:rsidRPr="00125C31">
        <w:rPr>
          <w:rFonts w:ascii="Times New Roman" w:hAnsi="Times New Roman"/>
          <w:b/>
          <w:bCs/>
          <w:sz w:val="24"/>
          <w:szCs w:val="24"/>
          <w:lang w:val="ru-RU"/>
        </w:rPr>
        <w:t xml:space="preserve">Российская империя в начале </w:t>
      </w:r>
      <w:r w:rsidRPr="00125C31">
        <w:rPr>
          <w:rFonts w:ascii="Times New Roman" w:hAnsi="Times New Roman"/>
          <w:b/>
          <w:bCs/>
          <w:sz w:val="24"/>
          <w:szCs w:val="24"/>
        </w:rPr>
        <w:t>XX</w:t>
      </w:r>
      <w:r w:rsidRPr="00125C31">
        <w:rPr>
          <w:rFonts w:ascii="Times New Roman" w:hAnsi="Times New Roman"/>
          <w:b/>
          <w:bCs/>
          <w:sz w:val="24"/>
          <w:szCs w:val="24"/>
          <w:lang w:val="ru-RU"/>
        </w:rPr>
        <w:t xml:space="preserve"> в</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Задачи и особенности модернизации страны.</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Динамика промышленного развития. Роль государства в экономике России. Монополистический капитализм. Иностранный капитал в России. Аграрный вопрос.</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Российское общество в начале </w:t>
      </w:r>
      <w:r w:rsidRPr="00125C31">
        <w:rPr>
          <w:rFonts w:ascii="Times New Roman" w:hAnsi="Times New Roman"/>
          <w:sz w:val="24"/>
          <w:szCs w:val="24"/>
        </w:rPr>
        <w:t>XX</w:t>
      </w:r>
      <w:r w:rsidRPr="00125C31">
        <w:rPr>
          <w:rFonts w:ascii="Times New Roman" w:hAnsi="Times New Roman"/>
          <w:sz w:val="24"/>
          <w:szCs w:val="24"/>
          <w:lang w:val="ru-RU"/>
        </w:rPr>
        <w:t xml:space="preserve"> в.: социальная структура, положение основных групп населения.</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Политическое развитие России в начале </w:t>
      </w:r>
      <w:r w:rsidRPr="00125C31">
        <w:rPr>
          <w:rFonts w:ascii="Times New Roman" w:hAnsi="Times New Roman"/>
          <w:sz w:val="24"/>
          <w:szCs w:val="24"/>
        </w:rPr>
        <w:t>XX</w:t>
      </w:r>
      <w:r w:rsidRPr="00125C31">
        <w:rPr>
          <w:rFonts w:ascii="Times New Roman" w:hAnsi="Times New Roman"/>
          <w:sz w:val="24"/>
          <w:szCs w:val="24"/>
          <w:lang w:val="ru-RU"/>
        </w:rPr>
        <w:t xml:space="preserve"> в. Император Николай </w:t>
      </w:r>
      <w:r w:rsidRPr="00125C31">
        <w:rPr>
          <w:rFonts w:ascii="Times New Roman" w:hAnsi="Times New Roman"/>
          <w:sz w:val="24"/>
          <w:szCs w:val="24"/>
        </w:rPr>
        <w:t>II</w:t>
      </w:r>
      <w:r w:rsidRPr="00125C31">
        <w:rPr>
          <w:rFonts w:ascii="Times New Roman" w:hAnsi="Times New Roman"/>
          <w:sz w:val="24"/>
          <w:szCs w:val="24"/>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rsidRPr="00125C31">
        <w:rPr>
          <w:rFonts w:ascii="Times New Roman" w:hAnsi="Times New Roman"/>
          <w:sz w:val="24"/>
          <w:szCs w:val="24"/>
        </w:rPr>
        <w:t>XX</w:t>
      </w:r>
      <w:r w:rsidRPr="00125C31">
        <w:rPr>
          <w:rFonts w:ascii="Times New Roman" w:hAnsi="Times New Roman"/>
          <w:sz w:val="24"/>
          <w:szCs w:val="24"/>
          <w:lang w:val="ru-RU"/>
        </w:rPr>
        <w:t xml:space="preserve"> в. и опыт их реализации (С. Ю. Витте, П. А. Столыпин).</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Самодержавие и общество.</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300" w:firstLine="283"/>
        <w:jc w:val="both"/>
        <w:rPr>
          <w:rFonts w:ascii="Times New Roman" w:hAnsi="Times New Roman"/>
          <w:sz w:val="24"/>
          <w:szCs w:val="24"/>
          <w:lang w:val="ru-RU"/>
        </w:rPr>
      </w:pPr>
      <w:r w:rsidRPr="00125C31">
        <w:rPr>
          <w:rFonts w:ascii="Times New Roman" w:hAnsi="Times New Roman"/>
          <w:sz w:val="24"/>
          <w:szCs w:val="24"/>
          <w:lang w:val="ru-RU"/>
        </w:rPr>
        <w:t xml:space="preserve">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w:t>
      </w:r>
      <w:r w:rsidRPr="00125C31">
        <w:rPr>
          <w:rFonts w:ascii="Times New Roman" w:hAnsi="Times New Roman"/>
          <w:sz w:val="24"/>
          <w:szCs w:val="24"/>
        </w:rPr>
        <w:t>XX</w:t>
      </w:r>
      <w:r w:rsidRPr="00125C31">
        <w:rPr>
          <w:rFonts w:ascii="Times New Roman" w:hAnsi="Times New Roman"/>
          <w:sz w:val="24"/>
          <w:szCs w:val="24"/>
          <w:lang w:val="ru-RU"/>
        </w:rPr>
        <w:t xml:space="preserve"> в. Либералы и консерваторы.</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Возникновение социалистических организаций и партий: их цели, тактика, лидеры (Г. В. Плеханов, В. М. Чернов, В. И. Ленин, Ю. О. Мартов).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Думская деятельность в 1906—1907 гг. Итоги и значение революции.</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Правительственная программа П. А. Столыпина. Аграрная реформа: цели, основные мероприятия, итоги и значение.</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Политическая и общественная жизнь в России в 1912—1914 гг.</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420"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России в начале </w:t>
      </w:r>
      <w:r w:rsidRPr="00125C31">
        <w:rPr>
          <w:rFonts w:ascii="Times New Roman" w:hAnsi="Times New Roman"/>
          <w:sz w:val="24"/>
          <w:szCs w:val="24"/>
        </w:rPr>
        <w:t>XX</w:t>
      </w:r>
      <w:r w:rsidRPr="00125C31">
        <w:rPr>
          <w:rFonts w:ascii="Times New Roman" w:hAnsi="Times New Roman"/>
          <w:sz w:val="24"/>
          <w:szCs w:val="24"/>
          <w:lang w:val="ru-RU"/>
        </w:rPr>
        <w:t xml:space="preserve">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125C31">
        <w:rPr>
          <w:rFonts w:ascii="Times New Roman" w:hAnsi="Times New Roman"/>
          <w:sz w:val="24"/>
          <w:szCs w:val="24"/>
        </w:rPr>
        <w:t>XX</w:t>
      </w:r>
      <w:r w:rsidRPr="00125C31">
        <w:rPr>
          <w:rFonts w:ascii="Times New Roman" w:hAnsi="Times New Roman"/>
          <w:sz w:val="24"/>
          <w:szCs w:val="24"/>
          <w:lang w:val="ru-RU"/>
        </w:rPr>
        <w:t xml:space="preserve"> в. — составная часть мировой культуры.</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Россия в Первой мировой войне. Международные противоречия на рубеже </w:t>
      </w:r>
      <w:r w:rsidRPr="00125C31">
        <w:rPr>
          <w:rFonts w:ascii="Times New Roman" w:hAnsi="Times New Roman"/>
          <w:sz w:val="24"/>
          <w:szCs w:val="24"/>
        </w:rPr>
        <w:t>XIX</w:t>
      </w:r>
      <w:r w:rsidRPr="00125C31">
        <w:rPr>
          <w:rFonts w:ascii="Times New Roman" w:hAnsi="Times New Roman"/>
          <w:sz w:val="24"/>
          <w:szCs w:val="24"/>
          <w:lang w:val="ru-RU"/>
        </w:rPr>
        <w:t>—</w:t>
      </w:r>
      <w:r w:rsidRPr="00125C31">
        <w:rPr>
          <w:rFonts w:ascii="Times New Roman" w:hAnsi="Times New Roman"/>
          <w:sz w:val="24"/>
          <w:szCs w:val="24"/>
        </w:rPr>
        <w:t>XX</w:t>
      </w:r>
      <w:r w:rsidRPr="00125C31">
        <w:rPr>
          <w:rFonts w:ascii="Times New Roman" w:hAnsi="Times New Roman"/>
          <w:sz w:val="24"/>
          <w:szCs w:val="24"/>
          <w:lang w:val="ru-RU"/>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w:t>
      </w:r>
      <w:bookmarkStart w:id="105" w:name="page213"/>
      <w:bookmarkEnd w:id="105"/>
      <w:r w:rsidR="00125C31" w:rsidRPr="00125C31">
        <w:rPr>
          <w:rFonts w:ascii="Times New Roman" w:hAnsi="Times New Roman"/>
          <w:sz w:val="24"/>
          <w:szCs w:val="24"/>
          <w:lang w:val="ru-RU"/>
        </w:rPr>
        <w:t xml:space="preserve"> </w:t>
      </w:r>
      <w:r w:rsidRPr="00125C31">
        <w:rPr>
          <w:rFonts w:ascii="Times New Roman" w:hAnsi="Times New Roman"/>
          <w:sz w:val="24"/>
          <w:szCs w:val="24"/>
          <w:lang w:val="ru-RU"/>
        </w:rPr>
        <w:t>оппозиционных настроений.</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Россия в 1917—1921 гг</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Революционные события</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1917</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г.:</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от Февраля к Октябрю.</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0F2ADC" w:rsidRPr="00053DA2" w:rsidRDefault="000F2ADC" w:rsidP="00B0793A">
      <w:pPr>
        <w:widowControl w:val="0"/>
        <w:autoSpaceDE w:val="0"/>
        <w:autoSpaceDN w:val="0"/>
        <w:adjustRightInd w:val="0"/>
        <w:spacing w:after="0" w:line="64" w:lineRule="exact"/>
        <w:ind w:left="-567" w:firstLine="283"/>
        <w:jc w:val="both"/>
        <w:rPr>
          <w:rFonts w:ascii="Times New Roman" w:hAnsi="Times New Roman"/>
          <w:color w:val="FF0000"/>
          <w:sz w:val="24"/>
          <w:szCs w:val="24"/>
          <w:lang w:val="ru-RU"/>
        </w:rPr>
      </w:pPr>
    </w:p>
    <w:p w:rsidR="000F2ADC" w:rsidRPr="00125C31" w:rsidRDefault="00247A47" w:rsidP="00A75EF1">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w:t>
      </w:r>
      <w:r w:rsidR="00A75EF1">
        <w:rPr>
          <w:rFonts w:ascii="Times New Roman" w:hAnsi="Times New Roman"/>
          <w:sz w:val="24"/>
          <w:szCs w:val="24"/>
          <w:lang w:val="ru-RU"/>
        </w:rPr>
        <w:t xml:space="preserve"> </w:t>
      </w:r>
      <w:r w:rsidRPr="00125C31">
        <w:rPr>
          <w:rFonts w:ascii="Times New Roman" w:hAnsi="Times New Roman"/>
          <w:sz w:val="24"/>
          <w:szCs w:val="24"/>
          <w:lang w:val="ru-RU"/>
        </w:rPr>
        <w:t>«красногвардейская атака на капитал», политика военного коммунизма.</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Гражданская война в России: предпосылки, участники, основные этапы вооружѐнной борьбы. Белые и красные: мобилизация сил, военные лидеры, боевые действия в 1918— 1920 гг. Белый и красный террор. Положение населения в годы войны. «Зелѐные».</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right="560" w:firstLine="283"/>
        <w:jc w:val="both"/>
        <w:rPr>
          <w:rFonts w:ascii="Times New Roman" w:hAnsi="Times New Roman"/>
          <w:sz w:val="24"/>
          <w:szCs w:val="24"/>
          <w:lang w:val="ru-RU"/>
        </w:rPr>
      </w:pPr>
      <w:r w:rsidRPr="00125C31">
        <w:rPr>
          <w:rFonts w:ascii="Times New Roman" w:hAnsi="Times New Roman"/>
          <w:sz w:val="24"/>
          <w:szCs w:val="24"/>
          <w:lang w:val="ru-RU"/>
        </w:rPr>
        <w:t>Интервенция. Окончание и итоги Гражданской войны. Причины победы большевиков. Экономический и политический кризис в конце 1920 — начале 1921 г. Массовые выступления против политики власти (крестьянские восстания, мятеж в Кронштадте).</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Переход к новой экономической политике.</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СССР в 1922—1941 гг. </w:t>
      </w:r>
      <w:r w:rsidRPr="00125C31">
        <w:rPr>
          <w:rFonts w:ascii="Times New Roman" w:hAnsi="Times New Roman"/>
          <w:sz w:val="24"/>
          <w:szCs w:val="24"/>
          <w:lang w:val="ru-RU"/>
        </w:rPr>
        <w:t>Образование СССР:</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предпосылки объединения республик,</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альтернативные проекты и практические решения. Национальная политика советской власти.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Политическая жизнь в 1920-е гг. Обострение внутрипартийных разногласий и борьбы за лидерство в партии и государстве.</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Достижения и противоречия нэпа, причины его свѐртывания.</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 Особенности советской политической системы: однопартийность, сращивание партийного</w:t>
      </w:r>
      <w:r w:rsidR="00125C31" w:rsidRPr="00125C31">
        <w:rPr>
          <w:rFonts w:ascii="Times New Roman" w:hAnsi="Times New Roman"/>
          <w:sz w:val="24"/>
          <w:szCs w:val="24"/>
          <w:lang w:val="ru-RU"/>
        </w:rPr>
        <w:t xml:space="preserve"> и </w:t>
      </w:r>
      <w:r w:rsidRPr="00125C31">
        <w:rPr>
          <w:rFonts w:ascii="Times New Roman" w:hAnsi="Times New Roman"/>
          <w:sz w:val="24"/>
          <w:szCs w:val="24"/>
          <w:lang w:val="ru-RU"/>
        </w:rPr>
        <w:t xml:space="preserve">государственного аппарата, контроль над обществом. Культ вождя. И. В. Сталин. </w:t>
      </w:r>
      <w:r w:rsidRPr="006F5E89">
        <w:rPr>
          <w:rFonts w:ascii="Times New Roman" w:hAnsi="Times New Roman"/>
          <w:sz w:val="24"/>
          <w:szCs w:val="24"/>
          <w:lang w:val="ru-RU"/>
        </w:rPr>
        <w:t xml:space="preserve">Массовые репрессии, их последствия. </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Изменение социальной структуры советского общества. Положение основных социальных групп. Повседневная жизнь и быт населения городов и деревень.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w:t>
      </w:r>
      <w:r w:rsidR="00125C31">
        <w:rPr>
          <w:rFonts w:ascii="Times New Roman" w:hAnsi="Times New Roman"/>
          <w:sz w:val="24"/>
          <w:szCs w:val="24"/>
          <w:lang w:val="ru-RU"/>
        </w:rPr>
        <w:t xml:space="preserve">и </w:t>
      </w:r>
      <w:r w:rsidRPr="00125C31">
        <w:rPr>
          <w:rFonts w:ascii="Times New Roman" w:hAnsi="Times New Roman"/>
          <w:sz w:val="24"/>
          <w:szCs w:val="24"/>
          <w:lang w:val="ru-RU"/>
        </w:rPr>
        <w:t xml:space="preserve">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Конституция СССР 1936 г. Страна в конце 1930-х — начале 1940-х гг.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еѐ итоги. </w:t>
      </w:r>
    </w:p>
    <w:p w:rsidR="000F2ADC" w:rsidRPr="00053DA2" w:rsidRDefault="000F2ADC" w:rsidP="00B0793A">
      <w:pPr>
        <w:widowControl w:val="0"/>
        <w:autoSpaceDE w:val="0"/>
        <w:autoSpaceDN w:val="0"/>
        <w:adjustRightInd w:val="0"/>
        <w:spacing w:after="0" w:line="62"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Великая Отечественная война 1941—1945 гг</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Начало,</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этапы и крупнейшие сражения</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 </w:t>
      </w:r>
    </w:p>
    <w:p w:rsidR="000F2ADC" w:rsidRPr="00125C31"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И. Д. </w:t>
      </w:r>
      <w:bookmarkStart w:id="106" w:name="page215"/>
      <w:bookmarkEnd w:id="106"/>
      <w:r w:rsidRPr="00125C31">
        <w:rPr>
          <w:rFonts w:ascii="Times New Roman" w:hAnsi="Times New Roman"/>
          <w:sz w:val="24"/>
          <w:szCs w:val="24"/>
          <w:lang w:val="ru-RU"/>
        </w:rPr>
        <w:t>Черняховский и др.). Великая Отечественная война 1941—1945 гг. в памяти народа, произведениях искусства.</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СССР с середины 1940-х до середины 1950-х гг</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Послевоенное общество.</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0F2ADC" w:rsidRPr="00125C31"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Советское общество в середине 1950-х — первой половине 1960-х гг. </w:t>
      </w:r>
      <w:r w:rsidRPr="00125C31">
        <w:rPr>
          <w:rFonts w:ascii="Times New Roman" w:hAnsi="Times New Roman"/>
          <w:sz w:val="24"/>
          <w:szCs w:val="24"/>
          <w:lang w:val="ru-RU"/>
        </w:rPr>
        <w:t>Смерть Сталина и</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борьба за власть. </w:t>
      </w:r>
      <w:r w:rsidRPr="00125C31">
        <w:rPr>
          <w:rFonts w:ascii="Times New Roman" w:hAnsi="Times New Roman"/>
          <w:sz w:val="24"/>
          <w:szCs w:val="24"/>
        </w:rPr>
        <w:t>XX</w:t>
      </w:r>
      <w:r w:rsidRPr="00125C31">
        <w:rPr>
          <w:rFonts w:ascii="Times New Roman" w:hAnsi="Times New Roman"/>
          <w:sz w:val="24"/>
          <w:szCs w:val="24"/>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125C31">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Выработка новых подходов во внешней политике (концепция мирного сосуществования</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 xml:space="preserve">государств с различным общественным строем). </w:t>
      </w:r>
      <w:r w:rsidRPr="006F5E89">
        <w:rPr>
          <w:rFonts w:ascii="Times New Roman" w:hAnsi="Times New Roman"/>
          <w:sz w:val="24"/>
          <w:szCs w:val="24"/>
          <w:lang w:val="ru-RU"/>
        </w:rPr>
        <w:t>Карибский кризис, его преодоление. СССР</w:t>
      </w:r>
      <w:r w:rsidR="00125C31" w:rsidRPr="00125C31">
        <w:rPr>
          <w:rFonts w:ascii="Times New Roman" w:hAnsi="Times New Roman"/>
          <w:sz w:val="24"/>
          <w:szCs w:val="24"/>
          <w:lang w:val="ru-RU"/>
        </w:rPr>
        <w:t xml:space="preserve"> и </w:t>
      </w:r>
      <w:r w:rsidRPr="00125C31">
        <w:rPr>
          <w:rFonts w:ascii="Times New Roman" w:hAnsi="Times New Roman"/>
          <w:sz w:val="24"/>
          <w:szCs w:val="24"/>
          <w:lang w:val="ru-RU"/>
        </w:rPr>
        <w:t xml:space="preserve">страны социалистического лагеря. Взаимоотношения со странами «третьего мира». Советская культура в конце 1950-х — 1960-е гг. Научно-техническая революция в СССР, открытия в науке и технике (М. В. Келдыш, И. В. Курчатов, А. Д. Сахаров и др.).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Успехи советской космонавтики (С. П. Королѐв,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Противоречия внутриполитического курса Н. С. Хрущѐва. Причины отставки Н. С. Хрущѐва.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СССР в середине 1960-х — середине 1980-х гг</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Альтернативы развития страны в середине</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Концепция развитого социализма. Конституция СССР 1977 г.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 </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напряжѐнности в отношениях Восток—Запад. Совещание по безопасности и сотрудничеству в Европе. Отношения СССР с социалистическими странами. </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Участие СССР в войне в Афганистане. Завершение периода разрядки. </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СССР в годы перестройки (1985—1991 гг.). </w:t>
      </w:r>
      <w:r w:rsidRPr="00125C31">
        <w:rPr>
          <w:rFonts w:ascii="Times New Roman" w:hAnsi="Times New Roman"/>
          <w:sz w:val="24"/>
          <w:szCs w:val="24"/>
          <w:lang w:val="ru-RU"/>
        </w:rPr>
        <w:t>Предпосылки изменения государственного</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 xml:space="preserve">курса в середине 1980-х гг. М. С. Горбачѐв. Реформа политической системы. Возрождение российской многопартийности. Демократизация и гласность. </w:t>
      </w:r>
    </w:p>
    <w:p w:rsidR="000F2ADC" w:rsidRPr="00125C31"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Национальная политика и межнациональные отношения. </w:t>
      </w:r>
    </w:p>
    <w:p w:rsidR="000F2ADC" w:rsidRPr="00125C31" w:rsidRDefault="00247A47" w:rsidP="00125C31">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Экономические реформы, их результаты. Перемены и повседневная жизнь людей в  городе </w:t>
      </w:r>
      <w:r w:rsidR="00125C31">
        <w:rPr>
          <w:rFonts w:ascii="Times New Roman" w:hAnsi="Times New Roman"/>
          <w:sz w:val="24"/>
          <w:szCs w:val="24"/>
          <w:lang w:val="ru-RU"/>
        </w:rPr>
        <w:t xml:space="preserve"> и </w:t>
      </w:r>
      <w:r w:rsidRPr="00125C31">
        <w:rPr>
          <w:rFonts w:ascii="Times New Roman" w:hAnsi="Times New Roman"/>
          <w:sz w:val="24"/>
          <w:szCs w:val="24"/>
          <w:lang w:val="ru-RU"/>
        </w:rPr>
        <w:t xml:space="preserve">селе. Изменения в культуре и общественном сознании. Возрастание роли средств массовой информации. </w:t>
      </w:r>
      <w:r w:rsidRPr="006F5E89">
        <w:rPr>
          <w:rFonts w:ascii="Times New Roman" w:hAnsi="Times New Roman"/>
          <w:sz w:val="24"/>
          <w:szCs w:val="24"/>
          <w:lang w:val="ru-RU"/>
        </w:rPr>
        <w:t xml:space="preserve">Власть и церковь в годы перестройки. </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125C31">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w:t>
      </w:r>
      <w:r w:rsidR="00125C31" w:rsidRPr="00125C31">
        <w:rPr>
          <w:rFonts w:ascii="Times New Roman" w:hAnsi="Times New Roman"/>
          <w:sz w:val="24"/>
          <w:szCs w:val="24"/>
          <w:lang w:val="ru-RU"/>
        </w:rPr>
        <w:t xml:space="preserve">и </w:t>
      </w:r>
      <w:r w:rsidRPr="00125C31">
        <w:rPr>
          <w:rFonts w:ascii="Times New Roman" w:hAnsi="Times New Roman"/>
          <w:sz w:val="24"/>
          <w:szCs w:val="24"/>
          <w:lang w:val="ru-RU"/>
        </w:rPr>
        <w:t xml:space="preserve">ОВД. Итоги и последствия осуществления курса нового политического мышления. 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w:t>
      </w: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107" w:name="page217"/>
      <w:bookmarkEnd w:id="107"/>
      <w:r w:rsidRPr="00125C31">
        <w:rPr>
          <w:rFonts w:ascii="Times New Roman" w:hAnsi="Times New Roman"/>
          <w:sz w:val="24"/>
          <w:szCs w:val="24"/>
          <w:lang w:val="ru-RU"/>
        </w:rPr>
        <w:t>Роспуск КПСС. Распад СССР. Образование СНГ. Причины и последствия кризиса советской системы и распада СССР.</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Российская Федерация в 90-е гг. </w:t>
      </w:r>
      <w:r w:rsidRPr="00125C31">
        <w:rPr>
          <w:rFonts w:ascii="Times New Roman" w:hAnsi="Times New Roman"/>
          <w:b/>
          <w:bCs/>
          <w:sz w:val="24"/>
          <w:szCs w:val="24"/>
        </w:rPr>
        <w:t>XX</w:t>
      </w:r>
      <w:r w:rsidRPr="00125C31">
        <w:rPr>
          <w:rFonts w:ascii="Times New Roman" w:hAnsi="Times New Roman"/>
          <w:b/>
          <w:bCs/>
          <w:sz w:val="24"/>
          <w:szCs w:val="24"/>
          <w:lang w:val="ru-RU"/>
        </w:rPr>
        <w:t xml:space="preserve"> — начале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 </w:t>
      </w:r>
      <w:r w:rsidRPr="00125C31">
        <w:rPr>
          <w:rFonts w:ascii="Times New Roman" w:hAnsi="Times New Roman"/>
          <w:sz w:val="24"/>
          <w:szCs w:val="24"/>
          <w:lang w:val="ru-RU"/>
        </w:rPr>
        <w:t>Вступление России в новый этап</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w:t>
      </w:r>
    </w:p>
    <w:p w:rsidR="000F2ADC" w:rsidRPr="00125C31"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(1993 г.).</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Экономические реформы 1990-х гг.: основные этапы и результаты. Трудности и противоречия перехода к рыночной экономике.</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180" w:firstLine="283"/>
        <w:jc w:val="both"/>
        <w:rPr>
          <w:rFonts w:ascii="Times New Roman" w:hAnsi="Times New Roman"/>
          <w:sz w:val="24"/>
          <w:szCs w:val="24"/>
          <w:lang w:val="ru-RU"/>
        </w:rPr>
      </w:pPr>
      <w:r w:rsidRPr="00125C31">
        <w:rPr>
          <w:rFonts w:ascii="Times New Roman" w:hAnsi="Times New Roman"/>
          <w:sz w:val="24"/>
          <w:szCs w:val="24"/>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Российская Федерация в 2000—2008 гг. </w:t>
      </w:r>
      <w:r w:rsidRPr="00125C31">
        <w:rPr>
          <w:rFonts w:ascii="Times New Roman" w:hAnsi="Times New Roman"/>
          <w:sz w:val="24"/>
          <w:szCs w:val="24"/>
          <w:lang w:val="ru-RU"/>
        </w:rPr>
        <w:t>Отставка Б.</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Н.</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Ельцина;</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президентские выборы</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2000 г. Деятельность Президента России В. В. Путина: курс на продолжение реформ,</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и духовная жизнь общества в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Разработка новой внешнеполитической стратегии в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Всеобщая история</w:t>
      </w: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История Древнего мира</w:t>
      </w:r>
    </w:p>
    <w:p w:rsidR="000F2ADC" w:rsidRPr="00125C3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Что изучает история. Историческая хронология (счѐт лет «до н. э.» и «н. э.»).</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Историческая карта. Источники исторических знаний. Вспомогательные исторические науки.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Первобытность. </w:t>
      </w:r>
      <w:r w:rsidRPr="00125C31">
        <w:rPr>
          <w:rFonts w:ascii="Times New Roman" w:hAnsi="Times New Roman"/>
          <w:sz w:val="24"/>
          <w:szCs w:val="24"/>
          <w:lang w:val="ru-RU"/>
        </w:rPr>
        <w:t>Расселение древнейшего человека.</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Человек разумный.</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Условия жизни и</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ремѐсел и торговли. Возникновение древнейших цивилизаций.</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Древний мир</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понятие и хронология.</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Карта Древнего мира.</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Древний Восток</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 Восточное Средиземноморье в древности. Финикия: природные условия, занятия жителей. Развитие ремѐсел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F2ADC" w:rsidRPr="00125C31" w:rsidRDefault="00247A47" w:rsidP="00B0793A">
      <w:pPr>
        <w:widowControl w:val="0"/>
        <w:overflowPunct w:val="0"/>
        <w:autoSpaceDE w:val="0"/>
        <w:autoSpaceDN w:val="0"/>
        <w:adjustRightInd w:val="0"/>
        <w:spacing w:after="0" w:line="214" w:lineRule="auto"/>
        <w:ind w:left="-567" w:right="840" w:firstLine="283"/>
        <w:jc w:val="both"/>
        <w:rPr>
          <w:rFonts w:ascii="Times New Roman" w:hAnsi="Times New Roman"/>
          <w:sz w:val="24"/>
          <w:szCs w:val="24"/>
          <w:lang w:val="ru-RU"/>
        </w:rPr>
      </w:pPr>
      <w:bookmarkStart w:id="108" w:name="page219"/>
      <w:bookmarkEnd w:id="108"/>
      <w:r w:rsidRPr="00125C31">
        <w:rPr>
          <w:rFonts w:ascii="Times New Roman" w:hAnsi="Times New Roman"/>
          <w:sz w:val="24"/>
          <w:szCs w:val="24"/>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640" w:firstLine="283"/>
        <w:jc w:val="both"/>
        <w:rPr>
          <w:rFonts w:ascii="Times New Roman" w:hAnsi="Times New Roman"/>
          <w:sz w:val="24"/>
          <w:szCs w:val="24"/>
          <w:lang w:val="ru-RU"/>
        </w:rPr>
      </w:pPr>
      <w:r w:rsidRPr="00125C31">
        <w:rPr>
          <w:rFonts w:ascii="Times New Roman" w:hAnsi="Times New Roman"/>
          <w:sz w:val="24"/>
          <w:szCs w:val="24"/>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Древний Китай. Условия жизни и хозяйственная деятельность населения. Создание объединѐнного государства. Империи Цинь и Хань. Жизнь в империи: правители и подданные, положение различных групп населения. Развитие ремѐсел и торговли. Великий шѐлковый путь. Религиозно-философские учения (конфуцианство). Научные знания и изобретения. Храмы. Великая Китайская стена.</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Античный мир</w:t>
      </w:r>
      <w:r w:rsidRPr="00125C31">
        <w:rPr>
          <w:rFonts w:ascii="Times New Roman" w:hAnsi="Times New Roman"/>
          <w:sz w:val="24"/>
          <w:szCs w:val="24"/>
          <w:lang w:val="ru-RU"/>
        </w:rPr>
        <w:t>:</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понятие.</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Карта античного мира.</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Древняя Греция</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Население Древней Греции: условия жизни и занятия. Древнейшие государства на Крите.</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Государства ахейской Греции (Микены, Тиринф и др.). Троянская война. «Илиада» и «Одиссея». Верования древних греков. Сказания о богах и героях.</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Период эллинизма. Македонские завоевания. Держава Александра Македонского и еѐ распад. Эллинистические государства</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t>Востока. Культура эллинистического мира.</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Древний Рим</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200" w:firstLine="283"/>
        <w:jc w:val="both"/>
        <w:rPr>
          <w:rFonts w:ascii="Times New Roman" w:hAnsi="Times New Roman"/>
          <w:sz w:val="24"/>
          <w:szCs w:val="24"/>
          <w:lang w:val="ru-RU"/>
        </w:rPr>
      </w:pPr>
      <w:r w:rsidRPr="00125C31">
        <w:rPr>
          <w:rFonts w:ascii="Times New Roman" w:hAnsi="Times New Roman"/>
          <w:sz w:val="24"/>
          <w:szCs w:val="24"/>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 Историческое и культурное наследие древних цивилизаций.</w:t>
      </w:r>
    </w:p>
    <w:p w:rsidR="000F2ADC" w:rsidRPr="00125C31" w:rsidRDefault="000F2ADC" w:rsidP="00B0793A">
      <w:pPr>
        <w:widowControl w:val="0"/>
        <w:autoSpaceDE w:val="0"/>
        <w:autoSpaceDN w:val="0"/>
        <w:adjustRightInd w:val="0"/>
        <w:spacing w:after="0" w:line="1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История Средних веков</w:t>
      </w:r>
    </w:p>
    <w:p w:rsidR="000F2ADC" w:rsidRPr="00125C3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Средние века: понятие и хронологические рамки.</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Раннее Средневековье</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Начало Средневековья. Великое переселение народов. Образование варварских королевств.</w:t>
      </w: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w:t>
      </w: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bookmarkStart w:id="109" w:name="page221"/>
      <w:bookmarkEnd w:id="109"/>
      <w:r w:rsidRPr="00125C31">
        <w:rPr>
          <w:rFonts w:ascii="Times New Roman" w:hAnsi="Times New Roman"/>
          <w:sz w:val="24"/>
          <w:szCs w:val="24"/>
          <w:lang w:val="ru-RU"/>
        </w:rPr>
        <w:t xml:space="preserve">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Византийская империя в </w:t>
      </w:r>
      <w:r w:rsidRPr="00125C31">
        <w:rPr>
          <w:rFonts w:ascii="Times New Roman" w:hAnsi="Times New Roman"/>
          <w:sz w:val="24"/>
          <w:szCs w:val="24"/>
        </w:rPr>
        <w:t>IV</w:t>
      </w:r>
      <w:r w:rsidRPr="00125C31">
        <w:rPr>
          <w:rFonts w:ascii="Times New Roman" w:hAnsi="Times New Roman"/>
          <w:sz w:val="24"/>
          <w:szCs w:val="24"/>
          <w:lang w:val="ru-RU"/>
        </w:rPr>
        <w:t>—</w:t>
      </w:r>
      <w:r w:rsidRPr="00125C31">
        <w:rPr>
          <w:rFonts w:ascii="Times New Roman" w:hAnsi="Times New Roman"/>
          <w:sz w:val="24"/>
          <w:szCs w:val="24"/>
        </w:rPr>
        <w:t>XI</w:t>
      </w:r>
      <w:r w:rsidRPr="00125C31">
        <w:rPr>
          <w:rFonts w:ascii="Times New Roman" w:hAnsi="Times New Roman"/>
          <w:sz w:val="24"/>
          <w:szCs w:val="24"/>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4" w:lineRule="auto"/>
        <w:ind w:left="-567" w:right="800" w:firstLine="283"/>
        <w:jc w:val="both"/>
        <w:rPr>
          <w:rFonts w:ascii="Times New Roman" w:hAnsi="Times New Roman"/>
          <w:sz w:val="24"/>
          <w:szCs w:val="24"/>
          <w:lang w:val="ru-RU"/>
        </w:rPr>
      </w:pPr>
      <w:r w:rsidRPr="00125C31">
        <w:rPr>
          <w:rFonts w:ascii="Times New Roman" w:hAnsi="Times New Roman"/>
          <w:sz w:val="24"/>
          <w:szCs w:val="24"/>
          <w:lang w:val="ru-RU"/>
        </w:rPr>
        <w:t xml:space="preserve">Арабы в </w:t>
      </w:r>
      <w:r w:rsidRPr="00125C31">
        <w:rPr>
          <w:rFonts w:ascii="Times New Roman" w:hAnsi="Times New Roman"/>
          <w:sz w:val="24"/>
          <w:szCs w:val="24"/>
        </w:rPr>
        <w:t>VI</w:t>
      </w:r>
      <w:r w:rsidRPr="00125C31">
        <w:rPr>
          <w:rFonts w:ascii="Times New Roman" w:hAnsi="Times New Roman"/>
          <w:sz w:val="24"/>
          <w:szCs w:val="24"/>
          <w:lang w:val="ru-RU"/>
        </w:rPr>
        <w:t>—Х</w:t>
      </w:r>
      <w:r w:rsidRPr="00125C31">
        <w:rPr>
          <w:rFonts w:ascii="Times New Roman" w:hAnsi="Times New Roman"/>
          <w:sz w:val="24"/>
          <w:szCs w:val="24"/>
        </w:rPr>
        <w:t>I</w:t>
      </w:r>
      <w:r w:rsidRPr="00125C31">
        <w:rPr>
          <w:rFonts w:ascii="Times New Roman" w:hAnsi="Times New Roman"/>
          <w:sz w:val="24"/>
          <w:szCs w:val="24"/>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Зрелое Средневековье</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53DA2" w:rsidRDefault="00247A47" w:rsidP="00B0793A">
      <w:pPr>
        <w:widowControl w:val="0"/>
        <w:overflowPunct w:val="0"/>
        <w:autoSpaceDE w:val="0"/>
        <w:autoSpaceDN w:val="0"/>
        <w:adjustRightInd w:val="0"/>
        <w:spacing w:after="0" w:line="227" w:lineRule="auto"/>
        <w:ind w:left="-567" w:right="80" w:firstLine="283"/>
        <w:jc w:val="both"/>
        <w:rPr>
          <w:rFonts w:ascii="Times New Roman" w:hAnsi="Times New Roman"/>
          <w:color w:val="FF0000"/>
          <w:sz w:val="24"/>
          <w:szCs w:val="24"/>
          <w:lang w:val="ru-RU"/>
        </w:rPr>
      </w:pPr>
      <w:r w:rsidRPr="00125C31">
        <w:rPr>
          <w:rFonts w:ascii="Times New Roman" w:hAnsi="Times New Roman"/>
          <w:sz w:val="24"/>
          <w:szCs w:val="24"/>
          <w:lang w:val="ru-RU"/>
        </w:rPr>
        <w:t>Крестьянство: феодальная зависимость, повинности, условия жизни. Крестьянская община. 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r w:rsidRPr="00053DA2">
        <w:rPr>
          <w:rFonts w:ascii="Times New Roman" w:hAnsi="Times New Roman"/>
          <w:color w:val="FF0000"/>
          <w:sz w:val="24"/>
          <w:szCs w:val="24"/>
          <w:lang w:val="ru-RU"/>
        </w:rPr>
        <w:t>.</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right="480" w:firstLine="283"/>
        <w:jc w:val="both"/>
        <w:rPr>
          <w:rFonts w:ascii="Times New Roman" w:hAnsi="Times New Roman"/>
          <w:sz w:val="24"/>
          <w:szCs w:val="24"/>
          <w:lang w:val="ru-RU"/>
        </w:rPr>
      </w:pPr>
      <w:r w:rsidRPr="00125C31">
        <w:rPr>
          <w:rFonts w:ascii="Times New Roman" w:hAnsi="Times New Roman"/>
          <w:sz w:val="24"/>
          <w:szCs w:val="24"/>
          <w:lang w:val="ru-RU"/>
        </w:rPr>
        <w:lastRenderedPageBreak/>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Государства Европы в </w:t>
      </w:r>
      <w:r w:rsidRPr="00125C31">
        <w:rPr>
          <w:rFonts w:ascii="Times New Roman" w:hAnsi="Times New Roman"/>
          <w:sz w:val="24"/>
          <w:szCs w:val="24"/>
        </w:rPr>
        <w:t>XII</w:t>
      </w:r>
      <w:r w:rsidRPr="00125C31">
        <w:rPr>
          <w:rFonts w:ascii="Times New Roman" w:hAnsi="Times New Roman"/>
          <w:sz w:val="24"/>
          <w:szCs w:val="24"/>
          <w:lang w:val="ru-RU"/>
        </w:rPr>
        <w:t>—Х</w:t>
      </w:r>
      <w:r w:rsidRPr="00125C31">
        <w:rPr>
          <w:rFonts w:ascii="Times New Roman" w:hAnsi="Times New Roman"/>
          <w:sz w:val="24"/>
          <w:szCs w:val="24"/>
        </w:rPr>
        <w:t>V</w:t>
      </w:r>
      <w:r w:rsidRPr="00125C31">
        <w:rPr>
          <w:rFonts w:ascii="Times New Roman" w:hAnsi="Times New Roman"/>
          <w:sz w:val="24"/>
          <w:szCs w:val="24"/>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125C31">
        <w:rPr>
          <w:rFonts w:ascii="Times New Roman" w:hAnsi="Times New Roman"/>
          <w:sz w:val="24"/>
          <w:szCs w:val="24"/>
        </w:rPr>
        <w:t>XII</w:t>
      </w:r>
      <w:r w:rsidRPr="00125C31">
        <w:rPr>
          <w:rFonts w:ascii="Times New Roman" w:hAnsi="Times New Roman"/>
          <w:sz w:val="24"/>
          <w:szCs w:val="24"/>
          <w:lang w:val="ru-RU"/>
        </w:rPr>
        <w:t>—</w:t>
      </w:r>
      <w:r w:rsidRPr="00125C31">
        <w:rPr>
          <w:rFonts w:ascii="Times New Roman" w:hAnsi="Times New Roman"/>
          <w:sz w:val="24"/>
          <w:szCs w:val="24"/>
        </w:rPr>
        <w:t>XV</w:t>
      </w:r>
      <w:r w:rsidRPr="00125C31">
        <w:rPr>
          <w:rFonts w:ascii="Times New Roman" w:hAnsi="Times New Roman"/>
          <w:sz w:val="24"/>
          <w:szCs w:val="24"/>
          <w:lang w:val="ru-RU"/>
        </w:rPr>
        <w:t xml:space="preserve"> вв.</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125C31">
        <w:rPr>
          <w:rFonts w:ascii="Times New Roman" w:hAnsi="Times New Roman"/>
          <w:sz w:val="24"/>
          <w:szCs w:val="24"/>
          <w:lang w:val="ru-RU"/>
        </w:rPr>
        <w:t xml:space="preserve">Реконкиста и образование централизованных государств на Пиренейском полуострове. Итальянские республики в </w:t>
      </w:r>
      <w:r w:rsidRPr="00125C31">
        <w:rPr>
          <w:rFonts w:ascii="Times New Roman" w:hAnsi="Times New Roman"/>
          <w:sz w:val="24"/>
          <w:szCs w:val="24"/>
        </w:rPr>
        <w:t>XII</w:t>
      </w:r>
      <w:r w:rsidRPr="00125C31">
        <w:rPr>
          <w:rFonts w:ascii="Times New Roman" w:hAnsi="Times New Roman"/>
          <w:sz w:val="24"/>
          <w:szCs w:val="24"/>
          <w:lang w:val="ru-RU"/>
        </w:rPr>
        <w:t>—</w:t>
      </w:r>
      <w:r w:rsidRPr="00125C31">
        <w:rPr>
          <w:rFonts w:ascii="Times New Roman" w:hAnsi="Times New Roman"/>
          <w:sz w:val="24"/>
          <w:szCs w:val="24"/>
        </w:rPr>
        <w:t>XV</w:t>
      </w:r>
      <w:r w:rsidRPr="00125C31">
        <w:rPr>
          <w:rFonts w:ascii="Times New Roman" w:hAnsi="Times New Roman"/>
          <w:sz w:val="24"/>
          <w:szCs w:val="24"/>
          <w:lang w:val="ru-RU"/>
        </w:rPr>
        <w:t xml:space="preserve"> вв. Экономическое и социальное развитие европейских стран. Обострение социальных противоречий в </w:t>
      </w:r>
      <w:r w:rsidRPr="00125C31">
        <w:rPr>
          <w:rFonts w:ascii="Times New Roman" w:hAnsi="Times New Roman"/>
          <w:sz w:val="24"/>
          <w:szCs w:val="24"/>
        </w:rPr>
        <w:t>XIV</w:t>
      </w:r>
      <w:r w:rsidRPr="00125C31">
        <w:rPr>
          <w:rFonts w:ascii="Times New Roman" w:hAnsi="Times New Roman"/>
          <w:sz w:val="24"/>
          <w:szCs w:val="24"/>
          <w:lang w:val="ru-RU"/>
        </w:rPr>
        <w:t xml:space="preserve"> в. (Жакерия, восстание Уота Тайлера). Гуситское движение в Чехии.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1100" w:firstLine="283"/>
        <w:jc w:val="both"/>
        <w:rPr>
          <w:rFonts w:ascii="Times New Roman" w:hAnsi="Times New Roman"/>
          <w:sz w:val="24"/>
          <w:szCs w:val="24"/>
          <w:lang w:val="ru-RU"/>
        </w:rPr>
      </w:pPr>
      <w:r w:rsidRPr="00125C31">
        <w:rPr>
          <w:rFonts w:ascii="Times New Roman" w:hAnsi="Times New Roman"/>
          <w:sz w:val="24"/>
          <w:szCs w:val="24"/>
          <w:lang w:val="ru-RU"/>
        </w:rPr>
        <w:t xml:space="preserve">Византийская империя и славянские государства в </w:t>
      </w:r>
      <w:r w:rsidRPr="00125C31">
        <w:rPr>
          <w:rFonts w:ascii="Times New Roman" w:hAnsi="Times New Roman"/>
          <w:sz w:val="24"/>
          <w:szCs w:val="24"/>
        </w:rPr>
        <w:t>XII</w:t>
      </w:r>
      <w:r w:rsidRPr="00125C31">
        <w:rPr>
          <w:rFonts w:ascii="Times New Roman" w:hAnsi="Times New Roman"/>
          <w:sz w:val="24"/>
          <w:szCs w:val="24"/>
          <w:lang w:val="ru-RU"/>
        </w:rPr>
        <w:t>—</w:t>
      </w:r>
      <w:r w:rsidRPr="00125C31">
        <w:rPr>
          <w:rFonts w:ascii="Times New Roman" w:hAnsi="Times New Roman"/>
          <w:sz w:val="24"/>
          <w:szCs w:val="24"/>
        </w:rPr>
        <w:t>XV</w:t>
      </w:r>
      <w:r w:rsidRPr="00125C31">
        <w:rPr>
          <w:rFonts w:ascii="Times New Roman" w:hAnsi="Times New Roman"/>
          <w:sz w:val="24"/>
          <w:szCs w:val="24"/>
          <w:lang w:val="ru-RU"/>
        </w:rPr>
        <w:t xml:space="preserve"> вв. Экспансия турок-османов и падение Византии.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320" w:firstLine="283"/>
        <w:jc w:val="both"/>
        <w:rPr>
          <w:rFonts w:ascii="Times New Roman" w:hAnsi="Times New Roman"/>
          <w:sz w:val="24"/>
          <w:szCs w:val="24"/>
          <w:lang w:val="ru-RU"/>
        </w:rPr>
      </w:pPr>
      <w:r w:rsidRPr="00125C31">
        <w:rPr>
          <w:rFonts w:ascii="Times New Roman" w:hAnsi="Times New Roman"/>
          <w:sz w:val="24"/>
          <w:szCs w:val="24"/>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right="300" w:firstLine="283"/>
        <w:jc w:val="both"/>
        <w:rPr>
          <w:rFonts w:ascii="Times New Roman" w:hAnsi="Times New Roman"/>
          <w:sz w:val="24"/>
          <w:szCs w:val="24"/>
          <w:lang w:val="ru-RU"/>
        </w:rPr>
      </w:pPr>
      <w:r w:rsidRPr="00125C31">
        <w:rPr>
          <w:rFonts w:ascii="Times New Roman" w:hAnsi="Times New Roman"/>
          <w:sz w:val="24"/>
          <w:szCs w:val="24"/>
          <w:lang w:val="ru-RU"/>
        </w:rPr>
        <w:t>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Страны Востока в Средние века. 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Архитектура. Традиционные искусства и ремѐсла.</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840" w:firstLine="283"/>
        <w:jc w:val="both"/>
        <w:rPr>
          <w:rFonts w:ascii="Times New Roman" w:hAnsi="Times New Roman"/>
          <w:sz w:val="24"/>
          <w:szCs w:val="24"/>
          <w:lang w:val="ru-RU"/>
        </w:rPr>
      </w:pPr>
      <w:r w:rsidRPr="00125C31">
        <w:rPr>
          <w:rFonts w:ascii="Times New Roman" w:hAnsi="Times New Roman"/>
          <w:sz w:val="24"/>
          <w:szCs w:val="24"/>
          <w:lang w:val="ru-RU"/>
        </w:rPr>
        <w:t>Государства доколумбовой Америки. Общественный строй. Религиозные верования населения. Культура.</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Историческое и культурное наследие Средневековья.</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Новая история</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125C31">
        <w:rPr>
          <w:rFonts w:ascii="Times New Roman" w:hAnsi="Times New Roman"/>
          <w:sz w:val="24"/>
          <w:szCs w:val="24"/>
          <w:lang w:val="ru-RU"/>
        </w:rPr>
        <w:t>Новое время: понятие и хронологические рамки. Европа в конце Х</w:t>
      </w:r>
      <w:r w:rsidRPr="00125C31">
        <w:rPr>
          <w:rFonts w:ascii="Times New Roman" w:hAnsi="Times New Roman"/>
          <w:sz w:val="24"/>
          <w:szCs w:val="24"/>
        </w:rPr>
        <w:t>V</w:t>
      </w:r>
      <w:r w:rsidRPr="00125C31">
        <w:rPr>
          <w:rFonts w:ascii="Times New Roman" w:hAnsi="Times New Roman"/>
          <w:sz w:val="24"/>
          <w:szCs w:val="24"/>
          <w:lang w:val="ru-RU"/>
        </w:rPr>
        <w:t xml:space="preserve"> — начале </w:t>
      </w:r>
      <w:r w:rsidRPr="00125C31">
        <w:rPr>
          <w:rFonts w:ascii="Times New Roman" w:hAnsi="Times New Roman"/>
          <w:sz w:val="24"/>
          <w:szCs w:val="24"/>
        </w:rPr>
        <w:t>XVII</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180" w:firstLine="283"/>
        <w:jc w:val="both"/>
        <w:rPr>
          <w:rFonts w:ascii="Times New Roman" w:hAnsi="Times New Roman"/>
          <w:sz w:val="24"/>
          <w:szCs w:val="24"/>
          <w:lang w:val="ru-RU"/>
        </w:rPr>
      </w:pPr>
      <w:r w:rsidRPr="00125C31">
        <w:rPr>
          <w:rFonts w:ascii="Times New Roman" w:hAnsi="Times New Roman"/>
          <w:sz w:val="24"/>
          <w:szCs w:val="24"/>
          <w:lang w:val="ru-RU"/>
        </w:rPr>
        <w:t xml:space="preserve">Экономическое и социальное развитие европейских стран в </w:t>
      </w:r>
      <w:r w:rsidRPr="00125C31">
        <w:rPr>
          <w:rFonts w:ascii="Times New Roman" w:hAnsi="Times New Roman"/>
          <w:sz w:val="24"/>
          <w:szCs w:val="24"/>
        </w:rPr>
        <w:t>XVI</w:t>
      </w:r>
      <w:r w:rsidRPr="00125C31">
        <w:rPr>
          <w:rFonts w:ascii="Times New Roman" w:hAnsi="Times New Roman"/>
          <w:sz w:val="24"/>
          <w:szCs w:val="24"/>
          <w:lang w:val="ru-RU"/>
        </w:rPr>
        <w:t xml:space="preserve"> — начале </w:t>
      </w:r>
      <w:r w:rsidRPr="00125C31">
        <w:rPr>
          <w:rFonts w:ascii="Times New Roman" w:hAnsi="Times New Roman"/>
          <w:sz w:val="24"/>
          <w:szCs w:val="24"/>
        </w:rPr>
        <w:t>XVII</w:t>
      </w:r>
      <w:r w:rsidRPr="00125C31">
        <w:rPr>
          <w:rFonts w:ascii="Times New Roman" w:hAnsi="Times New Roman"/>
          <w:sz w:val="24"/>
          <w:szCs w:val="24"/>
          <w:lang w:val="ru-RU"/>
        </w:rPr>
        <w:t xml:space="preserve"> в. Возникновение мануфактур. Развитие товарного производства. Расширение внутреннего и мирового рынка.</w:t>
      </w: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bookmarkStart w:id="110" w:name="page223"/>
      <w:bookmarkEnd w:id="110"/>
      <w:r w:rsidRPr="00125C31">
        <w:rPr>
          <w:rFonts w:ascii="Times New Roman" w:hAnsi="Times New Roman"/>
          <w:sz w:val="24"/>
          <w:szCs w:val="24"/>
          <w:lang w:val="ru-RU"/>
        </w:rPr>
        <w:t xml:space="preserve">Абсолютные монархии. Англия, Франция, монархия Габсбургов в </w:t>
      </w:r>
      <w:r w:rsidRPr="00125C31">
        <w:rPr>
          <w:rFonts w:ascii="Times New Roman" w:hAnsi="Times New Roman"/>
          <w:sz w:val="24"/>
          <w:szCs w:val="24"/>
        </w:rPr>
        <w:t>XVI</w:t>
      </w:r>
      <w:r w:rsidRPr="00125C31">
        <w:rPr>
          <w:rFonts w:ascii="Times New Roman" w:hAnsi="Times New Roman"/>
          <w:sz w:val="24"/>
          <w:szCs w:val="24"/>
          <w:lang w:val="ru-RU"/>
        </w:rPr>
        <w:t xml:space="preserve"> — начале </w:t>
      </w:r>
      <w:r w:rsidRPr="00125C31">
        <w:rPr>
          <w:rFonts w:ascii="Times New Roman" w:hAnsi="Times New Roman"/>
          <w:sz w:val="24"/>
          <w:szCs w:val="24"/>
        </w:rPr>
        <w:t>XVII</w:t>
      </w:r>
      <w:r w:rsidRPr="00125C31">
        <w:rPr>
          <w:rFonts w:ascii="Times New Roman" w:hAnsi="Times New Roman"/>
          <w:sz w:val="24"/>
          <w:szCs w:val="24"/>
          <w:lang w:val="ru-RU"/>
        </w:rPr>
        <w:t xml:space="preserve"> в.: внутреннее развитие и внешняя политика. Образование национальных государств в Европе. 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F2ADC" w:rsidRPr="00125C31"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Страны Европы и Северной Америки в середине </w:t>
      </w:r>
      <w:r w:rsidRPr="00125C31">
        <w:rPr>
          <w:rFonts w:ascii="Times New Roman" w:hAnsi="Times New Roman"/>
          <w:b/>
          <w:bCs/>
          <w:sz w:val="24"/>
          <w:szCs w:val="24"/>
        </w:rPr>
        <w:t>XVII</w:t>
      </w:r>
      <w:r w:rsidRPr="00125C31">
        <w:rPr>
          <w:rFonts w:ascii="Times New Roman" w:hAnsi="Times New Roman"/>
          <w:b/>
          <w:bCs/>
          <w:sz w:val="24"/>
          <w:szCs w:val="24"/>
          <w:lang w:val="ru-RU"/>
        </w:rPr>
        <w:t>—Х</w:t>
      </w:r>
      <w:r w:rsidRPr="00125C31">
        <w:rPr>
          <w:rFonts w:ascii="Times New Roman" w:hAnsi="Times New Roman"/>
          <w:b/>
          <w:bCs/>
          <w:sz w:val="24"/>
          <w:szCs w:val="24"/>
        </w:rPr>
        <w:t>VIII</w:t>
      </w:r>
      <w:r w:rsidRPr="00125C31">
        <w:rPr>
          <w:rFonts w:ascii="Times New Roman" w:hAnsi="Times New Roman"/>
          <w:b/>
          <w:bCs/>
          <w:sz w:val="24"/>
          <w:szCs w:val="24"/>
          <w:lang w:val="ru-RU"/>
        </w:rPr>
        <w:t xml:space="preserve"> в.</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Английская революция </w:t>
      </w:r>
      <w:r w:rsidRPr="00125C31">
        <w:rPr>
          <w:rFonts w:ascii="Times New Roman" w:hAnsi="Times New Roman"/>
          <w:sz w:val="24"/>
          <w:szCs w:val="24"/>
        </w:rPr>
        <w:t>XVII</w:t>
      </w:r>
      <w:r w:rsidRPr="00125C31">
        <w:rPr>
          <w:rFonts w:ascii="Times New Roman" w:hAnsi="Times New Roman"/>
          <w:sz w:val="24"/>
          <w:szCs w:val="24"/>
          <w:lang w:val="ru-RU"/>
        </w:rPr>
        <w:t xml:space="preserve"> в.: причины, участники, этапы. О. Кромвель. Итоги и значение революции. Экономическое и социальное развитие Европы в </w:t>
      </w:r>
      <w:r w:rsidRPr="00125C31">
        <w:rPr>
          <w:rFonts w:ascii="Times New Roman" w:hAnsi="Times New Roman"/>
          <w:sz w:val="24"/>
          <w:szCs w:val="24"/>
        </w:rPr>
        <w:t>XVII</w:t>
      </w:r>
      <w:r w:rsidRPr="00125C31">
        <w:rPr>
          <w:rFonts w:ascii="Times New Roman" w:hAnsi="Times New Roman"/>
          <w:sz w:val="24"/>
          <w:szCs w:val="24"/>
          <w:lang w:val="ru-RU"/>
        </w:rPr>
        <w:t>—Х</w:t>
      </w:r>
      <w:r w:rsidRPr="00125C31">
        <w:rPr>
          <w:rFonts w:ascii="Times New Roman" w:hAnsi="Times New Roman"/>
          <w:sz w:val="24"/>
          <w:szCs w:val="24"/>
        </w:rPr>
        <w:t>VIII</w:t>
      </w:r>
      <w:r w:rsidRPr="00125C31">
        <w:rPr>
          <w:rFonts w:ascii="Times New Roman" w:hAnsi="Times New Roman"/>
          <w:sz w:val="24"/>
          <w:szCs w:val="24"/>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125C31">
        <w:rPr>
          <w:rFonts w:ascii="Times New Roman" w:hAnsi="Times New Roman"/>
          <w:sz w:val="24"/>
          <w:szCs w:val="24"/>
        </w:rPr>
        <w:t>XVIII</w:t>
      </w:r>
      <w:r w:rsidRPr="00125C31">
        <w:rPr>
          <w:rFonts w:ascii="Times New Roman" w:hAnsi="Times New Roman"/>
          <w:sz w:val="24"/>
          <w:szCs w:val="24"/>
          <w:lang w:val="ru-RU"/>
        </w:rPr>
        <w:t xml:space="preserve"> в. Война североамериканских колоний за независимость.</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Образование Соединѐнных Штатов Америки; «отцы-основатели».</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Французская революция </w:t>
      </w:r>
      <w:r w:rsidRPr="00125C31">
        <w:rPr>
          <w:rFonts w:ascii="Times New Roman" w:hAnsi="Times New Roman"/>
          <w:sz w:val="24"/>
          <w:szCs w:val="24"/>
        </w:rPr>
        <w:t>XVIII</w:t>
      </w:r>
      <w:r w:rsidRPr="00125C31">
        <w:rPr>
          <w:rFonts w:ascii="Times New Roman" w:hAnsi="Times New Roman"/>
          <w:sz w:val="24"/>
          <w:szCs w:val="24"/>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Европейская культура </w:t>
      </w:r>
      <w:r w:rsidRPr="00125C31">
        <w:rPr>
          <w:rFonts w:ascii="Times New Roman" w:hAnsi="Times New Roman"/>
          <w:sz w:val="24"/>
          <w:szCs w:val="24"/>
        </w:rPr>
        <w:t>XVI</w:t>
      </w:r>
      <w:r w:rsidRPr="00125C31">
        <w:rPr>
          <w:rFonts w:ascii="Times New Roman" w:hAnsi="Times New Roman"/>
          <w:sz w:val="24"/>
          <w:szCs w:val="24"/>
          <w:lang w:val="ru-RU"/>
        </w:rPr>
        <w:t>—</w:t>
      </w:r>
      <w:r w:rsidRPr="00125C31">
        <w:rPr>
          <w:rFonts w:ascii="Times New Roman" w:hAnsi="Times New Roman"/>
          <w:sz w:val="24"/>
          <w:szCs w:val="24"/>
        </w:rPr>
        <w:t>XVIII</w:t>
      </w:r>
      <w:r w:rsidRPr="00125C31">
        <w:rPr>
          <w:rFonts w:ascii="Times New Roman" w:hAnsi="Times New Roman"/>
          <w:sz w:val="24"/>
          <w:szCs w:val="24"/>
          <w:lang w:val="ru-RU"/>
        </w:rPr>
        <w:t xml:space="preserve">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Новоговремени. Стили художественной культуры </w:t>
      </w:r>
      <w:r w:rsidRPr="00125C31">
        <w:rPr>
          <w:rFonts w:ascii="Times New Roman" w:hAnsi="Times New Roman"/>
          <w:sz w:val="24"/>
          <w:szCs w:val="24"/>
        </w:rPr>
        <w:t>XVII</w:t>
      </w:r>
      <w:r w:rsidRPr="00125C31">
        <w:rPr>
          <w:rFonts w:ascii="Times New Roman" w:hAnsi="Times New Roman"/>
          <w:sz w:val="24"/>
          <w:szCs w:val="24"/>
          <w:lang w:val="ru-RU"/>
        </w:rPr>
        <w:t>—</w:t>
      </w:r>
      <w:r w:rsidRPr="00125C31">
        <w:rPr>
          <w:rFonts w:ascii="Times New Roman" w:hAnsi="Times New Roman"/>
          <w:sz w:val="24"/>
          <w:szCs w:val="24"/>
        </w:rPr>
        <w:t>XVIII</w:t>
      </w:r>
      <w:r w:rsidRPr="00125C31">
        <w:rPr>
          <w:rFonts w:ascii="Times New Roman" w:hAnsi="Times New Roman"/>
          <w:sz w:val="24"/>
          <w:szCs w:val="24"/>
          <w:lang w:val="ru-RU"/>
        </w:rPr>
        <w:t xml:space="preserve"> вв. (барокко, классицизм).</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Становление театра. Международные отношения середины </w:t>
      </w:r>
      <w:r w:rsidRPr="00125C31">
        <w:rPr>
          <w:rFonts w:ascii="Times New Roman" w:hAnsi="Times New Roman"/>
          <w:sz w:val="24"/>
          <w:szCs w:val="24"/>
        </w:rPr>
        <w:t>XVII</w:t>
      </w:r>
      <w:r w:rsidRPr="00125C31">
        <w:rPr>
          <w:rFonts w:ascii="Times New Roman" w:hAnsi="Times New Roman"/>
          <w:sz w:val="24"/>
          <w:szCs w:val="24"/>
          <w:lang w:val="ru-RU"/>
        </w:rPr>
        <w:t>—</w:t>
      </w:r>
      <w:r w:rsidRPr="00125C31">
        <w:rPr>
          <w:rFonts w:ascii="Times New Roman" w:hAnsi="Times New Roman"/>
          <w:sz w:val="24"/>
          <w:szCs w:val="24"/>
        </w:rPr>
        <w:t>XVIII</w:t>
      </w:r>
      <w:r w:rsidRPr="00125C31">
        <w:rPr>
          <w:rFonts w:ascii="Times New Roman" w:hAnsi="Times New Roman"/>
          <w:sz w:val="24"/>
          <w:szCs w:val="24"/>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Страны Востока в </w:t>
      </w:r>
      <w:r w:rsidRPr="00125C31">
        <w:rPr>
          <w:rFonts w:ascii="Times New Roman" w:hAnsi="Times New Roman"/>
          <w:b/>
          <w:bCs/>
          <w:sz w:val="24"/>
          <w:szCs w:val="24"/>
        </w:rPr>
        <w:t>XVI</w:t>
      </w:r>
      <w:r w:rsidRPr="00125C31">
        <w:rPr>
          <w:rFonts w:ascii="Times New Roman" w:hAnsi="Times New Roman"/>
          <w:b/>
          <w:bCs/>
          <w:sz w:val="24"/>
          <w:szCs w:val="24"/>
          <w:lang w:val="ru-RU"/>
        </w:rPr>
        <w:t>—</w:t>
      </w:r>
      <w:r w:rsidRPr="00125C31">
        <w:rPr>
          <w:rFonts w:ascii="Times New Roman" w:hAnsi="Times New Roman"/>
          <w:b/>
          <w:bCs/>
          <w:sz w:val="24"/>
          <w:szCs w:val="24"/>
        </w:rPr>
        <w:t>XVIII</w:t>
      </w:r>
      <w:r w:rsidRPr="00125C31">
        <w:rPr>
          <w:rFonts w:ascii="Times New Roman" w:hAnsi="Times New Roman"/>
          <w:b/>
          <w:bCs/>
          <w:sz w:val="24"/>
          <w:szCs w:val="24"/>
          <w:lang w:val="ru-RU"/>
        </w:rPr>
        <w:t xml:space="preserve"> вв.</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сѐгуната Токугава в Японии.</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Страны Европы и Северной Америки в первой половине Х</w:t>
      </w:r>
      <w:r w:rsidRPr="00125C31">
        <w:rPr>
          <w:rFonts w:ascii="Times New Roman" w:hAnsi="Times New Roman"/>
          <w:b/>
          <w:bCs/>
          <w:sz w:val="24"/>
          <w:szCs w:val="24"/>
        </w:rPr>
        <w:t>I</w:t>
      </w:r>
      <w:r w:rsidRPr="00125C31">
        <w:rPr>
          <w:rFonts w:ascii="Times New Roman" w:hAnsi="Times New Roman"/>
          <w:b/>
          <w:bCs/>
          <w:sz w:val="24"/>
          <w:szCs w:val="24"/>
          <w:lang w:val="ru-RU"/>
        </w:rPr>
        <w:t>Х в.</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F2ADC" w:rsidRPr="00125C31" w:rsidRDefault="000F2ADC" w:rsidP="00B0793A">
      <w:pPr>
        <w:widowControl w:val="0"/>
        <w:autoSpaceDE w:val="0"/>
        <w:autoSpaceDN w:val="0"/>
        <w:adjustRightInd w:val="0"/>
        <w:spacing w:after="0" w:line="9"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Страны Европы и Северной Америки во второй половине Х</w:t>
      </w:r>
      <w:r w:rsidRPr="00125C31">
        <w:rPr>
          <w:rFonts w:ascii="Times New Roman" w:hAnsi="Times New Roman"/>
          <w:b/>
          <w:bCs/>
          <w:sz w:val="24"/>
          <w:szCs w:val="24"/>
        </w:rPr>
        <w:t>I</w:t>
      </w:r>
      <w:r w:rsidRPr="00125C31">
        <w:rPr>
          <w:rFonts w:ascii="Times New Roman" w:hAnsi="Times New Roman"/>
          <w:b/>
          <w:bCs/>
          <w:sz w:val="24"/>
          <w:szCs w:val="24"/>
          <w:lang w:val="ru-RU"/>
        </w:rPr>
        <w:t>Х в.</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Великобритания в Викторианскую эпоху: «мастерская мира», рабочее движение</w:t>
      </w:r>
      <w:r w:rsidR="004C4FE5" w:rsidRPr="00125C31">
        <w:rPr>
          <w:rFonts w:ascii="Times New Roman" w:hAnsi="Times New Roman"/>
          <w:sz w:val="24"/>
          <w:szCs w:val="24"/>
          <w:lang w:val="ru-RU"/>
        </w:rPr>
        <w:t>, в</w:t>
      </w:r>
      <w:r w:rsidRPr="00125C31">
        <w:rPr>
          <w:rFonts w:ascii="Times New Roman" w:hAnsi="Times New Roman"/>
          <w:sz w:val="24"/>
          <w:szCs w:val="24"/>
          <w:lang w:val="ru-RU"/>
        </w:rPr>
        <w:t>нутренняя и внешняя политика, расширение колониальной империи. Франция</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от Второй</w:t>
      </w:r>
      <w:r w:rsidR="004C4FE5">
        <w:rPr>
          <w:rFonts w:ascii="Times New Roman" w:hAnsi="Times New Roman"/>
          <w:sz w:val="24"/>
          <w:szCs w:val="24"/>
          <w:lang w:val="ru-RU"/>
        </w:rPr>
        <w:t xml:space="preserve"> </w:t>
      </w:r>
      <w:r w:rsidRPr="00125C31">
        <w:rPr>
          <w:rFonts w:ascii="Times New Roman" w:hAnsi="Times New Roman"/>
          <w:sz w:val="24"/>
          <w:szCs w:val="24"/>
          <w:lang w:val="ru-RU"/>
        </w:rPr>
        <w:t>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Соединѐнные Штаты Америки во второй половине Х</w:t>
      </w:r>
      <w:r w:rsidRPr="00125C31">
        <w:rPr>
          <w:rFonts w:ascii="Times New Roman" w:hAnsi="Times New Roman"/>
          <w:sz w:val="24"/>
          <w:szCs w:val="24"/>
        </w:rPr>
        <w:t>I</w:t>
      </w:r>
      <w:r w:rsidRPr="00125C31">
        <w:rPr>
          <w:rFonts w:ascii="Times New Roman" w:hAnsi="Times New Roman"/>
          <w:sz w:val="24"/>
          <w:szCs w:val="24"/>
          <w:lang w:val="ru-RU"/>
        </w:rPr>
        <w:t>Х в.: экономика, социальные отношения, политическая жизнь. Север и Юг. Гражданская война (1861—1865).</w:t>
      </w:r>
      <w:r w:rsidR="00125C31">
        <w:rPr>
          <w:rFonts w:ascii="Times New Roman" w:hAnsi="Times New Roman"/>
          <w:sz w:val="24"/>
          <w:szCs w:val="24"/>
          <w:lang w:val="ru-RU"/>
        </w:rPr>
        <w:t xml:space="preserve"> </w:t>
      </w:r>
      <w:r w:rsidRPr="00125C31">
        <w:rPr>
          <w:rFonts w:ascii="Times New Roman" w:hAnsi="Times New Roman"/>
          <w:sz w:val="24"/>
          <w:szCs w:val="24"/>
          <w:lang w:val="ru-RU"/>
        </w:rPr>
        <w:t>А. Линкольн.</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125C31" w:rsidRDefault="00247A47" w:rsidP="00125C31">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Экономическое и социально-политическое развитие стран Европы и США в конце Х</w:t>
      </w:r>
      <w:r w:rsidRPr="00125C31">
        <w:rPr>
          <w:rFonts w:ascii="Times New Roman" w:hAnsi="Times New Roman"/>
          <w:sz w:val="24"/>
          <w:szCs w:val="24"/>
        </w:rPr>
        <w:t>I</w:t>
      </w:r>
      <w:r w:rsidRPr="00125C31">
        <w:rPr>
          <w:rFonts w:ascii="Times New Roman" w:hAnsi="Times New Roman"/>
          <w:sz w:val="24"/>
          <w:szCs w:val="24"/>
          <w:lang w:val="ru-RU"/>
        </w:rPr>
        <w:t>Х в. 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t>социальных групп. Расширение спектра общественных движений. Рабочее движение и</w:t>
      </w:r>
      <w:r w:rsidR="00125C31">
        <w:rPr>
          <w:rFonts w:ascii="Times New Roman" w:hAnsi="Times New Roman"/>
          <w:sz w:val="24"/>
          <w:szCs w:val="24"/>
          <w:lang w:val="ru-RU"/>
        </w:rPr>
        <w:t xml:space="preserve"> </w:t>
      </w:r>
      <w:bookmarkStart w:id="111" w:name="page225"/>
      <w:bookmarkEnd w:id="111"/>
      <w:r w:rsidRPr="00125C31">
        <w:rPr>
          <w:rFonts w:ascii="Times New Roman" w:hAnsi="Times New Roman"/>
          <w:sz w:val="24"/>
          <w:szCs w:val="24"/>
          <w:lang w:val="ru-RU"/>
        </w:rPr>
        <w:t>профсоюзы. Образование социалистических партий; идеологи и руководители социалистического движения.</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Страны Азии в Х</w:t>
      </w:r>
      <w:r w:rsidRPr="00125C31">
        <w:rPr>
          <w:rFonts w:ascii="Times New Roman" w:hAnsi="Times New Roman"/>
          <w:b/>
          <w:bCs/>
          <w:sz w:val="24"/>
          <w:szCs w:val="24"/>
        </w:rPr>
        <w:t>I</w:t>
      </w:r>
      <w:r w:rsidRPr="00125C31">
        <w:rPr>
          <w:rFonts w:ascii="Times New Roman" w:hAnsi="Times New Roman"/>
          <w:b/>
          <w:bCs/>
          <w:sz w:val="24"/>
          <w:szCs w:val="24"/>
          <w:lang w:val="ru-RU"/>
        </w:rPr>
        <w:t>Х в</w:t>
      </w:r>
      <w:r w:rsidRPr="00125C31">
        <w:rPr>
          <w:rFonts w:ascii="Times New Roman" w:hAnsi="Times New Roman"/>
          <w:sz w:val="24"/>
          <w:szCs w:val="24"/>
          <w:lang w:val="ru-RU"/>
        </w:rPr>
        <w:t>.</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сѐгуната Токугава, преобразования эпохи Мэйдзи.</w:t>
      </w:r>
    </w:p>
    <w:p w:rsidR="000F2ADC" w:rsidRPr="00125C31"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Война за независимость в Латинской Америке Колониальное общество. Освободительная борьба: задачи, участники, формы выступлений.</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1380" w:firstLine="283"/>
        <w:jc w:val="both"/>
        <w:rPr>
          <w:rFonts w:ascii="Times New Roman" w:hAnsi="Times New Roman"/>
          <w:sz w:val="24"/>
          <w:szCs w:val="24"/>
          <w:lang w:val="ru-RU"/>
        </w:rPr>
      </w:pPr>
      <w:r w:rsidRPr="00125C31">
        <w:rPr>
          <w:rFonts w:ascii="Times New Roman" w:hAnsi="Times New Roman"/>
          <w:sz w:val="24"/>
          <w:szCs w:val="24"/>
          <w:lang w:val="ru-RU"/>
        </w:rPr>
        <w:t>П. Д. Туссен-Лувертюр, С. Боливар. Провозглашение независимых государств. Народы Африки в Новое время</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Колониальные империи. Колониальные порядки и традиционные общественные отношения.</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Выступления против колонизаторов.</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Развитие культуры в </w:t>
      </w:r>
      <w:r w:rsidRPr="00125C31">
        <w:rPr>
          <w:rFonts w:ascii="Times New Roman" w:hAnsi="Times New Roman"/>
          <w:sz w:val="24"/>
          <w:szCs w:val="24"/>
        </w:rPr>
        <w:t>XIX</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right="420" w:firstLine="283"/>
        <w:jc w:val="both"/>
        <w:rPr>
          <w:rFonts w:ascii="Times New Roman" w:hAnsi="Times New Roman"/>
          <w:sz w:val="24"/>
          <w:szCs w:val="24"/>
          <w:lang w:val="ru-RU"/>
        </w:rPr>
      </w:pPr>
      <w:r w:rsidRPr="00125C31">
        <w:rPr>
          <w:rFonts w:ascii="Times New Roman" w:hAnsi="Times New Roman"/>
          <w:sz w:val="24"/>
          <w:szCs w:val="24"/>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Международные отношения в </w:t>
      </w:r>
      <w:r w:rsidRPr="00125C31">
        <w:rPr>
          <w:rFonts w:ascii="Times New Roman" w:hAnsi="Times New Roman"/>
          <w:sz w:val="24"/>
          <w:szCs w:val="24"/>
        </w:rPr>
        <w:t>XIX</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Историческое и культурное наследие Нового времени.</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Новейшая история. ХХ — начало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w:t>
      </w:r>
    </w:p>
    <w:p w:rsidR="000F2ADC" w:rsidRPr="00125C3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Мир к началу </w:t>
      </w:r>
      <w:r w:rsidRPr="00125C31">
        <w:rPr>
          <w:rFonts w:ascii="Times New Roman" w:hAnsi="Times New Roman"/>
          <w:sz w:val="24"/>
          <w:szCs w:val="24"/>
        </w:rPr>
        <w:t>XX</w:t>
      </w:r>
      <w:r w:rsidRPr="00125C31">
        <w:rPr>
          <w:rFonts w:ascii="Times New Roman" w:hAnsi="Times New Roman"/>
          <w:sz w:val="24"/>
          <w:szCs w:val="24"/>
          <w:lang w:val="ru-RU"/>
        </w:rPr>
        <w:t xml:space="preserve"> в. Новейшая история: понятие, периодизация.</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Мир в 1900—1914 гг.</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Страны Азии и Латинской Америки в 1900—1917 гг.: традиционные общественные отношения и проблемы модернизации. Подъѐм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Первая мировая война (1914—1918 гг.)</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Причины, участники, театры военных действий и ключевые события </w:t>
      </w:r>
      <w:r w:rsidR="00125C31">
        <w:rPr>
          <w:rFonts w:ascii="Times New Roman" w:hAnsi="Times New Roman"/>
          <w:sz w:val="24"/>
          <w:szCs w:val="24"/>
          <w:lang w:val="ru-RU"/>
        </w:rPr>
        <w:t xml:space="preserve"> </w:t>
      </w:r>
      <w:r w:rsidRPr="00125C31">
        <w:rPr>
          <w:rFonts w:ascii="Times New Roman" w:hAnsi="Times New Roman"/>
          <w:sz w:val="24"/>
          <w:szCs w:val="24"/>
          <w:lang w:val="ru-RU"/>
        </w:rPr>
        <w:t>Первой мировой войны. Западный и Восточный фронт. Человек на фронте и в тылу. Итоги и последствия войны.</w:t>
      </w:r>
    </w:p>
    <w:p w:rsidR="000F2ADC" w:rsidRPr="00125C3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Мир в 1918—1939 гг.</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0F2ADC" w:rsidRPr="00125C31" w:rsidRDefault="00247A47" w:rsidP="00125C31">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Утверждение авторитарных и тоталитарных режимов в 1930-е гг. в странах Центральной и</w:t>
      </w:r>
      <w:bookmarkStart w:id="112" w:name="page227"/>
      <w:bookmarkEnd w:id="112"/>
      <w:r w:rsidR="00125C31">
        <w:rPr>
          <w:rFonts w:ascii="Times New Roman" w:hAnsi="Times New Roman"/>
          <w:sz w:val="24"/>
          <w:szCs w:val="24"/>
          <w:lang w:val="ru-RU"/>
        </w:rPr>
        <w:t xml:space="preserve"> </w:t>
      </w:r>
      <w:r w:rsidRPr="00125C31">
        <w:rPr>
          <w:rFonts w:ascii="Times New Roman" w:hAnsi="Times New Roman"/>
          <w:sz w:val="24"/>
          <w:szCs w:val="24"/>
          <w:lang w:val="ru-RU"/>
        </w:rPr>
        <w:t>Восточной Европы. Приход нацистов к власти в Германии; А. Гитлер. Внутренняя и внешняя политика гитлеровского режима.</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 Страны Азии в 1920—1930-е гг. Опыт модернизации в Турции; М. Кемаль Ататюрк.</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640" w:firstLine="283"/>
        <w:jc w:val="both"/>
        <w:rPr>
          <w:rFonts w:ascii="Times New Roman" w:hAnsi="Times New Roman"/>
          <w:sz w:val="24"/>
          <w:szCs w:val="24"/>
          <w:lang w:val="ru-RU"/>
        </w:rPr>
      </w:pPr>
      <w:r w:rsidRPr="00125C31">
        <w:rPr>
          <w:rFonts w:ascii="Times New Roman" w:hAnsi="Times New Roman"/>
          <w:sz w:val="24"/>
          <w:szCs w:val="24"/>
          <w:lang w:val="ru-RU"/>
        </w:rPr>
        <w:t>Революция 1920-х гг. в Китае. Движение народов Индии против колониального гнѐта; М. К. Ганди.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Развитие культуры в первой трети </w:t>
      </w:r>
      <w:r w:rsidRPr="00125C31">
        <w:rPr>
          <w:rFonts w:ascii="Times New Roman" w:hAnsi="Times New Roman"/>
          <w:sz w:val="24"/>
          <w:szCs w:val="24"/>
        </w:rPr>
        <w:t>XX</w:t>
      </w:r>
      <w:r w:rsidRPr="00125C31">
        <w:rPr>
          <w:rFonts w:ascii="Times New Roman" w:hAnsi="Times New Roman"/>
          <w:sz w:val="24"/>
          <w:szCs w:val="24"/>
          <w:lang w:val="ru-RU"/>
        </w:rPr>
        <w:t xml:space="preserve"> в. Социальные потрясения начала </w:t>
      </w:r>
      <w:r w:rsidRPr="00125C31">
        <w:rPr>
          <w:rFonts w:ascii="Times New Roman" w:hAnsi="Times New Roman"/>
          <w:sz w:val="24"/>
          <w:szCs w:val="24"/>
        </w:rPr>
        <w:t>XX</w:t>
      </w:r>
      <w:r w:rsidRPr="00125C31">
        <w:rPr>
          <w:rFonts w:ascii="Times New Roman" w:hAnsi="Times New Roman"/>
          <w:sz w:val="24"/>
          <w:szCs w:val="24"/>
          <w:lang w:val="ru-RU"/>
        </w:rPr>
        <w:t xml:space="preserve"> в. и духовная культура. Отход от традиций классического искусства. Модернизм. Авангардизм.</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Течения в литературе и искусстве 1920—1930-х гг. Тоталитаризм и культура. Деятели культуры: творчество и судьбы.</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Международные отношения в 1920—1930-е гг. Лига Наций и еѐ деятельность в 1920-е гг.</w:t>
      </w:r>
      <w:r w:rsidRPr="00053DA2">
        <w:rPr>
          <w:rFonts w:ascii="Times New Roman" w:hAnsi="Times New Roman"/>
          <w:color w:val="FF0000"/>
          <w:sz w:val="24"/>
          <w:szCs w:val="24"/>
          <w:lang w:val="ru-RU"/>
        </w:rPr>
        <w:t xml:space="preserve"> </w:t>
      </w:r>
      <w:r w:rsidRPr="00125C31">
        <w:rPr>
          <w:rFonts w:ascii="Times New Roman" w:hAnsi="Times New Roman"/>
          <w:sz w:val="24"/>
          <w:szCs w:val="24"/>
          <w:lang w:val="ru-RU"/>
        </w:rPr>
        <w:lastRenderedPageBreak/>
        <w:t>Обострение международных отношений в 1930-е гг. Ось «Берлин—Рим—Токио».</w:t>
      </w:r>
      <w:r w:rsidR="00125C31" w:rsidRPr="00125C31">
        <w:rPr>
          <w:rFonts w:ascii="Times New Roman" w:hAnsi="Times New Roman"/>
          <w:sz w:val="24"/>
          <w:szCs w:val="24"/>
          <w:lang w:val="ru-RU"/>
        </w:rPr>
        <w:t xml:space="preserve"> </w:t>
      </w:r>
      <w:r w:rsidRPr="00125C31">
        <w:rPr>
          <w:rFonts w:ascii="Times New Roman" w:hAnsi="Times New Roman"/>
          <w:sz w:val="24"/>
          <w:szCs w:val="24"/>
          <w:lang w:val="ru-RU"/>
        </w:rPr>
        <w:t>Агрессия на Дальнем Востоке, в Европе. Политика невмешательства и умиротворения. Дипломатические переговоры 1939 г., их результаты.</w:t>
      </w:r>
    </w:p>
    <w:p w:rsidR="000F2ADC" w:rsidRPr="00125C31"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Вторая мировая война (1939—1945 гг.)</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0F2ADC" w:rsidRPr="00125C31" w:rsidRDefault="000F2ADC" w:rsidP="00B0793A">
      <w:pPr>
        <w:widowControl w:val="0"/>
        <w:autoSpaceDE w:val="0"/>
        <w:autoSpaceDN w:val="0"/>
        <w:adjustRightInd w:val="0"/>
        <w:spacing w:after="0" w:line="9"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Мир во второй половине </w:t>
      </w:r>
      <w:r w:rsidRPr="00125C31">
        <w:rPr>
          <w:rFonts w:ascii="Times New Roman" w:hAnsi="Times New Roman"/>
          <w:b/>
          <w:bCs/>
          <w:sz w:val="24"/>
          <w:szCs w:val="24"/>
        </w:rPr>
        <w:t>XX</w:t>
      </w:r>
      <w:r w:rsidRPr="00125C31">
        <w:rPr>
          <w:rFonts w:ascii="Times New Roman" w:hAnsi="Times New Roman"/>
          <w:b/>
          <w:bCs/>
          <w:sz w:val="24"/>
          <w:szCs w:val="24"/>
          <w:lang w:val="ru-RU"/>
        </w:rPr>
        <w:t xml:space="preserve"> — начале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Новые явления в экономике и социальной жизни послевоенного мира. Научно-техническая революция второй половины </w:t>
      </w:r>
      <w:r w:rsidRPr="00125C31">
        <w:rPr>
          <w:rFonts w:ascii="Times New Roman" w:hAnsi="Times New Roman"/>
          <w:sz w:val="24"/>
          <w:szCs w:val="24"/>
        </w:rPr>
        <w:t>XX</w:t>
      </w:r>
      <w:r w:rsidRPr="00125C31">
        <w:rPr>
          <w:rFonts w:ascii="Times New Roman" w:hAnsi="Times New Roman"/>
          <w:sz w:val="24"/>
          <w:szCs w:val="24"/>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Соединѐнные Штаты Америки во второй половине ХХ —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Страны Западной Европы во второй половине </w:t>
      </w:r>
      <w:r w:rsidRPr="00125C31">
        <w:rPr>
          <w:rFonts w:ascii="Times New Roman" w:hAnsi="Times New Roman"/>
          <w:sz w:val="24"/>
          <w:szCs w:val="24"/>
        </w:rPr>
        <w:t>XX</w:t>
      </w:r>
      <w:r w:rsidRPr="00125C31">
        <w:rPr>
          <w:rFonts w:ascii="Times New Roman" w:hAnsi="Times New Roman"/>
          <w:sz w:val="24"/>
          <w:szCs w:val="24"/>
          <w:lang w:val="ru-RU"/>
        </w:rPr>
        <w:t xml:space="preserve"> —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0F2ADC" w:rsidRPr="00125C31"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Страны Восточной Европы во второй половине ХХ — начале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 </w:t>
      </w:r>
      <w:r w:rsidRPr="00125C31">
        <w:rPr>
          <w:rFonts w:ascii="Times New Roman" w:hAnsi="Times New Roman"/>
          <w:sz w:val="24"/>
          <w:szCs w:val="24"/>
          <w:lang w:val="ru-RU"/>
        </w:rPr>
        <w:t>Революции</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0F2ADC" w:rsidRPr="00053DA2" w:rsidRDefault="000F2ADC" w:rsidP="00B0793A">
      <w:pPr>
        <w:widowControl w:val="0"/>
        <w:autoSpaceDE w:val="0"/>
        <w:autoSpaceDN w:val="0"/>
        <w:adjustRightInd w:val="0"/>
        <w:spacing w:after="0" w:line="63"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Страны Азии и Африки во второй половине </w:t>
      </w:r>
      <w:r w:rsidRPr="00125C31">
        <w:rPr>
          <w:rFonts w:ascii="Times New Roman" w:hAnsi="Times New Roman"/>
          <w:sz w:val="24"/>
          <w:szCs w:val="24"/>
        </w:rPr>
        <w:t>XX</w:t>
      </w:r>
      <w:r w:rsidRPr="00125C31">
        <w:rPr>
          <w:rFonts w:ascii="Times New Roman" w:hAnsi="Times New Roman"/>
          <w:sz w:val="24"/>
          <w:szCs w:val="24"/>
          <w:lang w:val="ru-RU"/>
        </w:rPr>
        <w:t xml:space="preserve"> —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0F2ADC" w:rsidRPr="00125C31"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4" w:lineRule="auto"/>
        <w:ind w:left="-567" w:right="160" w:firstLine="283"/>
        <w:jc w:val="both"/>
        <w:rPr>
          <w:rFonts w:ascii="Times New Roman" w:hAnsi="Times New Roman"/>
          <w:sz w:val="24"/>
          <w:szCs w:val="24"/>
          <w:lang w:val="ru-RU"/>
        </w:rPr>
      </w:pPr>
      <w:r w:rsidRPr="00125C31">
        <w:rPr>
          <w:rFonts w:ascii="Times New Roman" w:hAnsi="Times New Roman"/>
          <w:b/>
          <w:bCs/>
          <w:sz w:val="24"/>
          <w:szCs w:val="24"/>
          <w:lang w:val="ru-RU"/>
        </w:rPr>
        <w:t xml:space="preserve">Страны Латинской Америки во второй половине ХХ — начале </w:t>
      </w:r>
      <w:r w:rsidRPr="00125C31">
        <w:rPr>
          <w:rFonts w:ascii="Times New Roman" w:hAnsi="Times New Roman"/>
          <w:b/>
          <w:bCs/>
          <w:sz w:val="24"/>
          <w:szCs w:val="24"/>
        </w:rPr>
        <w:t>XXI</w:t>
      </w:r>
      <w:r w:rsidRPr="00125C31">
        <w:rPr>
          <w:rFonts w:ascii="Times New Roman" w:hAnsi="Times New Roman"/>
          <w:b/>
          <w:bCs/>
          <w:sz w:val="24"/>
          <w:szCs w:val="24"/>
          <w:lang w:val="ru-RU"/>
        </w:rPr>
        <w:t xml:space="preserve"> в. </w:t>
      </w:r>
      <w:r w:rsidRPr="00125C31">
        <w:rPr>
          <w:rFonts w:ascii="Times New Roman" w:hAnsi="Times New Roman"/>
          <w:sz w:val="24"/>
          <w:szCs w:val="24"/>
          <w:lang w:val="ru-RU"/>
        </w:rPr>
        <w:t>Экономические</w:t>
      </w:r>
      <w:r w:rsidRPr="00125C31">
        <w:rPr>
          <w:rFonts w:ascii="Times New Roman" w:hAnsi="Times New Roman"/>
          <w:b/>
          <w:bCs/>
          <w:sz w:val="24"/>
          <w:szCs w:val="24"/>
          <w:lang w:val="ru-RU"/>
        </w:rPr>
        <w:t xml:space="preserve"> </w:t>
      </w:r>
      <w:r w:rsidRPr="00125C31">
        <w:rPr>
          <w:rFonts w:ascii="Times New Roman" w:hAnsi="Times New Roman"/>
          <w:sz w:val="24"/>
          <w:szCs w:val="24"/>
          <w:lang w:val="ru-RU"/>
        </w:rPr>
        <w:t>отношения (неравномерность развития стран региона, проблемы модернизации).</w:t>
      </w: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113" w:name="page229"/>
      <w:bookmarkEnd w:id="113"/>
      <w:r w:rsidRPr="00125C31">
        <w:rPr>
          <w:rFonts w:ascii="Times New Roman" w:hAnsi="Times New Roman"/>
          <w:sz w:val="24"/>
          <w:szCs w:val="24"/>
          <w:lang w:val="ru-RU"/>
        </w:rPr>
        <w:t>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Культура зарубежных стран во второй половине </w:t>
      </w:r>
      <w:r w:rsidRPr="00125C31">
        <w:rPr>
          <w:rFonts w:ascii="Times New Roman" w:hAnsi="Times New Roman"/>
          <w:sz w:val="24"/>
          <w:szCs w:val="24"/>
        </w:rPr>
        <w:t>XX</w:t>
      </w:r>
      <w:r w:rsidRPr="00125C31">
        <w:rPr>
          <w:rFonts w:ascii="Times New Roman" w:hAnsi="Times New Roman"/>
          <w:sz w:val="24"/>
          <w:szCs w:val="24"/>
          <w:lang w:val="ru-RU"/>
        </w:rPr>
        <w:t xml:space="preserve"> —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125C31">
        <w:rPr>
          <w:rFonts w:ascii="Times New Roman" w:hAnsi="Times New Roman"/>
          <w:sz w:val="24"/>
          <w:szCs w:val="24"/>
        </w:rPr>
        <w:t>XX</w:t>
      </w:r>
      <w:r w:rsidRPr="00125C31">
        <w:rPr>
          <w:rFonts w:ascii="Times New Roman" w:hAnsi="Times New Roman"/>
          <w:sz w:val="24"/>
          <w:szCs w:val="24"/>
          <w:lang w:val="ru-RU"/>
        </w:rPr>
        <w:t xml:space="preserve"> — начала </w:t>
      </w:r>
      <w:r w:rsidRPr="00125C31">
        <w:rPr>
          <w:rFonts w:ascii="Times New Roman" w:hAnsi="Times New Roman"/>
          <w:sz w:val="24"/>
          <w:szCs w:val="24"/>
        </w:rPr>
        <w:t>XXI</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Массовая культура. Расширение контактов и взаимовлияний в мировой культуре. Международные отношения во второй половине ХХ —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w:t>
      </w:r>
    </w:p>
    <w:p w:rsidR="000F2ADC" w:rsidRPr="00053DA2" w:rsidRDefault="000F2ADC" w:rsidP="00B0793A">
      <w:pPr>
        <w:widowControl w:val="0"/>
        <w:autoSpaceDE w:val="0"/>
        <w:autoSpaceDN w:val="0"/>
        <w:adjustRightInd w:val="0"/>
        <w:spacing w:after="0" w:line="65" w:lineRule="exact"/>
        <w:ind w:left="-567" w:firstLine="283"/>
        <w:jc w:val="both"/>
        <w:rPr>
          <w:rFonts w:ascii="Times New Roman" w:hAnsi="Times New Roman"/>
          <w:color w:val="FF0000"/>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Основное содержание и противоречия современной эпохи. Глобальные проблемы человечества. Мировое сообщество в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28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Обществознание</w:t>
      </w:r>
    </w:p>
    <w:p w:rsidR="000F2ADC" w:rsidRPr="00125C31"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22" w:lineRule="auto"/>
        <w:ind w:left="-567" w:right="-1" w:firstLine="283"/>
        <w:jc w:val="both"/>
        <w:rPr>
          <w:rFonts w:ascii="Times New Roman" w:hAnsi="Times New Roman"/>
          <w:sz w:val="24"/>
          <w:szCs w:val="24"/>
          <w:lang w:val="ru-RU"/>
        </w:rPr>
      </w:pPr>
      <w:r w:rsidRPr="00125C31">
        <w:rPr>
          <w:rFonts w:ascii="Times New Roman" w:hAnsi="Times New Roman"/>
          <w:b/>
          <w:bCs/>
          <w:sz w:val="24"/>
          <w:szCs w:val="24"/>
          <w:lang w:val="ru-RU"/>
        </w:rPr>
        <w:t>Социальная сущность личности</w:t>
      </w:r>
      <w:r w:rsidR="00125C31">
        <w:rPr>
          <w:rFonts w:ascii="Times New Roman" w:hAnsi="Times New Roman"/>
          <w:b/>
          <w:bCs/>
          <w:sz w:val="24"/>
          <w:szCs w:val="24"/>
          <w:lang w:val="ru-RU"/>
        </w:rPr>
        <w:t>.</w:t>
      </w:r>
      <w:r w:rsidRPr="00125C31">
        <w:rPr>
          <w:rFonts w:ascii="Times New Roman" w:hAnsi="Times New Roman"/>
          <w:b/>
          <w:bCs/>
          <w:sz w:val="24"/>
          <w:szCs w:val="24"/>
          <w:lang w:val="ru-RU"/>
        </w:rPr>
        <w:t xml:space="preserve"> Человек в социальном измерении</w:t>
      </w:r>
    </w:p>
    <w:p w:rsidR="000F2ADC" w:rsidRPr="00125C31"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1100" w:firstLine="283"/>
        <w:jc w:val="both"/>
        <w:rPr>
          <w:rFonts w:ascii="Times New Roman" w:hAnsi="Times New Roman"/>
          <w:sz w:val="24"/>
          <w:szCs w:val="24"/>
          <w:lang w:val="ru-RU"/>
        </w:rPr>
      </w:pPr>
      <w:r w:rsidRPr="00125C31">
        <w:rPr>
          <w:rFonts w:ascii="Times New Roman" w:hAnsi="Times New Roman"/>
          <w:sz w:val="24"/>
          <w:szCs w:val="24"/>
          <w:lang w:val="ru-RU"/>
        </w:rPr>
        <w:t>Природа человека. Интересы и потребности. Самооценка. Здоровый образ жизни. Безопасность жизни.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Деятельность и поведение. Мотивы деятельности. Виды деятельности. Люди с ограниченными возможностями и особыми потребностями.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740" w:firstLine="283"/>
        <w:jc w:val="both"/>
        <w:rPr>
          <w:rFonts w:ascii="Times New Roman" w:hAnsi="Times New Roman"/>
          <w:sz w:val="24"/>
          <w:szCs w:val="24"/>
          <w:lang w:val="ru-RU"/>
        </w:rPr>
      </w:pPr>
      <w:r w:rsidRPr="00125C31">
        <w:rPr>
          <w:rFonts w:ascii="Times New Roman" w:hAnsi="Times New Roman"/>
          <w:sz w:val="24"/>
          <w:szCs w:val="24"/>
          <w:lang w:val="ru-RU"/>
        </w:rPr>
        <w:t>Как человек познаѐт мир и самого себя. Образование и самообразование. Социальное становление человека: как усваиваются социальные нормы. Социальные «параметры личности».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125C31">
        <w:rPr>
          <w:rFonts w:ascii="Times New Roman" w:hAnsi="Times New Roman"/>
          <w:sz w:val="24"/>
          <w:szCs w:val="24"/>
          <w:lang w:val="ru-RU"/>
        </w:rPr>
        <w:t>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900" w:firstLine="283"/>
        <w:jc w:val="both"/>
        <w:rPr>
          <w:rFonts w:ascii="Times New Roman" w:hAnsi="Times New Roman"/>
          <w:sz w:val="24"/>
          <w:szCs w:val="24"/>
          <w:lang w:val="ru-RU"/>
        </w:rPr>
      </w:pPr>
      <w:r w:rsidRPr="00125C31">
        <w:rPr>
          <w:rFonts w:ascii="Times New Roman" w:hAnsi="Times New Roman"/>
          <w:sz w:val="24"/>
          <w:szCs w:val="24"/>
          <w:lang w:val="ru-RU"/>
        </w:rPr>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Гражданско-правовое положение личности в обществе. Юные граждане России: какие права человек получает от рождения.</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Ближайшее социальное окружение</w:t>
      </w:r>
    </w:p>
    <w:p w:rsidR="000F2ADC" w:rsidRPr="00125C3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600" w:firstLine="283"/>
        <w:jc w:val="both"/>
        <w:rPr>
          <w:rFonts w:ascii="Times New Roman" w:hAnsi="Times New Roman"/>
          <w:sz w:val="24"/>
          <w:szCs w:val="24"/>
          <w:lang w:val="ru-RU"/>
        </w:rPr>
      </w:pPr>
      <w:r w:rsidRPr="00125C31">
        <w:rPr>
          <w:rFonts w:ascii="Times New Roman" w:hAnsi="Times New Roman"/>
          <w:sz w:val="24"/>
          <w:szCs w:val="24"/>
          <w:lang w:val="ru-RU"/>
        </w:rPr>
        <w:t>Семья и семейные отношения. Роли в семье. Семейные ценности и традиции. Забота и воспитание в семье.</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2240" w:firstLine="283"/>
        <w:jc w:val="both"/>
        <w:rPr>
          <w:rFonts w:ascii="Times New Roman" w:hAnsi="Times New Roman"/>
          <w:sz w:val="24"/>
          <w:szCs w:val="24"/>
          <w:lang w:val="ru-RU"/>
        </w:rPr>
      </w:pPr>
      <w:r w:rsidRPr="00125C31">
        <w:rPr>
          <w:rFonts w:ascii="Times New Roman" w:hAnsi="Times New Roman"/>
          <w:sz w:val="24"/>
          <w:szCs w:val="24"/>
          <w:lang w:val="ru-RU"/>
        </w:rPr>
        <w:t>Защита прав и интересов детей, оставшихся без попечения родителей. Человек в малой группе. Ученический коллектив, группа сверстников.</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Межличностные отношения. Общение. Межличностные конфликты и пути их разрешения.</w:t>
      </w:r>
    </w:p>
    <w:p w:rsidR="000F2ADC" w:rsidRPr="00125C31" w:rsidRDefault="000F2ADC" w:rsidP="00B0793A">
      <w:pPr>
        <w:widowControl w:val="0"/>
        <w:autoSpaceDE w:val="0"/>
        <w:autoSpaceDN w:val="0"/>
        <w:adjustRightInd w:val="0"/>
        <w:spacing w:after="0" w:line="67" w:lineRule="exact"/>
        <w:ind w:left="-567" w:firstLine="283"/>
        <w:jc w:val="both"/>
        <w:rPr>
          <w:rFonts w:ascii="Times New Roman" w:hAnsi="Times New Roman"/>
          <w:sz w:val="24"/>
          <w:szCs w:val="24"/>
          <w:lang w:val="ru-RU"/>
        </w:rPr>
      </w:pPr>
    </w:p>
    <w:p w:rsidR="000F2ADC" w:rsidRPr="00125C31" w:rsidRDefault="00247A47" w:rsidP="00125C31">
      <w:pPr>
        <w:widowControl w:val="0"/>
        <w:overflowPunct w:val="0"/>
        <w:autoSpaceDE w:val="0"/>
        <w:autoSpaceDN w:val="0"/>
        <w:adjustRightInd w:val="0"/>
        <w:spacing w:after="0" w:line="212" w:lineRule="auto"/>
        <w:ind w:left="-567" w:right="1275" w:firstLine="283"/>
        <w:jc w:val="both"/>
        <w:rPr>
          <w:rFonts w:ascii="Times New Roman" w:hAnsi="Times New Roman"/>
          <w:sz w:val="24"/>
          <w:szCs w:val="24"/>
          <w:lang w:val="ru-RU"/>
        </w:rPr>
      </w:pPr>
      <w:r w:rsidRPr="00125C31">
        <w:rPr>
          <w:rFonts w:ascii="Times New Roman" w:hAnsi="Times New Roman"/>
          <w:b/>
          <w:bCs/>
          <w:sz w:val="24"/>
          <w:szCs w:val="24"/>
          <w:lang w:val="ru-RU"/>
        </w:rPr>
        <w:t>Современное общество</w:t>
      </w:r>
      <w:r w:rsidR="004C4FE5">
        <w:rPr>
          <w:rFonts w:ascii="Times New Roman" w:hAnsi="Times New Roman"/>
          <w:b/>
          <w:bCs/>
          <w:sz w:val="24"/>
          <w:szCs w:val="24"/>
          <w:lang w:val="ru-RU"/>
        </w:rPr>
        <w:t>.</w:t>
      </w:r>
      <w:r w:rsidRPr="00125C31">
        <w:rPr>
          <w:rFonts w:ascii="Times New Roman" w:hAnsi="Times New Roman"/>
          <w:b/>
          <w:bCs/>
          <w:sz w:val="24"/>
          <w:szCs w:val="24"/>
          <w:lang w:val="ru-RU"/>
        </w:rPr>
        <w:t xml:space="preserve"> Общество —</w:t>
      </w:r>
      <w:r w:rsidRPr="00053DA2">
        <w:rPr>
          <w:rFonts w:ascii="Times New Roman" w:hAnsi="Times New Roman"/>
          <w:b/>
          <w:bCs/>
          <w:color w:val="FF0000"/>
          <w:sz w:val="24"/>
          <w:szCs w:val="24"/>
          <w:lang w:val="ru-RU"/>
        </w:rPr>
        <w:t xml:space="preserve"> </w:t>
      </w:r>
      <w:r w:rsidRPr="00125C31">
        <w:rPr>
          <w:rFonts w:ascii="Times New Roman" w:hAnsi="Times New Roman"/>
          <w:b/>
          <w:bCs/>
          <w:sz w:val="24"/>
          <w:szCs w:val="24"/>
          <w:lang w:val="ru-RU"/>
        </w:rPr>
        <w:t>большой «дом» человечества</w:t>
      </w:r>
    </w:p>
    <w:p w:rsidR="000F2ADC" w:rsidRPr="00125C31"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660" w:firstLine="283"/>
        <w:jc w:val="both"/>
        <w:rPr>
          <w:rFonts w:ascii="Times New Roman" w:hAnsi="Times New Roman"/>
          <w:sz w:val="24"/>
          <w:szCs w:val="24"/>
          <w:lang w:val="ru-RU"/>
        </w:rPr>
      </w:pPr>
      <w:r w:rsidRPr="00125C31">
        <w:rPr>
          <w:rFonts w:ascii="Times New Roman" w:hAnsi="Times New Roman"/>
          <w:sz w:val="24"/>
          <w:szCs w:val="24"/>
          <w:lang w:val="ru-RU"/>
        </w:rPr>
        <w:t>Что связывает людей в общество. Устойчивость и изменчивость в развитии общества. Основные типы обществ. Общественный прогресс.</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Сферы общественной жизни, их взаимосвязь.</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right="1600" w:firstLine="283"/>
        <w:jc w:val="both"/>
        <w:rPr>
          <w:rFonts w:ascii="Times New Roman" w:hAnsi="Times New Roman"/>
          <w:sz w:val="24"/>
          <w:szCs w:val="24"/>
          <w:lang w:val="ru-RU"/>
        </w:rPr>
      </w:pPr>
      <w:r w:rsidRPr="00125C31">
        <w:rPr>
          <w:rFonts w:ascii="Times New Roman" w:hAnsi="Times New Roman"/>
          <w:sz w:val="24"/>
          <w:szCs w:val="24"/>
          <w:lang w:val="ru-RU"/>
        </w:rPr>
        <w:t>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w:t>
      </w:r>
    </w:p>
    <w:p w:rsidR="000F2ADC" w:rsidRPr="00125C31"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Государственная власть, еѐ роль в управлении общественной жизнью.</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1000" w:firstLine="283"/>
        <w:jc w:val="both"/>
        <w:rPr>
          <w:rFonts w:ascii="Times New Roman" w:hAnsi="Times New Roman"/>
          <w:sz w:val="24"/>
          <w:szCs w:val="24"/>
          <w:lang w:val="ru-RU"/>
        </w:rPr>
      </w:pPr>
      <w:r w:rsidRPr="00125C31">
        <w:rPr>
          <w:rFonts w:ascii="Times New Roman" w:hAnsi="Times New Roman"/>
          <w:sz w:val="24"/>
          <w:szCs w:val="24"/>
          <w:lang w:val="ru-RU"/>
        </w:rPr>
        <w:t>Из чего складывается духовная культура общества. Духовные богатства общества: создание, сохранение, распространение, усвоение.</w:t>
      </w:r>
    </w:p>
    <w:p w:rsidR="000F2ADC" w:rsidRPr="00125C3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b/>
          <w:bCs/>
          <w:sz w:val="24"/>
          <w:szCs w:val="24"/>
          <w:lang w:val="ru-RU"/>
        </w:rPr>
        <w:t>Общество, в котором мы живѐм</w:t>
      </w:r>
    </w:p>
    <w:p w:rsidR="000F2ADC" w:rsidRPr="00125C3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Мир как единое целое. Ускорение мирового общественного развития.</w:t>
      </w: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14" w:name="page231"/>
      <w:bookmarkEnd w:id="114"/>
      <w:r w:rsidRPr="00125C31">
        <w:rPr>
          <w:rFonts w:ascii="Times New Roman" w:hAnsi="Times New Roman"/>
          <w:sz w:val="24"/>
          <w:szCs w:val="24"/>
          <w:lang w:val="ru-RU"/>
        </w:rPr>
        <w:t>Современные средства связи и коммуникации, их влияние на нашу жизнь.</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Глобальные проблемы современности. Экологическая ситуация в современном глобальном мире: как спасти природу.</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 xml:space="preserve">Российское общество в начале </w:t>
      </w:r>
      <w:r w:rsidRPr="00125C31">
        <w:rPr>
          <w:rFonts w:ascii="Times New Roman" w:hAnsi="Times New Roman"/>
          <w:sz w:val="24"/>
          <w:szCs w:val="24"/>
        </w:rPr>
        <w:t>XXI</w:t>
      </w:r>
      <w:r w:rsidRPr="00125C31">
        <w:rPr>
          <w:rFonts w:ascii="Times New Roman" w:hAnsi="Times New Roman"/>
          <w:sz w:val="24"/>
          <w:szCs w:val="24"/>
          <w:lang w:val="ru-RU"/>
        </w:rPr>
        <w:t xml:space="preserve"> в.</w:t>
      </w:r>
    </w:p>
    <w:p w:rsidR="000F2ADC" w:rsidRPr="00125C3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right="320" w:firstLine="283"/>
        <w:jc w:val="both"/>
        <w:rPr>
          <w:rFonts w:ascii="Times New Roman" w:hAnsi="Times New Roman"/>
          <w:sz w:val="24"/>
          <w:szCs w:val="24"/>
          <w:lang w:val="ru-RU"/>
        </w:rPr>
      </w:pPr>
      <w:r w:rsidRPr="00125C31">
        <w:rPr>
          <w:rFonts w:ascii="Times New Roman" w:hAnsi="Times New Roman"/>
          <w:sz w:val="24"/>
          <w:szCs w:val="24"/>
          <w:lang w:val="ru-RU"/>
        </w:rPr>
        <w:t>Ресурсы и возможности развития нашей страны: какие задачи стоят перед отечественной экономикой.</w:t>
      </w:r>
    </w:p>
    <w:p w:rsidR="000F2ADC" w:rsidRPr="00125C3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 Отечества.</w:t>
      </w:r>
    </w:p>
    <w:p w:rsidR="000F2ADC" w:rsidRPr="00125C3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25C3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Духовные ценности российского народа. Культурные достижения народов России: как их сохранить и приумножить.</w:t>
      </w:r>
    </w:p>
    <w:p w:rsidR="000F2ADC" w:rsidRPr="00125C3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25C3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125C31">
        <w:rPr>
          <w:rFonts w:ascii="Times New Roman" w:hAnsi="Times New Roman"/>
          <w:sz w:val="24"/>
          <w:szCs w:val="24"/>
          <w:lang w:val="ru-RU"/>
        </w:rPr>
        <w:t>Место России среди других государств мира.</w:t>
      </w:r>
    </w:p>
    <w:p w:rsidR="000F2ADC" w:rsidRPr="00125C31" w:rsidRDefault="000F2ADC" w:rsidP="00B0793A">
      <w:pPr>
        <w:widowControl w:val="0"/>
        <w:autoSpaceDE w:val="0"/>
        <w:autoSpaceDN w:val="0"/>
        <w:adjustRightInd w:val="0"/>
        <w:spacing w:after="0" w:line="67" w:lineRule="exact"/>
        <w:ind w:left="-567" w:firstLine="283"/>
        <w:jc w:val="both"/>
        <w:rPr>
          <w:rFonts w:ascii="Times New Roman" w:hAnsi="Times New Roman"/>
          <w:sz w:val="24"/>
          <w:szCs w:val="24"/>
          <w:lang w:val="ru-RU"/>
        </w:rPr>
      </w:pPr>
    </w:p>
    <w:p w:rsidR="000F2ADC" w:rsidRPr="00F63C39" w:rsidRDefault="00247A47" w:rsidP="00125C31">
      <w:pPr>
        <w:widowControl w:val="0"/>
        <w:overflowPunct w:val="0"/>
        <w:autoSpaceDE w:val="0"/>
        <w:autoSpaceDN w:val="0"/>
        <w:adjustRightInd w:val="0"/>
        <w:spacing w:after="0" w:line="212" w:lineRule="auto"/>
        <w:ind w:left="-567" w:right="1842" w:firstLine="283"/>
        <w:jc w:val="both"/>
        <w:rPr>
          <w:rFonts w:ascii="Times New Roman" w:hAnsi="Times New Roman"/>
          <w:sz w:val="24"/>
          <w:szCs w:val="24"/>
          <w:lang w:val="ru-RU"/>
        </w:rPr>
      </w:pPr>
      <w:r w:rsidRPr="00125C31">
        <w:rPr>
          <w:rFonts w:ascii="Times New Roman" w:hAnsi="Times New Roman"/>
          <w:b/>
          <w:bCs/>
          <w:sz w:val="24"/>
          <w:szCs w:val="24"/>
          <w:lang w:val="ru-RU"/>
        </w:rPr>
        <w:t>Социальные нормы Регулирование</w:t>
      </w:r>
      <w:r w:rsidRPr="00053DA2">
        <w:rPr>
          <w:rFonts w:ascii="Times New Roman" w:hAnsi="Times New Roman"/>
          <w:b/>
          <w:bCs/>
          <w:color w:val="FF0000"/>
          <w:sz w:val="24"/>
          <w:szCs w:val="24"/>
          <w:lang w:val="ru-RU"/>
        </w:rPr>
        <w:t xml:space="preserve"> </w:t>
      </w:r>
      <w:r w:rsidRPr="00F63C39">
        <w:rPr>
          <w:rFonts w:ascii="Times New Roman" w:hAnsi="Times New Roman"/>
          <w:b/>
          <w:bCs/>
          <w:sz w:val="24"/>
          <w:szCs w:val="24"/>
          <w:lang w:val="ru-RU"/>
        </w:rPr>
        <w:t>поведения людей в обществе</w:t>
      </w:r>
    </w:p>
    <w:p w:rsidR="000F2ADC" w:rsidRPr="00F63C39"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420" w:firstLine="283"/>
        <w:jc w:val="both"/>
        <w:rPr>
          <w:rFonts w:ascii="Times New Roman" w:hAnsi="Times New Roman"/>
          <w:sz w:val="24"/>
          <w:szCs w:val="24"/>
          <w:lang w:val="ru-RU"/>
        </w:rPr>
      </w:pPr>
      <w:r w:rsidRPr="00F63C39">
        <w:rPr>
          <w:rFonts w:ascii="Times New Roman" w:hAnsi="Times New Roman"/>
          <w:sz w:val="24"/>
          <w:szCs w:val="24"/>
          <w:lang w:val="ru-RU"/>
        </w:rPr>
        <w:t>Социальные нормы и правила общественной жизни. Общественные традиции и обычаи. Общественное сознание и ценности. Гражданственность и патриотизм.</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380" w:firstLine="283"/>
        <w:jc w:val="both"/>
        <w:rPr>
          <w:rFonts w:ascii="Times New Roman" w:hAnsi="Times New Roman"/>
          <w:sz w:val="24"/>
          <w:szCs w:val="24"/>
          <w:lang w:val="ru-RU"/>
        </w:rPr>
      </w:pPr>
      <w:r w:rsidRPr="00F63C39">
        <w:rPr>
          <w:rFonts w:ascii="Times New Roman" w:hAnsi="Times New Roman"/>
          <w:sz w:val="24"/>
          <w:szCs w:val="24"/>
          <w:lang w:val="ru-RU"/>
        </w:rPr>
        <w:t>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620" w:firstLine="283"/>
        <w:jc w:val="both"/>
        <w:rPr>
          <w:rFonts w:ascii="Times New Roman" w:hAnsi="Times New Roman"/>
          <w:sz w:val="24"/>
          <w:szCs w:val="24"/>
          <w:lang w:val="ru-RU"/>
        </w:rPr>
      </w:pPr>
      <w:r w:rsidRPr="00F63C39">
        <w:rPr>
          <w:rFonts w:ascii="Times New Roman" w:hAnsi="Times New Roman"/>
          <w:sz w:val="24"/>
          <w:szCs w:val="24"/>
          <w:lang w:val="ru-RU"/>
        </w:rPr>
        <w:t>Право, его роль в жизни человека, общества и государства. Основные признаки права. Нормы права. Понятие прав, свобод и обязанностей.</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Российской Федерации о правах и свободах человека и гражданина.</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1560" w:firstLine="283"/>
        <w:jc w:val="both"/>
        <w:rPr>
          <w:rFonts w:ascii="Times New Roman" w:hAnsi="Times New Roman"/>
          <w:sz w:val="24"/>
          <w:szCs w:val="24"/>
          <w:lang w:val="ru-RU"/>
        </w:rPr>
      </w:pPr>
      <w:r w:rsidRPr="00F63C39">
        <w:rPr>
          <w:rFonts w:ascii="Times New Roman" w:hAnsi="Times New Roman"/>
          <w:sz w:val="24"/>
          <w:szCs w:val="24"/>
          <w:lang w:val="ru-RU"/>
        </w:rPr>
        <w:t>Личные (гражданские) права, социально-экономические и культурные права, политические права и свободы российских граждан.</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Как защищаются права человека в России.</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460" w:firstLine="283"/>
        <w:jc w:val="both"/>
        <w:rPr>
          <w:rFonts w:ascii="Times New Roman" w:hAnsi="Times New Roman"/>
          <w:sz w:val="24"/>
          <w:szCs w:val="24"/>
          <w:lang w:val="ru-RU"/>
        </w:rPr>
      </w:pPr>
      <w:r w:rsidRPr="00F63C39">
        <w:rPr>
          <w:rFonts w:ascii="Times New Roman" w:hAnsi="Times New Roman"/>
          <w:sz w:val="24"/>
          <w:szCs w:val="24"/>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Основы российского законодательства</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360" w:firstLine="283"/>
        <w:jc w:val="both"/>
        <w:rPr>
          <w:rFonts w:ascii="Times New Roman" w:hAnsi="Times New Roman"/>
          <w:sz w:val="24"/>
          <w:szCs w:val="24"/>
          <w:lang w:val="ru-RU"/>
        </w:rPr>
      </w:pPr>
      <w:r w:rsidRPr="00F63C39">
        <w:rPr>
          <w:rFonts w:ascii="Times New Roman" w:hAnsi="Times New Roman"/>
          <w:sz w:val="24"/>
          <w:szCs w:val="24"/>
          <w:lang w:val="ru-RU"/>
        </w:rPr>
        <w:t>Гражданские правоотношения. Гражданско-правовые споры. Судебное разбирательство. Семейные правоотношения. Права и обязанности родителей и детей. Защита прав и интересов детей, оставшихся без родителей.</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3" w:lineRule="auto"/>
        <w:ind w:left="-567" w:right="80" w:firstLine="283"/>
        <w:jc w:val="both"/>
        <w:rPr>
          <w:rFonts w:ascii="Times New Roman" w:hAnsi="Times New Roman"/>
          <w:sz w:val="24"/>
          <w:szCs w:val="24"/>
          <w:lang w:val="ru-RU"/>
        </w:rPr>
      </w:pPr>
      <w:r w:rsidRPr="00F63C39">
        <w:rPr>
          <w:rFonts w:ascii="Times New Roman" w:hAnsi="Times New Roman"/>
          <w:sz w:val="24"/>
          <w:szCs w:val="24"/>
          <w:lang w:val="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w:t>
      </w:r>
      <w:r w:rsidR="004C4FE5">
        <w:rPr>
          <w:rFonts w:ascii="Times New Roman" w:hAnsi="Times New Roman"/>
          <w:sz w:val="24"/>
          <w:szCs w:val="24"/>
          <w:lang w:val="ru-RU"/>
        </w:rPr>
        <w:t>ния. Административное правонару</w:t>
      </w:r>
      <w:r w:rsidRPr="00F63C39">
        <w:rPr>
          <w:rFonts w:ascii="Times New Roman" w:hAnsi="Times New Roman"/>
          <w:sz w:val="24"/>
          <w:szCs w:val="24"/>
          <w:lang w:val="ru-RU"/>
        </w:rPr>
        <w:t>шение.</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1580" w:firstLine="283"/>
        <w:jc w:val="both"/>
        <w:rPr>
          <w:rFonts w:ascii="Times New Roman" w:hAnsi="Times New Roman"/>
          <w:sz w:val="24"/>
          <w:szCs w:val="24"/>
          <w:lang w:val="ru-RU"/>
        </w:rPr>
      </w:pPr>
      <w:r w:rsidRPr="00F63C39">
        <w:rPr>
          <w:rFonts w:ascii="Times New Roman" w:hAnsi="Times New Roman"/>
          <w:sz w:val="24"/>
          <w:szCs w:val="24"/>
          <w:lang w:val="ru-RU"/>
        </w:rPr>
        <w:t>Преступление и наказание. Прав</w:t>
      </w:r>
      <w:r w:rsidR="004C4FE5">
        <w:rPr>
          <w:rFonts w:ascii="Times New Roman" w:hAnsi="Times New Roman"/>
          <w:sz w:val="24"/>
          <w:szCs w:val="24"/>
          <w:lang w:val="ru-RU"/>
        </w:rPr>
        <w:t>овая ответственность несовершен</w:t>
      </w:r>
      <w:r w:rsidRPr="00F63C39">
        <w:rPr>
          <w:rFonts w:ascii="Times New Roman" w:hAnsi="Times New Roman"/>
          <w:sz w:val="24"/>
          <w:szCs w:val="24"/>
          <w:lang w:val="ru-RU"/>
        </w:rPr>
        <w:t>нолетних. Правоохранительные органы. Судебная система.</w:t>
      </w:r>
    </w:p>
    <w:p w:rsidR="000F2ADC" w:rsidRPr="00F63C39"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2" w:lineRule="auto"/>
        <w:ind w:left="-567" w:right="3259" w:firstLine="283"/>
        <w:jc w:val="both"/>
        <w:rPr>
          <w:rFonts w:ascii="Times New Roman" w:hAnsi="Times New Roman"/>
          <w:sz w:val="24"/>
          <w:szCs w:val="24"/>
          <w:lang w:val="ru-RU"/>
        </w:rPr>
      </w:pPr>
      <w:r w:rsidRPr="00F63C39">
        <w:rPr>
          <w:rFonts w:ascii="Times New Roman" w:hAnsi="Times New Roman"/>
          <w:b/>
          <w:bCs/>
          <w:sz w:val="24"/>
          <w:szCs w:val="24"/>
          <w:lang w:val="ru-RU"/>
        </w:rPr>
        <w:t>Экономика и социальные отношения</w:t>
      </w:r>
      <w:r w:rsidR="00F63C39" w:rsidRPr="00F63C39">
        <w:rPr>
          <w:rFonts w:ascii="Times New Roman" w:hAnsi="Times New Roman"/>
          <w:b/>
          <w:bCs/>
          <w:sz w:val="24"/>
          <w:szCs w:val="24"/>
          <w:lang w:val="ru-RU"/>
        </w:rPr>
        <w:t>.</w:t>
      </w:r>
      <w:r w:rsidRPr="00F63C39">
        <w:rPr>
          <w:rFonts w:ascii="Times New Roman" w:hAnsi="Times New Roman"/>
          <w:b/>
          <w:bCs/>
          <w:sz w:val="24"/>
          <w:szCs w:val="24"/>
          <w:lang w:val="ru-RU"/>
        </w:rPr>
        <w:t xml:space="preserve"> Мир экономики</w:t>
      </w:r>
    </w:p>
    <w:p w:rsidR="000F2ADC" w:rsidRPr="00F63C39"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220" w:firstLine="283"/>
        <w:jc w:val="both"/>
        <w:rPr>
          <w:rFonts w:ascii="Times New Roman" w:hAnsi="Times New Roman"/>
          <w:sz w:val="24"/>
          <w:szCs w:val="24"/>
          <w:lang w:val="ru-RU"/>
        </w:rPr>
      </w:pPr>
      <w:r w:rsidRPr="00F63C39">
        <w:rPr>
          <w:rFonts w:ascii="Times New Roman" w:hAnsi="Times New Roman"/>
          <w:sz w:val="24"/>
          <w:szCs w:val="24"/>
          <w:lang w:val="ru-RU"/>
        </w:rPr>
        <w:t>Экономика и еѐ роль в жизни общества. Экономические ресурсы и потребности. Товары и услуги. Цикличность экономического развития.</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1680" w:firstLine="283"/>
        <w:jc w:val="both"/>
        <w:rPr>
          <w:rFonts w:ascii="Times New Roman" w:hAnsi="Times New Roman"/>
          <w:sz w:val="24"/>
          <w:szCs w:val="24"/>
          <w:lang w:val="ru-RU"/>
        </w:rPr>
      </w:pPr>
      <w:r w:rsidRPr="00F63C39">
        <w:rPr>
          <w:rFonts w:ascii="Times New Roman" w:hAnsi="Times New Roman"/>
          <w:sz w:val="24"/>
          <w:szCs w:val="24"/>
          <w:lang w:val="ru-RU"/>
        </w:rPr>
        <w:t>Современное производство. Факторы производства. Новые технологии и их возможности. Предприятия и их современные формы.</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Типы экономических систем. Собственность и еѐ формы.</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Рыночное регулирование экономики: возможности и границы. Виды рынков. Законы рыночной экономики.</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39"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Деньги и их функции. Инфляция. Роль банков в экономике.</w:t>
      </w:r>
    </w:p>
    <w:p w:rsidR="000F2ADC" w:rsidRPr="00F63C39"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Роль государства в рыночной экономике. Государственный бюджет. Налоги.</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4" w:lineRule="auto"/>
        <w:ind w:left="-567" w:right="380" w:firstLine="283"/>
        <w:jc w:val="both"/>
        <w:rPr>
          <w:rFonts w:ascii="Times New Roman" w:hAnsi="Times New Roman"/>
          <w:sz w:val="24"/>
          <w:szCs w:val="24"/>
          <w:lang w:val="ru-RU"/>
        </w:rPr>
      </w:pPr>
      <w:r w:rsidRPr="00F63C39">
        <w:rPr>
          <w:rFonts w:ascii="Times New Roman" w:hAnsi="Times New Roman"/>
          <w:sz w:val="24"/>
          <w:szCs w:val="24"/>
          <w:lang w:val="ru-RU"/>
        </w:rPr>
        <w:t xml:space="preserve">Занятость и безработица: какие профессии востребованы на рынке труда в начале </w:t>
      </w:r>
      <w:r w:rsidRPr="00F63C39">
        <w:rPr>
          <w:rFonts w:ascii="Times New Roman" w:hAnsi="Times New Roman"/>
          <w:sz w:val="24"/>
          <w:szCs w:val="24"/>
        </w:rPr>
        <w:t>XXI</w:t>
      </w:r>
      <w:r w:rsidRPr="00F63C39">
        <w:rPr>
          <w:rFonts w:ascii="Times New Roman" w:hAnsi="Times New Roman"/>
          <w:sz w:val="24"/>
          <w:szCs w:val="24"/>
          <w:lang w:val="ru-RU"/>
        </w:rPr>
        <w:t xml:space="preserve"> в. Причины безработицы. Роль государства в обеспечении занятости.</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15" w:name="page233"/>
      <w:bookmarkEnd w:id="115"/>
      <w:r w:rsidRPr="00F63C39">
        <w:rPr>
          <w:rFonts w:ascii="Times New Roman" w:hAnsi="Times New Roman"/>
          <w:sz w:val="24"/>
          <w:szCs w:val="24"/>
          <w:lang w:val="ru-RU"/>
        </w:rPr>
        <w:t>Особенности экономического развития России.</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Человек в экономических отношениях</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600" w:firstLine="283"/>
        <w:jc w:val="both"/>
        <w:rPr>
          <w:rFonts w:ascii="Times New Roman" w:hAnsi="Times New Roman"/>
          <w:sz w:val="24"/>
          <w:szCs w:val="24"/>
          <w:lang w:val="ru-RU"/>
        </w:rPr>
      </w:pPr>
      <w:r w:rsidRPr="00F63C39">
        <w:rPr>
          <w:rFonts w:ascii="Times New Roman" w:hAnsi="Times New Roman"/>
          <w:sz w:val="24"/>
          <w:szCs w:val="24"/>
          <w:lang w:val="ru-RU"/>
        </w:rPr>
        <w:t>Основные участники экономики — производители и потребители. Роль человеческого фактора в развитии экономики.</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800" w:firstLine="283"/>
        <w:jc w:val="both"/>
        <w:rPr>
          <w:rFonts w:ascii="Times New Roman" w:hAnsi="Times New Roman"/>
          <w:sz w:val="24"/>
          <w:szCs w:val="24"/>
          <w:lang w:val="ru-RU"/>
        </w:rPr>
      </w:pPr>
      <w:r w:rsidRPr="00F63C39">
        <w:rPr>
          <w:rFonts w:ascii="Times New Roman" w:hAnsi="Times New Roman"/>
          <w:sz w:val="24"/>
          <w:szCs w:val="24"/>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Права потребителя.</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Мир социальных отношений</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lastRenderedPageBreak/>
        <w:t>справедливость» и «равенство». Средний класс и его место в современном обществе.</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Основные социальные группы современного российского общества. Социальная политика Российского государства.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380" w:firstLine="283"/>
        <w:jc w:val="both"/>
        <w:rPr>
          <w:rFonts w:ascii="Times New Roman" w:hAnsi="Times New Roman"/>
          <w:sz w:val="24"/>
          <w:szCs w:val="24"/>
          <w:lang w:val="ru-RU"/>
        </w:rPr>
      </w:pPr>
      <w:r w:rsidRPr="00F63C39">
        <w:rPr>
          <w:rFonts w:ascii="Times New Roman" w:hAnsi="Times New Roman"/>
          <w:sz w:val="24"/>
          <w:szCs w:val="24"/>
          <w:lang w:val="ru-RU"/>
        </w:rPr>
        <w:t>Нации и межнациональные отношения. Характеристика межнациональных отношений в современной России. Понятие толерантности.</w:t>
      </w:r>
    </w:p>
    <w:p w:rsidR="000F2ADC" w:rsidRPr="00F63C39"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22" w:lineRule="auto"/>
        <w:ind w:left="-567" w:right="-1" w:firstLine="283"/>
        <w:jc w:val="both"/>
        <w:rPr>
          <w:rFonts w:ascii="Times New Roman" w:hAnsi="Times New Roman"/>
          <w:sz w:val="24"/>
          <w:szCs w:val="24"/>
          <w:lang w:val="ru-RU"/>
        </w:rPr>
      </w:pPr>
      <w:r w:rsidRPr="00F63C39">
        <w:rPr>
          <w:rFonts w:ascii="Times New Roman" w:hAnsi="Times New Roman"/>
          <w:b/>
          <w:bCs/>
          <w:sz w:val="24"/>
          <w:szCs w:val="24"/>
          <w:lang w:val="ru-RU"/>
        </w:rPr>
        <w:t>Политика. Культура</w:t>
      </w:r>
      <w:r w:rsidR="00F63C39" w:rsidRPr="00F63C39">
        <w:rPr>
          <w:rFonts w:ascii="Times New Roman" w:hAnsi="Times New Roman"/>
          <w:b/>
          <w:bCs/>
          <w:sz w:val="24"/>
          <w:szCs w:val="24"/>
          <w:lang w:val="ru-RU"/>
        </w:rPr>
        <w:t xml:space="preserve">. </w:t>
      </w:r>
      <w:r w:rsidRPr="00F63C39">
        <w:rPr>
          <w:rFonts w:ascii="Times New Roman" w:hAnsi="Times New Roman"/>
          <w:b/>
          <w:bCs/>
          <w:sz w:val="24"/>
          <w:szCs w:val="24"/>
          <w:lang w:val="ru-RU"/>
        </w:rPr>
        <w:t xml:space="preserve"> Политическая жизнь общества</w:t>
      </w:r>
    </w:p>
    <w:p w:rsidR="000F2ADC" w:rsidRPr="00F63C39" w:rsidRDefault="00247A47" w:rsidP="00B0793A">
      <w:pPr>
        <w:widowControl w:val="0"/>
        <w:autoSpaceDE w:val="0"/>
        <w:autoSpaceDN w:val="0"/>
        <w:adjustRightInd w:val="0"/>
        <w:spacing w:after="0" w:line="236"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Власть. Властные отношения. Политика. Внутренняя и внешняя политика.</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460" w:firstLine="283"/>
        <w:jc w:val="both"/>
        <w:rPr>
          <w:rFonts w:ascii="Times New Roman" w:hAnsi="Times New Roman"/>
          <w:sz w:val="24"/>
          <w:szCs w:val="24"/>
          <w:lang w:val="ru-RU"/>
        </w:rPr>
      </w:pPr>
      <w:r w:rsidRPr="00F63C39">
        <w:rPr>
          <w:rFonts w:ascii="Times New Roman" w:hAnsi="Times New Roman"/>
          <w:sz w:val="24"/>
          <w:szCs w:val="24"/>
          <w:lang w:val="ru-RU"/>
        </w:rPr>
        <w:t>Сущность государства. Суверенитет. Государственное управление. Формы государства. Функции государства.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1020" w:firstLine="283"/>
        <w:jc w:val="both"/>
        <w:rPr>
          <w:rFonts w:ascii="Times New Roman" w:hAnsi="Times New Roman"/>
          <w:sz w:val="24"/>
          <w:szCs w:val="24"/>
          <w:lang w:val="ru-RU"/>
        </w:rPr>
      </w:pPr>
      <w:r w:rsidRPr="00F63C39">
        <w:rPr>
          <w:rFonts w:ascii="Times New Roman" w:hAnsi="Times New Roman"/>
          <w:sz w:val="24"/>
          <w:szCs w:val="24"/>
          <w:lang w:val="ru-RU"/>
        </w:rPr>
        <w:t>Наше государство — Российская Федерация. Государственное устройство России. Гражданство Российской Федерации.</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Политический режим. Демократия. Парламентаризм.</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Республика. Выборы и избирательные системы. Политические партии.</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Правовое государство. Верховенство права. Разделение властей. Гражданское общество и правовое государство. Местное самоуправление.</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1560" w:firstLine="283"/>
        <w:jc w:val="both"/>
        <w:rPr>
          <w:rFonts w:ascii="Times New Roman" w:hAnsi="Times New Roman"/>
          <w:sz w:val="24"/>
          <w:szCs w:val="24"/>
          <w:lang w:val="ru-RU"/>
        </w:rPr>
      </w:pPr>
      <w:r w:rsidRPr="00F63C39">
        <w:rPr>
          <w:rFonts w:ascii="Times New Roman" w:hAnsi="Times New Roman"/>
          <w:sz w:val="24"/>
          <w:szCs w:val="24"/>
          <w:lang w:val="ru-RU"/>
        </w:rPr>
        <w:t>Войны и вооружѐнные конфликты. Национальная безопасность. Сепаратизм. Международно-правовая защита жертв вооружѐнных конфликтов. Глобализация и еѐ противоречия.</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540" w:firstLine="283"/>
        <w:jc w:val="both"/>
        <w:rPr>
          <w:rFonts w:ascii="Times New Roman" w:hAnsi="Times New Roman"/>
          <w:sz w:val="24"/>
          <w:szCs w:val="24"/>
          <w:lang w:val="ru-RU"/>
        </w:rPr>
      </w:pPr>
      <w:r w:rsidRPr="00F63C39">
        <w:rPr>
          <w:rFonts w:ascii="Times New Roman" w:hAnsi="Times New Roman"/>
          <w:sz w:val="24"/>
          <w:szCs w:val="24"/>
          <w:lang w:val="ru-RU"/>
        </w:rPr>
        <w:t>Человек и политика. Политические события и судьбы людей. Гражданская активность. Патриотизм.</w:t>
      </w:r>
    </w:p>
    <w:p w:rsidR="000F2ADC" w:rsidRPr="00F63C39"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Культурно-информационная среда общественной жизни</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400" w:firstLine="283"/>
        <w:jc w:val="both"/>
        <w:rPr>
          <w:rFonts w:ascii="Times New Roman" w:hAnsi="Times New Roman"/>
          <w:sz w:val="24"/>
          <w:szCs w:val="24"/>
          <w:lang w:val="ru-RU"/>
        </w:rPr>
      </w:pPr>
      <w:r w:rsidRPr="00F63C39">
        <w:rPr>
          <w:rFonts w:ascii="Times New Roman" w:hAnsi="Times New Roman"/>
          <w:sz w:val="24"/>
          <w:szCs w:val="24"/>
          <w:lang w:val="ru-RU"/>
        </w:rPr>
        <w:t>Информация и способы еѐ распространения. Средства массовой информации. Интернет. Культура, еѐ многообразие и формы. Культурные различия. Диалог культур как черта современного мира.</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F63C39">
        <w:rPr>
          <w:rFonts w:ascii="Times New Roman" w:hAnsi="Times New Roman"/>
          <w:sz w:val="24"/>
          <w:szCs w:val="24"/>
          <w:lang w:val="ru-RU"/>
        </w:rPr>
        <w:t>Роль религии в культурном развитии. Религиозные нормы. Мировые религии. Веротерпимость.</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1140" w:firstLine="283"/>
        <w:jc w:val="both"/>
        <w:rPr>
          <w:rFonts w:ascii="Times New Roman" w:hAnsi="Times New Roman"/>
          <w:sz w:val="24"/>
          <w:szCs w:val="24"/>
          <w:lang w:val="ru-RU"/>
        </w:rPr>
      </w:pPr>
      <w:r w:rsidRPr="00F63C39">
        <w:rPr>
          <w:rFonts w:ascii="Times New Roman" w:hAnsi="Times New Roman"/>
          <w:sz w:val="24"/>
          <w:szCs w:val="24"/>
          <w:lang w:val="ru-RU"/>
        </w:rPr>
        <w:t>Культура Российской Федерации. Образование и наука. Искусство. Возрождение религиозной жизни в нашей стране.</w:t>
      </w:r>
    </w:p>
    <w:p w:rsidR="000F2ADC" w:rsidRPr="00F63C3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Человек в меняющемся обществе</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23" w:lineRule="auto"/>
        <w:ind w:left="-567" w:right="420" w:firstLine="283"/>
        <w:jc w:val="both"/>
        <w:rPr>
          <w:rFonts w:ascii="Times New Roman" w:hAnsi="Times New Roman"/>
          <w:sz w:val="24"/>
          <w:szCs w:val="24"/>
          <w:lang w:val="ru-RU"/>
        </w:rPr>
      </w:pPr>
      <w:r w:rsidRPr="00F63C39">
        <w:rPr>
          <w:rFonts w:ascii="Times New Roman" w:hAnsi="Times New Roman"/>
          <w:sz w:val="24"/>
          <w:szCs w:val="24"/>
          <w:lang w:val="ru-RU"/>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создаѐтся молодыми.</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16" w:name="page235"/>
      <w:bookmarkEnd w:id="116"/>
      <w:r w:rsidRPr="00F63C39">
        <w:rPr>
          <w:rFonts w:ascii="Times New Roman" w:hAnsi="Times New Roman"/>
          <w:b/>
          <w:bCs/>
          <w:sz w:val="24"/>
          <w:szCs w:val="24"/>
          <w:lang w:val="ru-RU"/>
        </w:rPr>
        <w:t>География</w:t>
      </w:r>
    </w:p>
    <w:p w:rsidR="000F2ADC" w:rsidRPr="00F63C39"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2" w:lineRule="auto"/>
        <w:ind w:left="-567" w:right="-1" w:firstLine="283"/>
        <w:jc w:val="both"/>
        <w:rPr>
          <w:rFonts w:ascii="Times New Roman" w:hAnsi="Times New Roman"/>
          <w:sz w:val="24"/>
          <w:szCs w:val="24"/>
          <w:lang w:val="ru-RU"/>
        </w:rPr>
      </w:pPr>
      <w:r w:rsidRPr="00F63C39">
        <w:rPr>
          <w:rFonts w:ascii="Times New Roman" w:hAnsi="Times New Roman"/>
          <w:b/>
          <w:bCs/>
          <w:sz w:val="24"/>
          <w:szCs w:val="24"/>
          <w:lang w:val="ru-RU"/>
        </w:rPr>
        <w:t>География Земли Источники географической информации</w:t>
      </w:r>
    </w:p>
    <w:p w:rsidR="000F2ADC" w:rsidRPr="00F63C39" w:rsidRDefault="00247A47" w:rsidP="00B0793A">
      <w:pPr>
        <w:widowControl w:val="0"/>
        <w:autoSpaceDE w:val="0"/>
        <w:autoSpaceDN w:val="0"/>
        <w:adjustRightInd w:val="0"/>
        <w:spacing w:after="0" w:line="238"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Развитие географических знаний о Земле</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Развитие представлений человека о мире.</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Выдающиеся географические открытия. Современный этап научных географических исследований.</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Глобус. </w:t>
      </w:r>
      <w:r w:rsidRPr="00F63C39">
        <w:rPr>
          <w:rFonts w:ascii="Times New Roman" w:hAnsi="Times New Roman"/>
          <w:sz w:val="24"/>
          <w:szCs w:val="24"/>
          <w:lang w:val="ru-RU"/>
        </w:rPr>
        <w:t>Масштаб и его виды.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Параллели.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Меридианы.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Определение направлений на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глобусе. Градусная сетка. Географические координаты, их определение. Способы изображения земной поверхности.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right="60" w:firstLine="283"/>
        <w:jc w:val="both"/>
        <w:rPr>
          <w:rFonts w:ascii="Times New Roman" w:hAnsi="Times New Roman"/>
          <w:sz w:val="24"/>
          <w:szCs w:val="24"/>
          <w:lang w:val="ru-RU"/>
        </w:rPr>
      </w:pPr>
      <w:r w:rsidRPr="00F63C39">
        <w:rPr>
          <w:rFonts w:ascii="Times New Roman" w:hAnsi="Times New Roman"/>
          <w:i/>
          <w:iCs/>
          <w:sz w:val="24"/>
          <w:szCs w:val="24"/>
          <w:lang w:val="ru-RU"/>
        </w:rPr>
        <w:t>План местности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Ориентирование и способы ориентирования на местности.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Компас.</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0F2ADC" w:rsidRPr="00053DA2" w:rsidRDefault="000F2ADC" w:rsidP="00B0793A">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Географическая карта — особый источник информации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Отличия карты от плана.</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F63C39">
        <w:rPr>
          <w:rFonts w:ascii="Times New Roman" w:hAnsi="Times New Roman"/>
          <w:sz w:val="24"/>
          <w:szCs w:val="24"/>
          <w:lang w:val="ru-RU"/>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lastRenderedPageBreak/>
        <w:t>Разнообразие карт.</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Географические методы изучения окружающей среды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Наблюдение.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Описательные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сравнительные методы. Использование инструментов и приборов. Картографический метод.</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Моделирование как метод изучения географических объектов и процессов.</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Природа Земли и человек</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Земля — планета Солнечной системы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Земля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планета Солнечной системы.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Форма,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размеры и 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Влияние Космоса на Землю и жизнь людей.</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Земная кора и литосфера</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Рельеф Земли.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Внутреннее строение Земли,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методы его</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изучения.</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Земная кора и литосфера</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Горные породы и полезные ископаемые.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 земной коры,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еѐ</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Рельеф Земли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Зависимость крупнейших форм рельефа от строения земной коры.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53DA2"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color w:val="FF0000"/>
          <w:sz w:val="24"/>
          <w:szCs w:val="24"/>
          <w:lang w:val="ru-RU"/>
        </w:rPr>
      </w:pPr>
      <w:r w:rsidRPr="00F63C39">
        <w:rPr>
          <w:rFonts w:ascii="Times New Roman" w:hAnsi="Times New Roman"/>
          <w:sz w:val="24"/>
          <w:szCs w:val="24"/>
          <w:lang w:val="ru-RU"/>
        </w:rPr>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r w:rsidRPr="00053DA2">
        <w:rPr>
          <w:rFonts w:ascii="Times New Roman" w:hAnsi="Times New Roman"/>
          <w:color w:val="FF0000"/>
          <w:sz w:val="24"/>
          <w:szCs w:val="24"/>
          <w:lang w:val="ru-RU"/>
        </w:rPr>
        <w:t>.</w:t>
      </w:r>
    </w:p>
    <w:p w:rsidR="000F2ADC" w:rsidRPr="00053DA2" w:rsidRDefault="000F2ADC" w:rsidP="00B0793A">
      <w:pPr>
        <w:widowControl w:val="0"/>
        <w:autoSpaceDE w:val="0"/>
        <w:autoSpaceDN w:val="0"/>
        <w:adjustRightInd w:val="0"/>
        <w:spacing w:after="0" w:line="5"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Атмосфера — воздушная оболочка Земли.</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Атмосфера. </w:t>
      </w:r>
      <w:r w:rsidRPr="00F63C39">
        <w:rPr>
          <w:rFonts w:ascii="Times New Roman" w:hAnsi="Times New Roman"/>
          <w:sz w:val="24"/>
          <w:szCs w:val="24"/>
          <w:lang w:val="ru-RU"/>
        </w:rPr>
        <w:t>Состав атмосферы,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еѐ структура.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Значение атмосферы для жизни на Земле.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Влага в атмосфере. Облачность, еѐ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0F2ADC" w:rsidRPr="00F63C39"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Атмосферное давление, ветры. Изменение атмосферного давления с высотой.</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Направление и сила ветра. Роза ветров. Постоянные ветры Земли. Типы воздушных масс, условия их формирования и свойства.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Погода и климат. </w:t>
      </w:r>
      <w:r w:rsidRPr="00F63C39">
        <w:rPr>
          <w:rFonts w:ascii="Times New Roman" w:hAnsi="Times New Roman"/>
          <w:sz w:val="24"/>
          <w:szCs w:val="24"/>
          <w:lang w:val="ru-RU"/>
        </w:rPr>
        <w:t>Элементы погоды,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способы их измерения,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метеорологические приборы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инструменты. Наблюдения за погодой. Измерения элементов погоды с помощью приборов.</w:t>
      </w: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17" w:name="page237"/>
      <w:bookmarkEnd w:id="117"/>
      <w:r w:rsidRPr="00F63C39">
        <w:rPr>
          <w:rFonts w:ascii="Times New Roman" w:hAnsi="Times New Roman"/>
          <w:sz w:val="24"/>
          <w:szCs w:val="24"/>
          <w:lang w:val="ru-RU"/>
        </w:rPr>
        <w:t>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Гидросфера — водная оболочка Земли</w:t>
      </w:r>
      <w:r w:rsidRPr="00F63C39">
        <w:rPr>
          <w:rFonts w:ascii="Times New Roman" w:hAnsi="Times New Roman"/>
          <w:sz w:val="24"/>
          <w:szCs w:val="24"/>
          <w:lang w:val="ru-RU"/>
        </w:rPr>
        <w:t>.</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Вода на Земле</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Части гидросферы.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Мировой круговорот воды.</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Океаны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Части Мирового океана.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Методы изучения морских глубин.</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Свойства вод</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lastRenderedPageBreak/>
        <w:t>Источники загрязнения вод Океана, меры по сохранению качества вод и органического мира.</w:t>
      </w:r>
    </w:p>
    <w:p w:rsidR="000F2ADC" w:rsidRPr="00F63C3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Воды суши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Реки Земли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их общие черты и различия.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Речная система.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Питание и режим</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рек. 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Человек и гидросфера</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Источники пресной воды на Земле.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Проблемы,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связанные с</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Биосфера Земли</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Разнообразие растительного и животного мира Земли.</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Особенности</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0F2ADC" w:rsidRPr="00F63C3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Почва как особое природное образование</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Состав почв,</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взаимодействие живого и</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Географическая оболочка Земли</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Строение,</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свойства и закономерности географической</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оболочки, взаимосвязи между еѐ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w:t>
      </w:r>
    </w:p>
    <w:p w:rsidR="000F2ADC" w:rsidRPr="00F63C39"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F63C39">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Население Земли</w:t>
      </w:r>
    </w:p>
    <w:p w:rsidR="000F2ADC" w:rsidRPr="00F63C39" w:rsidRDefault="00247A47" w:rsidP="00B0793A">
      <w:pPr>
        <w:widowControl w:val="0"/>
        <w:overflowPunct w:val="0"/>
        <w:autoSpaceDE w:val="0"/>
        <w:autoSpaceDN w:val="0"/>
        <w:adjustRightInd w:val="0"/>
        <w:spacing w:after="0" w:line="223" w:lineRule="auto"/>
        <w:ind w:left="-567" w:right="320" w:firstLine="283"/>
        <w:jc w:val="both"/>
        <w:rPr>
          <w:rFonts w:ascii="Times New Roman" w:hAnsi="Times New Roman"/>
          <w:sz w:val="24"/>
          <w:szCs w:val="24"/>
          <w:lang w:val="ru-RU"/>
        </w:rPr>
      </w:pPr>
      <w:bookmarkStart w:id="118" w:name="page239"/>
      <w:bookmarkEnd w:id="118"/>
      <w:r w:rsidRPr="00F63C39">
        <w:rPr>
          <w:rFonts w:ascii="Times New Roman" w:hAnsi="Times New Roman"/>
          <w:b/>
          <w:bCs/>
          <w:sz w:val="24"/>
          <w:szCs w:val="24"/>
          <w:lang w:val="ru-RU"/>
        </w:rPr>
        <w:t xml:space="preserve">Заселение человеком Земли. </w:t>
      </w:r>
      <w:r w:rsidRPr="00F63C39">
        <w:rPr>
          <w:rFonts w:ascii="Times New Roman" w:hAnsi="Times New Roman"/>
          <w:sz w:val="24"/>
          <w:szCs w:val="24"/>
          <w:lang w:val="ru-RU"/>
        </w:rPr>
        <w:t>Расы.</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Основные пути расселения древнего человека.</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Расы.</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Численность населения Земли, еѐ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Размещение людей на Земле</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Показатель плотности населения.</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Среднемировая плотность</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населения и еѐ изменение со временем. Карта плотности населения.</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Неравномерность размещения населения мира.</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lastRenderedPageBreak/>
        <w:t>облик людей, жилища, одежду, орудия труда, пищу.</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Народы и религии мира</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Народ.</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Языковые семьи.</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География народов и языков.</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Карта</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народов мира. Мировые и национальные религии, их география.</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620" w:firstLine="283"/>
        <w:jc w:val="both"/>
        <w:rPr>
          <w:rFonts w:ascii="Times New Roman" w:hAnsi="Times New Roman"/>
          <w:sz w:val="24"/>
          <w:szCs w:val="24"/>
          <w:lang w:val="ru-RU"/>
        </w:rPr>
      </w:pPr>
      <w:r w:rsidRPr="00F63C39">
        <w:rPr>
          <w:rFonts w:ascii="Times New Roman" w:hAnsi="Times New Roman"/>
          <w:b/>
          <w:bCs/>
          <w:sz w:val="24"/>
          <w:szCs w:val="24"/>
          <w:lang w:val="ru-RU"/>
        </w:rPr>
        <w:t>Хозяйственная деятельность людей</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Понятие о современном хозяйстве,</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его составе.</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Основные виды хозяйственной деятельности людей, их география.</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Городское и сельское население</w:t>
      </w:r>
      <w:r w:rsidRPr="00F63C39">
        <w:rPr>
          <w:rFonts w:ascii="Times New Roman" w:hAnsi="Times New Roman"/>
          <w:sz w:val="24"/>
          <w:szCs w:val="24"/>
          <w:lang w:val="ru-RU"/>
        </w:rPr>
        <w:t>.</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Города и сельские поселения.</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Соотношение городского</w:t>
      </w:r>
      <w:r w:rsidRPr="00F63C39">
        <w:rPr>
          <w:rFonts w:ascii="Times New Roman" w:hAnsi="Times New Roman"/>
          <w:b/>
          <w:bCs/>
          <w:sz w:val="24"/>
          <w:szCs w:val="24"/>
          <w:lang w:val="ru-RU"/>
        </w:rPr>
        <w:t xml:space="preserve"> </w:t>
      </w:r>
      <w:r w:rsidRPr="00F63C39">
        <w:rPr>
          <w:rFonts w:ascii="Times New Roman" w:hAnsi="Times New Roman"/>
          <w:sz w:val="24"/>
          <w:szCs w:val="24"/>
          <w:lang w:val="ru-RU"/>
        </w:rPr>
        <w:t>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Крупные города. Городские агломерации.</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Материки, океаны и страны</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Современный облик Земли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планетарные географические закономерности.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Материки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t>в жизни людей. Катастрофические явления природного характера.</w:t>
      </w:r>
    </w:p>
    <w:p w:rsidR="000F2ADC" w:rsidRPr="00F63C39"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Материки, океаны и страны. </w:t>
      </w:r>
      <w:r w:rsidRPr="00F63C39">
        <w:rPr>
          <w:rFonts w:ascii="Times New Roman" w:hAnsi="Times New Roman"/>
          <w:sz w:val="24"/>
          <w:szCs w:val="24"/>
          <w:lang w:val="ru-RU"/>
        </w:rPr>
        <w:t>Основные черты рельефа,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климата и внутренних вод Африки,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0F2ADC" w:rsidRPr="00F63C39"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Историко-культурные районы мира. Памятники природного и культурного наследия человечества.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0F2ADC" w:rsidRPr="00053DA2" w:rsidRDefault="000F2ADC" w:rsidP="00B0793A">
      <w:pPr>
        <w:widowControl w:val="0"/>
        <w:autoSpaceDE w:val="0"/>
        <w:autoSpaceDN w:val="0"/>
        <w:adjustRightInd w:val="0"/>
        <w:spacing w:after="0" w:line="344" w:lineRule="exact"/>
        <w:ind w:left="-567" w:firstLine="283"/>
        <w:jc w:val="both"/>
        <w:rPr>
          <w:rFonts w:ascii="Times New Roman" w:hAnsi="Times New Roman"/>
          <w:color w:val="FF0000"/>
          <w:sz w:val="24"/>
          <w:szCs w:val="24"/>
          <w:lang w:val="ru-RU"/>
        </w:rPr>
      </w:pPr>
    </w:p>
    <w:p w:rsidR="000F2ADC" w:rsidRPr="00F63C39" w:rsidRDefault="00247A47" w:rsidP="00F63C39">
      <w:pPr>
        <w:widowControl w:val="0"/>
        <w:overflowPunct w:val="0"/>
        <w:autoSpaceDE w:val="0"/>
        <w:autoSpaceDN w:val="0"/>
        <w:adjustRightInd w:val="0"/>
        <w:spacing w:after="0" w:line="222" w:lineRule="auto"/>
        <w:ind w:left="-567" w:right="-1" w:firstLine="283"/>
        <w:jc w:val="both"/>
        <w:rPr>
          <w:rFonts w:ascii="Times New Roman" w:hAnsi="Times New Roman"/>
          <w:sz w:val="24"/>
          <w:szCs w:val="24"/>
          <w:lang w:val="ru-RU"/>
        </w:rPr>
      </w:pPr>
      <w:r w:rsidRPr="00F63C39">
        <w:rPr>
          <w:rFonts w:ascii="Times New Roman" w:hAnsi="Times New Roman"/>
          <w:b/>
          <w:bCs/>
          <w:sz w:val="24"/>
          <w:szCs w:val="24"/>
          <w:lang w:val="ru-RU"/>
        </w:rPr>
        <w:t>География России Особенности географического положения России</w:t>
      </w:r>
    </w:p>
    <w:p w:rsidR="000F2ADC" w:rsidRPr="00F63C39"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Географическое положение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Территория и акватория.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Государственная территория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w:t>
      </w: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119" w:name="page241"/>
      <w:bookmarkEnd w:id="119"/>
      <w:r w:rsidRPr="00F63C39">
        <w:rPr>
          <w:rFonts w:ascii="Times New Roman" w:hAnsi="Times New Roman"/>
          <w:i/>
          <w:iCs/>
          <w:sz w:val="24"/>
          <w:szCs w:val="24"/>
          <w:lang w:val="ru-RU"/>
        </w:rPr>
        <w:t>Границы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Государственные границы России,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их виды,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значение.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Морские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сухопутные границы, воздушное пространство и пространство недр, континентальный шельф и экономическая зона Российской Федерации.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580" w:firstLine="283"/>
        <w:jc w:val="both"/>
        <w:rPr>
          <w:rFonts w:ascii="Times New Roman" w:hAnsi="Times New Roman"/>
          <w:sz w:val="24"/>
          <w:szCs w:val="24"/>
          <w:lang w:val="ru-RU"/>
        </w:rPr>
      </w:pPr>
      <w:r w:rsidRPr="00F63C39">
        <w:rPr>
          <w:rFonts w:ascii="Times New Roman" w:hAnsi="Times New Roman"/>
          <w:sz w:val="24"/>
          <w:szCs w:val="24"/>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right="680"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История освоения и изучения территории России. </w:t>
      </w:r>
      <w:r w:rsidRPr="00F63C39">
        <w:rPr>
          <w:rFonts w:ascii="Times New Roman" w:hAnsi="Times New Roman"/>
          <w:sz w:val="24"/>
          <w:szCs w:val="24"/>
          <w:lang w:val="ru-RU"/>
        </w:rPr>
        <w:t>Формирование и освоение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государственной территории России. Выявление изменений границ страны на разных исторических этапах.</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Современное административно-территориальное устройство страны.</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Федеративное устройство страны. Субъекты Российской Федерации, их равноправие и разнообразие. Федеральные округа.</w:t>
      </w:r>
    </w:p>
    <w:p w:rsidR="000F2ADC" w:rsidRPr="00F63C3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Природа России</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Природные условия и ресурсы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Природные условия и природные ресурсы.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0F2ADC" w:rsidRPr="00053DA2" w:rsidRDefault="000F2ADC" w:rsidP="00B0793A">
      <w:pPr>
        <w:widowControl w:val="0"/>
        <w:autoSpaceDE w:val="0"/>
        <w:autoSpaceDN w:val="0"/>
        <w:adjustRightInd w:val="0"/>
        <w:spacing w:after="0" w:line="64"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lastRenderedPageBreak/>
        <w:t xml:space="preserve">Геологическое строение, рельеф и полезные ископаемые. </w:t>
      </w:r>
      <w:r w:rsidRPr="00F63C39">
        <w:rPr>
          <w:rFonts w:ascii="Times New Roman" w:hAnsi="Times New Roman"/>
          <w:sz w:val="24"/>
          <w:szCs w:val="24"/>
          <w:lang w:val="ru-RU"/>
        </w:rPr>
        <w:t>Основные этапы формирования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Климат и климатические ресурсы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определяющие климат России: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влияние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 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0F2ADC" w:rsidRPr="00F63C39" w:rsidRDefault="000F2ADC" w:rsidP="00B0793A">
      <w:pPr>
        <w:widowControl w:val="0"/>
        <w:autoSpaceDE w:val="0"/>
        <w:autoSpaceDN w:val="0"/>
        <w:adjustRightInd w:val="0"/>
        <w:spacing w:after="0" w:line="7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0F2ADC" w:rsidRPr="00F63C3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Внутренние воды и водные ресурсы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Виды вод суши на территории страны.</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0F2ADC" w:rsidRPr="00F63C3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20" w:name="page243"/>
      <w:bookmarkEnd w:id="120"/>
      <w:r w:rsidRPr="00F63C39">
        <w:rPr>
          <w:rFonts w:ascii="Times New Roman" w:hAnsi="Times New Roman"/>
          <w:sz w:val="24"/>
          <w:szCs w:val="24"/>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Почва и почвенные ресурсы</w:t>
      </w:r>
      <w:r w:rsidRPr="00F63C39">
        <w:rPr>
          <w:rFonts w:ascii="Times New Roman" w:hAnsi="Times New Roman"/>
          <w:b/>
          <w:bCs/>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Почва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особый компонент природы.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 образования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почв. Основные типы почв, их свойства, различия в плодородии. Размещение основных типов почв на территории России.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Растительный и животный мир</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Биологические ресурсы.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Растительный и животный мир</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lastRenderedPageBreak/>
        <w:t>Природно-хозяйственные зоны</w:t>
      </w:r>
      <w:r w:rsidRPr="00F63C39">
        <w:rPr>
          <w:rFonts w:ascii="Times New Roman" w:hAnsi="Times New Roman"/>
          <w:b/>
          <w:bCs/>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Природно-хозяйственные зоны России: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взаимосвязь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0F2ADC" w:rsidRPr="00F63C3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0F2ADC" w:rsidRPr="00F63C3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Население России</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Численность населения России. </w:t>
      </w:r>
      <w:r w:rsidRPr="00F63C39">
        <w:rPr>
          <w:rFonts w:ascii="Times New Roman" w:hAnsi="Times New Roman"/>
          <w:sz w:val="24"/>
          <w:szCs w:val="24"/>
          <w:lang w:val="ru-RU"/>
        </w:rPr>
        <w:t>Численность населения России в сравнении с другими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 xml:space="preserve">государствами. Особенности воспроизводства российского населения на рубеже </w:t>
      </w:r>
      <w:r w:rsidRPr="00F63C39">
        <w:rPr>
          <w:rFonts w:ascii="Times New Roman" w:hAnsi="Times New Roman"/>
          <w:sz w:val="24"/>
          <w:szCs w:val="24"/>
        </w:rPr>
        <w:t>XX</w:t>
      </w:r>
      <w:r w:rsidRPr="00F63C39">
        <w:rPr>
          <w:rFonts w:ascii="Times New Roman" w:hAnsi="Times New Roman"/>
          <w:sz w:val="24"/>
          <w:szCs w:val="24"/>
          <w:lang w:val="ru-RU"/>
        </w:rPr>
        <w:t xml:space="preserve">— </w:t>
      </w:r>
      <w:r w:rsidRPr="00F63C39">
        <w:rPr>
          <w:rFonts w:ascii="Times New Roman" w:hAnsi="Times New Roman"/>
          <w:sz w:val="24"/>
          <w:szCs w:val="24"/>
        </w:rPr>
        <w:t>XXI</w:t>
      </w:r>
      <w:r w:rsidRPr="00F63C39">
        <w:rPr>
          <w:rFonts w:ascii="Times New Roman" w:hAnsi="Times New Roman"/>
          <w:sz w:val="24"/>
          <w:szCs w:val="24"/>
          <w:lang w:val="ru-RU"/>
        </w:rPr>
        <w:t xml:space="preserve">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Половой и возрастной состав населения страны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Своеобразие полового и возрастного</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состава населения России и определяющие его факторы. Средняя прогнозируемая продолжительность жизни мужского и женского населения России.</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Народы и религии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Россия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многонациональное государство.</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w:t>
      </w:r>
    </w:p>
    <w:p w:rsidR="000F2ADC" w:rsidRPr="00F63C39"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География религий.</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Особенности размещения населения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Географические особенности размещения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0F2ADC" w:rsidRPr="00F63C3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Миграции населения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Направления и типы миграции на территории страны.</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bookmarkStart w:id="121" w:name="page245"/>
      <w:bookmarkEnd w:id="121"/>
      <w:r w:rsidRPr="00F63C39">
        <w:rPr>
          <w:rFonts w:ascii="Times New Roman" w:hAnsi="Times New Roman"/>
          <w:i/>
          <w:iCs/>
          <w:sz w:val="24"/>
          <w:szCs w:val="24"/>
          <w:lang w:val="ru-RU"/>
        </w:rPr>
        <w:t>Человеческий капитал страны</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Понятие человеческого капитала.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Трудовые ресурсы и</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0F2ADC" w:rsidRPr="00F63C39"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Хозяйство России</w:t>
      </w:r>
    </w:p>
    <w:p w:rsidR="000F2ADC" w:rsidRPr="00F63C3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Особенности хозяйства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Отраслевая структура,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функциональная и территориальная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 xml:space="preserve">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 </w:t>
      </w:r>
      <w:r w:rsidRPr="00F63C39">
        <w:rPr>
          <w:rFonts w:ascii="Times New Roman" w:hAnsi="Times New Roman"/>
          <w:i/>
          <w:iCs/>
          <w:sz w:val="24"/>
          <w:szCs w:val="24"/>
          <w:lang w:val="ru-RU"/>
        </w:rPr>
        <w:t>Производственный капитал</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Понятие производственного капитала.</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Распределение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0F2ADC" w:rsidRPr="00F63C3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Топливно-энергетический комплекс (ТЭК).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w:t>
      </w:r>
      <w:r w:rsidRPr="00053DA2">
        <w:rPr>
          <w:rFonts w:ascii="Times New Roman" w:hAnsi="Times New Roman"/>
          <w:color w:val="FF0000"/>
          <w:sz w:val="24"/>
          <w:szCs w:val="24"/>
          <w:lang w:val="ru-RU"/>
        </w:rPr>
        <w:t xml:space="preserve"> </w:t>
      </w:r>
      <w:r w:rsidRPr="00F63C39">
        <w:rPr>
          <w:rFonts w:ascii="Times New Roman" w:hAnsi="Times New Roman"/>
          <w:sz w:val="24"/>
          <w:szCs w:val="24"/>
          <w:lang w:val="ru-RU"/>
        </w:rPr>
        <w:lastRenderedPageBreak/>
        <w:t>электростанций, их особенности и доля в производстве электроэнергии. Энергосистемы.</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ТЭК и охрана окружающей среды. Составление характеристики одного из нефтяных и угольных бассейнов по картам и статистическим материалам.</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Машиностроение.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 размещения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Металлургия</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Чѐрная и цветная металлургия: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 среды.</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Химическая промышленность</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 размещения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предприятий. География важнейших отраслей: основные районы и химические комплексы. Химическая промышленность и охрана окружающей среды.</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Лѐгкая промышленность</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Факторы размещения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420" w:firstLine="283"/>
        <w:jc w:val="both"/>
        <w:rPr>
          <w:rFonts w:ascii="Times New Roman" w:hAnsi="Times New Roman"/>
          <w:sz w:val="24"/>
          <w:szCs w:val="24"/>
          <w:lang w:val="ru-RU"/>
        </w:rPr>
      </w:pPr>
      <w:r w:rsidRPr="00F63C39">
        <w:rPr>
          <w:rFonts w:ascii="Times New Roman" w:hAnsi="Times New Roman"/>
          <w:i/>
          <w:iCs/>
          <w:sz w:val="24"/>
          <w:szCs w:val="24"/>
          <w:lang w:val="ru-RU"/>
        </w:rPr>
        <w:t>Агропромышленный комплекс</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Сельское</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хозяйство. Состав, место и значение в хозяйстве, отличия от других отраслей хозяйства.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w:t>
      </w:r>
    </w:p>
    <w:p w:rsidR="000F2ADC" w:rsidRPr="00F63C39"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 xml:space="preserve">Сфера услуг (инфраструктурный комплекс).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место и значение в хозяйстве.</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0F2ADC" w:rsidRPr="00F63C39"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F63C39" w:rsidRDefault="00247A47" w:rsidP="00F63C39">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b/>
          <w:bCs/>
          <w:sz w:val="24"/>
          <w:szCs w:val="24"/>
          <w:lang w:val="ru-RU"/>
        </w:rPr>
        <w:t>Районы России</w:t>
      </w:r>
    </w:p>
    <w:p w:rsidR="000F2ADC" w:rsidRPr="00F63C39" w:rsidRDefault="00247A47" w:rsidP="00F63C39">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22" w:name="page247"/>
      <w:bookmarkEnd w:id="122"/>
      <w:r w:rsidRPr="00F63C39">
        <w:rPr>
          <w:rFonts w:ascii="Times New Roman" w:hAnsi="Times New Roman"/>
          <w:i/>
          <w:iCs/>
          <w:sz w:val="24"/>
          <w:szCs w:val="24"/>
          <w:lang w:val="ru-RU"/>
        </w:rPr>
        <w:t>Природно-хозяйственное районирование России</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Принципы и виды природно-хозяйственного районирования страны. Анализ разных видов районирования России.</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Крупные регионы и районы России.</w:t>
      </w:r>
    </w:p>
    <w:p w:rsidR="000F2ADC" w:rsidRPr="00F63C3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Регионы России: Западный и Восточный.</w:t>
      </w:r>
    </w:p>
    <w:p w:rsidR="000F2ADC" w:rsidRPr="00F63C3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F63C39" w:rsidRDefault="00247A47" w:rsidP="00B0793A">
      <w:pPr>
        <w:widowControl w:val="0"/>
        <w:overflowPunct w:val="0"/>
        <w:autoSpaceDE w:val="0"/>
        <w:autoSpaceDN w:val="0"/>
        <w:adjustRightInd w:val="0"/>
        <w:spacing w:after="0" w:line="214" w:lineRule="auto"/>
        <w:ind w:left="-567" w:right="520" w:firstLine="283"/>
        <w:jc w:val="both"/>
        <w:rPr>
          <w:rFonts w:ascii="Times New Roman" w:hAnsi="Times New Roman"/>
          <w:sz w:val="24"/>
          <w:szCs w:val="24"/>
          <w:lang w:val="ru-RU"/>
        </w:rPr>
      </w:pPr>
      <w:r w:rsidRPr="00F63C39">
        <w:rPr>
          <w:rFonts w:ascii="Times New Roman" w:hAnsi="Times New Roman"/>
          <w:sz w:val="24"/>
          <w:szCs w:val="24"/>
          <w:lang w:val="ru-RU"/>
        </w:rPr>
        <w:t>Районы России: Европейский Север, Центральная Россия, Европейский Юг, Поволжье, Урал, Западная Сибирь, Восточная Сибирь, Дальний Восток.</w:t>
      </w:r>
    </w:p>
    <w:p w:rsidR="000F2ADC" w:rsidRPr="00F63C3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63C39" w:rsidRDefault="00247A47" w:rsidP="00F63C39">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F63C39">
        <w:rPr>
          <w:rFonts w:ascii="Times New Roman" w:hAnsi="Times New Roman"/>
          <w:i/>
          <w:iCs/>
          <w:sz w:val="24"/>
          <w:szCs w:val="24"/>
          <w:lang w:val="ru-RU"/>
        </w:rPr>
        <w:t>Характеристика регионов и районов</w:t>
      </w:r>
      <w:r w:rsidRPr="00F63C39">
        <w:rPr>
          <w:rFonts w:ascii="Times New Roman" w:hAnsi="Times New Roman"/>
          <w:sz w:val="24"/>
          <w:szCs w:val="24"/>
          <w:lang w:val="ru-RU"/>
        </w:rPr>
        <w:t>.</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Состав,</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особенности географического положения,</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его</w:t>
      </w:r>
      <w:r w:rsidRPr="00F63C39">
        <w:rPr>
          <w:rFonts w:ascii="Times New Roman" w:hAnsi="Times New Roman"/>
          <w:i/>
          <w:iCs/>
          <w:sz w:val="24"/>
          <w:szCs w:val="24"/>
          <w:lang w:val="ru-RU"/>
        </w:rPr>
        <w:t xml:space="preserve"> </w:t>
      </w:r>
      <w:r w:rsidRPr="00F63C39">
        <w:rPr>
          <w:rFonts w:ascii="Times New Roman" w:hAnsi="Times New Roman"/>
          <w:sz w:val="24"/>
          <w:szCs w:val="24"/>
          <w:lang w:val="ru-RU"/>
        </w:rPr>
        <w:t>влияние на природу, хозяйство и жизнь населения. Специфика природы:</w:t>
      </w:r>
      <w:r w:rsidR="00F63C39" w:rsidRPr="00F63C39">
        <w:rPr>
          <w:rFonts w:ascii="Times New Roman" w:hAnsi="Times New Roman"/>
          <w:sz w:val="24"/>
          <w:szCs w:val="24"/>
          <w:lang w:val="ru-RU"/>
        </w:rPr>
        <w:t xml:space="preserve"> </w:t>
      </w:r>
      <w:r w:rsidRPr="00F63C39">
        <w:rPr>
          <w:rFonts w:ascii="Times New Roman" w:hAnsi="Times New Roman"/>
          <w:sz w:val="24"/>
          <w:szCs w:val="24"/>
          <w:lang w:val="ru-RU"/>
        </w:rPr>
        <w:t>геологическое строение и рельеф, климат, природные зоны, природные ресурсы. 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0F2ADC" w:rsidRPr="00F63C3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F63C39">
        <w:rPr>
          <w:rFonts w:ascii="Times New Roman" w:hAnsi="Times New Roman"/>
          <w:sz w:val="24"/>
          <w:szCs w:val="24"/>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w:t>
      </w:r>
      <w:r w:rsidRPr="00053DA2">
        <w:rPr>
          <w:rFonts w:ascii="Times New Roman" w:hAnsi="Times New Roman"/>
          <w:color w:val="FF0000"/>
          <w:sz w:val="24"/>
          <w:szCs w:val="24"/>
          <w:lang w:val="ru-RU"/>
        </w:rPr>
        <w:t xml:space="preserve"> </w:t>
      </w:r>
      <w:r w:rsidRPr="00A204CE">
        <w:rPr>
          <w:rFonts w:ascii="Times New Roman" w:hAnsi="Times New Roman"/>
          <w:sz w:val="24"/>
          <w:szCs w:val="24"/>
          <w:lang w:val="ru-RU"/>
        </w:rPr>
        <w:lastRenderedPageBreak/>
        <w:t>положения регионов и районов, его влияния на природу, жизнь людей и хозяйство.</w:t>
      </w:r>
    </w:p>
    <w:p w:rsidR="000F2ADC" w:rsidRPr="00A204CE"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0F2ADC" w:rsidRPr="00A204CE"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204C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Россия в современном мире</w:t>
      </w:r>
    </w:p>
    <w:p w:rsidR="000F2ADC" w:rsidRPr="00A204CE"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0F2ADC" w:rsidRPr="00A204CE" w:rsidRDefault="000F2ADC" w:rsidP="00B0793A">
      <w:pPr>
        <w:widowControl w:val="0"/>
        <w:autoSpaceDE w:val="0"/>
        <w:autoSpaceDN w:val="0"/>
        <w:adjustRightInd w:val="0"/>
        <w:spacing w:after="0" w:line="344"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0" w:lineRule="auto"/>
        <w:ind w:left="-567" w:right="2040" w:firstLine="283"/>
        <w:jc w:val="both"/>
        <w:rPr>
          <w:rFonts w:ascii="Times New Roman" w:hAnsi="Times New Roman"/>
          <w:sz w:val="24"/>
          <w:szCs w:val="24"/>
          <w:lang w:val="ru-RU"/>
        </w:rPr>
      </w:pPr>
      <w:r w:rsidRPr="00A204CE">
        <w:rPr>
          <w:rFonts w:ascii="Times New Roman" w:hAnsi="Times New Roman"/>
          <w:b/>
          <w:bCs/>
          <w:sz w:val="24"/>
          <w:szCs w:val="24"/>
          <w:lang w:val="ru-RU"/>
        </w:rPr>
        <w:t>Математика. Алгебра. Геометрия Натуральные числа</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Натуральный ряд.</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Десятичная система счисления.</w:t>
      </w:r>
    </w:p>
    <w:p w:rsidR="000F2ADC" w:rsidRPr="00A204CE" w:rsidRDefault="000F2ADC" w:rsidP="00B0793A">
      <w:pPr>
        <w:widowControl w:val="0"/>
        <w:autoSpaceDE w:val="0"/>
        <w:autoSpaceDN w:val="0"/>
        <w:adjustRightInd w:val="0"/>
        <w:spacing w:after="0" w:line="61"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A204CE">
        <w:rPr>
          <w:rFonts w:ascii="Times New Roman" w:hAnsi="Times New Roman"/>
          <w:sz w:val="24"/>
          <w:szCs w:val="24"/>
          <w:lang w:val="ru-RU"/>
        </w:rPr>
        <w:t>Арифметические действия с натуральными числами. Свойства арифметических действий. Степень с натуральным показателем.</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980" w:firstLine="283"/>
        <w:jc w:val="both"/>
        <w:rPr>
          <w:rFonts w:ascii="Times New Roman" w:hAnsi="Times New Roman"/>
          <w:sz w:val="24"/>
          <w:szCs w:val="24"/>
          <w:lang w:val="ru-RU"/>
        </w:rPr>
      </w:pPr>
      <w:r w:rsidRPr="00A204CE">
        <w:rPr>
          <w:rFonts w:ascii="Times New Roman" w:hAnsi="Times New Roman"/>
          <w:sz w:val="24"/>
          <w:szCs w:val="24"/>
          <w:lang w:val="ru-RU"/>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Дроби</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Обыкновенные дроби.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Основное свойство дроби.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Сравнение обыкновенных дробей.</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Арифметические действия с обыкновенными дробями. Нахождение части от целого и целого по его части.</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0F2ADC" w:rsidRPr="00A204CE"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A204C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Проценты; нахождение процентов от величины и величины по еѐ процентам.</w:t>
      </w:r>
    </w:p>
    <w:p w:rsidR="000F2ADC" w:rsidRPr="00A204CE"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A204CE">
        <w:rPr>
          <w:rFonts w:ascii="Times New Roman" w:hAnsi="Times New Roman"/>
          <w:sz w:val="24"/>
          <w:szCs w:val="24"/>
          <w:lang w:val="ru-RU"/>
        </w:rPr>
        <w:t>Отношение; выражение отношения в процентах. Пропорция; основное свойство пропорции. Решение текстовых задач арифметическими способами.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900" w:firstLine="283"/>
        <w:jc w:val="both"/>
        <w:rPr>
          <w:rFonts w:ascii="Times New Roman" w:hAnsi="Times New Roman"/>
          <w:sz w:val="24"/>
          <w:szCs w:val="24"/>
          <w:lang w:val="ru-RU"/>
        </w:rPr>
      </w:pPr>
      <w:r w:rsidRPr="00A204CE">
        <w:rPr>
          <w:rFonts w:ascii="Times New Roman" w:hAnsi="Times New Roman"/>
          <w:b/>
          <w:bCs/>
          <w:sz w:val="24"/>
          <w:szCs w:val="24"/>
          <w:lang w:val="ru-RU"/>
        </w:rPr>
        <w:t>Рациональные числа</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Положительные и отрицательные числа,</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модуль числа.</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Множество целых чисел. Множество рациональных чисел; рациональное число как</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 xml:space="preserve">отношение </w:t>
      </w:r>
      <w:r w:rsidRPr="00A204CE">
        <w:rPr>
          <w:rFonts w:ascii="Times New Roman" w:hAnsi="Times New Roman"/>
          <w:sz w:val="24"/>
          <w:szCs w:val="24"/>
        </w:rPr>
        <w:t>m</w:t>
      </w:r>
      <w:r w:rsidRPr="00A204CE">
        <w:rPr>
          <w:rFonts w:ascii="Times New Roman" w:hAnsi="Times New Roman"/>
          <w:sz w:val="24"/>
          <w:szCs w:val="24"/>
          <w:lang w:val="ru-RU"/>
        </w:rPr>
        <w:t>/</w:t>
      </w:r>
      <w:r w:rsidRPr="00A204CE">
        <w:rPr>
          <w:rFonts w:ascii="Times New Roman" w:hAnsi="Times New Roman"/>
          <w:sz w:val="24"/>
          <w:szCs w:val="24"/>
        </w:rPr>
        <w:t>n</w:t>
      </w:r>
      <w:r w:rsidRPr="00A204CE">
        <w:rPr>
          <w:rFonts w:ascii="Times New Roman" w:hAnsi="Times New Roman"/>
          <w:sz w:val="24"/>
          <w:szCs w:val="24"/>
          <w:lang w:val="ru-RU"/>
        </w:rPr>
        <w:t xml:space="preserve">, где т — целое число, а </w:t>
      </w:r>
      <w:r w:rsidRPr="00A204CE">
        <w:rPr>
          <w:rFonts w:ascii="Times New Roman" w:hAnsi="Times New Roman"/>
          <w:sz w:val="24"/>
          <w:szCs w:val="24"/>
        </w:rPr>
        <w:t>n</w:t>
      </w:r>
      <w:r w:rsidRPr="00A204CE">
        <w:rPr>
          <w:rFonts w:ascii="Times New Roman" w:hAnsi="Times New Roman"/>
          <w:sz w:val="24"/>
          <w:szCs w:val="24"/>
          <w:lang w:val="ru-RU"/>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0F2ADC" w:rsidRPr="00A204C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Действительные числа</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Квадратный корень из числа.</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Корень третьей степени.</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Понятие об иррациональном числе. Иррациональность числа 2 и несоизмеримость стороны и диагонали квадрата. Десятичные приближения иррациональных чисел.</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A204CE" w:rsidRDefault="00247A47" w:rsidP="00A204CE">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Множество действительных чисел; представление действительных чисел бесконечными десятичными дробями. Сравнение действительных чисел.</w:t>
      </w:r>
      <w:bookmarkStart w:id="123" w:name="page249"/>
      <w:bookmarkEnd w:id="123"/>
    </w:p>
    <w:p w:rsidR="000F2ADC" w:rsidRPr="00A204CE" w:rsidRDefault="00247A47" w:rsidP="00A204CE">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Координатная прямая. Изображение чисел точками координатной прямой. Числовые промежутки.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Измерения, приближения, оценки</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Размеры объектов окружающего мира</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(от</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элементарных частиц до Вселенной), длительность процессов в окружающем мире. Выделение множителя — степени десяти в записи числа.</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60" w:firstLine="283"/>
        <w:jc w:val="both"/>
        <w:rPr>
          <w:rFonts w:ascii="Times New Roman" w:hAnsi="Times New Roman"/>
          <w:sz w:val="24"/>
          <w:szCs w:val="24"/>
          <w:lang w:val="ru-RU"/>
        </w:rPr>
      </w:pPr>
      <w:r w:rsidRPr="00A204CE">
        <w:rPr>
          <w:rFonts w:ascii="Times New Roman" w:hAnsi="Times New Roman"/>
          <w:sz w:val="24"/>
          <w:szCs w:val="24"/>
          <w:lang w:val="ru-RU"/>
        </w:rPr>
        <w:t>Приближѐнное значение величины, точность приближения. Округление натуральных чисел и десятичных дробей. Прикидка и оценка результатов вычислений.</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Алгебраические выражения</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Буквенные выражения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(выражения с переменными).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 Степень с натуральным показателем и еѐ свойства. 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трѐхчлен; разложение квадратного трѐхчлена на множители.</w:t>
      </w:r>
    </w:p>
    <w:p w:rsidR="000F2ADC" w:rsidRPr="00A204CE"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300" w:firstLine="283"/>
        <w:jc w:val="both"/>
        <w:rPr>
          <w:rFonts w:ascii="Times New Roman" w:hAnsi="Times New Roman"/>
          <w:sz w:val="24"/>
          <w:szCs w:val="24"/>
          <w:lang w:val="ru-RU"/>
        </w:rPr>
      </w:pPr>
      <w:r w:rsidRPr="00A204CE">
        <w:rPr>
          <w:rFonts w:ascii="Times New Roman" w:hAnsi="Times New Roman"/>
          <w:sz w:val="24"/>
          <w:szCs w:val="24"/>
          <w:lang w:val="ru-RU"/>
        </w:rPr>
        <w:lastRenderedPageBreak/>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еѐ свойства. Рациональные выражения и их преобразования. Доказательство тождеств.</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Квадратные корни. Свойства арифметических квадратных корней и их применение к преобразованию числовых выражений и вычислениям.</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 xml:space="preserve">Уравнения. </w:t>
      </w:r>
      <w:r w:rsidRPr="00A204CE">
        <w:rPr>
          <w:rFonts w:ascii="Times New Roman" w:hAnsi="Times New Roman"/>
          <w:sz w:val="24"/>
          <w:szCs w:val="24"/>
          <w:lang w:val="ru-RU"/>
        </w:rPr>
        <w:t>Уравнение с одной переменной.</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Корень уравнения.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Свойства числовых</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равенств. Равносильность уравнений.</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четвѐртой степеней. Решение дробно-рациональных уравнений.</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Уравнение с двумя переменными. Линейное уравнение с двумя переменными, примеры решения уравнений в целых числах.</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20" w:firstLine="283"/>
        <w:jc w:val="both"/>
        <w:rPr>
          <w:rFonts w:ascii="Times New Roman" w:hAnsi="Times New Roman"/>
          <w:sz w:val="24"/>
          <w:szCs w:val="24"/>
          <w:lang w:val="ru-RU"/>
        </w:rPr>
      </w:pPr>
      <w:r w:rsidRPr="00A204CE">
        <w:rPr>
          <w:rFonts w:ascii="Times New Roman" w:hAnsi="Times New Roman"/>
          <w:sz w:val="24"/>
          <w:szCs w:val="24"/>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0F2ADC" w:rsidRPr="00A204C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Решение текстовых задач алгебраическим способом.</w:t>
      </w:r>
    </w:p>
    <w:p w:rsidR="000F2ADC" w:rsidRPr="00A204CE"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0F2ADC" w:rsidRPr="00A204CE"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A204C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A204CE">
        <w:rPr>
          <w:rFonts w:ascii="Times New Roman" w:hAnsi="Times New Roman"/>
          <w:b/>
          <w:bCs/>
          <w:sz w:val="24"/>
          <w:szCs w:val="24"/>
          <w:lang w:val="ru-RU"/>
        </w:rPr>
        <w:t xml:space="preserve">Неравенства. </w:t>
      </w:r>
      <w:r w:rsidRPr="00A204CE">
        <w:rPr>
          <w:rFonts w:ascii="Times New Roman" w:hAnsi="Times New Roman"/>
          <w:sz w:val="24"/>
          <w:szCs w:val="24"/>
          <w:lang w:val="ru-RU"/>
        </w:rPr>
        <w:t>Числовые неравенства и их свойства.</w:t>
      </w:r>
    </w:p>
    <w:p w:rsidR="000F2ADC" w:rsidRPr="00A204CE"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 xml:space="preserve">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 </w:t>
      </w:r>
      <w:r w:rsidRPr="00A204CE">
        <w:rPr>
          <w:rFonts w:ascii="Times New Roman" w:hAnsi="Times New Roman"/>
          <w:b/>
          <w:bCs/>
          <w:sz w:val="24"/>
          <w:szCs w:val="24"/>
          <w:lang w:val="ru-RU"/>
        </w:rPr>
        <w:t xml:space="preserve">Функции. </w:t>
      </w:r>
      <w:r w:rsidRPr="00A204CE">
        <w:rPr>
          <w:rFonts w:ascii="Times New Roman" w:hAnsi="Times New Roman"/>
          <w:sz w:val="24"/>
          <w:szCs w:val="24"/>
          <w:lang w:val="ru-RU"/>
        </w:rPr>
        <w:t>Примеры зависимостей;</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прямая пропорциональность;</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обратная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0F2ADC" w:rsidRPr="00A204CE"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20" w:firstLine="283"/>
        <w:jc w:val="both"/>
        <w:rPr>
          <w:rFonts w:ascii="Times New Roman" w:hAnsi="Times New Roman"/>
          <w:sz w:val="24"/>
          <w:szCs w:val="24"/>
          <w:lang w:val="ru-RU"/>
        </w:rPr>
      </w:pPr>
      <w:r w:rsidRPr="00A204CE">
        <w:rPr>
          <w:rFonts w:ascii="Times New Roman" w:hAnsi="Times New Roman"/>
          <w:b/>
          <w:bCs/>
          <w:sz w:val="24"/>
          <w:szCs w:val="24"/>
          <w:lang w:val="ru-RU"/>
        </w:rPr>
        <w:t>Числовые функции</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Понятие функции,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область применения и область значения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A204CE">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 xml:space="preserve">графики и свойства. Линейная функция, еѐ график и свойства. Квадратичная функция, еѐ график и свойства. Степенные функции с натуральными показателями 2 и 3, их графики и свойства. Графики функций </w:t>
      </w:r>
      <w:r w:rsidRPr="00A204CE">
        <w:rPr>
          <w:rFonts w:ascii="Times New Roman" w:hAnsi="Times New Roman"/>
          <w:b/>
          <w:bCs/>
          <w:sz w:val="24"/>
          <w:szCs w:val="24"/>
          <w:lang w:val="ru-RU"/>
        </w:rPr>
        <w:t>Числовые последовательности</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Понятие числовой последовательности.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Задание</w:t>
      </w:r>
      <w:bookmarkStart w:id="124" w:name="page251"/>
      <w:bookmarkEnd w:id="124"/>
      <w:r w:rsidR="00A204CE">
        <w:rPr>
          <w:rFonts w:ascii="Times New Roman" w:hAnsi="Times New Roman"/>
          <w:sz w:val="24"/>
          <w:szCs w:val="24"/>
          <w:lang w:val="ru-RU"/>
        </w:rPr>
        <w:t xml:space="preserve"> </w:t>
      </w:r>
      <w:r w:rsidRPr="00A204CE">
        <w:rPr>
          <w:rFonts w:ascii="Times New Roman" w:hAnsi="Times New Roman"/>
          <w:sz w:val="24"/>
          <w:szCs w:val="24"/>
          <w:lang w:val="ru-RU"/>
        </w:rPr>
        <w:t xml:space="preserve">последовательности рекуррентной формулой и формулой </w:t>
      </w:r>
      <w:r w:rsidRPr="00A204CE">
        <w:rPr>
          <w:rFonts w:ascii="Times New Roman" w:hAnsi="Times New Roman"/>
          <w:sz w:val="24"/>
          <w:szCs w:val="24"/>
        </w:rPr>
        <w:t>n</w:t>
      </w:r>
      <w:r w:rsidRPr="00A204CE">
        <w:rPr>
          <w:rFonts w:ascii="Times New Roman" w:hAnsi="Times New Roman"/>
          <w:sz w:val="24"/>
          <w:szCs w:val="24"/>
          <w:lang w:val="ru-RU"/>
        </w:rPr>
        <w:t>-го члена.</w:t>
      </w:r>
    </w:p>
    <w:p w:rsidR="000F2ADC" w:rsidRPr="00A204CE"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 xml:space="preserve">Арифметическая и геометрическая прогрессии. Формулы </w:t>
      </w:r>
      <w:r w:rsidRPr="00A204CE">
        <w:rPr>
          <w:rFonts w:ascii="Times New Roman" w:hAnsi="Times New Roman"/>
          <w:sz w:val="24"/>
          <w:szCs w:val="24"/>
        </w:rPr>
        <w:t>n</w:t>
      </w:r>
      <w:r w:rsidRPr="00A204CE">
        <w:rPr>
          <w:rFonts w:ascii="Times New Roman" w:hAnsi="Times New Roman"/>
          <w:sz w:val="24"/>
          <w:szCs w:val="24"/>
          <w:lang w:val="ru-RU"/>
        </w:rPr>
        <w:t xml:space="preserve">-го члена арифметической и геометрической прогрессий, суммы первых </w:t>
      </w:r>
      <w:r w:rsidRPr="00A204CE">
        <w:rPr>
          <w:rFonts w:ascii="Times New Roman" w:hAnsi="Times New Roman"/>
          <w:sz w:val="24"/>
          <w:szCs w:val="24"/>
        </w:rPr>
        <w:t>n</w:t>
      </w:r>
      <w:r w:rsidRPr="00A204CE">
        <w:rPr>
          <w:rFonts w:ascii="Times New Roman" w:hAnsi="Times New Roman"/>
          <w:sz w:val="24"/>
          <w:szCs w:val="24"/>
          <w:lang w:val="ru-RU"/>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A204CE">
        <w:rPr>
          <w:rFonts w:ascii="Times New Roman" w:hAnsi="Times New Roman"/>
          <w:b/>
          <w:bCs/>
          <w:sz w:val="24"/>
          <w:szCs w:val="24"/>
          <w:lang w:val="ru-RU"/>
        </w:rPr>
        <w:t>Описательная статистика</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Представление данных в виде таблиц,</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диаграмм,</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графиков.</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A204CE">
        <w:rPr>
          <w:rFonts w:ascii="Times New Roman" w:hAnsi="Times New Roman"/>
          <w:b/>
          <w:bCs/>
          <w:sz w:val="24"/>
          <w:szCs w:val="24"/>
          <w:lang w:val="ru-RU"/>
        </w:rPr>
        <w:t xml:space="preserve">Случайные события и вероятность. </w:t>
      </w:r>
      <w:r w:rsidRPr="00A204CE">
        <w:rPr>
          <w:rFonts w:ascii="Times New Roman" w:hAnsi="Times New Roman"/>
          <w:sz w:val="24"/>
          <w:szCs w:val="24"/>
          <w:lang w:val="ru-RU"/>
        </w:rPr>
        <w:t>Понятие о случайном опыте и случайном событии.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Частота случайного события. Статистический подход к понятию вероятности.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1260" w:firstLine="283"/>
        <w:jc w:val="both"/>
        <w:rPr>
          <w:rFonts w:ascii="Times New Roman" w:hAnsi="Times New Roman"/>
          <w:sz w:val="24"/>
          <w:szCs w:val="24"/>
          <w:lang w:val="ru-RU"/>
        </w:rPr>
      </w:pPr>
      <w:r w:rsidRPr="00A204CE">
        <w:rPr>
          <w:rFonts w:ascii="Times New Roman" w:hAnsi="Times New Roman"/>
          <w:sz w:val="24"/>
          <w:szCs w:val="24"/>
          <w:lang w:val="ru-RU"/>
        </w:rPr>
        <w:t>Вероятности противоположных событий. Достоверные и невозможные события. Равновозможность событий. Классическое определение вероятности.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A204CE">
        <w:rPr>
          <w:rFonts w:ascii="Times New Roman" w:hAnsi="Times New Roman"/>
          <w:b/>
          <w:bCs/>
          <w:sz w:val="24"/>
          <w:szCs w:val="24"/>
          <w:lang w:val="ru-RU"/>
        </w:rPr>
        <w:t xml:space="preserve">Комбинаторика. </w:t>
      </w:r>
      <w:r w:rsidRPr="00A204CE">
        <w:rPr>
          <w:rFonts w:ascii="Times New Roman" w:hAnsi="Times New Roman"/>
          <w:sz w:val="24"/>
          <w:szCs w:val="24"/>
          <w:lang w:val="ru-RU"/>
        </w:rPr>
        <w:t>Решение комбинаторных задач перебором вариантов.</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Комбинаторное</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правило умножения. Перестановки и факториал.</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40" w:firstLine="283"/>
        <w:jc w:val="both"/>
        <w:rPr>
          <w:rFonts w:ascii="Times New Roman" w:hAnsi="Times New Roman"/>
          <w:sz w:val="24"/>
          <w:szCs w:val="24"/>
          <w:lang w:val="ru-RU"/>
        </w:rPr>
      </w:pPr>
      <w:r w:rsidRPr="00A204CE">
        <w:rPr>
          <w:rFonts w:ascii="Times New Roman" w:hAnsi="Times New Roman"/>
          <w:b/>
          <w:bCs/>
          <w:sz w:val="24"/>
          <w:szCs w:val="24"/>
          <w:lang w:val="ru-RU"/>
        </w:rPr>
        <w:lastRenderedPageBreak/>
        <w:t>Наглядная геометрия</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Наглядные представления о фигурах на плоскости:</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прямая,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отрезок,</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луч, угол, ломаная, многоугольник, окружность, круг. Четырѐхугольник, прямоугольник, квадрат. Треугольник, виды треугольников. Правильные многоугольники.</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1240" w:firstLine="283"/>
        <w:jc w:val="both"/>
        <w:rPr>
          <w:rFonts w:ascii="Times New Roman" w:hAnsi="Times New Roman"/>
          <w:sz w:val="24"/>
          <w:szCs w:val="24"/>
          <w:lang w:val="ru-RU"/>
        </w:rPr>
      </w:pPr>
      <w:r w:rsidRPr="00A204CE">
        <w:rPr>
          <w:rFonts w:ascii="Times New Roman" w:hAnsi="Times New Roman"/>
          <w:sz w:val="24"/>
          <w:szCs w:val="24"/>
          <w:lang w:val="ru-RU"/>
        </w:rPr>
        <w:t>Взаимное расположение двух прямых, двух окружностей, прямой и окружности. Изображение геометрических фигур и их конфигураций.</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1240" w:firstLine="283"/>
        <w:jc w:val="both"/>
        <w:rPr>
          <w:rFonts w:ascii="Times New Roman" w:hAnsi="Times New Roman"/>
          <w:sz w:val="24"/>
          <w:szCs w:val="24"/>
          <w:lang w:val="ru-RU"/>
        </w:rPr>
      </w:pPr>
      <w:r w:rsidRPr="00A204CE">
        <w:rPr>
          <w:rFonts w:ascii="Times New Roman" w:hAnsi="Times New Roman"/>
          <w:sz w:val="24"/>
          <w:szCs w:val="24"/>
          <w:lang w:val="ru-RU"/>
        </w:rPr>
        <w:t>Длина отрезка, ломаной. Периметр многоугольника. Единицы измерения длины. Измерение длины отрезка, построение отрезка заданной длины.</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Виды углов. Градусная мера угла. Измерение и построение углов с помощью транспортира. Биссектриса угла.</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Понятие площади фигуры; единицы измерения площади. Площадь прямоугольника, квадрата. Приближѐнное измерение площади фигур на клетчатой бумаге. Равновеликие фигуры. Разрезание и составление геометрических фигур.</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развѐрток многогранников, цилиндра и конуса. Изготовление моделей пространственных фигур.</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Понятие объѐма; единицы объѐма. Объѐм прямоугольного параллелепипеда, куба. Понятие о равенстве фигур. Центральная, осевая и зеркальная симметрии. Изображение симметричных фигур.</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300" w:firstLine="283"/>
        <w:jc w:val="both"/>
        <w:rPr>
          <w:rFonts w:ascii="Times New Roman" w:hAnsi="Times New Roman"/>
          <w:sz w:val="24"/>
          <w:szCs w:val="24"/>
          <w:lang w:val="ru-RU"/>
        </w:rPr>
      </w:pPr>
      <w:r w:rsidRPr="00A204CE">
        <w:rPr>
          <w:rFonts w:ascii="Times New Roman" w:hAnsi="Times New Roman"/>
          <w:b/>
          <w:bCs/>
          <w:sz w:val="24"/>
          <w:szCs w:val="24"/>
          <w:lang w:val="ru-RU"/>
        </w:rPr>
        <w:t>Геометрические фигуры</w:t>
      </w:r>
      <w:r w:rsidRPr="00A204CE">
        <w:rPr>
          <w:rFonts w:ascii="Times New Roman" w:hAnsi="Times New Roman"/>
          <w:sz w:val="24"/>
          <w:szCs w:val="24"/>
          <w:lang w:val="ru-RU"/>
        </w:rPr>
        <w:t>.</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Прямые и углы.</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Точка,</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прямая,</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плоскость.</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Отрезок,</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луч.</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Угол.</w:t>
      </w:r>
      <w:r w:rsidRPr="00A204CE">
        <w:rPr>
          <w:rFonts w:ascii="Times New Roman" w:hAnsi="Times New Roman"/>
          <w:b/>
          <w:bCs/>
          <w:sz w:val="24"/>
          <w:szCs w:val="24"/>
          <w:lang w:val="ru-RU"/>
        </w:rPr>
        <w:t xml:space="preserve"> </w:t>
      </w:r>
      <w:r w:rsidRPr="00A204CE">
        <w:rPr>
          <w:rFonts w:ascii="Times New Roman" w:hAnsi="Times New Roman"/>
          <w:sz w:val="24"/>
          <w:szCs w:val="24"/>
          <w:lang w:val="ru-RU"/>
        </w:rPr>
        <w:t>Виды углов. Вертикальные и смежные углы. Биссектриса угла.</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right="40" w:firstLine="283"/>
        <w:jc w:val="both"/>
        <w:rPr>
          <w:rFonts w:ascii="Times New Roman" w:hAnsi="Times New Roman"/>
          <w:sz w:val="24"/>
          <w:szCs w:val="24"/>
          <w:lang w:val="ru-RU"/>
        </w:rPr>
      </w:pPr>
      <w:r w:rsidRPr="00A204CE">
        <w:rPr>
          <w:rFonts w:ascii="Times New Roman" w:hAnsi="Times New Roman"/>
          <w:sz w:val="24"/>
          <w:szCs w:val="24"/>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A204CE">
        <w:rPr>
          <w:rFonts w:ascii="Times New Roman" w:hAnsi="Times New Roman"/>
          <w:sz w:val="24"/>
          <w:szCs w:val="24"/>
          <w:lang w:val="ru-RU"/>
        </w:rPr>
        <w:t>Геометрическое место точек. Свойства биссектрисы угла и серединного перпендикуляра к отрезку.</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right="420" w:firstLine="283"/>
        <w:jc w:val="both"/>
        <w:rPr>
          <w:rFonts w:ascii="Times New Roman" w:hAnsi="Times New Roman"/>
          <w:sz w:val="24"/>
          <w:szCs w:val="24"/>
          <w:lang w:val="ru-RU"/>
        </w:rPr>
      </w:pPr>
      <w:r w:rsidRPr="00A204CE">
        <w:rPr>
          <w:rFonts w:ascii="Times New Roman" w:hAnsi="Times New Roman"/>
          <w:sz w:val="24"/>
          <w:szCs w:val="24"/>
          <w:lang w:val="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7D1E4B">
      <w:pPr>
        <w:widowControl w:val="0"/>
        <w:overflowPunct w:val="0"/>
        <w:autoSpaceDE w:val="0"/>
        <w:autoSpaceDN w:val="0"/>
        <w:adjustRightInd w:val="0"/>
        <w:spacing w:after="0" w:line="227" w:lineRule="auto"/>
        <w:ind w:left="-567" w:right="40"/>
        <w:jc w:val="both"/>
        <w:rPr>
          <w:rFonts w:ascii="Times New Roman" w:hAnsi="Times New Roman"/>
          <w:sz w:val="24"/>
          <w:szCs w:val="24"/>
          <w:lang w:val="ru-RU"/>
        </w:rPr>
      </w:pPr>
      <w:r w:rsidRPr="00A204CE">
        <w:rPr>
          <w:rFonts w:ascii="Times New Roman" w:hAnsi="Times New Roman"/>
          <w:sz w:val="24"/>
          <w:szCs w:val="24"/>
          <w:lang w:val="ru-RU"/>
        </w:rPr>
        <w:t>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63" w:lineRule="exact"/>
        <w:ind w:left="-567" w:firstLine="283"/>
        <w:jc w:val="both"/>
        <w:rPr>
          <w:rFonts w:ascii="Times New Roman" w:hAnsi="Times New Roman"/>
          <w:sz w:val="24"/>
          <w:szCs w:val="24"/>
          <w:lang w:val="ru-RU"/>
        </w:rPr>
      </w:pPr>
      <w:r w:rsidRPr="00A204CE">
        <w:rPr>
          <w:rFonts w:ascii="Times New Roman" w:hAnsi="Times New Roman"/>
          <w:sz w:val="24"/>
          <w:szCs w:val="24"/>
          <w:lang w:val="ru-RU"/>
        </w:rPr>
        <w:t>Теорема Пифагора. Синус, косинус, тангенс, котангенс острого угла прямоугольного треугольника и углов от 0 до 180 ,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125" w:name="page253"/>
      <w:bookmarkEnd w:id="125"/>
      <w:r w:rsidRPr="00A204CE">
        <w:rPr>
          <w:rFonts w:ascii="Times New Roman" w:hAnsi="Times New Roman"/>
          <w:sz w:val="24"/>
          <w:szCs w:val="24"/>
          <w:lang w:val="ru-RU"/>
        </w:rPr>
        <w:t>Четырѐхугольник. Параллелограмм, его свойства и признаки. Прямоугольник, квадрат, ромб, их свойства и признаки. Трапеция, средняя линия трапеции.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Многоугольник. Выпуклые многоугольники. Сумма углов выпуклого многоугольника. Правильные многоугольники.</w:t>
      </w:r>
    </w:p>
    <w:p w:rsidR="000F2ADC" w:rsidRPr="00A204CE"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0F2ADC" w:rsidRPr="00A204CE"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0F2ADC" w:rsidRPr="00A204CE"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A204CE"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A204CE">
        <w:rPr>
          <w:rFonts w:ascii="Times New Roman" w:hAnsi="Times New Roman"/>
          <w:sz w:val="24"/>
          <w:szCs w:val="24"/>
          <w:lang w:val="ru-RU"/>
        </w:rPr>
        <w:t>Решение задач на вычисление, доказательство и построение с использованием свойств изученных фигур.</w:t>
      </w:r>
    </w:p>
    <w:p w:rsidR="000F2ADC" w:rsidRPr="006F5E89" w:rsidRDefault="00247A47" w:rsidP="00B0793A">
      <w:pPr>
        <w:widowControl w:val="0"/>
        <w:overflowPunct w:val="0"/>
        <w:autoSpaceDE w:val="0"/>
        <w:autoSpaceDN w:val="0"/>
        <w:adjustRightInd w:val="0"/>
        <w:spacing w:after="0" w:line="214" w:lineRule="auto"/>
        <w:ind w:left="-567" w:right="560" w:firstLine="283"/>
        <w:jc w:val="both"/>
        <w:rPr>
          <w:rFonts w:ascii="Times New Roman" w:hAnsi="Times New Roman"/>
          <w:sz w:val="24"/>
          <w:szCs w:val="24"/>
          <w:lang w:val="ru-RU"/>
        </w:rPr>
      </w:pPr>
      <w:r w:rsidRPr="006F5E89">
        <w:rPr>
          <w:rFonts w:ascii="Times New Roman" w:hAnsi="Times New Roman"/>
          <w:b/>
          <w:bCs/>
          <w:sz w:val="24"/>
          <w:szCs w:val="24"/>
          <w:lang w:val="ru-RU"/>
        </w:rPr>
        <w:t>Измерение геометрических величин</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Длина отрезка.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Расстояние от точки до прямой.</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lastRenderedPageBreak/>
        <w:t>Расстояние между параллельными прямыми.</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Периметр многоугольника.</w:t>
      </w: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 xml:space="preserve">Длина окружности, число </w:t>
      </w:r>
      <w:r w:rsidRPr="006F5E89">
        <w:rPr>
          <w:rFonts w:ascii="Times New Roman" w:hAnsi="Times New Roman"/>
          <w:sz w:val="24"/>
          <w:szCs w:val="24"/>
        </w:rPr>
        <w:t>π</w:t>
      </w:r>
      <w:r w:rsidRPr="006F5E89">
        <w:rPr>
          <w:rFonts w:ascii="Times New Roman" w:hAnsi="Times New Roman"/>
          <w:sz w:val="24"/>
          <w:szCs w:val="24"/>
          <w:lang w:val="ru-RU"/>
        </w:rPr>
        <w:t>, длина дуги окружности.</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right="580" w:firstLine="283"/>
        <w:jc w:val="both"/>
        <w:rPr>
          <w:rFonts w:ascii="Times New Roman" w:hAnsi="Times New Roman"/>
          <w:sz w:val="24"/>
          <w:szCs w:val="24"/>
          <w:lang w:val="ru-RU"/>
        </w:rPr>
      </w:pPr>
      <w:r w:rsidRPr="006F5E89">
        <w:rPr>
          <w:rFonts w:ascii="Times New Roman" w:hAnsi="Times New Roman"/>
          <w:sz w:val="24"/>
          <w:szCs w:val="24"/>
          <w:lang w:val="ru-RU"/>
        </w:rPr>
        <w:t>Градусная мера угла, соответствие между величиной центрального угла и длиной дуги окружности.</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 xml:space="preserve">Решение задач на вычисление и доказательство с использованием изученных формул. </w:t>
      </w:r>
      <w:r w:rsidRPr="006F5E89">
        <w:rPr>
          <w:rFonts w:ascii="Times New Roman" w:hAnsi="Times New Roman"/>
          <w:b/>
          <w:bCs/>
          <w:sz w:val="24"/>
          <w:szCs w:val="24"/>
          <w:lang w:val="ru-RU"/>
        </w:rPr>
        <w:t xml:space="preserve">Координаты. </w:t>
      </w:r>
      <w:r w:rsidRPr="006F5E89">
        <w:rPr>
          <w:rFonts w:ascii="Times New Roman" w:hAnsi="Times New Roman"/>
          <w:sz w:val="24"/>
          <w:szCs w:val="24"/>
          <w:lang w:val="ru-RU"/>
        </w:rPr>
        <w:t>Уравнение прямой.</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Координаты середины отрезка.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Формула расстояния</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между двумя точками плоскости. Уравнение окружности.</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Векторы</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Длина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(модуль)</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вектора.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Равенство векторов.</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Коллинеарные векторы.</w:t>
      </w:r>
      <w:r w:rsidRPr="006F5E89">
        <w:rPr>
          <w:rFonts w:ascii="Times New Roman" w:hAnsi="Times New Roman"/>
          <w:b/>
          <w:bCs/>
          <w:sz w:val="24"/>
          <w:szCs w:val="24"/>
          <w:lang w:val="ru-RU"/>
        </w:rPr>
        <w:t xml:space="preserve"> </w:t>
      </w:r>
      <w:r w:rsidR="006F5E89" w:rsidRPr="006F5E89">
        <w:rPr>
          <w:rFonts w:ascii="Times New Roman" w:hAnsi="Times New Roman"/>
          <w:sz w:val="24"/>
          <w:szCs w:val="24"/>
          <w:lang w:val="ru-RU"/>
        </w:rPr>
        <w:t xml:space="preserve">Координаты </w:t>
      </w:r>
      <w:r w:rsidRPr="006F5E89">
        <w:rPr>
          <w:rFonts w:ascii="Times New Roman" w:hAnsi="Times New Roman"/>
          <w:sz w:val="24"/>
          <w:szCs w:val="24"/>
          <w:lang w:val="ru-RU"/>
        </w:rPr>
        <w:t xml:space="preserve">вектора. Умножение вектора на число, сумма векторов, разложение вектора по двум неколлинеарным векторам. Скалярное произведение векторов. </w:t>
      </w:r>
      <w:r w:rsidRPr="006F5E89">
        <w:rPr>
          <w:rFonts w:ascii="Times New Roman" w:hAnsi="Times New Roman"/>
          <w:b/>
          <w:bCs/>
          <w:sz w:val="24"/>
          <w:szCs w:val="24"/>
          <w:lang w:val="ru-RU"/>
        </w:rPr>
        <w:t>Теоретико-множественные понятия</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Множество,</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элемент множества.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Задание множеств</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перечислением элементов, характеристическим свойством. Стандартные обозначения числовых множеств. Пустое множество и его обозначение. Подмножество.</w:t>
      </w:r>
    </w:p>
    <w:p w:rsidR="000F2ADC" w:rsidRPr="006F5E89"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Объединение и пересечение множеств.</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right="160" w:firstLine="283"/>
        <w:jc w:val="both"/>
        <w:rPr>
          <w:rFonts w:ascii="Times New Roman" w:hAnsi="Times New Roman"/>
          <w:sz w:val="24"/>
          <w:szCs w:val="24"/>
          <w:lang w:val="ru-RU"/>
        </w:rPr>
      </w:pPr>
      <w:r w:rsidRPr="006F5E89">
        <w:rPr>
          <w:rFonts w:ascii="Times New Roman" w:hAnsi="Times New Roman"/>
          <w:sz w:val="24"/>
          <w:szCs w:val="24"/>
          <w:lang w:val="ru-RU"/>
        </w:rPr>
        <w:t xml:space="preserve">Иллюстрация отношений между множествами с помощью диаграмм Эйлера—Венна. </w:t>
      </w:r>
      <w:r w:rsidRPr="006F5E89">
        <w:rPr>
          <w:rFonts w:ascii="Times New Roman" w:hAnsi="Times New Roman"/>
          <w:b/>
          <w:bCs/>
          <w:sz w:val="24"/>
          <w:szCs w:val="24"/>
          <w:lang w:val="ru-RU"/>
        </w:rPr>
        <w:t>Элементы логики</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Определение.</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Аксиомы и теоремы.</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Доказательство.</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Доказательство от</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противного. Теорема, обратная данной. Пример и контрпример.</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right="60" w:firstLine="283"/>
        <w:jc w:val="both"/>
        <w:rPr>
          <w:rFonts w:ascii="Times New Roman" w:hAnsi="Times New Roman"/>
          <w:sz w:val="24"/>
          <w:szCs w:val="24"/>
          <w:lang w:val="ru-RU"/>
        </w:rPr>
      </w:pPr>
      <w:r w:rsidRPr="006F5E89">
        <w:rPr>
          <w:rFonts w:ascii="Times New Roman" w:hAnsi="Times New Roman"/>
          <w:sz w:val="24"/>
          <w:szCs w:val="24"/>
          <w:lang w:val="ru-RU"/>
        </w:rPr>
        <w:t>Понятие о равносильности, следовании, употребление логических связок если..., то, в том и только в том случае, логические связки и, или.</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tabs>
          <w:tab w:val="num" w:pos="1580"/>
        </w:tabs>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Математика</w:t>
      </w:r>
      <w:r w:rsidRPr="006F5E89">
        <w:rPr>
          <w:rFonts w:ascii="Times New Roman" w:hAnsi="Times New Roman"/>
          <w:sz w:val="24"/>
          <w:szCs w:val="24"/>
          <w:lang w:val="ru-RU"/>
        </w:rPr>
        <w:tab/>
      </w:r>
      <w:r w:rsidRPr="006F5E89">
        <w:rPr>
          <w:rFonts w:ascii="Times New Roman" w:hAnsi="Times New Roman"/>
          <w:b/>
          <w:bCs/>
          <w:sz w:val="24"/>
          <w:szCs w:val="24"/>
          <w:lang w:val="ru-RU"/>
        </w:rPr>
        <w:t>в  историческом  развитии</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История   формирования   понятия   числа:</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6F5E89" w:rsidRDefault="00247A47" w:rsidP="006F5E89">
      <w:pPr>
        <w:widowControl w:val="0"/>
        <w:overflowPunct w:val="0"/>
        <w:autoSpaceDE w:val="0"/>
        <w:autoSpaceDN w:val="0"/>
        <w:adjustRightInd w:val="0"/>
        <w:spacing w:after="0" w:line="233" w:lineRule="auto"/>
        <w:ind w:left="-567"/>
        <w:jc w:val="both"/>
        <w:rPr>
          <w:rFonts w:ascii="Times New Roman" w:hAnsi="Times New Roman"/>
          <w:sz w:val="24"/>
          <w:szCs w:val="24"/>
          <w:lang w:val="ru-RU"/>
        </w:rPr>
      </w:pPr>
      <w:r w:rsidRPr="006F5E89">
        <w:rPr>
          <w:rFonts w:ascii="Times New Roman" w:hAnsi="Times New Roman"/>
          <w:sz w:val="24"/>
          <w:szCs w:val="24"/>
          <w:lang w:val="ru-RU"/>
        </w:rPr>
        <w:t xml:space="preserve">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 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четырѐх. Н. Тарталья, Дж. Кардано, Н. </w:t>
      </w:r>
      <w:r w:rsidRPr="006F5E89">
        <w:rPr>
          <w:rFonts w:ascii="Times New Roman" w:hAnsi="Times New Roman"/>
          <w:sz w:val="24"/>
          <w:szCs w:val="24"/>
        </w:rPr>
        <w:t>X</w:t>
      </w:r>
      <w:r w:rsidRPr="006F5E89">
        <w:rPr>
          <w:rFonts w:ascii="Times New Roman" w:hAnsi="Times New Roman"/>
          <w:sz w:val="24"/>
          <w:szCs w:val="24"/>
          <w:lang w:val="ru-RU"/>
        </w:rPr>
        <w:t>. Абель. Э. Галуа.</w:t>
      </w:r>
    </w:p>
    <w:p w:rsidR="000F2ADC" w:rsidRPr="006F5E8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 Задача Леонардо Пизанского (Фибоначчи) о кроликах, числа Фибоначчи. Задача о шахматной доске.</w:t>
      </w: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126" w:name="page255"/>
      <w:bookmarkEnd w:id="126"/>
      <w:r w:rsidRPr="006F5E89">
        <w:rPr>
          <w:rFonts w:ascii="Times New Roman" w:hAnsi="Times New Roman"/>
          <w:sz w:val="24"/>
          <w:szCs w:val="24"/>
          <w:lang w:val="ru-RU"/>
        </w:rPr>
        <w:t>Истоки теории вероятностей: страховое дело, азартные игры. П. Ферма и Б. Паскаль. Я. Бернулли. А. Н. Колмогоров.</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F5E89">
        <w:rPr>
          <w:rFonts w:ascii="Times New Roman" w:hAnsi="Times New Roman"/>
          <w:sz w:val="24"/>
          <w:szCs w:val="24"/>
        </w:rPr>
        <w:t>π</w:t>
      </w:r>
      <w:r w:rsidRPr="006F5E89">
        <w:rPr>
          <w:rFonts w:ascii="Times New Roman" w:hAnsi="Times New Roman"/>
          <w:sz w:val="24"/>
          <w:szCs w:val="24"/>
          <w:lang w:val="ru-RU"/>
        </w:rPr>
        <w:t>. Золотое сечение. «Начала» Евклида. Л. Эйлер. Н. И. Лобачевский. История пятого постулата. Софизм, парадоксы.</w:t>
      </w:r>
    </w:p>
    <w:p w:rsidR="000F2ADC" w:rsidRPr="006F5E89" w:rsidRDefault="000F2ADC" w:rsidP="00B0793A">
      <w:pPr>
        <w:widowControl w:val="0"/>
        <w:autoSpaceDE w:val="0"/>
        <w:autoSpaceDN w:val="0"/>
        <w:adjustRightInd w:val="0"/>
        <w:spacing w:after="0" w:line="345" w:lineRule="exact"/>
        <w:ind w:left="-567" w:firstLine="283"/>
        <w:jc w:val="both"/>
        <w:rPr>
          <w:rFonts w:ascii="Times New Roman" w:hAnsi="Times New Roman"/>
          <w:sz w:val="24"/>
          <w:szCs w:val="24"/>
          <w:lang w:val="ru-RU"/>
        </w:rPr>
      </w:pPr>
    </w:p>
    <w:p w:rsidR="006F5E89" w:rsidRPr="006F5E89" w:rsidRDefault="00247A47" w:rsidP="00B0793A">
      <w:pPr>
        <w:widowControl w:val="0"/>
        <w:overflowPunct w:val="0"/>
        <w:autoSpaceDE w:val="0"/>
        <w:autoSpaceDN w:val="0"/>
        <w:adjustRightInd w:val="0"/>
        <w:spacing w:after="0" w:line="210" w:lineRule="auto"/>
        <w:ind w:left="-567" w:right="660" w:firstLine="283"/>
        <w:jc w:val="both"/>
        <w:rPr>
          <w:rFonts w:ascii="Times New Roman" w:hAnsi="Times New Roman"/>
          <w:b/>
          <w:bCs/>
          <w:sz w:val="24"/>
          <w:szCs w:val="24"/>
          <w:lang w:val="ru-RU"/>
        </w:rPr>
      </w:pPr>
      <w:r w:rsidRPr="006F5E89">
        <w:rPr>
          <w:rFonts w:ascii="Times New Roman" w:hAnsi="Times New Roman"/>
          <w:b/>
          <w:bCs/>
          <w:sz w:val="24"/>
          <w:szCs w:val="24"/>
          <w:lang w:val="ru-RU"/>
        </w:rPr>
        <w:t>Информатика Информация и способы еѐ представления</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p>
    <w:p w:rsidR="000F2ADC" w:rsidRPr="006F5E89" w:rsidRDefault="00247A47" w:rsidP="00B0793A">
      <w:pPr>
        <w:widowControl w:val="0"/>
        <w:overflowPunct w:val="0"/>
        <w:autoSpaceDE w:val="0"/>
        <w:autoSpaceDN w:val="0"/>
        <w:adjustRightInd w:val="0"/>
        <w:spacing w:after="0" w:line="210" w:lineRule="auto"/>
        <w:ind w:left="-567" w:right="660" w:firstLine="283"/>
        <w:jc w:val="both"/>
        <w:rPr>
          <w:rFonts w:ascii="Times New Roman" w:hAnsi="Times New Roman"/>
          <w:sz w:val="24"/>
          <w:szCs w:val="24"/>
          <w:lang w:val="ru-RU"/>
        </w:rPr>
      </w:pPr>
      <w:r w:rsidRPr="006F5E89">
        <w:rPr>
          <w:rFonts w:ascii="Times New Roman" w:hAnsi="Times New Roman"/>
          <w:sz w:val="24"/>
          <w:szCs w:val="24"/>
          <w:lang w:val="ru-RU"/>
        </w:rPr>
        <w:t>Слово</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«информация»</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в обыденной речи.</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6F5E89">
        <w:rPr>
          <w:rFonts w:ascii="Times New Roman" w:hAnsi="Times New Roman"/>
          <w:sz w:val="24"/>
          <w:szCs w:val="24"/>
          <w:lang w:val="ru-RU"/>
        </w:rPr>
        <w:t>Информация как объект (данные) и как процесс (информирование). Термин «информация» (данные) в курсе информатики.</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w:t>
      </w:r>
      <w:r w:rsidRPr="00053DA2">
        <w:rPr>
          <w:rFonts w:ascii="Times New Roman" w:hAnsi="Times New Roman"/>
          <w:color w:val="FF0000"/>
          <w:sz w:val="24"/>
          <w:szCs w:val="24"/>
          <w:lang w:val="ru-RU"/>
        </w:rPr>
        <w:t xml:space="preserve"> </w:t>
      </w:r>
      <w:r w:rsidRPr="006F5E89">
        <w:rPr>
          <w:rFonts w:ascii="Times New Roman" w:hAnsi="Times New Roman"/>
          <w:sz w:val="24"/>
          <w:szCs w:val="24"/>
          <w:lang w:val="ru-RU"/>
        </w:rPr>
        <w:lastRenderedPageBreak/>
        <w:t>однозначно описать коротким текстом.</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1842E9" w:rsidRDefault="00247A47" w:rsidP="006F5E89">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i/>
          <w:iCs/>
          <w:sz w:val="24"/>
          <w:szCs w:val="24"/>
          <w:lang w:val="ru-RU"/>
        </w:rPr>
        <w:t>Разнообразие языков и алфавитов</w:t>
      </w:r>
      <w:r w:rsidRPr="006F5E89">
        <w:rPr>
          <w:rFonts w:ascii="Times New Roman" w:hAnsi="Times New Roman"/>
          <w:sz w:val="24"/>
          <w:szCs w:val="24"/>
          <w:lang w:val="ru-RU"/>
        </w:rPr>
        <w:t>.</w:t>
      </w:r>
      <w:r w:rsidRPr="006F5E89">
        <w:rPr>
          <w:rFonts w:ascii="Times New Roman" w:hAnsi="Times New Roman"/>
          <w:i/>
          <w:iCs/>
          <w:sz w:val="24"/>
          <w:szCs w:val="24"/>
          <w:lang w:val="ru-RU"/>
        </w:rPr>
        <w:t xml:space="preserve"> Неполнота текстового описания мира. Литературные</w:t>
      </w:r>
      <w:r w:rsidR="006F5E89" w:rsidRPr="006F5E89">
        <w:rPr>
          <w:rFonts w:ascii="Times New Roman" w:hAnsi="Times New Roman"/>
          <w:sz w:val="24"/>
          <w:szCs w:val="24"/>
          <w:lang w:val="ru-RU"/>
        </w:rPr>
        <w:t xml:space="preserve"> и </w:t>
      </w:r>
      <w:r w:rsidRPr="006F5E89">
        <w:rPr>
          <w:rFonts w:ascii="Times New Roman" w:hAnsi="Times New Roman"/>
          <w:i/>
          <w:iCs/>
          <w:sz w:val="24"/>
          <w:szCs w:val="24"/>
          <w:lang w:val="ru-RU"/>
        </w:rPr>
        <w:t xml:space="preserve">научные тексты. Понятие о моделировании (в широком смысле) при восприятии мира человеком. </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0F2ADC" w:rsidRPr="006F5E89" w:rsidRDefault="000F2ADC" w:rsidP="00B0793A">
      <w:pPr>
        <w:widowControl w:val="0"/>
        <w:autoSpaceDE w:val="0"/>
        <w:autoSpaceDN w:val="0"/>
        <w:adjustRightInd w:val="0"/>
        <w:spacing w:after="0" w:line="63"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Примеры кодов. Код КОИ-8. Представление о стандарте Юникод. Значение стандартов для ИКТ. </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i/>
          <w:iCs/>
          <w:color w:val="FF0000"/>
          <w:sz w:val="24"/>
          <w:szCs w:val="24"/>
          <w:lang w:val="ru-RU"/>
        </w:rPr>
      </w:pPr>
    </w:p>
    <w:p w:rsidR="000F2ADC" w:rsidRPr="006F5E89"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Знакомство с двоичной записью целых чисел. Запись натуральных чисел в пределах 256. Нетекстовые (аудиовизуальные) данные (картины, устная речь, музыка, кино). Возможность дискретного (символьного) представления аудиовизуальных данных. 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40"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Бит и байт — единицы размера двоичных текстов, производные единицы. </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Понятие о носителях информации, используемых в ИКТ, их истории и перспективах развития. </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right="260"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Виды памяти современных компьютеров. Оперативная </w:t>
      </w:r>
      <w:r w:rsidR="006F5E89" w:rsidRPr="006F5E89">
        <w:rPr>
          <w:rFonts w:ascii="Times New Roman" w:hAnsi="Times New Roman"/>
          <w:sz w:val="24"/>
          <w:szCs w:val="24"/>
          <w:lang w:val="ru-RU"/>
        </w:rPr>
        <w:t xml:space="preserve">и внешняя память. Представление </w:t>
      </w:r>
      <w:r w:rsidRPr="006F5E89">
        <w:rPr>
          <w:rFonts w:ascii="Times New Roman" w:hAnsi="Times New Roman"/>
          <w:sz w:val="24"/>
          <w:szCs w:val="24"/>
          <w:lang w:val="ru-RU"/>
        </w:rPr>
        <w:t xml:space="preserve">о характерных объѐмах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i/>
          <w:iCs/>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 </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i/>
          <w:iCs/>
          <w:color w:val="FF0000"/>
          <w:sz w:val="24"/>
          <w:szCs w:val="24"/>
          <w:lang w:val="ru-RU"/>
        </w:rPr>
      </w:pPr>
    </w:p>
    <w:p w:rsidR="000F2ADC" w:rsidRPr="006F5E8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i/>
          <w:iCs/>
          <w:sz w:val="24"/>
          <w:szCs w:val="24"/>
          <w:lang w:val="ru-RU"/>
        </w:rPr>
      </w:pPr>
      <w:r w:rsidRPr="006F5E89">
        <w:rPr>
          <w:rFonts w:ascii="Times New Roman" w:hAnsi="Times New Roman"/>
          <w:b/>
          <w:bCs/>
          <w:sz w:val="24"/>
          <w:szCs w:val="24"/>
          <w:lang w:val="ru-RU"/>
        </w:rPr>
        <w:t>Основы алгоритмической культуры</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Понятие исполнителя.</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Обстановка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(среда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 xml:space="preserve">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 </w:t>
      </w:r>
    </w:p>
    <w:p w:rsidR="000F2ADC" w:rsidRPr="006F5E89" w:rsidRDefault="000F2ADC" w:rsidP="00B0793A">
      <w:pPr>
        <w:widowControl w:val="0"/>
        <w:autoSpaceDE w:val="0"/>
        <w:autoSpaceDN w:val="0"/>
        <w:adjustRightInd w:val="0"/>
        <w:spacing w:after="0" w:line="62" w:lineRule="exact"/>
        <w:ind w:left="-567" w:firstLine="283"/>
        <w:jc w:val="both"/>
        <w:rPr>
          <w:rFonts w:ascii="Times New Roman" w:hAnsi="Times New Roman"/>
          <w:i/>
          <w:iCs/>
          <w:sz w:val="24"/>
          <w:szCs w:val="24"/>
          <w:lang w:val="ru-RU"/>
        </w:rPr>
      </w:pPr>
    </w:p>
    <w:p w:rsidR="000F2ADC" w:rsidRPr="001842E9" w:rsidRDefault="00247A47" w:rsidP="006F5E89">
      <w:pPr>
        <w:widowControl w:val="0"/>
        <w:overflowPunct w:val="0"/>
        <w:autoSpaceDE w:val="0"/>
        <w:autoSpaceDN w:val="0"/>
        <w:adjustRightInd w:val="0"/>
        <w:spacing w:after="0" w:line="223" w:lineRule="auto"/>
        <w:ind w:left="-567" w:firstLine="283"/>
        <w:jc w:val="both"/>
        <w:rPr>
          <w:rFonts w:ascii="Times New Roman" w:hAnsi="Times New Roman"/>
          <w:i/>
          <w:iCs/>
          <w:sz w:val="24"/>
          <w:szCs w:val="24"/>
          <w:lang w:val="ru-RU"/>
        </w:rPr>
      </w:pPr>
      <w:r w:rsidRPr="006F5E89">
        <w:rPr>
          <w:rFonts w:ascii="Times New Roman" w:hAnsi="Times New Roman"/>
          <w:sz w:val="24"/>
          <w:szCs w:val="24"/>
          <w:lang w:val="ru-RU"/>
        </w:rPr>
        <w:t xml:space="preserve">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w:t>
      </w:r>
      <w:r w:rsidRPr="001842E9">
        <w:rPr>
          <w:rFonts w:ascii="Times New Roman" w:hAnsi="Times New Roman"/>
          <w:sz w:val="24"/>
          <w:szCs w:val="24"/>
          <w:lang w:val="ru-RU"/>
        </w:rPr>
        <w:t xml:space="preserve">Непосредственное </w:t>
      </w:r>
      <w:r w:rsidR="006F5E89" w:rsidRPr="006F5E89">
        <w:rPr>
          <w:rFonts w:ascii="Times New Roman" w:hAnsi="Times New Roman"/>
          <w:iCs/>
          <w:sz w:val="24"/>
          <w:szCs w:val="24"/>
          <w:lang w:val="ru-RU"/>
        </w:rPr>
        <w:t xml:space="preserve">и </w:t>
      </w:r>
      <w:r w:rsidRPr="006F5E89">
        <w:rPr>
          <w:rFonts w:ascii="Times New Roman" w:hAnsi="Times New Roman"/>
          <w:sz w:val="24"/>
          <w:szCs w:val="24"/>
          <w:lang w:val="ru-RU"/>
        </w:rPr>
        <w:t xml:space="preserve">программное управление исполнителем. Неветвящиеся (линейные) программы. </w:t>
      </w: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bookmarkStart w:id="127" w:name="page257"/>
      <w:bookmarkEnd w:id="127"/>
      <w:r w:rsidRPr="006F5E89">
        <w:rPr>
          <w:rFonts w:ascii="Times New Roman" w:hAnsi="Times New Roman"/>
          <w:sz w:val="24"/>
          <w:szCs w:val="24"/>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 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0F2ADC" w:rsidRPr="006F5E89"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 Знакомство с графами, деревьями, списками, символьными строками.</w:t>
      </w: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Понятие о методах разработки программ (пошаговое выполнение, отладка, тестирование).</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Использование программных систем и сервисов</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Устройство компьютера.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Основные</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w:t>
      </w:r>
      <w:r w:rsidRPr="00053DA2">
        <w:rPr>
          <w:rFonts w:ascii="Times New Roman" w:hAnsi="Times New Roman"/>
          <w:color w:val="FF0000"/>
          <w:sz w:val="24"/>
          <w:szCs w:val="24"/>
          <w:lang w:val="ru-RU"/>
        </w:rPr>
        <w:t xml:space="preserve"> </w:t>
      </w:r>
      <w:r w:rsidRPr="006F5E89">
        <w:rPr>
          <w:rFonts w:ascii="Times New Roman" w:hAnsi="Times New Roman"/>
          <w:sz w:val="24"/>
          <w:szCs w:val="24"/>
          <w:lang w:val="ru-RU"/>
        </w:rPr>
        <w:lastRenderedPageBreak/>
        <w:t>и технические условия эксплуатации средств ИКТ.</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Компьютерные вирусы. Антивирусная профилактика.</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Архивирование и разархивирование.</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 Гипертекст. Браузеры. Компьютерные энциклопедии и компьютерные словари. Средства поиска информации.</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tabs>
          <w:tab w:val="left" w:pos="1020"/>
        </w:tabs>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Работа</w:t>
      </w:r>
      <w:r w:rsidRPr="006F5E89">
        <w:rPr>
          <w:rFonts w:ascii="Times New Roman" w:hAnsi="Times New Roman"/>
          <w:sz w:val="24"/>
          <w:szCs w:val="24"/>
          <w:lang w:val="ru-RU"/>
        </w:rPr>
        <w:tab/>
      </w:r>
      <w:r w:rsidRPr="006F5E89">
        <w:rPr>
          <w:rFonts w:ascii="Times New Roman" w:hAnsi="Times New Roman"/>
          <w:b/>
          <w:bCs/>
          <w:sz w:val="24"/>
          <w:szCs w:val="24"/>
          <w:lang w:val="ru-RU"/>
        </w:rPr>
        <w:t>в   информационном   пространстве</w:t>
      </w:r>
      <w:r w:rsidRPr="006F5E89">
        <w:rPr>
          <w:rFonts w:ascii="Times New Roman" w:hAnsi="Times New Roman"/>
          <w:sz w:val="24"/>
          <w:szCs w:val="24"/>
          <w:lang w:val="ru-RU"/>
        </w:rPr>
        <w:t>.</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Получение,</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передача,</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сохранение,</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6F5E89" w:rsidRDefault="00247A47" w:rsidP="006F5E89">
      <w:pPr>
        <w:widowControl w:val="0"/>
        <w:overflowPunct w:val="0"/>
        <w:autoSpaceDE w:val="0"/>
        <w:autoSpaceDN w:val="0"/>
        <w:adjustRightInd w:val="0"/>
        <w:spacing w:after="0" w:line="223" w:lineRule="auto"/>
        <w:ind w:left="-567"/>
        <w:jc w:val="both"/>
        <w:rPr>
          <w:rFonts w:ascii="Times New Roman" w:hAnsi="Times New Roman"/>
          <w:sz w:val="24"/>
          <w:szCs w:val="24"/>
          <w:lang w:val="ru-RU"/>
        </w:rPr>
      </w:pPr>
      <w:r w:rsidRPr="006F5E89">
        <w:rPr>
          <w:rFonts w:ascii="Times New Roman" w:hAnsi="Times New Roman"/>
          <w:sz w:val="24"/>
          <w:szCs w:val="24"/>
          <w:lang w:val="ru-RU"/>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Постановка вопроса о достоверности полученной информации, о еѐ подкреплѐнности доказательствами. Знакомство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Передача информации. Источник и приѐмник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Организация взаимодействия в информационной среде: электронная переписка, чат, форум, телеконференция, сайт.</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Понятие модели объекта, процесса или явления. Математическая (компьютерная) модель. Еѐ отличия от словесного (литературного) описания объекта или процесса.</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еѐ программная реализация, проведение компьютерного эксперимента, анализ его результатов.</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 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28" w:name="page259"/>
      <w:bookmarkEnd w:id="128"/>
      <w:r w:rsidRPr="006F5E89">
        <w:rPr>
          <w:rFonts w:ascii="Times New Roman" w:hAnsi="Times New Roman"/>
          <w:sz w:val="24"/>
          <w:szCs w:val="24"/>
          <w:lang w:val="ru-RU"/>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0F2ADC" w:rsidRPr="00053DA2" w:rsidRDefault="000F2ADC" w:rsidP="00B0793A">
      <w:pPr>
        <w:widowControl w:val="0"/>
        <w:autoSpaceDE w:val="0"/>
        <w:autoSpaceDN w:val="0"/>
        <w:adjustRightInd w:val="0"/>
        <w:spacing w:after="0" w:line="345" w:lineRule="exact"/>
        <w:ind w:left="-567" w:firstLine="283"/>
        <w:jc w:val="both"/>
        <w:rPr>
          <w:rFonts w:ascii="Times New Roman" w:hAnsi="Times New Roman"/>
          <w:color w:val="FF0000"/>
          <w:sz w:val="24"/>
          <w:szCs w:val="24"/>
          <w:lang w:val="ru-RU"/>
        </w:rPr>
      </w:pPr>
    </w:p>
    <w:p w:rsidR="000F2ADC" w:rsidRPr="006F5E89" w:rsidRDefault="00247A47" w:rsidP="006F5E89">
      <w:pPr>
        <w:widowControl w:val="0"/>
        <w:overflowPunct w:val="0"/>
        <w:autoSpaceDE w:val="0"/>
        <w:autoSpaceDN w:val="0"/>
        <w:adjustRightInd w:val="0"/>
        <w:spacing w:after="0" w:line="212" w:lineRule="auto"/>
        <w:ind w:left="-567" w:right="1417" w:firstLine="283"/>
        <w:jc w:val="both"/>
        <w:rPr>
          <w:rFonts w:ascii="Times New Roman" w:hAnsi="Times New Roman"/>
          <w:sz w:val="24"/>
          <w:szCs w:val="24"/>
          <w:lang w:val="ru-RU"/>
        </w:rPr>
      </w:pPr>
      <w:r w:rsidRPr="006F5E89">
        <w:rPr>
          <w:rFonts w:ascii="Times New Roman" w:hAnsi="Times New Roman"/>
          <w:b/>
          <w:bCs/>
          <w:sz w:val="24"/>
          <w:szCs w:val="24"/>
          <w:lang w:val="ru-RU"/>
        </w:rPr>
        <w:t>Физика</w:t>
      </w:r>
      <w:r w:rsidR="00F17295">
        <w:rPr>
          <w:rFonts w:ascii="Times New Roman" w:hAnsi="Times New Roman"/>
          <w:b/>
          <w:bCs/>
          <w:sz w:val="24"/>
          <w:szCs w:val="24"/>
          <w:lang w:val="ru-RU"/>
        </w:rPr>
        <w:t>.</w:t>
      </w:r>
      <w:r w:rsidRPr="006F5E89">
        <w:rPr>
          <w:rFonts w:ascii="Times New Roman" w:hAnsi="Times New Roman"/>
          <w:b/>
          <w:bCs/>
          <w:sz w:val="24"/>
          <w:szCs w:val="24"/>
          <w:lang w:val="ru-RU"/>
        </w:rPr>
        <w:t xml:space="preserve"> Физика и физические методы изучения природы</w:t>
      </w:r>
    </w:p>
    <w:p w:rsidR="000F2ADC" w:rsidRPr="006F5E89"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right="260" w:firstLine="283"/>
        <w:jc w:val="both"/>
        <w:rPr>
          <w:rFonts w:ascii="Times New Roman" w:hAnsi="Times New Roman"/>
          <w:sz w:val="24"/>
          <w:szCs w:val="24"/>
          <w:lang w:val="ru-RU"/>
        </w:rPr>
      </w:pPr>
      <w:r w:rsidRPr="006F5E89">
        <w:rPr>
          <w:rFonts w:ascii="Times New Roman" w:hAnsi="Times New Roman"/>
          <w:sz w:val="24"/>
          <w:szCs w:val="24"/>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0F2ADC" w:rsidRPr="006F5E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Механические явления. Кинематика</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lastRenderedPageBreak/>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Динамика</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right="180" w:firstLine="283"/>
        <w:jc w:val="both"/>
        <w:rPr>
          <w:rFonts w:ascii="Times New Roman" w:hAnsi="Times New Roman"/>
          <w:sz w:val="24"/>
          <w:szCs w:val="24"/>
          <w:lang w:val="ru-RU"/>
        </w:rPr>
      </w:pPr>
      <w:r w:rsidRPr="006F5E89">
        <w:rPr>
          <w:rFonts w:ascii="Times New Roman" w:hAnsi="Times New Roman"/>
          <w:sz w:val="24"/>
          <w:szCs w:val="24"/>
          <w:lang w:val="ru-RU"/>
        </w:rPr>
        <w:t>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твѐрдого тела.</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 xml:space="preserve">Законы сохранения импульса и механической энергии. </w:t>
      </w:r>
      <w:r w:rsidRPr="006F5E89">
        <w:rPr>
          <w:rFonts w:ascii="Times New Roman" w:hAnsi="Times New Roman"/>
          <w:sz w:val="24"/>
          <w:szCs w:val="24"/>
          <w:lang w:val="ru-RU"/>
        </w:rPr>
        <w:t>Механические колебания и</w:t>
      </w:r>
      <w:r w:rsidRPr="006F5E89">
        <w:rPr>
          <w:rFonts w:ascii="Times New Roman" w:hAnsi="Times New Roman"/>
          <w:b/>
          <w:bCs/>
          <w:sz w:val="24"/>
          <w:szCs w:val="24"/>
          <w:lang w:val="ru-RU"/>
        </w:rPr>
        <w:t xml:space="preserve"> </w:t>
      </w:r>
      <w:r w:rsidRPr="006F5E89">
        <w:rPr>
          <w:rFonts w:ascii="Times New Roman" w:hAnsi="Times New Roman"/>
          <w:sz w:val="24"/>
          <w:szCs w:val="24"/>
          <w:lang w:val="ru-RU"/>
        </w:rPr>
        <w:t>волны Импульс. Закон сохранения импульса. Реактивное движение.</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Механические колебания. Резонанс. Механические волны. Звук. Использование колебаний в технике.</w:t>
      </w:r>
    </w:p>
    <w:p w:rsidR="000F2ADC" w:rsidRPr="00053DA2" w:rsidRDefault="000F2ADC" w:rsidP="00B0793A">
      <w:pPr>
        <w:widowControl w:val="0"/>
        <w:autoSpaceDE w:val="0"/>
        <w:autoSpaceDN w:val="0"/>
        <w:adjustRightInd w:val="0"/>
        <w:spacing w:after="0" w:line="6"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Строение и свойства вещества</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Тепловые явления</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 Преобразования энергии в тепловых машинах. КПД тепловой машины. Экологические проблемы теплоэнергетики.</w:t>
      </w:r>
    </w:p>
    <w:p w:rsidR="000F2ADC" w:rsidRPr="006F5E89"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Электрические явления</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F17295">
      <w:pPr>
        <w:widowControl w:val="0"/>
        <w:overflowPunct w:val="0"/>
        <w:autoSpaceDE w:val="0"/>
        <w:autoSpaceDN w:val="0"/>
        <w:adjustRightInd w:val="0"/>
        <w:spacing w:after="0" w:line="224" w:lineRule="auto"/>
        <w:ind w:left="-567" w:right="300" w:firstLine="283"/>
        <w:jc w:val="both"/>
        <w:rPr>
          <w:rFonts w:ascii="Times New Roman" w:hAnsi="Times New Roman"/>
          <w:sz w:val="24"/>
          <w:szCs w:val="24"/>
          <w:lang w:val="ru-RU"/>
        </w:rPr>
      </w:pPr>
      <w:r w:rsidRPr="006F5E89">
        <w:rPr>
          <w:rFonts w:ascii="Times New Roman" w:hAnsi="Times New Roman"/>
          <w:sz w:val="24"/>
          <w:szCs w:val="24"/>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w:t>
      </w:r>
      <w:r w:rsidR="00F17295">
        <w:rPr>
          <w:rFonts w:ascii="Times New Roman" w:hAnsi="Times New Roman"/>
          <w:sz w:val="24"/>
          <w:szCs w:val="24"/>
          <w:lang w:val="ru-RU"/>
        </w:rPr>
        <w:t xml:space="preserve"> </w:t>
      </w:r>
      <w:r w:rsidRPr="006F5E89">
        <w:rPr>
          <w:rFonts w:ascii="Times New Roman" w:hAnsi="Times New Roman"/>
          <w:sz w:val="24"/>
          <w:szCs w:val="24"/>
          <w:lang w:val="ru-RU"/>
        </w:rPr>
        <w:t>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Магнитные явления</w:t>
      </w:r>
    </w:p>
    <w:p w:rsidR="000F2ADC" w:rsidRPr="006F5E89"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Постоянные магниты. Взаимодействие магнитов. Магнитное поле. Магнитное поле тока.</w:t>
      </w:r>
    </w:p>
    <w:p w:rsidR="000F2ADC" w:rsidRPr="006F5E89" w:rsidRDefault="00247A47" w:rsidP="00B0793A">
      <w:pPr>
        <w:widowControl w:val="0"/>
        <w:overflowPunct w:val="0"/>
        <w:autoSpaceDE w:val="0"/>
        <w:autoSpaceDN w:val="0"/>
        <w:adjustRightInd w:val="0"/>
        <w:spacing w:after="0" w:line="214" w:lineRule="auto"/>
        <w:ind w:left="-567" w:right="4400" w:firstLine="283"/>
        <w:jc w:val="both"/>
        <w:rPr>
          <w:rFonts w:ascii="Times New Roman" w:hAnsi="Times New Roman"/>
          <w:sz w:val="24"/>
          <w:szCs w:val="24"/>
          <w:lang w:val="ru-RU"/>
        </w:rPr>
      </w:pPr>
      <w:bookmarkStart w:id="129" w:name="page261"/>
      <w:bookmarkEnd w:id="129"/>
      <w:r w:rsidRPr="006F5E89">
        <w:rPr>
          <w:rFonts w:ascii="Times New Roman" w:hAnsi="Times New Roman"/>
          <w:sz w:val="24"/>
          <w:szCs w:val="24"/>
          <w:lang w:val="ru-RU"/>
        </w:rPr>
        <w:t>Действие магнитного поля на проводник с током. Электродвигатель постоянного тока.</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Электромагнитная индукция. Электрогенератор. Трансформатор.</w:t>
      </w:r>
    </w:p>
    <w:p w:rsidR="000F2ADC" w:rsidRPr="006F5E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Электромагнитные колебания и волны</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Электромагнитные колебания. Электромагнитные волны. Влияние электромагнитных излучений на живые организмы.</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Принципы радиосвязи и телевидения.</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w:t>
      </w: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Оптические приборы. Дисперсия света.</w:t>
      </w:r>
    </w:p>
    <w:p w:rsidR="000F2ADC" w:rsidRPr="006F5E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lastRenderedPageBreak/>
        <w:t>Квантовые явления</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w:t>
      </w:r>
    </w:p>
    <w:p w:rsidR="000F2ADC" w:rsidRPr="006F5E89"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Ядерный реактор. Термоядерные реакции.</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Строение и эволюция Вселенной</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звѐзд. Строение Вселенной. Эволюция Вселенной.</w:t>
      </w:r>
    </w:p>
    <w:p w:rsidR="000F2ADC" w:rsidRPr="006F5E89" w:rsidRDefault="000F2ADC" w:rsidP="00B0793A">
      <w:pPr>
        <w:widowControl w:val="0"/>
        <w:autoSpaceDE w:val="0"/>
        <w:autoSpaceDN w:val="0"/>
        <w:adjustRightInd w:val="0"/>
        <w:spacing w:after="0" w:line="281"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Биология</w:t>
      </w: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Живые организмы</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Правила работы в кабинете биологии, с биологическими приборами и инструментами. 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 Грибы. Многообразие грибов, их роль в природе и жизни человека. Съедобные и ядовитые грибы. Оказание приѐмов первой помощи при отравлении грибами.</w:t>
      </w:r>
    </w:p>
    <w:p w:rsidR="000F2ADC" w:rsidRPr="006F5E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Лишайники. Роль лишайников в природе и жизни человека.</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Вирусы — неклеточные формы. Заболевания, вызываемые вирусами. Меры профилактики заболеваний.</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0F2ADC" w:rsidRPr="006F5E8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0F2ADC" w:rsidRPr="006F5E89" w:rsidRDefault="000F2ADC" w:rsidP="00B0793A">
      <w:pPr>
        <w:widowControl w:val="0"/>
        <w:autoSpaceDE w:val="0"/>
        <w:autoSpaceDN w:val="0"/>
        <w:adjustRightInd w:val="0"/>
        <w:spacing w:after="0" w:line="9"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Человек и его здоровье</w:t>
      </w: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bookmarkStart w:id="130" w:name="page263"/>
      <w:bookmarkEnd w:id="130"/>
      <w:r w:rsidRPr="006F5E89">
        <w:rPr>
          <w:rFonts w:ascii="Times New Roman" w:hAnsi="Times New Roman"/>
          <w:sz w:val="24"/>
          <w:szCs w:val="24"/>
          <w:lang w:val="ru-RU"/>
        </w:rPr>
        <w:t>Человек и окружающая среда. Природная и социальная среда обитания человека. Защита среды обитания человека.</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right="20" w:firstLine="283"/>
        <w:jc w:val="both"/>
        <w:rPr>
          <w:rFonts w:ascii="Times New Roman" w:hAnsi="Times New Roman"/>
          <w:sz w:val="24"/>
          <w:szCs w:val="24"/>
          <w:lang w:val="ru-RU"/>
        </w:rPr>
      </w:pPr>
      <w:r w:rsidRPr="006F5E89">
        <w:rPr>
          <w:rFonts w:ascii="Times New Roman" w:hAnsi="Times New Roman"/>
          <w:sz w:val="24"/>
          <w:szCs w:val="24"/>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Транспорт веществ. Внутренняя среда организма, значение еѐ постоянства. Кровеносная и</w:t>
      </w:r>
      <w:r w:rsidRPr="00053DA2">
        <w:rPr>
          <w:rFonts w:ascii="Times New Roman" w:hAnsi="Times New Roman"/>
          <w:color w:val="FF0000"/>
          <w:sz w:val="24"/>
          <w:szCs w:val="24"/>
          <w:lang w:val="ru-RU"/>
        </w:rPr>
        <w:t xml:space="preserve"> </w:t>
      </w:r>
      <w:r w:rsidRPr="006F5E89">
        <w:rPr>
          <w:rFonts w:ascii="Times New Roman" w:hAnsi="Times New Roman"/>
          <w:sz w:val="24"/>
          <w:szCs w:val="24"/>
          <w:lang w:val="ru-RU"/>
        </w:rPr>
        <w:lastRenderedPageBreak/>
        <w:t>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Приѐмы оказания первой помощи при кровотечениях.</w:t>
      </w:r>
    </w:p>
    <w:p w:rsidR="000F2ADC" w:rsidRPr="006F5E8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Дыхание. Дыхательная система. Строение органов дыхания. Регуляция дыхания. Газообмен в лѐгких и тканях. Гигиена органов дыхания. Заболевания органов дыхания и их предупреждение. Приѐмы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0F2ADC" w:rsidRPr="006F5E89"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Питание. Пищеварение. Пищеварительная система. Нарушения работы пищеварительной системы и их профилактика.</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Обмен веществ и превращения энергии в организме. Пластический и энергетический обмен.</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right="1980" w:firstLine="283"/>
        <w:jc w:val="both"/>
        <w:rPr>
          <w:rFonts w:ascii="Times New Roman" w:hAnsi="Times New Roman"/>
          <w:sz w:val="24"/>
          <w:szCs w:val="24"/>
          <w:lang w:val="ru-RU"/>
        </w:rPr>
      </w:pPr>
      <w:r w:rsidRPr="006F5E89">
        <w:rPr>
          <w:rFonts w:ascii="Times New Roman" w:hAnsi="Times New Roman"/>
          <w:sz w:val="24"/>
          <w:szCs w:val="24"/>
          <w:lang w:val="ru-RU"/>
        </w:rPr>
        <w:t>Обмен воды, минеральных солей, белков, углеводов и жиров. Витамины. Рациональное питание. Нормы и режим питания.</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Выделение. Строение и функции выделительной системы. Заболевания органов мочевыделительной системы и их предупреждение.</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Размножение и развитие. Половые железы и половые клетки. Половое созревание. Инфекции, передающиеся половым путѐм, их профилактика. ВИЧ-инфекция и еѐ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 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 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 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одарѐнность. Межличностные отношения. Роль обучения и воспитания в развитии поведения и психики человека.</w:t>
      </w:r>
    </w:p>
    <w:p w:rsidR="000F2ADC" w:rsidRPr="006F5E89"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0F2ADC" w:rsidRPr="00053DA2" w:rsidRDefault="000F2ADC" w:rsidP="00B0793A">
      <w:pPr>
        <w:widowControl w:val="0"/>
        <w:autoSpaceDE w:val="0"/>
        <w:autoSpaceDN w:val="0"/>
        <w:adjustRightInd w:val="0"/>
        <w:spacing w:after="0" w:line="10"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Общие биологические закономерности</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w:t>
      </w: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31" w:name="page265"/>
      <w:bookmarkEnd w:id="131"/>
      <w:r w:rsidRPr="006F5E89">
        <w:rPr>
          <w:rFonts w:ascii="Times New Roman" w:hAnsi="Times New Roman"/>
          <w:sz w:val="24"/>
          <w:szCs w:val="24"/>
          <w:lang w:val="ru-RU"/>
        </w:rPr>
        <w:t>Многообразие клеток.</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Рост и развитие организмов. Размножение. Бесполое и половое размножение. Половые клетки. Оплодотворение.</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Наследственность и изменчивость — свойства организмов. Наследственная и ненаследственная изменчивость.</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lastRenderedPageBreak/>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0F2ADC" w:rsidRPr="006F5E89"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0F2ADC" w:rsidRPr="006F5E89" w:rsidRDefault="000F2ADC" w:rsidP="00B0793A">
      <w:pPr>
        <w:widowControl w:val="0"/>
        <w:autoSpaceDE w:val="0"/>
        <w:autoSpaceDN w:val="0"/>
        <w:adjustRightInd w:val="0"/>
        <w:spacing w:after="0" w:line="350" w:lineRule="exact"/>
        <w:ind w:left="-567" w:firstLine="283"/>
        <w:jc w:val="both"/>
        <w:rPr>
          <w:rFonts w:ascii="Times New Roman" w:hAnsi="Times New Roman"/>
          <w:sz w:val="24"/>
          <w:szCs w:val="24"/>
          <w:lang w:val="ru-RU"/>
        </w:rPr>
      </w:pPr>
    </w:p>
    <w:p w:rsidR="000F2ADC" w:rsidRPr="006F5E89" w:rsidRDefault="00247A47" w:rsidP="006F5E89">
      <w:pPr>
        <w:widowControl w:val="0"/>
        <w:overflowPunct w:val="0"/>
        <w:autoSpaceDE w:val="0"/>
        <w:autoSpaceDN w:val="0"/>
        <w:adjustRightInd w:val="0"/>
        <w:spacing w:after="0" w:line="212" w:lineRule="auto"/>
        <w:ind w:left="-567" w:right="-1" w:firstLine="283"/>
        <w:jc w:val="both"/>
        <w:rPr>
          <w:rFonts w:ascii="Times New Roman" w:hAnsi="Times New Roman"/>
          <w:sz w:val="24"/>
          <w:szCs w:val="24"/>
          <w:lang w:val="ru-RU"/>
        </w:rPr>
      </w:pPr>
      <w:r w:rsidRPr="006F5E89">
        <w:rPr>
          <w:rFonts w:ascii="Times New Roman" w:hAnsi="Times New Roman"/>
          <w:b/>
          <w:bCs/>
          <w:sz w:val="24"/>
          <w:szCs w:val="24"/>
          <w:lang w:val="ru-RU"/>
        </w:rPr>
        <w:t>Химия Основные понятия химии (уровень атомно-молекулярных представлений)</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right="1000" w:firstLine="283"/>
        <w:jc w:val="both"/>
        <w:rPr>
          <w:rFonts w:ascii="Times New Roman" w:hAnsi="Times New Roman"/>
          <w:sz w:val="24"/>
          <w:szCs w:val="24"/>
          <w:lang w:val="ru-RU"/>
        </w:rPr>
      </w:pPr>
      <w:r w:rsidRPr="006F5E89">
        <w:rPr>
          <w:rFonts w:ascii="Times New Roman" w:hAnsi="Times New Roman"/>
          <w:sz w:val="24"/>
          <w:szCs w:val="24"/>
          <w:lang w:val="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w:t>
      </w:r>
    </w:p>
    <w:p w:rsidR="000F2ADC" w:rsidRPr="006F5E89"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Относительная молекулярная масса.</w:t>
      </w:r>
    </w:p>
    <w:p w:rsidR="000F2ADC" w:rsidRPr="006F5E89"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Первоначальные представления о естественных семействах (группах) химических элементов: щелочные металлы, галогены.</w:t>
      </w:r>
    </w:p>
    <w:p w:rsidR="000F2ADC" w:rsidRPr="006F5E89" w:rsidRDefault="000F2ADC" w:rsidP="00B0793A">
      <w:pPr>
        <w:widowControl w:val="0"/>
        <w:autoSpaceDE w:val="0"/>
        <w:autoSpaceDN w:val="0"/>
        <w:adjustRightInd w:val="0"/>
        <w:spacing w:after="0" w:line="72"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12"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Периодический закон и периодическая система химических элементов Д. И. Менделеева. Строение вещества</w:t>
      </w:r>
    </w:p>
    <w:p w:rsidR="000F2ADC" w:rsidRPr="00053DA2" w:rsidRDefault="000F2ADC" w:rsidP="00B0793A">
      <w:pPr>
        <w:widowControl w:val="0"/>
        <w:autoSpaceDE w:val="0"/>
        <w:autoSpaceDN w:val="0"/>
        <w:adjustRightInd w:val="0"/>
        <w:spacing w:after="0" w:line="56"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Периодический закон. История открытия периодического закона. Значение периодического закона для развития науки.</w:t>
      </w:r>
    </w:p>
    <w:p w:rsidR="000F2ADC" w:rsidRPr="006F5E89"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F5E89" w:rsidRDefault="00247A47" w:rsidP="006F5E89">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w:t>
      </w:r>
      <w:bookmarkStart w:id="132" w:name="page267"/>
      <w:bookmarkEnd w:id="132"/>
      <w:r w:rsidRPr="006F5E89">
        <w:rPr>
          <w:rFonts w:ascii="Times New Roman" w:hAnsi="Times New Roman"/>
          <w:sz w:val="24"/>
          <w:szCs w:val="24"/>
          <w:lang w:val="ru-RU"/>
        </w:rPr>
        <w:t>.</w:t>
      </w:r>
      <w:r w:rsidR="006F5E89" w:rsidRPr="006F5E89">
        <w:rPr>
          <w:rFonts w:ascii="Times New Roman" w:hAnsi="Times New Roman"/>
          <w:sz w:val="24"/>
          <w:szCs w:val="24"/>
          <w:lang w:val="ru-RU"/>
        </w:rPr>
        <w:t xml:space="preserve"> </w:t>
      </w:r>
      <w:r w:rsidRPr="006F5E89">
        <w:rPr>
          <w:rFonts w:ascii="Times New Roman" w:hAnsi="Times New Roman"/>
          <w:sz w:val="24"/>
          <w:szCs w:val="24"/>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 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0F2ADC" w:rsidRPr="006F5E89" w:rsidRDefault="000F2ADC" w:rsidP="00B0793A">
      <w:pPr>
        <w:widowControl w:val="0"/>
        <w:autoSpaceDE w:val="0"/>
        <w:autoSpaceDN w:val="0"/>
        <w:adjustRightInd w:val="0"/>
        <w:spacing w:after="0" w:line="10"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Многообразие химических реакций</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0F2ADC" w:rsidRPr="006F5E89"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 xml:space="preserve">Скорость химических реакций. Факторы, влияющие на скорость химических реакций. </w:t>
      </w:r>
      <w:r w:rsidRPr="006F5E89">
        <w:rPr>
          <w:rFonts w:ascii="Times New Roman" w:hAnsi="Times New Roman"/>
          <w:sz w:val="24"/>
          <w:szCs w:val="24"/>
          <w:lang w:val="ru-RU"/>
        </w:rPr>
        <w:lastRenderedPageBreak/>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0F2ADC" w:rsidRPr="006F5E89"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Многообразие веществ</w:t>
      </w:r>
    </w:p>
    <w:p w:rsidR="000F2ADC" w:rsidRPr="006F5E89" w:rsidRDefault="000F2ADC" w:rsidP="00B0793A">
      <w:pPr>
        <w:widowControl w:val="0"/>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6F5E89"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0F2ADC" w:rsidRPr="006F5E89"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6F5E8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F5E89">
        <w:rPr>
          <w:rFonts w:ascii="Times New Roman" w:hAnsi="Times New Roman"/>
          <w:b/>
          <w:bCs/>
          <w:sz w:val="24"/>
          <w:szCs w:val="24"/>
          <w:lang w:val="ru-RU"/>
        </w:rPr>
        <w:t>Экспериментальная химия</w:t>
      </w:r>
    </w:p>
    <w:p w:rsidR="000F2ADC" w:rsidRPr="006F5E89"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F5E89"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F5E89">
        <w:rPr>
          <w:rFonts w:ascii="Times New Roman" w:hAnsi="Times New Roman"/>
          <w:sz w:val="24"/>
          <w:szCs w:val="24"/>
          <w:lang w:val="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приведѐн в примерном тематическом планировании.</w:t>
      </w:r>
    </w:p>
    <w:p w:rsidR="000F2ADC" w:rsidRPr="00053DA2" w:rsidRDefault="000F2ADC" w:rsidP="00B0793A">
      <w:pPr>
        <w:widowControl w:val="0"/>
        <w:autoSpaceDE w:val="0"/>
        <w:autoSpaceDN w:val="0"/>
        <w:adjustRightInd w:val="0"/>
        <w:spacing w:after="0" w:line="347" w:lineRule="exact"/>
        <w:ind w:left="-567" w:firstLine="283"/>
        <w:jc w:val="both"/>
        <w:rPr>
          <w:rFonts w:ascii="Times New Roman" w:hAnsi="Times New Roman"/>
          <w:color w:val="FF0000"/>
          <w:sz w:val="24"/>
          <w:szCs w:val="24"/>
          <w:lang w:val="ru-RU"/>
        </w:rPr>
      </w:pPr>
    </w:p>
    <w:p w:rsidR="000F2ADC" w:rsidRPr="00DA5203" w:rsidRDefault="00247A47" w:rsidP="006F5E89">
      <w:pPr>
        <w:widowControl w:val="0"/>
        <w:overflowPunct w:val="0"/>
        <w:autoSpaceDE w:val="0"/>
        <w:autoSpaceDN w:val="0"/>
        <w:adjustRightInd w:val="0"/>
        <w:spacing w:after="0" w:line="212" w:lineRule="auto"/>
        <w:ind w:left="-567" w:right="-1" w:firstLine="283"/>
        <w:jc w:val="both"/>
        <w:rPr>
          <w:rFonts w:ascii="Times New Roman" w:hAnsi="Times New Roman"/>
          <w:sz w:val="24"/>
          <w:szCs w:val="24"/>
          <w:lang w:val="ru-RU"/>
        </w:rPr>
      </w:pPr>
      <w:r w:rsidRPr="00DA5203">
        <w:rPr>
          <w:rFonts w:ascii="Times New Roman" w:hAnsi="Times New Roman"/>
          <w:b/>
          <w:bCs/>
          <w:sz w:val="24"/>
          <w:szCs w:val="24"/>
          <w:lang w:val="ru-RU"/>
        </w:rPr>
        <w:t>Изобразительное искусство Роль искусства и художественной деятельности человека в развитии культуры.</w:t>
      </w:r>
    </w:p>
    <w:p w:rsidR="000F2ADC" w:rsidRPr="00DA5203"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2" w:lineRule="auto"/>
        <w:ind w:left="-567" w:right="60" w:firstLine="283"/>
        <w:jc w:val="both"/>
        <w:rPr>
          <w:rFonts w:ascii="Times New Roman" w:hAnsi="Times New Roman"/>
          <w:sz w:val="24"/>
          <w:szCs w:val="24"/>
          <w:lang w:val="ru-RU"/>
        </w:rPr>
      </w:pPr>
      <w:r w:rsidRPr="00DA5203">
        <w:rPr>
          <w:rFonts w:ascii="Times New Roman" w:hAnsi="Times New Roman"/>
          <w:sz w:val="24"/>
          <w:szCs w:val="24"/>
          <w:lang w:val="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0F2ADC" w:rsidRPr="00DA5203" w:rsidRDefault="000F2ADC" w:rsidP="00B0793A">
      <w:pPr>
        <w:widowControl w:val="0"/>
        <w:autoSpaceDE w:val="0"/>
        <w:autoSpaceDN w:val="0"/>
        <w:adjustRightInd w:val="0"/>
        <w:spacing w:after="0" w:line="61"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5"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Роль художественной деятельности человека в освоении мира. </w:t>
      </w:r>
      <w:r w:rsidRPr="00DA5203">
        <w:rPr>
          <w:rFonts w:ascii="Times New Roman" w:hAnsi="Times New Roman"/>
          <w:sz w:val="24"/>
          <w:szCs w:val="24"/>
          <w:lang w:val="ru-RU"/>
        </w:rPr>
        <w:t>Выражение в</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 xml:space="preserve">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 </w:t>
      </w:r>
      <w:r w:rsidRPr="00DA5203">
        <w:rPr>
          <w:rFonts w:ascii="Times New Roman" w:hAnsi="Times New Roman"/>
          <w:b/>
          <w:bCs/>
          <w:sz w:val="24"/>
          <w:szCs w:val="24"/>
          <w:lang w:val="ru-RU"/>
        </w:rPr>
        <w:t>Художественный диалог культур</w:t>
      </w:r>
      <w:r w:rsidRPr="00DA5203">
        <w:rPr>
          <w:rFonts w:ascii="Times New Roman" w:hAnsi="Times New Roman"/>
          <w:sz w:val="24"/>
          <w:szCs w:val="24"/>
          <w:lang w:val="ru-RU"/>
        </w:rPr>
        <w:t>.</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Пространственно-визуальное искусство разных</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Роль искусства в создании материальной среды жизни человека. </w:t>
      </w:r>
      <w:r w:rsidRPr="00DA5203">
        <w:rPr>
          <w:rFonts w:ascii="Times New Roman" w:hAnsi="Times New Roman"/>
          <w:sz w:val="24"/>
          <w:szCs w:val="24"/>
          <w:lang w:val="ru-RU"/>
        </w:rPr>
        <w:t>Роль искусства в</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организации предметно-пространственной среды жизни человека. 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0F2ADC" w:rsidRPr="00DA5203"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Духовно-нравственные проблемы жизни и искусства. </w:t>
      </w:r>
      <w:r w:rsidRPr="00DA5203">
        <w:rPr>
          <w:rFonts w:ascii="Times New Roman" w:hAnsi="Times New Roman"/>
          <w:sz w:val="24"/>
          <w:szCs w:val="24"/>
          <w:lang w:val="ru-RU"/>
        </w:rPr>
        <w:t>Выражение в образах искусства</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нравственного поиска человечества, нравственного выбора отдельного человека. Традиционный и современный уклад семейной жизни, отражѐнный в искусстве. Образы мира, защиты Отечества в жизни и в искусстве.</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33" w:name="page269"/>
      <w:bookmarkEnd w:id="133"/>
      <w:r w:rsidRPr="00DA5203">
        <w:rPr>
          <w:rFonts w:ascii="Times New Roman" w:hAnsi="Times New Roman"/>
          <w:sz w:val="24"/>
          <w:szCs w:val="24"/>
          <w:lang w:val="ru-RU"/>
        </w:rPr>
        <w:t>Народные праздники, обряды в искусстве и в современной жизни.</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Взаимоотношения между народами, между людьми разных поколений в жизни и в искусстве.</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Специфика художественного изображения</w:t>
      </w:r>
      <w:r w:rsidRPr="00DA5203">
        <w:rPr>
          <w:rFonts w:ascii="Times New Roman" w:hAnsi="Times New Roman"/>
          <w:sz w:val="24"/>
          <w:szCs w:val="24"/>
          <w:lang w:val="ru-RU"/>
        </w:rPr>
        <w:t>.</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Художественный образ</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основа и цель</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любого искусства. Условность художественного изображения. Реальность и фантазия в искусстве.</w:t>
      </w:r>
    </w:p>
    <w:p w:rsidR="000F2ADC" w:rsidRPr="00DA5203"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Средства художественной выразительности</w:t>
      </w:r>
    </w:p>
    <w:p w:rsidR="000F2ADC" w:rsidRPr="00DA5203"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Художественные материалы и художественные техники</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Материалы живописи,</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графики,</w:t>
      </w:r>
    </w:p>
    <w:p w:rsidR="000F2ADC" w:rsidRPr="00053DA2" w:rsidRDefault="000F2ADC" w:rsidP="00B0793A">
      <w:pPr>
        <w:widowControl w:val="0"/>
        <w:autoSpaceDE w:val="0"/>
        <w:autoSpaceDN w:val="0"/>
        <w:adjustRightInd w:val="0"/>
        <w:spacing w:after="0" w:line="1" w:lineRule="exact"/>
        <w:ind w:left="-567" w:firstLine="283"/>
        <w:jc w:val="both"/>
        <w:rPr>
          <w:rFonts w:ascii="Times New Roman" w:hAnsi="Times New Roman"/>
          <w:color w:val="FF0000"/>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lastRenderedPageBreak/>
        <w:t>скульптуры. Художественные техники.</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Композиция</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Композиция</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главное средство выразительности художественного</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произведения. Раскрытие в композиции сущности произведения.</w:t>
      </w:r>
    </w:p>
    <w:p w:rsidR="000F2ADC" w:rsidRPr="00DA5203"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 xml:space="preserve">Пропорции. </w:t>
      </w:r>
      <w:r w:rsidRPr="00DA5203">
        <w:rPr>
          <w:rFonts w:ascii="Times New Roman" w:hAnsi="Times New Roman"/>
          <w:sz w:val="24"/>
          <w:szCs w:val="24"/>
          <w:lang w:val="ru-RU"/>
        </w:rPr>
        <w:t>Линейная и воздушная перспектива.</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Контраст в композиции.</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right="20" w:firstLine="283"/>
        <w:jc w:val="both"/>
        <w:rPr>
          <w:rFonts w:ascii="Times New Roman" w:hAnsi="Times New Roman"/>
          <w:sz w:val="24"/>
          <w:szCs w:val="24"/>
          <w:lang w:val="ru-RU"/>
        </w:rPr>
      </w:pPr>
      <w:r w:rsidRPr="00DA5203">
        <w:rPr>
          <w:rFonts w:ascii="Times New Roman" w:hAnsi="Times New Roman"/>
          <w:i/>
          <w:iCs/>
          <w:sz w:val="24"/>
          <w:szCs w:val="24"/>
          <w:lang w:val="ru-RU"/>
        </w:rPr>
        <w:t>Цвет</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Цветовые отношения.</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Колорит картины.</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Напряжѐнность и насыщенность цвета.</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Свет</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и цвет. Характер мазка.</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Линия, штрих, пятно</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Линия,</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штрих,</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пятно и художественный образ.</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Передача</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 xml:space="preserve">графическими средствами эмоционального состояния природы, человека, животного. </w:t>
      </w:r>
      <w:r w:rsidRPr="00DA5203">
        <w:rPr>
          <w:rFonts w:ascii="Times New Roman" w:hAnsi="Times New Roman"/>
          <w:i/>
          <w:iCs/>
          <w:sz w:val="24"/>
          <w:szCs w:val="24"/>
          <w:lang w:val="ru-RU"/>
        </w:rPr>
        <w:t>Объѐм и форма</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Передача на плоскости и в пространстве многообразных форм</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предметного мира. Трансформация и стилизация форм. Взаимоотношение формы и характера.</w:t>
      </w:r>
    </w:p>
    <w:p w:rsidR="000F2ADC" w:rsidRPr="00DA5203"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Ритм</w:t>
      </w:r>
      <w:r w:rsidRPr="00DA5203">
        <w:rPr>
          <w:rFonts w:ascii="Times New Roman" w:hAnsi="Times New Roman"/>
          <w:sz w:val="24"/>
          <w:szCs w:val="24"/>
          <w:lang w:val="ru-RU"/>
        </w:rPr>
        <w:t>.</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Роль ритма в построении композиции в живописи и рисунке,</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архитектуре,</w:t>
      </w:r>
      <w:r w:rsidRPr="00DA5203">
        <w:rPr>
          <w:rFonts w:ascii="Times New Roman" w:hAnsi="Times New Roman"/>
          <w:i/>
          <w:iCs/>
          <w:sz w:val="24"/>
          <w:szCs w:val="24"/>
          <w:lang w:val="ru-RU"/>
        </w:rPr>
        <w:t xml:space="preserve"> </w:t>
      </w:r>
      <w:r w:rsidRPr="00DA5203">
        <w:rPr>
          <w:rFonts w:ascii="Times New Roman" w:hAnsi="Times New Roman"/>
          <w:sz w:val="24"/>
          <w:szCs w:val="24"/>
          <w:lang w:val="ru-RU"/>
        </w:rPr>
        <w:t>декоративно-прикладном искусстве.</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Изобразительные виды искусства. </w:t>
      </w:r>
      <w:r w:rsidRPr="00DA5203">
        <w:rPr>
          <w:rFonts w:ascii="Times New Roman" w:hAnsi="Times New Roman"/>
          <w:sz w:val="24"/>
          <w:szCs w:val="24"/>
          <w:lang w:val="ru-RU"/>
        </w:rPr>
        <w:t>Живопись,</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графика,</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скульптура.</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Особенности</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w:t>
      </w:r>
    </w:p>
    <w:p w:rsidR="000F2ADC" w:rsidRPr="00DA520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0F2ADC" w:rsidRPr="00DA520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Конструктивные виды искусства. </w:t>
      </w:r>
      <w:r w:rsidRPr="00DA5203">
        <w:rPr>
          <w:rFonts w:ascii="Times New Roman" w:hAnsi="Times New Roman"/>
          <w:sz w:val="24"/>
          <w:szCs w:val="24"/>
          <w:lang w:val="ru-RU"/>
        </w:rPr>
        <w:t>Архитектура и дизайн.</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Роль искусства в организации</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предметно-пространственной среды жизни человека. Единство художественного и функционального в архитектуре и дизайне.</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Архитектурный образ. Архитектура — летопись времѐн.</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Декоративно-прикладные виды искусства. </w:t>
      </w:r>
      <w:r w:rsidRPr="00DA5203">
        <w:rPr>
          <w:rFonts w:ascii="Times New Roman" w:hAnsi="Times New Roman"/>
          <w:sz w:val="24"/>
          <w:szCs w:val="24"/>
          <w:lang w:val="ru-RU"/>
        </w:rPr>
        <w:t>Народное искусство.</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Истоки  декоративно-</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DA5203" w:rsidRDefault="00247A47" w:rsidP="00DA5203">
      <w:pPr>
        <w:widowControl w:val="0"/>
        <w:overflowPunct w:val="0"/>
        <w:autoSpaceDE w:val="0"/>
        <w:autoSpaceDN w:val="0"/>
        <w:adjustRightInd w:val="0"/>
        <w:spacing w:after="0" w:line="227" w:lineRule="auto"/>
        <w:ind w:left="-567"/>
        <w:jc w:val="both"/>
        <w:rPr>
          <w:rFonts w:ascii="Times New Roman" w:hAnsi="Times New Roman"/>
          <w:sz w:val="24"/>
          <w:szCs w:val="24"/>
          <w:lang w:val="ru-RU"/>
        </w:rPr>
      </w:pPr>
      <w:r w:rsidRPr="00DA5203">
        <w:rPr>
          <w:rFonts w:ascii="Times New Roman" w:hAnsi="Times New Roman"/>
          <w:sz w:val="24"/>
          <w:szCs w:val="24"/>
          <w:lang w:val="ru-RU"/>
        </w:rPr>
        <w:t>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0F2ADC" w:rsidRPr="00DA5203"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8"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Изображение в синтетических и экранных видах искусства и художественная фотография. </w:t>
      </w:r>
      <w:r w:rsidRPr="00DA5203">
        <w:rPr>
          <w:rFonts w:ascii="Times New Roman" w:hAnsi="Times New Roman"/>
          <w:sz w:val="24"/>
          <w:szCs w:val="24"/>
          <w:lang w:val="ru-RU"/>
        </w:rPr>
        <w:t>Визуально-пространственные виды искусства и их значение в жизни людей.</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0F2ADC" w:rsidRPr="00DA5203" w:rsidRDefault="000F2ADC" w:rsidP="00B0793A">
      <w:pPr>
        <w:widowControl w:val="0"/>
        <w:autoSpaceDE w:val="0"/>
        <w:autoSpaceDN w:val="0"/>
        <w:adjustRightInd w:val="0"/>
        <w:spacing w:after="0" w:line="345" w:lineRule="exact"/>
        <w:ind w:left="-567" w:firstLine="283"/>
        <w:jc w:val="both"/>
        <w:rPr>
          <w:rFonts w:ascii="Times New Roman" w:hAnsi="Times New Roman"/>
          <w:sz w:val="24"/>
          <w:szCs w:val="24"/>
          <w:lang w:val="ru-RU"/>
        </w:rPr>
      </w:pPr>
    </w:p>
    <w:p w:rsidR="00DA5203"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b/>
          <w:bCs/>
          <w:sz w:val="24"/>
          <w:szCs w:val="24"/>
          <w:lang w:val="ru-RU"/>
        </w:rPr>
      </w:pPr>
      <w:r w:rsidRPr="00DA5203">
        <w:rPr>
          <w:rFonts w:ascii="Times New Roman" w:hAnsi="Times New Roman"/>
          <w:b/>
          <w:bCs/>
          <w:sz w:val="24"/>
          <w:szCs w:val="24"/>
          <w:lang w:val="ru-RU"/>
        </w:rPr>
        <w:t>Музыка</w:t>
      </w:r>
      <w:r w:rsidR="00F17295">
        <w:rPr>
          <w:rFonts w:ascii="Times New Roman" w:hAnsi="Times New Roman"/>
          <w:b/>
          <w:bCs/>
          <w:sz w:val="24"/>
          <w:szCs w:val="24"/>
          <w:lang w:val="ru-RU"/>
        </w:rPr>
        <w:t>.</w:t>
      </w:r>
      <w:r w:rsidRPr="00DA5203">
        <w:rPr>
          <w:rFonts w:ascii="Times New Roman" w:hAnsi="Times New Roman"/>
          <w:b/>
          <w:bCs/>
          <w:sz w:val="24"/>
          <w:szCs w:val="24"/>
          <w:lang w:val="ru-RU"/>
        </w:rPr>
        <w:t xml:space="preserve"> Музыка как вид искусства</w:t>
      </w:r>
      <w:r w:rsidRPr="00DA5203">
        <w:rPr>
          <w:rFonts w:ascii="Times New Roman" w:hAnsi="Times New Roman"/>
          <w:sz w:val="24"/>
          <w:szCs w:val="24"/>
          <w:lang w:val="ru-RU"/>
        </w:rPr>
        <w:t>.</w:t>
      </w:r>
      <w:r w:rsidRPr="00DA5203">
        <w:rPr>
          <w:rFonts w:ascii="Times New Roman" w:hAnsi="Times New Roman"/>
          <w:b/>
          <w:bCs/>
          <w:sz w:val="24"/>
          <w:szCs w:val="24"/>
          <w:lang w:val="ru-RU"/>
        </w:rPr>
        <w:t xml:space="preserve"> </w:t>
      </w:r>
    </w:p>
    <w:p w:rsidR="000F2ADC" w:rsidRPr="00DA5203" w:rsidRDefault="00247A47" w:rsidP="00B0793A">
      <w:pPr>
        <w:widowControl w:val="0"/>
        <w:overflowPunct w:val="0"/>
        <w:autoSpaceDE w:val="0"/>
        <w:autoSpaceDN w:val="0"/>
        <w:adjustRightInd w:val="0"/>
        <w:spacing w:after="0" w:line="21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Основы музыки:</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интонационно-образная,</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жанровая,</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стилевая.</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A520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0F2ADC" w:rsidRPr="00DA5203"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34" w:name="page271"/>
      <w:bookmarkEnd w:id="134"/>
      <w:r w:rsidRPr="00DA5203">
        <w:rPr>
          <w:rFonts w:ascii="Times New Roman" w:hAnsi="Times New Roman"/>
          <w:sz w:val="24"/>
          <w:szCs w:val="24"/>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Воздействие музыки на человека, еѐ роль в человеческом обществе. Музыкальное искусство как воплощение жизненной красоты и жизненной правды. Преобразующая сила музыки как</w:t>
      </w:r>
      <w:r w:rsidRPr="00053DA2">
        <w:rPr>
          <w:rFonts w:ascii="Times New Roman" w:hAnsi="Times New Roman"/>
          <w:color w:val="FF0000"/>
          <w:sz w:val="24"/>
          <w:szCs w:val="24"/>
          <w:lang w:val="ru-RU"/>
        </w:rPr>
        <w:t xml:space="preserve"> </w:t>
      </w:r>
      <w:r w:rsidRPr="00DA5203">
        <w:rPr>
          <w:rFonts w:ascii="Times New Roman" w:hAnsi="Times New Roman"/>
          <w:sz w:val="24"/>
          <w:szCs w:val="24"/>
          <w:lang w:val="ru-RU"/>
        </w:rPr>
        <w:lastRenderedPageBreak/>
        <w:t>вида искусства.</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Музыкальный образ и музыкальная драматургия</w:t>
      </w:r>
      <w:r w:rsidRPr="00DA5203">
        <w:rPr>
          <w:rFonts w:ascii="Times New Roman" w:hAnsi="Times New Roman"/>
          <w:sz w:val="24"/>
          <w:szCs w:val="24"/>
          <w:lang w:val="ru-RU"/>
        </w:rPr>
        <w:t>.</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Всеобщность музыкального языка.</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0F2ADC" w:rsidRPr="00DA520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трѐхчастные, вариации, рондо, сюиты, сонатно-симфонический цикл. Воплощение единства содержания и художественной формы.</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DA5203">
        <w:rPr>
          <w:rFonts w:ascii="Times New Roman" w:hAnsi="Times New Roman"/>
          <w:sz w:val="24"/>
          <w:szCs w:val="24"/>
        </w:rPr>
        <w:t>XIX</w:t>
      </w:r>
      <w:r w:rsidRPr="00DA5203">
        <w:rPr>
          <w:rFonts w:ascii="Times New Roman" w:hAnsi="Times New Roman"/>
          <w:sz w:val="24"/>
          <w:szCs w:val="24"/>
          <w:lang w:val="ru-RU"/>
        </w:rPr>
        <w:t>—</w:t>
      </w:r>
      <w:r w:rsidRPr="00DA5203">
        <w:rPr>
          <w:rFonts w:ascii="Times New Roman" w:hAnsi="Times New Roman"/>
          <w:sz w:val="24"/>
          <w:szCs w:val="24"/>
        </w:rPr>
        <w:t>XX</w:t>
      </w:r>
      <w:r w:rsidRPr="00DA5203">
        <w:rPr>
          <w:rFonts w:ascii="Times New Roman" w:hAnsi="Times New Roman"/>
          <w:sz w:val="24"/>
          <w:szCs w:val="24"/>
          <w:lang w:val="ru-RU"/>
        </w:rPr>
        <w:t xml:space="preserve"> вв.: духовная музыка (знаменный распев и григорианский хорал), западноевропейская и русская музыка </w:t>
      </w:r>
      <w:r w:rsidRPr="00DA5203">
        <w:rPr>
          <w:rFonts w:ascii="Times New Roman" w:hAnsi="Times New Roman"/>
          <w:sz w:val="24"/>
          <w:szCs w:val="24"/>
        </w:rPr>
        <w:t>XVII</w:t>
      </w:r>
      <w:r w:rsidRPr="00DA5203">
        <w:rPr>
          <w:rFonts w:ascii="Times New Roman" w:hAnsi="Times New Roman"/>
          <w:sz w:val="24"/>
          <w:szCs w:val="24"/>
          <w:lang w:val="ru-RU"/>
        </w:rPr>
        <w:t>—</w:t>
      </w:r>
      <w:r w:rsidRPr="00DA5203">
        <w:rPr>
          <w:rFonts w:ascii="Times New Roman" w:hAnsi="Times New Roman"/>
          <w:sz w:val="24"/>
          <w:szCs w:val="24"/>
        </w:rPr>
        <w:t>XVIII</w:t>
      </w:r>
      <w:r w:rsidRPr="00DA5203">
        <w:rPr>
          <w:rFonts w:ascii="Times New Roman" w:hAnsi="Times New Roman"/>
          <w:sz w:val="24"/>
          <w:szCs w:val="24"/>
          <w:lang w:val="ru-RU"/>
        </w:rPr>
        <w:t xml:space="preserve"> вв., зарубежная и русская музыкальная культура </w:t>
      </w:r>
      <w:r w:rsidRPr="00DA5203">
        <w:rPr>
          <w:rFonts w:ascii="Times New Roman" w:hAnsi="Times New Roman"/>
          <w:sz w:val="24"/>
          <w:szCs w:val="24"/>
        </w:rPr>
        <w:t>XIX</w:t>
      </w:r>
      <w:r w:rsidRPr="00DA5203">
        <w:rPr>
          <w:rFonts w:ascii="Times New Roman" w:hAnsi="Times New Roman"/>
          <w:sz w:val="24"/>
          <w:szCs w:val="24"/>
          <w:lang w:val="ru-RU"/>
        </w:rPr>
        <w:t xml:space="preserve"> в. (основные стили, жанры и характерные черты, специфика национальных школ).</w:t>
      </w:r>
    </w:p>
    <w:p w:rsidR="000F2ADC" w:rsidRPr="00DA5203"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 xml:space="preserve">Музыка в современном мире: традиции и инновации. </w:t>
      </w:r>
      <w:r w:rsidRPr="00DA5203">
        <w:rPr>
          <w:rFonts w:ascii="Times New Roman" w:hAnsi="Times New Roman"/>
          <w:sz w:val="24"/>
          <w:szCs w:val="24"/>
          <w:lang w:val="ru-RU"/>
        </w:rPr>
        <w:t>Народное музыкальное</w:t>
      </w:r>
      <w:r w:rsidRPr="00DA5203">
        <w:rPr>
          <w:rFonts w:ascii="Times New Roman" w:hAnsi="Times New Roman"/>
          <w:b/>
          <w:bCs/>
          <w:sz w:val="24"/>
          <w:szCs w:val="24"/>
          <w:lang w:val="ru-RU"/>
        </w:rPr>
        <w:t xml:space="preserve"> </w:t>
      </w:r>
      <w:r w:rsidRPr="00DA5203">
        <w:rPr>
          <w:rFonts w:ascii="Times New Roman" w:hAnsi="Times New Roman"/>
          <w:sz w:val="24"/>
          <w:szCs w:val="24"/>
          <w:lang w:val="ru-RU"/>
        </w:rPr>
        <w:t>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w:t>
      </w:r>
    </w:p>
    <w:p w:rsidR="000F2ADC" w:rsidRPr="00DA5203" w:rsidRDefault="000F2ADC" w:rsidP="00B0793A">
      <w:pPr>
        <w:widowControl w:val="0"/>
        <w:autoSpaceDE w:val="0"/>
        <w:autoSpaceDN w:val="0"/>
        <w:adjustRightInd w:val="0"/>
        <w:spacing w:after="0" w:line="4"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Этническая музыка. Музыкальная культура своего региона.</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 xml:space="preserve">Отечественная и зарубежная музыка композиторов </w:t>
      </w:r>
      <w:r w:rsidRPr="00DA5203">
        <w:rPr>
          <w:rFonts w:ascii="Times New Roman" w:hAnsi="Times New Roman"/>
          <w:sz w:val="24"/>
          <w:szCs w:val="24"/>
        </w:rPr>
        <w:t>XX</w:t>
      </w:r>
      <w:r w:rsidRPr="00DA5203">
        <w:rPr>
          <w:rFonts w:ascii="Times New Roman" w:hAnsi="Times New Roman"/>
          <w:sz w:val="24"/>
          <w:szCs w:val="24"/>
          <w:lang w:val="ru-RU"/>
        </w:rPr>
        <w:t xml:space="preserve"> в., еѐ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0F2ADC" w:rsidRPr="00DA5203"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DA5203">
        <w:rPr>
          <w:rFonts w:ascii="Times New Roman" w:hAnsi="Times New Roman"/>
          <w:sz w:val="24"/>
          <w:szCs w:val="24"/>
        </w:rPr>
        <w:t>a</w:t>
      </w:r>
      <w:r w:rsidRPr="00DA5203">
        <w:rPr>
          <w:rFonts w:ascii="Times New Roman" w:hAnsi="Times New Roman"/>
          <w:sz w:val="24"/>
          <w:szCs w:val="24"/>
          <w:lang w:val="ru-RU"/>
        </w:rPr>
        <w:t xml:space="preserve"> </w:t>
      </w:r>
      <w:r w:rsidRPr="00DA5203">
        <w:rPr>
          <w:rFonts w:ascii="Times New Roman" w:hAnsi="Times New Roman"/>
          <w:sz w:val="24"/>
          <w:szCs w:val="24"/>
        </w:rPr>
        <w:t>capella</w:t>
      </w:r>
      <w:r w:rsidRPr="00DA5203">
        <w:rPr>
          <w:rFonts w:ascii="Times New Roman" w:hAnsi="Times New Roman"/>
          <w:sz w:val="24"/>
          <w:szCs w:val="24"/>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0F2ADC" w:rsidRPr="00DA5203" w:rsidRDefault="000F2ADC" w:rsidP="00B0793A">
      <w:pPr>
        <w:widowControl w:val="0"/>
        <w:autoSpaceDE w:val="0"/>
        <w:autoSpaceDN w:val="0"/>
        <w:adjustRightInd w:val="0"/>
        <w:spacing w:after="0" w:line="285"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Технология</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DA520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Содержание курса «Технология» определяется образовательным учреждением с учѐтом региональных особенностей, материально-технического обеспечения, а также использования следующих направлений и разделов курса:</w:t>
      </w:r>
    </w:p>
    <w:p w:rsidR="000F2ADC" w:rsidRPr="00DA5203"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Индустриальные технологии</w:t>
      </w:r>
    </w:p>
    <w:p w:rsidR="000F2ADC" w:rsidRPr="00DA5203"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Технологии обработки конструкционных и поделочных материалов</w:t>
      </w:r>
    </w:p>
    <w:p w:rsidR="000F2ADC" w:rsidRPr="00DA520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 прикладной обработки материалов.</w:t>
      </w:r>
    </w:p>
    <w:p w:rsidR="000F2ADC" w:rsidRPr="00DA5203"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Электротехника</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Электромонтажные и сборочные технологии.</w:t>
      </w:r>
    </w:p>
    <w:p w:rsidR="000F2ADC" w:rsidRPr="00DA5203" w:rsidRDefault="00247A47" w:rsidP="00B0793A">
      <w:pPr>
        <w:widowControl w:val="0"/>
        <w:overflowPunct w:val="0"/>
        <w:autoSpaceDE w:val="0"/>
        <w:autoSpaceDN w:val="0"/>
        <w:adjustRightInd w:val="0"/>
        <w:spacing w:after="0" w:line="214" w:lineRule="auto"/>
        <w:ind w:left="-567" w:right="3460" w:firstLine="283"/>
        <w:jc w:val="both"/>
        <w:rPr>
          <w:rFonts w:ascii="Times New Roman" w:hAnsi="Times New Roman"/>
          <w:sz w:val="24"/>
          <w:szCs w:val="24"/>
          <w:lang w:val="ru-RU"/>
        </w:rPr>
      </w:pPr>
      <w:bookmarkStart w:id="135" w:name="page273"/>
      <w:bookmarkEnd w:id="135"/>
      <w:r w:rsidRPr="00DA5203">
        <w:rPr>
          <w:rFonts w:ascii="Times New Roman" w:hAnsi="Times New Roman"/>
          <w:sz w:val="24"/>
          <w:szCs w:val="24"/>
          <w:lang w:val="ru-RU"/>
        </w:rPr>
        <w:t>Электротехнические устройства с элементами автоматики. Бытовые электроприборы.</w:t>
      </w:r>
    </w:p>
    <w:p w:rsidR="000F2ADC" w:rsidRPr="00DA5203"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Технологии ведения дома</w:t>
      </w:r>
    </w:p>
    <w:p w:rsidR="000F2ADC" w:rsidRPr="00DA5203" w:rsidRDefault="00247A47" w:rsidP="00B0793A">
      <w:pPr>
        <w:widowControl w:val="0"/>
        <w:autoSpaceDE w:val="0"/>
        <w:autoSpaceDN w:val="0"/>
        <w:adjustRightInd w:val="0"/>
        <w:spacing w:after="0" w:line="236"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Кулинария</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DA5203" w:rsidRDefault="00247A47" w:rsidP="00B0793A">
      <w:pPr>
        <w:widowControl w:val="0"/>
        <w:overflowPunct w:val="0"/>
        <w:autoSpaceDE w:val="0"/>
        <w:autoSpaceDN w:val="0"/>
        <w:adjustRightInd w:val="0"/>
        <w:spacing w:after="0" w:line="223" w:lineRule="auto"/>
        <w:ind w:left="-567" w:right="4900" w:firstLine="283"/>
        <w:jc w:val="both"/>
        <w:rPr>
          <w:rFonts w:ascii="Times New Roman" w:hAnsi="Times New Roman"/>
          <w:sz w:val="24"/>
          <w:szCs w:val="24"/>
          <w:lang w:val="ru-RU"/>
        </w:rPr>
      </w:pPr>
      <w:r w:rsidRPr="00DA5203">
        <w:rPr>
          <w:rFonts w:ascii="Times New Roman" w:hAnsi="Times New Roman"/>
          <w:sz w:val="24"/>
          <w:szCs w:val="24"/>
          <w:lang w:val="ru-RU"/>
        </w:rPr>
        <w:t xml:space="preserve">Санитария и гигиена. Физиология питания. </w:t>
      </w:r>
    </w:p>
    <w:p w:rsidR="00DA5203" w:rsidRDefault="00247A47" w:rsidP="00DA5203">
      <w:pPr>
        <w:widowControl w:val="0"/>
        <w:overflowPunct w:val="0"/>
        <w:autoSpaceDE w:val="0"/>
        <w:autoSpaceDN w:val="0"/>
        <w:adjustRightInd w:val="0"/>
        <w:spacing w:after="0" w:line="223" w:lineRule="auto"/>
        <w:ind w:left="-567" w:right="4900" w:firstLine="283"/>
        <w:jc w:val="both"/>
        <w:rPr>
          <w:rFonts w:ascii="Times New Roman" w:hAnsi="Times New Roman"/>
          <w:sz w:val="24"/>
          <w:szCs w:val="24"/>
          <w:lang w:val="ru-RU"/>
        </w:rPr>
      </w:pPr>
      <w:r w:rsidRPr="00DA5203">
        <w:rPr>
          <w:rFonts w:ascii="Times New Roman" w:hAnsi="Times New Roman"/>
          <w:sz w:val="24"/>
          <w:szCs w:val="24"/>
          <w:lang w:val="ru-RU"/>
        </w:rPr>
        <w:t>Блюда из яиц, бутерброды, горячие напитки.</w:t>
      </w:r>
      <w:r w:rsidR="00DA5203">
        <w:rPr>
          <w:rFonts w:ascii="Times New Roman" w:hAnsi="Times New Roman"/>
          <w:sz w:val="24"/>
          <w:szCs w:val="24"/>
          <w:lang w:val="ru-RU"/>
        </w:rPr>
        <w:t xml:space="preserve">  </w:t>
      </w:r>
    </w:p>
    <w:p w:rsidR="000F2ADC" w:rsidRPr="00DA5203" w:rsidRDefault="00247A47" w:rsidP="00DA5203">
      <w:pPr>
        <w:widowControl w:val="0"/>
        <w:overflowPunct w:val="0"/>
        <w:autoSpaceDE w:val="0"/>
        <w:autoSpaceDN w:val="0"/>
        <w:adjustRightInd w:val="0"/>
        <w:spacing w:after="0" w:line="223" w:lineRule="auto"/>
        <w:ind w:left="-567" w:right="4900" w:firstLine="283"/>
        <w:jc w:val="both"/>
        <w:rPr>
          <w:rFonts w:ascii="Times New Roman" w:hAnsi="Times New Roman"/>
          <w:sz w:val="24"/>
          <w:szCs w:val="24"/>
          <w:lang w:val="ru-RU"/>
        </w:rPr>
      </w:pPr>
      <w:r w:rsidRPr="00DA5203">
        <w:rPr>
          <w:rFonts w:ascii="Times New Roman" w:hAnsi="Times New Roman"/>
          <w:sz w:val="24"/>
          <w:szCs w:val="24"/>
          <w:lang w:val="ru-RU"/>
        </w:rPr>
        <w:t>Блюда из овощей.</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right="4680" w:firstLine="283"/>
        <w:jc w:val="both"/>
        <w:rPr>
          <w:rFonts w:ascii="Times New Roman" w:hAnsi="Times New Roman"/>
          <w:sz w:val="24"/>
          <w:szCs w:val="24"/>
          <w:lang w:val="ru-RU"/>
        </w:rPr>
      </w:pPr>
      <w:r w:rsidRPr="00DA5203">
        <w:rPr>
          <w:rFonts w:ascii="Times New Roman" w:hAnsi="Times New Roman"/>
          <w:sz w:val="24"/>
          <w:szCs w:val="24"/>
          <w:lang w:val="ru-RU"/>
        </w:rPr>
        <w:lastRenderedPageBreak/>
        <w:t>Блюда из молока и кисломолочных продуктов. Блюда из рыбы и морепродуктов.</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24" w:lineRule="auto"/>
        <w:ind w:left="-567" w:right="7780" w:firstLine="283"/>
        <w:jc w:val="both"/>
        <w:rPr>
          <w:rFonts w:ascii="Times New Roman" w:hAnsi="Times New Roman"/>
          <w:sz w:val="24"/>
          <w:szCs w:val="24"/>
          <w:lang w:val="ru-RU"/>
        </w:rPr>
      </w:pPr>
      <w:r w:rsidRPr="00DA5203">
        <w:rPr>
          <w:rFonts w:ascii="Times New Roman" w:hAnsi="Times New Roman"/>
          <w:sz w:val="24"/>
          <w:szCs w:val="24"/>
          <w:lang w:val="ru-RU"/>
        </w:rPr>
        <w:t>Блюда из птицы. Блюда из мяса.</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right="4540" w:firstLine="283"/>
        <w:jc w:val="both"/>
        <w:rPr>
          <w:rFonts w:ascii="Times New Roman" w:hAnsi="Times New Roman"/>
          <w:sz w:val="24"/>
          <w:szCs w:val="24"/>
          <w:lang w:val="ru-RU"/>
        </w:rPr>
      </w:pPr>
      <w:r w:rsidRPr="00DA5203">
        <w:rPr>
          <w:rFonts w:ascii="Times New Roman" w:hAnsi="Times New Roman"/>
          <w:sz w:val="24"/>
          <w:szCs w:val="24"/>
          <w:lang w:val="ru-RU"/>
        </w:rPr>
        <w:t>Блюда из круп, бобовых и макаронных изделий. Заправочные супы.</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right="6440" w:firstLine="283"/>
        <w:jc w:val="both"/>
        <w:rPr>
          <w:rFonts w:ascii="Times New Roman" w:hAnsi="Times New Roman"/>
          <w:sz w:val="24"/>
          <w:szCs w:val="24"/>
          <w:lang w:val="ru-RU"/>
        </w:rPr>
      </w:pPr>
      <w:r w:rsidRPr="00DA5203">
        <w:rPr>
          <w:rFonts w:ascii="Times New Roman" w:hAnsi="Times New Roman"/>
          <w:sz w:val="24"/>
          <w:szCs w:val="24"/>
          <w:lang w:val="ru-RU"/>
        </w:rPr>
        <w:t>Изделия из теста. Сервировка стола. Этикет.</w:t>
      </w:r>
    </w:p>
    <w:p w:rsidR="000F2ADC" w:rsidRPr="00DA5203"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Приготовление обеда в походных условиях.</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Создание изделий из текстильных и поделочных материалов</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DA5203" w:rsidRDefault="00247A47" w:rsidP="00DA5203">
      <w:pPr>
        <w:widowControl w:val="0"/>
        <w:tabs>
          <w:tab w:val="left" w:pos="709"/>
        </w:tabs>
        <w:overflowPunct w:val="0"/>
        <w:autoSpaceDE w:val="0"/>
        <w:autoSpaceDN w:val="0"/>
        <w:adjustRightInd w:val="0"/>
        <w:spacing w:after="0" w:line="232" w:lineRule="auto"/>
        <w:ind w:left="-567" w:right="5953" w:firstLine="283"/>
        <w:jc w:val="both"/>
        <w:rPr>
          <w:rFonts w:ascii="Times New Roman" w:hAnsi="Times New Roman"/>
          <w:sz w:val="24"/>
          <w:szCs w:val="24"/>
          <w:lang w:val="ru-RU"/>
        </w:rPr>
      </w:pPr>
      <w:r w:rsidRPr="00DA5203">
        <w:rPr>
          <w:rFonts w:ascii="Times New Roman" w:hAnsi="Times New Roman"/>
          <w:sz w:val="24"/>
          <w:szCs w:val="24"/>
          <w:lang w:val="ru-RU"/>
        </w:rPr>
        <w:t>Свойства т</w:t>
      </w:r>
      <w:r w:rsidR="00DA5203">
        <w:rPr>
          <w:rFonts w:ascii="Times New Roman" w:hAnsi="Times New Roman"/>
          <w:sz w:val="24"/>
          <w:szCs w:val="24"/>
          <w:lang w:val="ru-RU"/>
        </w:rPr>
        <w:t xml:space="preserve">екстильных материалов.  </w:t>
      </w:r>
    </w:p>
    <w:p w:rsidR="000F2ADC" w:rsidRPr="00DA5203" w:rsidRDefault="00DA5203" w:rsidP="00DA5203">
      <w:pPr>
        <w:widowControl w:val="0"/>
        <w:tabs>
          <w:tab w:val="left" w:pos="709"/>
        </w:tabs>
        <w:overflowPunct w:val="0"/>
        <w:autoSpaceDE w:val="0"/>
        <w:autoSpaceDN w:val="0"/>
        <w:adjustRightInd w:val="0"/>
        <w:spacing w:after="0" w:line="232" w:lineRule="auto"/>
        <w:ind w:left="-567" w:right="2409" w:firstLine="283"/>
        <w:jc w:val="both"/>
        <w:rPr>
          <w:rFonts w:ascii="Times New Roman" w:hAnsi="Times New Roman"/>
          <w:sz w:val="24"/>
          <w:szCs w:val="24"/>
          <w:lang w:val="ru-RU"/>
        </w:rPr>
      </w:pPr>
      <w:r>
        <w:rPr>
          <w:rFonts w:ascii="Times New Roman" w:hAnsi="Times New Roman"/>
          <w:sz w:val="24"/>
          <w:szCs w:val="24"/>
          <w:lang w:val="ru-RU"/>
        </w:rPr>
        <w:t xml:space="preserve">Элементы </w:t>
      </w:r>
      <w:r w:rsidR="00247A47" w:rsidRPr="00DA5203">
        <w:rPr>
          <w:rFonts w:ascii="Times New Roman" w:hAnsi="Times New Roman"/>
          <w:sz w:val="24"/>
          <w:szCs w:val="24"/>
          <w:lang w:val="ru-RU"/>
        </w:rPr>
        <w:t xml:space="preserve">машиноведения. </w:t>
      </w:r>
      <w:r>
        <w:rPr>
          <w:rFonts w:ascii="Times New Roman" w:hAnsi="Times New Roman"/>
          <w:sz w:val="24"/>
          <w:szCs w:val="24"/>
          <w:lang w:val="ru-RU"/>
        </w:rPr>
        <w:t xml:space="preserve">  </w:t>
      </w:r>
      <w:r w:rsidR="00247A47" w:rsidRPr="00DA5203">
        <w:rPr>
          <w:rFonts w:ascii="Times New Roman" w:hAnsi="Times New Roman"/>
          <w:sz w:val="24"/>
          <w:szCs w:val="24"/>
          <w:lang w:val="ru-RU"/>
        </w:rPr>
        <w:t>Конструирование швейных изделий.</w:t>
      </w:r>
    </w:p>
    <w:p w:rsidR="000F2ADC" w:rsidRPr="00DA5203" w:rsidRDefault="000F2ADC" w:rsidP="00B0793A">
      <w:pPr>
        <w:widowControl w:val="0"/>
        <w:autoSpaceDE w:val="0"/>
        <w:autoSpaceDN w:val="0"/>
        <w:adjustRightInd w:val="0"/>
        <w:spacing w:after="0" w:line="61"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Моделирование швейных изделий. Технология изготовления швейных изделий. Выполнение образцов ручных стежков, строчек и швов.</w:t>
      </w:r>
    </w:p>
    <w:p w:rsidR="000F2ADC" w:rsidRPr="00DA5203"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Художественные ремѐсла</w:t>
      </w: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sz w:val="24"/>
          <w:szCs w:val="24"/>
          <w:lang w:val="ru-RU"/>
        </w:rPr>
        <w:t>Декоративно-прикладное искусство.</w:t>
      </w:r>
    </w:p>
    <w:p w:rsidR="000F2ADC" w:rsidRPr="00DA520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A5203" w:rsidRDefault="00247A47" w:rsidP="00B0793A">
      <w:pPr>
        <w:widowControl w:val="0"/>
        <w:overflowPunct w:val="0"/>
        <w:autoSpaceDE w:val="0"/>
        <w:autoSpaceDN w:val="0"/>
        <w:adjustRightInd w:val="0"/>
        <w:spacing w:after="0" w:line="214" w:lineRule="auto"/>
        <w:ind w:left="-567" w:right="560" w:firstLine="283"/>
        <w:jc w:val="both"/>
        <w:rPr>
          <w:rFonts w:ascii="Times New Roman" w:hAnsi="Times New Roman"/>
          <w:sz w:val="24"/>
          <w:szCs w:val="24"/>
          <w:lang w:val="ru-RU"/>
        </w:rPr>
      </w:pPr>
      <w:r w:rsidRPr="00DA5203">
        <w:rPr>
          <w:rFonts w:ascii="Times New Roman" w:hAnsi="Times New Roman"/>
          <w:sz w:val="24"/>
          <w:szCs w:val="24"/>
          <w:lang w:val="ru-RU"/>
        </w:rPr>
        <w:t>Основы композиции и законы восприятия цвета при создании предметов декоративно-прикладного искусства.</w:t>
      </w:r>
    </w:p>
    <w:p w:rsidR="000F2ADC" w:rsidRPr="00DA520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A5203" w:rsidRDefault="00247A47" w:rsidP="00DA5203">
      <w:pPr>
        <w:widowControl w:val="0"/>
        <w:overflowPunct w:val="0"/>
        <w:autoSpaceDE w:val="0"/>
        <w:autoSpaceDN w:val="0"/>
        <w:adjustRightInd w:val="0"/>
        <w:spacing w:after="0" w:line="227" w:lineRule="auto"/>
        <w:ind w:left="-567" w:right="-1" w:firstLine="283"/>
        <w:jc w:val="both"/>
        <w:rPr>
          <w:rFonts w:ascii="Times New Roman" w:hAnsi="Times New Roman"/>
          <w:sz w:val="24"/>
          <w:szCs w:val="24"/>
          <w:lang w:val="ru-RU"/>
        </w:rPr>
      </w:pPr>
      <w:r w:rsidRPr="00DA5203">
        <w:rPr>
          <w:rFonts w:ascii="Times New Roman" w:hAnsi="Times New Roman"/>
          <w:sz w:val="24"/>
          <w:szCs w:val="24"/>
          <w:lang w:val="ru-RU"/>
        </w:rPr>
        <w:t>Лоскутное шитьѐ.</w:t>
      </w:r>
      <w:r w:rsidRPr="00053DA2">
        <w:rPr>
          <w:rFonts w:ascii="Times New Roman" w:hAnsi="Times New Roman"/>
          <w:color w:val="FF0000"/>
          <w:sz w:val="24"/>
          <w:szCs w:val="24"/>
          <w:lang w:val="ru-RU"/>
        </w:rPr>
        <w:t xml:space="preserve"> </w:t>
      </w:r>
      <w:r w:rsidR="00DA5203">
        <w:rPr>
          <w:rFonts w:ascii="Times New Roman" w:hAnsi="Times New Roman"/>
          <w:color w:val="FF0000"/>
          <w:sz w:val="24"/>
          <w:szCs w:val="24"/>
          <w:lang w:val="ru-RU"/>
        </w:rPr>
        <w:t xml:space="preserve"> </w:t>
      </w:r>
      <w:r w:rsidRPr="00DA5203">
        <w:rPr>
          <w:rFonts w:ascii="Times New Roman" w:hAnsi="Times New Roman"/>
          <w:sz w:val="24"/>
          <w:szCs w:val="24"/>
          <w:lang w:val="ru-RU"/>
        </w:rPr>
        <w:t>Роспись ткани. Вязание крючком. Вязание на спицах.</w:t>
      </w:r>
    </w:p>
    <w:p w:rsidR="000F2ADC" w:rsidRPr="00DA5203"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A520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A5203">
        <w:rPr>
          <w:rFonts w:ascii="Times New Roman" w:hAnsi="Times New Roman"/>
          <w:b/>
          <w:bCs/>
          <w:sz w:val="24"/>
          <w:szCs w:val="24"/>
          <w:lang w:val="ru-RU"/>
        </w:rPr>
        <w:t>Сельскохозяйственные технологии</w:t>
      </w:r>
    </w:p>
    <w:p w:rsidR="000F2ADC" w:rsidRPr="00DA5203"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A5203">
        <w:rPr>
          <w:rFonts w:ascii="Times New Roman" w:hAnsi="Times New Roman"/>
          <w:i/>
          <w:iCs/>
          <w:sz w:val="24"/>
          <w:szCs w:val="24"/>
          <w:lang w:val="ru-RU"/>
        </w:rPr>
        <w:t>Технологии растениеводства</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2160" w:firstLine="283"/>
        <w:jc w:val="both"/>
        <w:rPr>
          <w:rFonts w:ascii="Times New Roman" w:hAnsi="Times New Roman"/>
          <w:sz w:val="24"/>
          <w:szCs w:val="24"/>
          <w:lang w:val="ru-RU"/>
        </w:rPr>
      </w:pPr>
      <w:r w:rsidRPr="00D22FE1">
        <w:rPr>
          <w:rFonts w:ascii="Times New Roman" w:hAnsi="Times New Roman"/>
          <w:sz w:val="24"/>
          <w:szCs w:val="24"/>
          <w:lang w:val="ru-RU"/>
        </w:rPr>
        <w:t>Технологии выращивания овощных и цветочно-декоративных культур. Технологии выращивания плодовых и ягодных культур.</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Технологии выращивания растений рассадным способом и в защищѐнном грунте. Организация производства продукции растениеводства на пришкольном участке и в личном подсобном хозяйстве.</w:t>
      </w:r>
    </w:p>
    <w:p w:rsidR="000F2ADC" w:rsidRPr="00D22FE1"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Профессиональное образование и профессиональная карьера.</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Технологии животноводства</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1400" w:firstLine="283"/>
        <w:jc w:val="both"/>
        <w:rPr>
          <w:rFonts w:ascii="Times New Roman" w:hAnsi="Times New Roman"/>
          <w:sz w:val="24"/>
          <w:szCs w:val="24"/>
          <w:lang w:val="ru-RU"/>
        </w:rPr>
      </w:pPr>
      <w:r w:rsidRPr="00D22FE1">
        <w:rPr>
          <w:rFonts w:ascii="Times New Roman" w:hAnsi="Times New Roman"/>
          <w:sz w:val="24"/>
          <w:szCs w:val="24"/>
          <w:lang w:val="ru-RU"/>
        </w:rPr>
        <w:t>Основы птицеводства. Выращивание молодняка сельскохозяйственной птицы. Основы молочного скотоводства.</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Кролиководство.</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2120" w:firstLine="283"/>
        <w:jc w:val="both"/>
        <w:rPr>
          <w:rFonts w:ascii="Times New Roman" w:hAnsi="Times New Roman"/>
          <w:sz w:val="24"/>
          <w:szCs w:val="24"/>
          <w:lang w:val="ru-RU"/>
        </w:rPr>
      </w:pPr>
      <w:r w:rsidRPr="00D22FE1">
        <w:rPr>
          <w:rFonts w:ascii="Times New Roman" w:hAnsi="Times New Roman"/>
          <w:sz w:val="24"/>
          <w:szCs w:val="24"/>
          <w:lang w:val="ru-RU"/>
        </w:rPr>
        <w:t>Организация домашней или школьной животноводческой мини-фермы. Профессиональное образование и профессиональная карьера.</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Технологии исследовательской, опытнической и проектной деятельности</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Исследовательская и созидательная деятельность.</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Современное производство и профессиональное самоопределение</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Сферы производства, профессиональное образование и профессиональная карьера.</w:t>
      </w:r>
    </w:p>
    <w:p w:rsidR="000F2ADC" w:rsidRPr="00D22FE1" w:rsidRDefault="000F2ADC" w:rsidP="00B0793A">
      <w:pPr>
        <w:widowControl w:val="0"/>
        <w:autoSpaceDE w:val="0"/>
        <w:autoSpaceDN w:val="0"/>
        <w:adjustRightInd w:val="0"/>
        <w:spacing w:after="0" w:line="281"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Физическая культура</w:t>
      </w:r>
    </w:p>
    <w:p w:rsidR="000F2ADC" w:rsidRPr="00D22FE1"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D22FE1" w:rsidRPr="00D22FE1" w:rsidRDefault="00247A47" w:rsidP="00D22FE1">
      <w:pPr>
        <w:widowControl w:val="0"/>
        <w:overflowPunct w:val="0"/>
        <w:autoSpaceDE w:val="0"/>
        <w:autoSpaceDN w:val="0"/>
        <w:adjustRightInd w:val="0"/>
        <w:spacing w:after="0" w:line="210" w:lineRule="auto"/>
        <w:ind w:left="-567" w:right="-1" w:firstLine="283"/>
        <w:jc w:val="both"/>
        <w:rPr>
          <w:rFonts w:ascii="Times New Roman" w:hAnsi="Times New Roman"/>
          <w:b/>
          <w:bCs/>
          <w:sz w:val="24"/>
          <w:szCs w:val="24"/>
          <w:lang w:val="ru-RU"/>
        </w:rPr>
      </w:pPr>
      <w:r w:rsidRPr="00D22FE1">
        <w:rPr>
          <w:rFonts w:ascii="Times New Roman" w:hAnsi="Times New Roman"/>
          <w:b/>
          <w:bCs/>
          <w:sz w:val="24"/>
          <w:szCs w:val="24"/>
          <w:lang w:val="ru-RU"/>
        </w:rPr>
        <w:t>Знания о физической культуре История физической культуры</w:t>
      </w:r>
      <w:r w:rsidRPr="00D22FE1">
        <w:rPr>
          <w:rFonts w:ascii="Times New Roman" w:hAnsi="Times New Roman"/>
          <w:sz w:val="24"/>
          <w:szCs w:val="24"/>
          <w:lang w:val="ru-RU"/>
        </w:rPr>
        <w:t>.</w:t>
      </w:r>
      <w:r w:rsidRPr="00D22FE1">
        <w:rPr>
          <w:rFonts w:ascii="Times New Roman" w:hAnsi="Times New Roman"/>
          <w:b/>
          <w:bCs/>
          <w:sz w:val="24"/>
          <w:szCs w:val="24"/>
          <w:lang w:val="ru-RU"/>
        </w:rPr>
        <w:t xml:space="preserve"> </w:t>
      </w:r>
    </w:p>
    <w:p w:rsidR="000F2ADC" w:rsidRPr="00D22FE1" w:rsidRDefault="00247A47" w:rsidP="00D22FE1">
      <w:pPr>
        <w:widowControl w:val="0"/>
        <w:overflowPunct w:val="0"/>
        <w:autoSpaceDE w:val="0"/>
        <w:autoSpaceDN w:val="0"/>
        <w:adjustRightInd w:val="0"/>
        <w:spacing w:after="0" w:line="210" w:lineRule="auto"/>
        <w:ind w:left="-567" w:right="-1" w:firstLine="283"/>
        <w:jc w:val="both"/>
        <w:rPr>
          <w:rFonts w:ascii="Times New Roman" w:hAnsi="Times New Roman"/>
          <w:sz w:val="24"/>
          <w:szCs w:val="24"/>
          <w:lang w:val="ru-RU"/>
        </w:rPr>
      </w:pPr>
      <w:r w:rsidRPr="00D22FE1">
        <w:rPr>
          <w:rFonts w:ascii="Times New Roman" w:hAnsi="Times New Roman"/>
          <w:sz w:val="24"/>
          <w:szCs w:val="24"/>
          <w:lang w:val="ru-RU"/>
        </w:rPr>
        <w:t>Олимпийские игры древности.</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Возрождение Олимпийских игр и олимпийского движения.</w:t>
      </w:r>
    </w:p>
    <w:p w:rsidR="000F2ADC" w:rsidRPr="00D22FE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36" w:name="page275"/>
      <w:bookmarkEnd w:id="136"/>
      <w:r w:rsidRPr="00D22FE1">
        <w:rPr>
          <w:rFonts w:ascii="Times New Roman" w:hAnsi="Times New Roman"/>
          <w:sz w:val="24"/>
          <w:szCs w:val="24"/>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Краткая характеристика видов спорта, входящих в программу Олимпийских игр. Физическая культура в современном обществе.</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0F2ADC" w:rsidRPr="00D22FE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Физическая культура (основные понятия).</w:t>
      </w:r>
    </w:p>
    <w:p w:rsidR="000F2ADC" w:rsidRPr="00D22FE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Физическое развитие человека.</w:t>
      </w:r>
    </w:p>
    <w:p w:rsidR="000F2ADC" w:rsidRPr="00053DA2" w:rsidRDefault="000F2ADC" w:rsidP="00B0793A">
      <w:pPr>
        <w:widowControl w:val="0"/>
        <w:autoSpaceDE w:val="0"/>
        <w:autoSpaceDN w:val="0"/>
        <w:adjustRightInd w:val="0"/>
        <w:spacing w:after="0" w:line="59"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23" w:lineRule="auto"/>
        <w:ind w:left="-567" w:right="160" w:firstLine="283"/>
        <w:jc w:val="both"/>
        <w:rPr>
          <w:rFonts w:ascii="Times New Roman" w:hAnsi="Times New Roman"/>
          <w:sz w:val="24"/>
          <w:szCs w:val="24"/>
          <w:lang w:val="ru-RU"/>
        </w:rPr>
      </w:pPr>
      <w:r w:rsidRPr="00D22FE1">
        <w:rPr>
          <w:rFonts w:ascii="Times New Roman" w:hAnsi="Times New Roman"/>
          <w:sz w:val="24"/>
          <w:szCs w:val="24"/>
          <w:lang w:val="ru-RU"/>
        </w:rPr>
        <w:lastRenderedPageBreak/>
        <w:t>Физическая подготовка и еѐ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еѐ основные показатели.</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D22FE1">
      <w:pPr>
        <w:widowControl w:val="0"/>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D22FE1">
        <w:rPr>
          <w:rFonts w:ascii="Times New Roman" w:hAnsi="Times New Roman"/>
          <w:sz w:val="24"/>
          <w:szCs w:val="24"/>
          <w:lang w:val="ru-RU"/>
        </w:rPr>
        <w:t>Всестороннее и гармоничное физическое развитие. Адаптивная физическая культура.</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Спортивная подготовка.</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3880" w:firstLine="283"/>
        <w:jc w:val="both"/>
        <w:rPr>
          <w:rFonts w:ascii="Times New Roman" w:hAnsi="Times New Roman"/>
          <w:sz w:val="24"/>
          <w:szCs w:val="24"/>
          <w:lang w:val="ru-RU"/>
        </w:rPr>
      </w:pPr>
      <w:r w:rsidRPr="00D22FE1">
        <w:rPr>
          <w:rFonts w:ascii="Times New Roman" w:hAnsi="Times New Roman"/>
          <w:sz w:val="24"/>
          <w:szCs w:val="24"/>
          <w:lang w:val="ru-RU"/>
        </w:rPr>
        <w:t>Здоровье и здоровый образ жизни. Профессионально-прикладная физическая подготовка.</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Физическая культура человека</w:t>
      </w:r>
      <w:r w:rsidRPr="00D22FE1">
        <w:rPr>
          <w:rFonts w:ascii="Times New Roman" w:hAnsi="Times New Roman"/>
          <w:sz w:val="24"/>
          <w:szCs w:val="24"/>
          <w:lang w:val="ru-RU"/>
        </w:rPr>
        <w:t>.</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Режим дня,</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его основное содержание и правила</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планирования.</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Закаливание организма. Правила безопасности и гигиенические требования.</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Влияние занятий физической культурой на формирование положительных качеств личности.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1600" w:firstLine="283"/>
        <w:jc w:val="both"/>
        <w:rPr>
          <w:rFonts w:ascii="Times New Roman" w:hAnsi="Times New Roman"/>
          <w:sz w:val="24"/>
          <w:szCs w:val="24"/>
          <w:lang w:val="ru-RU"/>
        </w:rPr>
      </w:pPr>
      <w:r w:rsidRPr="00D22FE1">
        <w:rPr>
          <w:rFonts w:ascii="Times New Roman" w:hAnsi="Times New Roman"/>
          <w:sz w:val="24"/>
          <w:szCs w:val="24"/>
          <w:lang w:val="ru-RU"/>
        </w:rPr>
        <w:t>Проведение самостоятельных занятий по коррекции осанки и телосложения. Восстановительный массаж.</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Проведение банных процедур.</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Доврачебная помощь во время занятий физической культурой и спортом.</w:t>
      </w:r>
    </w:p>
    <w:p w:rsidR="000F2ADC" w:rsidRPr="00D22FE1" w:rsidRDefault="000F2ADC" w:rsidP="00B0793A">
      <w:pPr>
        <w:widowControl w:val="0"/>
        <w:autoSpaceDE w:val="0"/>
        <w:autoSpaceDN w:val="0"/>
        <w:adjustRightInd w:val="0"/>
        <w:spacing w:after="0" w:line="67"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0" w:lineRule="auto"/>
        <w:ind w:left="-567" w:right="1020" w:firstLine="283"/>
        <w:jc w:val="both"/>
        <w:rPr>
          <w:rFonts w:ascii="Times New Roman" w:hAnsi="Times New Roman"/>
          <w:sz w:val="24"/>
          <w:szCs w:val="24"/>
          <w:lang w:val="ru-RU"/>
        </w:rPr>
      </w:pPr>
      <w:r w:rsidRPr="00D22FE1">
        <w:rPr>
          <w:rFonts w:ascii="Times New Roman" w:hAnsi="Times New Roman"/>
          <w:b/>
          <w:bCs/>
          <w:sz w:val="24"/>
          <w:szCs w:val="24"/>
          <w:lang w:val="ru-RU"/>
        </w:rPr>
        <w:t>Способы двигательной (физкультурной) деятельности Организация и проведение самостоятельных занятий физической культурой</w:t>
      </w:r>
      <w:r w:rsidRPr="00D22FE1">
        <w:rPr>
          <w:rFonts w:ascii="Times New Roman" w:hAnsi="Times New Roman"/>
          <w:sz w:val="24"/>
          <w:szCs w:val="24"/>
          <w:lang w:val="ru-RU"/>
        </w:rPr>
        <w:t>.</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Подготовка к занятиям физической культурой.</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Выбор упражнений и составление индивидуальных комплексов для утренней зарядки, физкультминуток, физкультпауз (подвижных перемен).</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Планирование занятий физической культурой.</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1620" w:firstLine="283"/>
        <w:jc w:val="both"/>
        <w:rPr>
          <w:rFonts w:ascii="Times New Roman" w:hAnsi="Times New Roman"/>
          <w:sz w:val="24"/>
          <w:szCs w:val="24"/>
          <w:lang w:val="ru-RU"/>
        </w:rPr>
      </w:pPr>
      <w:r w:rsidRPr="00D22FE1">
        <w:rPr>
          <w:rFonts w:ascii="Times New Roman" w:hAnsi="Times New Roman"/>
          <w:sz w:val="24"/>
          <w:szCs w:val="24"/>
          <w:lang w:val="ru-RU"/>
        </w:rPr>
        <w:t>Проведение самостоятельных занятий прикладной физической подготовкой. Организация досуга средствами физической культуры.</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Оценка эффективности занятий физической культурой</w:t>
      </w:r>
      <w:r w:rsidRPr="00D22FE1">
        <w:rPr>
          <w:rFonts w:ascii="Times New Roman" w:hAnsi="Times New Roman"/>
          <w:sz w:val="24"/>
          <w:szCs w:val="24"/>
          <w:lang w:val="ru-RU"/>
        </w:rPr>
        <w:t>.</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Самонаблюдение и</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самоконтроль.</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0F2ADC" w:rsidRPr="00D22FE1"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Измерение резервов организма и состояния здоровья с помощью функциональных проб.</w:t>
      </w:r>
    </w:p>
    <w:p w:rsidR="000F2ADC" w:rsidRPr="00D22FE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Физическое совершенствование</w:t>
      </w:r>
    </w:p>
    <w:p w:rsidR="000F2ADC" w:rsidRPr="00D22FE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Физкультурно-оздоровительная деятельность. Оздоровительные формы занятий в режиме учебного дня и учебной недели.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Индивидуальные комплексы адаптивной (лечебной) и корригирующей физической культуры.</w:t>
      </w:r>
    </w:p>
    <w:p w:rsidR="000F2ADC" w:rsidRPr="00D22FE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Спортивно-оздоровительная деятельность с общеразвивающей направленностью</w:t>
      </w:r>
    </w:p>
    <w:p w:rsidR="000F2ADC" w:rsidRPr="00D22FE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D22FE1">
        <w:rPr>
          <w:rFonts w:ascii="Times New Roman" w:hAnsi="Times New Roman"/>
          <w:i/>
          <w:iCs/>
          <w:sz w:val="24"/>
          <w:szCs w:val="24"/>
          <w:lang w:val="ru-RU"/>
        </w:rPr>
        <w:t>Гимнастика с основами акробатики</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Организующие команды и приѐмы.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Акробатические</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упражнения и комбинации.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D22FE1" w:rsidRDefault="00247A47" w:rsidP="00D22FE1">
      <w:pPr>
        <w:widowControl w:val="0"/>
        <w:overflowPunct w:val="0"/>
        <w:autoSpaceDE w:val="0"/>
        <w:autoSpaceDN w:val="0"/>
        <w:adjustRightInd w:val="0"/>
        <w:spacing w:after="0" w:line="214" w:lineRule="auto"/>
        <w:ind w:left="-567" w:right="5527" w:firstLine="283"/>
        <w:jc w:val="both"/>
        <w:rPr>
          <w:rFonts w:ascii="Times New Roman" w:hAnsi="Times New Roman"/>
          <w:sz w:val="24"/>
          <w:szCs w:val="24"/>
          <w:lang w:val="ru-RU"/>
        </w:rPr>
      </w:pPr>
      <w:r w:rsidRPr="00D22FE1">
        <w:rPr>
          <w:rFonts w:ascii="Times New Roman" w:hAnsi="Times New Roman"/>
          <w:sz w:val="24"/>
          <w:szCs w:val="24"/>
          <w:lang w:val="ru-RU"/>
        </w:rPr>
        <w:t xml:space="preserve">Ритмическая гимнастика (девочки). </w:t>
      </w:r>
      <w:r w:rsidR="00D22FE1">
        <w:rPr>
          <w:rFonts w:ascii="Times New Roman" w:hAnsi="Times New Roman"/>
          <w:sz w:val="24"/>
          <w:szCs w:val="24"/>
          <w:lang w:val="ru-RU"/>
        </w:rPr>
        <w:t xml:space="preserve"> </w:t>
      </w:r>
    </w:p>
    <w:p w:rsidR="000F2ADC" w:rsidRPr="00D22FE1" w:rsidRDefault="00247A47" w:rsidP="00D22FE1">
      <w:pPr>
        <w:widowControl w:val="0"/>
        <w:overflowPunct w:val="0"/>
        <w:autoSpaceDE w:val="0"/>
        <w:autoSpaceDN w:val="0"/>
        <w:adjustRightInd w:val="0"/>
        <w:spacing w:after="0" w:line="214" w:lineRule="auto"/>
        <w:ind w:left="-567" w:right="5527" w:firstLine="283"/>
        <w:jc w:val="both"/>
        <w:rPr>
          <w:rFonts w:ascii="Times New Roman" w:hAnsi="Times New Roman"/>
          <w:sz w:val="24"/>
          <w:szCs w:val="24"/>
          <w:lang w:val="ru-RU"/>
        </w:rPr>
      </w:pPr>
      <w:r w:rsidRPr="00D22FE1">
        <w:rPr>
          <w:rFonts w:ascii="Times New Roman" w:hAnsi="Times New Roman"/>
          <w:sz w:val="24"/>
          <w:szCs w:val="24"/>
          <w:lang w:val="ru-RU"/>
        </w:rPr>
        <w:t>Опорные прыжки.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Упражнения и комбинации на гимнастическом бревне (девочки). Упражнения и комбинации на гимнастической перекладине (мальчики).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660" w:firstLine="283"/>
        <w:jc w:val="both"/>
        <w:rPr>
          <w:rFonts w:ascii="Times New Roman" w:hAnsi="Times New Roman"/>
          <w:sz w:val="24"/>
          <w:szCs w:val="24"/>
          <w:lang w:val="ru-RU"/>
        </w:rPr>
      </w:pPr>
      <w:r w:rsidRPr="00D22FE1">
        <w:rPr>
          <w:rFonts w:ascii="Times New Roman" w:hAnsi="Times New Roman"/>
          <w:sz w:val="24"/>
          <w:szCs w:val="24"/>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0F2ADC" w:rsidRPr="00D22FE1" w:rsidRDefault="00247A47" w:rsidP="00D22FE1">
      <w:pPr>
        <w:widowControl w:val="0"/>
        <w:overflowPunct w:val="0"/>
        <w:autoSpaceDE w:val="0"/>
        <w:autoSpaceDN w:val="0"/>
        <w:adjustRightInd w:val="0"/>
        <w:spacing w:after="0" w:line="214" w:lineRule="auto"/>
        <w:ind w:left="-567" w:right="2551" w:firstLine="283"/>
        <w:jc w:val="both"/>
        <w:rPr>
          <w:rFonts w:ascii="Times New Roman" w:hAnsi="Times New Roman"/>
          <w:sz w:val="24"/>
          <w:szCs w:val="24"/>
          <w:lang w:val="ru-RU"/>
        </w:rPr>
      </w:pPr>
      <w:bookmarkStart w:id="137" w:name="page277"/>
      <w:bookmarkEnd w:id="137"/>
      <w:r w:rsidRPr="00D22FE1">
        <w:rPr>
          <w:rFonts w:ascii="Times New Roman" w:hAnsi="Times New Roman"/>
          <w:i/>
          <w:iCs/>
          <w:sz w:val="24"/>
          <w:szCs w:val="24"/>
          <w:lang w:val="ru-RU"/>
        </w:rPr>
        <w:t>Лѐгкая атлетика</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Беговые упражнения.</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Прыжковые упражнения.</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Метание малого мяча.</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D22FE1">
      <w:pPr>
        <w:widowControl w:val="0"/>
        <w:overflowPunct w:val="0"/>
        <w:autoSpaceDE w:val="0"/>
        <w:autoSpaceDN w:val="0"/>
        <w:adjustRightInd w:val="0"/>
        <w:spacing w:after="0" w:line="227" w:lineRule="auto"/>
        <w:ind w:left="-567" w:right="-1" w:firstLine="283"/>
        <w:jc w:val="both"/>
        <w:rPr>
          <w:rFonts w:ascii="Times New Roman" w:hAnsi="Times New Roman"/>
          <w:sz w:val="24"/>
          <w:szCs w:val="24"/>
          <w:lang w:val="ru-RU"/>
        </w:rPr>
      </w:pPr>
      <w:r w:rsidRPr="00D22FE1">
        <w:rPr>
          <w:rFonts w:ascii="Times New Roman" w:hAnsi="Times New Roman"/>
          <w:i/>
          <w:iCs/>
          <w:sz w:val="24"/>
          <w:szCs w:val="24"/>
          <w:lang w:val="ru-RU"/>
        </w:rPr>
        <w:t>Лыжные гонки</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Передвижения на лыжах.</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Подъѐмы, спуски, повороты, торможения. Спортивные игры. Баскетбол. Игра по правилам. Волейбол. Игра по правилам.</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Футбол. Игра по правилам.</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D22FE1" w:rsidRDefault="00247A47" w:rsidP="00D22FE1">
      <w:pPr>
        <w:widowControl w:val="0"/>
        <w:overflowPunct w:val="0"/>
        <w:autoSpaceDE w:val="0"/>
        <w:autoSpaceDN w:val="0"/>
        <w:adjustRightInd w:val="0"/>
        <w:spacing w:after="0" w:line="224" w:lineRule="auto"/>
        <w:ind w:left="-567" w:right="-1" w:firstLine="283"/>
        <w:jc w:val="both"/>
        <w:rPr>
          <w:rFonts w:ascii="Times New Roman" w:hAnsi="Times New Roman"/>
          <w:b/>
          <w:bCs/>
          <w:sz w:val="24"/>
          <w:szCs w:val="24"/>
          <w:lang w:val="ru-RU"/>
        </w:rPr>
      </w:pPr>
      <w:r w:rsidRPr="00D22FE1">
        <w:rPr>
          <w:rFonts w:ascii="Times New Roman" w:hAnsi="Times New Roman"/>
          <w:b/>
          <w:bCs/>
          <w:sz w:val="24"/>
          <w:szCs w:val="24"/>
          <w:lang w:val="ru-RU"/>
        </w:rPr>
        <w:t>Прикладно-ориентированная подготовка</w:t>
      </w:r>
      <w:r w:rsidRPr="00D22FE1">
        <w:rPr>
          <w:rFonts w:ascii="Times New Roman" w:hAnsi="Times New Roman"/>
          <w:sz w:val="24"/>
          <w:szCs w:val="24"/>
          <w:lang w:val="ru-RU"/>
        </w:rPr>
        <w:t>.</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Прикладно-ориентированные упражнения.</w:t>
      </w:r>
      <w:r w:rsidRPr="00D22FE1">
        <w:rPr>
          <w:rFonts w:ascii="Times New Roman" w:hAnsi="Times New Roman"/>
          <w:b/>
          <w:bCs/>
          <w:sz w:val="24"/>
          <w:szCs w:val="24"/>
          <w:lang w:val="ru-RU"/>
        </w:rPr>
        <w:t xml:space="preserve"> </w:t>
      </w:r>
      <w:r w:rsidR="00D22FE1">
        <w:rPr>
          <w:rFonts w:ascii="Times New Roman" w:hAnsi="Times New Roman"/>
          <w:b/>
          <w:bCs/>
          <w:sz w:val="24"/>
          <w:szCs w:val="24"/>
          <w:lang w:val="ru-RU"/>
        </w:rPr>
        <w:t xml:space="preserve"> </w:t>
      </w:r>
    </w:p>
    <w:p w:rsidR="000F2ADC" w:rsidRPr="00D22FE1" w:rsidRDefault="00D22FE1" w:rsidP="00D22FE1">
      <w:pPr>
        <w:widowControl w:val="0"/>
        <w:overflowPunct w:val="0"/>
        <w:autoSpaceDE w:val="0"/>
        <w:autoSpaceDN w:val="0"/>
        <w:adjustRightInd w:val="0"/>
        <w:spacing w:after="0" w:line="224" w:lineRule="auto"/>
        <w:ind w:left="-567" w:right="-1" w:firstLine="283"/>
        <w:jc w:val="both"/>
        <w:rPr>
          <w:rFonts w:ascii="Times New Roman" w:hAnsi="Times New Roman"/>
          <w:b/>
          <w:bCs/>
          <w:sz w:val="24"/>
          <w:szCs w:val="24"/>
          <w:lang w:val="ru-RU"/>
        </w:rPr>
      </w:pPr>
      <w:r>
        <w:rPr>
          <w:rFonts w:ascii="Times New Roman" w:hAnsi="Times New Roman"/>
          <w:b/>
          <w:bCs/>
          <w:sz w:val="24"/>
          <w:szCs w:val="24"/>
          <w:lang w:val="ru-RU"/>
        </w:rPr>
        <w:t xml:space="preserve"> </w:t>
      </w:r>
      <w:r w:rsidR="00247A47" w:rsidRPr="00D22FE1">
        <w:rPr>
          <w:rFonts w:ascii="Times New Roman" w:hAnsi="Times New Roman"/>
          <w:b/>
          <w:bCs/>
          <w:sz w:val="24"/>
          <w:szCs w:val="24"/>
          <w:lang w:val="ru-RU"/>
        </w:rPr>
        <w:t xml:space="preserve">Упражнения общеразвивающей направленности. </w:t>
      </w:r>
      <w:r w:rsidR="00247A47" w:rsidRPr="00D22FE1">
        <w:rPr>
          <w:rFonts w:ascii="Times New Roman" w:hAnsi="Times New Roman"/>
          <w:sz w:val="24"/>
          <w:szCs w:val="24"/>
          <w:lang w:val="ru-RU"/>
        </w:rPr>
        <w:t>Общефизическая подготовка.</w:t>
      </w:r>
    </w:p>
    <w:p w:rsidR="000F2ADC" w:rsidRPr="00053DA2" w:rsidRDefault="000F2ADC" w:rsidP="00B0793A">
      <w:pPr>
        <w:widowControl w:val="0"/>
        <w:autoSpaceDE w:val="0"/>
        <w:autoSpaceDN w:val="0"/>
        <w:adjustRightInd w:val="0"/>
        <w:spacing w:after="0" w:line="58"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1100" w:firstLine="283"/>
        <w:jc w:val="both"/>
        <w:rPr>
          <w:rFonts w:ascii="Times New Roman" w:hAnsi="Times New Roman"/>
          <w:sz w:val="24"/>
          <w:szCs w:val="24"/>
          <w:lang w:val="ru-RU"/>
        </w:rPr>
      </w:pPr>
      <w:r w:rsidRPr="00D22FE1">
        <w:rPr>
          <w:rFonts w:ascii="Times New Roman" w:hAnsi="Times New Roman"/>
          <w:i/>
          <w:iCs/>
          <w:sz w:val="24"/>
          <w:szCs w:val="24"/>
          <w:lang w:val="ru-RU"/>
        </w:rPr>
        <w:lastRenderedPageBreak/>
        <w:t>Гимнастика с основами акробатики</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Развитие гибкости,</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координации движений,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силы, выносливости.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7" w:lineRule="auto"/>
        <w:ind w:left="-567" w:right="600" w:firstLine="283"/>
        <w:jc w:val="both"/>
        <w:rPr>
          <w:rFonts w:ascii="Times New Roman" w:hAnsi="Times New Roman"/>
          <w:sz w:val="24"/>
          <w:szCs w:val="24"/>
          <w:lang w:val="ru-RU"/>
        </w:rPr>
      </w:pPr>
      <w:r w:rsidRPr="00D22FE1">
        <w:rPr>
          <w:rFonts w:ascii="Times New Roman" w:hAnsi="Times New Roman"/>
          <w:i/>
          <w:iCs/>
          <w:sz w:val="24"/>
          <w:szCs w:val="24"/>
          <w:lang w:val="ru-RU"/>
        </w:rPr>
        <w:t>Лѐгкая атлетика</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Развитие выносливости,</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силы,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быстроты,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координации движений.</w:t>
      </w:r>
      <w:r w:rsidRPr="00D22FE1">
        <w:rPr>
          <w:rFonts w:ascii="Times New Roman" w:hAnsi="Times New Roman"/>
          <w:i/>
          <w:iCs/>
          <w:sz w:val="24"/>
          <w:szCs w:val="24"/>
          <w:lang w:val="ru-RU"/>
        </w:rPr>
        <w:t xml:space="preserve"> Лыжные гонки. </w:t>
      </w:r>
      <w:r w:rsidRPr="00D22FE1">
        <w:rPr>
          <w:rFonts w:ascii="Times New Roman" w:hAnsi="Times New Roman"/>
          <w:sz w:val="24"/>
          <w:szCs w:val="24"/>
          <w:lang w:val="ru-RU"/>
        </w:rPr>
        <w:t>Развитие выносливости,</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силы,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координации движений,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быстроты.</w:t>
      </w:r>
      <w:r w:rsidRPr="00D22FE1">
        <w:rPr>
          <w:rFonts w:ascii="Times New Roman" w:hAnsi="Times New Roman"/>
          <w:i/>
          <w:iCs/>
          <w:sz w:val="24"/>
          <w:szCs w:val="24"/>
          <w:lang w:val="ru-RU"/>
        </w:rPr>
        <w:t xml:space="preserve"> Баскетбол. </w:t>
      </w:r>
      <w:r w:rsidRPr="00D22FE1">
        <w:rPr>
          <w:rFonts w:ascii="Times New Roman" w:hAnsi="Times New Roman"/>
          <w:sz w:val="24"/>
          <w:szCs w:val="24"/>
          <w:lang w:val="ru-RU"/>
        </w:rPr>
        <w:t>Развитие быстроты,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силы,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выносливости,</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координации движений.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Футбол.</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Развитие быстроты, силы, выносливости.</w:t>
      </w:r>
    </w:p>
    <w:p w:rsidR="000F2ADC" w:rsidRPr="00D22FE1" w:rsidRDefault="000F2ADC" w:rsidP="00B0793A">
      <w:pPr>
        <w:widowControl w:val="0"/>
        <w:autoSpaceDE w:val="0"/>
        <w:autoSpaceDN w:val="0"/>
        <w:adjustRightInd w:val="0"/>
        <w:spacing w:after="0" w:line="283"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Основы безопасности жизнедеятельности</w:t>
      </w:r>
    </w:p>
    <w:p w:rsidR="000F2ADC" w:rsidRPr="00D22FE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Основы безопасности личности, общества и государства</w:t>
      </w:r>
    </w:p>
    <w:p w:rsidR="000F2ADC" w:rsidRPr="00D22FE1"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Основы комплексной безопасности</w:t>
      </w:r>
    </w:p>
    <w:p w:rsidR="000F2ADC" w:rsidRPr="00D22FE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Обеспечение личной безопасности в повседневной жизни. </w:t>
      </w:r>
      <w:r w:rsidRPr="00D22FE1">
        <w:rPr>
          <w:rFonts w:ascii="Times New Roman" w:hAnsi="Times New Roman"/>
          <w:sz w:val="24"/>
          <w:szCs w:val="24"/>
          <w:lang w:val="ru-RU"/>
        </w:rPr>
        <w:t>Пожарная безопасность.</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Безопасность на дорогах. Безопасность в быту. Безопасность на водоѐмах. Экология и безопасность. Опасные ситуации социального характера.</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Обеспечение безопасности при активном отдыхе в природных условиях</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Подготовка к</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Обеспечение личной безопасности при угрозе террористического акта</w:t>
      </w:r>
      <w:r w:rsidRPr="00D22FE1">
        <w:rPr>
          <w:rFonts w:ascii="Times New Roman" w:hAnsi="Times New Roman"/>
          <w:sz w:val="24"/>
          <w:szCs w:val="24"/>
          <w:lang w:val="ru-RU"/>
        </w:rPr>
        <w:t>.</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Наиболее</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0F2ADC" w:rsidRPr="00D22FE1"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5"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 xml:space="preserve">Обеспечение безопасности в чрезвычайных ситуациях природного, техногенного и социального характера. </w:t>
      </w:r>
      <w:r w:rsidRPr="00D22FE1">
        <w:rPr>
          <w:rFonts w:ascii="Times New Roman" w:hAnsi="Times New Roman"/>
          <w:sz w:val="24"/>
          <w:szCs w:val="24"/>
          <w:lang w:val="ru-RU"/>
        </w:rPr>
        <w:t>Чрезвычайные ситуации природного характера.</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Чрезвычайные</w:t>
      </w:r>
      <w:r w:rsidRPr="00D22FE1">
        <w:rPr>
          <w:rFonts w:ascii="Times New Roman" w:hAnsi="Times New Roman"/>
          <w:b/>
          <w:bCs/>
          <w:sz w:val="24"/>
          <w:szCs w:val="24"/>
          <w:lang w:val="ru-RU"/>
        </w:rPr>
        <w:t xml:space="preserve"> </w:t>
      </w:r>
      <w:r w:rsidRPr="00D22FE1">
        <w:rPr>
          <w:rFonts w:ascii="Times New Roman" w:hAnsi="Times New Roman"/>
          <w:sz w:val="24"/>
          <w:szCs w:val="24"/>
          <w:lang w:val="ru-RU"/>
        </w:rPr>
        <w:t>ситуации техногенного характера. Современный комплекс проблем безопасности социального характера.</w:t>
      </w:r>
    </w:p>
    <w:p w:rsidR="000F2ADC" w:rsidRPr="00D22FE1" w:rsidRDefault="000F2ADC" w:rsidP="00B0793A">
      <w:pPr>
        <w:widowControl w:val="0"/>
        <w:autoSpaceDE w:val="0"/>
        <w:autoSpaceDN w:val="0"/>
        <w:adjustRightInd w:val="0"/>
        <w:spacing w:after="0" w:line="7"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Защита населения Российской Федерации от чрезвычайных ситуаций</w:t>
      </w:r>
    </w:p>
    <w:p w:rsidR="000F2ADC" w:rsidRPr="00D22FE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Организация защиты населения от чрезвычайных ситуаций</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Правовые основы</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0F2ADC" w:rsidRPr="00D22FE1" w:rsidRDefault="000F2ADC" w:rsidP="00B0793A">
      <w:pPr>
        <w:widowControl w:val="0"/>
        <w:autoSpaceDE w:val="0"/>
        <w:autoSpaceDN w:val="0"/>
        <w:adjustRightInd w:val="0"/>
        <w:spacing w:after="0" w:line="11"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Основы противодействия терроризму и экстремизму в Российской Федерации</w:t>
      </w:r>
    </w:p>
    <w:p w:rsidR="000F2ADC" w:rsidRPr="00D22FE1"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Экстремизм и терроризм — чрезвычайные опасности для общества и государства</w:t>
      </w:r>
      <w:r w:rsidRPr="00D22FE1">
        <w:rPr>
          <w:rFonts w:ascii="Times New Roman" w:hAnsi="Times New Roman"/>
          <w:sz w:val="24"/>
          <w:szCs w:val="24"/>
          <w:lang w:val="ru-RU"/>
        </w:rPr>
        <w:t>.</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Основные причины возникновения терроризма и экстремизма. Противодействие терроризму в мировом сообществе.</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3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Нормативно-правовая база противодействия терроризму, экстремизму и наркотизму в Российской Федерации. </w:t>
      </w:r>
      <w:r w:rsidRPr="00D22FE1">
        <w:rPr>
          <w:rFonts w:ascii="Times New Roman" w:hAnsi="Times New Roman"/>
          <w:sz w:val="24"/>
          <w:szCs w:val="24"/>
          <w:lang w:val="ru-RU"/>
        </w:rPr>
        <w:t>Положения Конституции Российской Федерации.</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Стратегия</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w:t>
      </w:r>
      <w:r w:rsidR="00F17295">
        <w:rPr>
          <w:rFonts w:ascii="Times New Roman" w:hAnsi="Times New Roman"/>
          <w:sz w:val="24"/>
          <w:szCs w:val="24"/>
          <w:lang w:val="ru-RU"/>
        </w:rPr>
        <w:t xml:space="preserve">ации по контролю за оборотом </w:t>
      </w:r>
      <w:r w:rsidRPr="00D22FE1">
        <w:rPr>
          <w:rFonts w:ascii="Times New Roman" w:hAnsi="Times New Roman"/>
          <w:sz w:val="24"/>
          <w:szCs w:val="24"/>
          <w:lang w:val="ru-RU"/>
        </w:rPr>
        <w:t>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0F2ADC" w:rsidRPr="00D22FE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bookmarkStart w:id="138" w:name="page279"/>
      <w:bookmarkEnd w:id="138"/>
      <w:r w:rsidRPr="00D22FE1">
        <w:rPr>
          <w:rFonts w:ascii="Times New Roman" w:hAnsi="Times New Roman"/>
          <w:i/>
          <w:iCs/>
          <w:sz w:val="24"/>
          <w:szCs w:val="24"/>
          <w:lang w:val="ru-RU"/>
        </w:rPr>
        <w:t xml:space="preserve">Организационные основы системы противодействия терроризму и экстремизму в Российской Федерации. </w:t>
      </w:r>
      <w:r w:rsidRPr="00D22FE1">
        <w:rPr>
          <w:rFonts w:ascii="Times New Roman" w:hAnsi="Times New Roman"/>
          <w:sz w:val="24"/>
          <w:szCs w:val="24"/>
          <w:lang w:val="ru-RU"/>
        </w:rPr>
        <w:t>Роль правоохранительных органов и силовых структур в борьбе с</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терроризмом и проявлениями экстремизма. Контртеррористическая операция. Участие Вооружѐнных сил Российской Федерации в борьбе с терроризмом.</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Духовно-нравственные основы противодействия терроризму и экстремизму. </w:t>
      </w:r>
      <w:r w:rsidRPr="00D22FE1">
        <w:rPr>
          <w:rFonts w:ascii="Times New Roman" w:hAnsi="Times New Roman"/>
          <w:sz w:val="24"/>
          <w:szCs w:val="24"/>
          <w:lang w:val="ru-RU"/>
        </w:rPr>
        <w:t>Роль</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нравственной позиции и выработка личных качеств в формировании антитеррористического поведения.</w:t>
      </w:r>
    </w:p>
    <w:p w:rsidR="000F2ADC" w:rsidRPr="00D22FE1"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 xml:space="preserve">Влияние уровня культуры в области безопасности жизнедеятельности на формирование </w:t>
      </w:r>
      <w:r w:rsidRPr="00D22FE1">
        <w:rPr>
          <w:rFonts w:ascii="Times New Roman" w:hAnsi="Times New Roman"/>
          <w:sz w:val="24"/>
          <w:szCs w:val="24"/>
          <w:lang w:val="ru-RU"/>
        </w:rPr>
        <w:lastRenderedPageBreak/>
        <w:t>антитеррористического поведения.</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Профилактика террористической деятельности.</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Ответственность несовершеннолетних за антиобщественное поведение и за участие в террористической и экстремистской деятельности</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Уголовный кодекс Российской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Федерации об ответственности за антиобщественное поведение, участие в террористической и экстремистской деятельности.</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Наказание за участие в террористической и экстремистской деятельности.</w:t>
      </w:r>
    </w:p>
    <w:p w:rsidR="000F2ADC" w:rsidRPr="00D22FE1"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Обеспечение личной безопасности при угрозе террористического акта. </w:t>
      </w:r>
      <w:r w:rsidRPr="00D22FE1">
        <w:rPr>
          <w:rFonts w:ascii="Times New Roman" w:hAnsi="Times New Roman"/>
          <w:sz w:val="24"/>
          <w:szCs w:val="24"/>
          <w:lang w:val="ru-RU"/>
        </w:rPr>
        <w:t>Взрывы в местах</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массового скопления людей.</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Захват воздушных и морских судов, автомашин и других транспортных средств и удерживание в них заложников.</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3700" w:firstLine="283"/>
        <w:jc w:val="both"/>
        <w:rPr>
          <w:rFonts w:ascii="Times New Roman" w:hAnsi="Times New Roman"/>
          <w:sz w:val="24"/>
          <w:szCs w:val="24"/>
          <w:lang w:val="ru-RU"/>
        </w:rPr>
      </w:pPr>
      <w:r w:rsidRPr="00D22FE1">
        <w:rPr>
          <w:rFonts w:ascii="Times New Roman" w:hAnsi="Times New Roman"/>
          <w:sz w:val="24"/>
          <w:szCs w:val="24"/>
          <w:lang w:val="ru-RU"/>
        </w:rPr>
        <w:t>Правила поведения при возможной опасности взрыва. Правила безопасного поведения, если взрыв произошѐл.</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right="2680" w:firstLine="283"/>
        <w:jc w:val="both"/>
        <w:rPr>
          <w:rFonts w:ascii="Times New Roman" w:hAnsi="Times New Roman"/>
          <w:sz w:val="24"/>
          <w:szCs w:val="24"/>
          <w:lang w:val="ru-RU"/>
        </w:rPr>
      </w:pPr>
      <w:r w:rsidRPr="00D22FE1">
        <w:rPr>
          <w:rFonts w:ascii="Times New Roman" w:hAnsi="Times New Roman"/>
          <w:sz w:val="24"/>
          <w:szCs w:val="24"/>
          <w:lang w:val="ru-RU"/>
        </w:rPr>
        <w:t>Меры безопасности в случае похищения или захвата в заложники. Обеспечение безопасности при захвате самолѐта.</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Правила поведения при перестрелке.</w:t>
      </w:r>
    </w:p>
    <w:p w:rsidR="000F2ADC" w:rsidRPr="00D22FE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i/>
          <w:iCs/>
          <w:sz w:val="24"/>
          <w:szCs w:val="24"/>
          <w:lang w:val="ru-RU"/>
        </w:rPr>
        <w:t>Основы медицинских знаний и здорового образа жизни</w:t>
      </w: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Основы здорового образа жизни</w:t>
      </w:r>
    </w:p>
    <w:p w:rsidR="000F2ADC" w:rsidRPr="00053DA2" w:rsidRDefault="000F2ADC" w:rsidP="00B0793A">
      <w:pPr>
        <w:widowControl w:val="0"/>
        <w:autoSpaceDE w:val="0"/>
        <w:autoSpaceDN w:val="0"/>
        <w:adjustRightInd w:val="0"/>
        <w:spacing w:after="0" w:line="53"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Здоровый образ жизни и его составляющие</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Основные понятия о здоровье и здоровом</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образе жизни. Составляющие здорового образа жизни.</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Факторы, разрушающие здоровье</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Вредные привычки и их влияние на здоровье.</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Ранние</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половые связи и их отрицательные последствия для здоровья человека.</w:t>
      </w:r>
    </w:p>
    <w:p w:rsidR="000F2ADC" w:rsidRPr="00D22FE1" w:rsidRDefault="000F2ADC" w:rsidP="00B0793A">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Правовые аспекты взаимоотношения полов</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Семья в современном обществе.</w:t>
      </w:r>
    </w:p>
    <w:p w:rsidR="000F2ADC" w:rsidRPr="00D22FE1" w:rsidRDefault="000F2ADC" w:rsidP="00B0793A">
      <w:pPr>
        <w:widowControl w:val="0"/>
        <w:autoSpaceDE w:val="0"/>
        <w:autoSpaceDN w:val="0"/>
        <w:adjustRightInd w:val="0"/>
        <w:spacing w:after="0" w:line="5" w:lineRule="exact"/>
        <w:ind w:left="-567" w:firstLine="283"/>
        <w:jc w:val="both"/>
        <w:rPr>
          <w:rFonts w:ascii="Times New Roman" w:hAnsi="Times New Roman"/>
          <w:sz w:val="24"/>
          <w:szCs w:val="24"/>
          <w:lang w:val="ru-RU"/>
        </w:rPr>
      </w:pPr>
    </w:p>
    <w:p w:rsidR="000F2ADC" w:rsidRPr="00D22FE1"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b/>
          <w:bCs/>
          <w:sz w:val="24"/>
          <w:szCs w:val="24"/>
          <w:lang w:val="ru-RU"/>
        </w:rPr>
        <w:t>Основы медицинских знаний и оказание первой медицинской помощи</w:t>
      </w:r>
    </w:p>
    <w:p w:rsidR="000F2ADC" w:rsidRPr="00D22FE1"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D22FE1" w:rsidRDefault="00247A47" w:rsidP="00D22FE1">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Оказание первой медицинской помощи</w:t>
      </w:r>
      <w:r w:rsidRPr="00D22FE1">
        <w:rPr>
          <w:rFonts w:ascii="Times New Roman" w:hAnsi="Times New Roman"/>
          <w:sz w:val="24"/>
          <w:szCs w:val="24"/>
          <w:lang w:val="ru-RU"/>
        </w:rPr>
        <w:t>.</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Первая медицинская помощь и правила еѐ</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оказания.</w:t>
      </w: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Первая медицинская помощь при неотложных состояниях. </w:t>
      </w:r>
      <w:r w:rsidRPr="00D22FE1">
        <w:rPr>
          <w:rFonts w:ascii="Times New Roman" w:hAnsi="Times New Roman"/>
          <w:sz w:val="24"/>
          <w:szCs w:val="24"/>
          <w:lang w:val="ru-RU"/>
        </w:rPr>
        <w:t>Правила оказания первой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медицинской помощи при неотложных состояниях.</w:t>
      </w:r>
    </w:p>
    <w:p w:rsidR="000F2ADC" w:rsidRPr="00D22FE1"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22FE1"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Первая медицинская помощь при массовых поражениях. </w:t>
      </w:r>
      <w:r w:rsidRPr="00D22FE1">
        <w:rPr>
          <w:rFonts w:ascii="Times New Roman" w:hAnsi="Times New Roman"/>
          <w:sz w:val="24"/>
          <w:szCs w:val="24"/>
          <w:lang w:val="ru-RU"/>
        </w:rPr>
        <w:t>Комплекс простейших</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мероприятий по оказанию первой медицинской помощи при массовых поражениях</w:t>
      </w:r>
    </w:p>
    <w:p w:rsidR="000F2ADC" w:rsidRPr="00053DA2" w:rsidRDefault="000F2ADC" w:rsidP="00B0793A">
      <w:pPr>
        <w:widowControl w:val="0"/>
        <w:autoSpaceDE w:val="0"/>
        <w:autoSpaceDN w:val="0"/>
        <w:adjustRightInd w:val="0"/>
        <w:spacing w:after="0" w:line="336" w:lineRule="exact"/>
        <w:ind w:left="-567" w:firstLine="283"/>
        <w:jc w:val="both"/>
        <w:rPr>
          <w:rFonts w:ascii="Times New Roman" w:hAnsi="Times New Roman"/>
          <w:color w:val="FF0000"/>
          <w:sz w:val="24"/>
          <w:szCs w:val="24"/>
          <w:lang w:val="ru-RU"/>
        </w:rPr>
      </w:pPr>
    </w:p>
    <w:p w:rsidR="000F2ADC" w:rsidRPr="00D22FE1" w:rsidRDefault="00247A47" w:rsidP="00B0793A">
      <w:pPr>
        <w:widowControl w:val="0"/>
        <w:numPr>
          <w:ilvl w:val="0"/>
          <w:numId w:val="152"/>
        </w:numPr>
        <w:tabs>
          <w:tab w:val="num" w:pos="648"/>
        </w:tabs>
        <w:overflowPunct w:val="0"/>
        <w:autoSpaceDE w:val="0"/>
        <w:autoSpaceDN w:val="0"/>
        <w:adjustRightInd w:val="0"/>
        <w:spacing w:after="0" w:line="214" w:lineRule="auto"/>
        <w:ind w:left="-567" w:firstLine="283"/>
        <w:jc w:val="both"/>
        <w:rPr>
          <w:rFonts w:ascii="Times New Roman" w:hAnsi="Times New Roman"/>
          <w:b/>
          <w:sz w:val="24"/>
          <w:szCs w:val="24"/>
        </w:rPr>
      </w:pPr>
      <w:r w:rsidRPr="00D22FE1">
        <w:rPr>
          <w:rFonts w:ascii="Times New Roman" w:hAnsi="Times New Roman"/>
          <w:b/>
          <w:sz w:val="24"/>
          <w:szCs w:val="24"/>
          <w:lang w:val="ru-RU"/>
        </w:rPr>
        <w:t xml:space="preserve">Программы отдельных учебных предметов, курсов на ступени основного общего образования (5 класс) см. </w:t>
      </w:r>
      <w:r w:rsidRPr="00D22FE1">
        <w:rPr>
          <w:rFonts w:ascii="Times New Roman" w:hAnsi="Times New Roman"/>
          <w:b/>
          <w:sz w:val="24"/>
          <w:szCs w:val="24"/>
        </w:rPr>
        <w:t xml:space="preserve">Приложение </w:t>
      </w:r>
    </w:p>
    <w:p w:rsidR="000F2ADC" w:rsidRPr="00053DA2" w:rsidRDefault="000F2ADC" w:rsidP="00B0793A">
      <w:pPr>
        <w:widowControl w:val="0"/>
        <w:autoSpaceDE w:val="0"/>
        <w:autoSpaceDN w:val="0"/>
        <w:adjustRightInd w:val="0"/>
        <w:spacing w:after="0" w:line="335" w:lineRule="exact"/>
        <w:ind w:left="-567" w:firstLine="283"/>
        <w:jc w:val="both"/>
        <w:rPr>
          <w:rFonts w:ascii="Times New Roman" w:hAnsi="Times New Roman"/>
          <w:color w:val="FF0000"/>
          <w:sz w:val="24"/>
          <w:szCs w:val="24"/>
        </w:rPr>
      </w:pPr>
    </w:p>
    <w:p w:rsidR="000F2ADC" w:rsidRPr="00D22FE1" w:rsidRDefault="00247A47" w:rsidP="00B0793A">
      <w:pPr>
        <w:widowControl w:val="0"/>
        <w:numPr>
          <w:ilvl w:val="0"/>
          <w:numId w:val="152"/>
        </w:numPr>
        <w:tabs>
          <w:tab w:val="num" w:pos="746"/>
        </w:tabs>
        <w:overflowPunct w:val="0"/>
        <w:autoSpaceDE w:val="0"/>
        <w:autoSpaceDN w:val="0"/>
        <w:adjustRightInd w:val="0"/>
        <w:spacing w:after="0" w:line="214" w:lineRule="auto"/>
        <w:ind w:left="-567" w:firstLine="283"/>
        <w:jc w:val="both"/>
        <w:rPr>
          <w:rFonts w:ascii="Times New Roman" w:hAnsi="Times New Roman"/>
          <w:b/>
          <w:sz w:val="24"/>
          <w:szCs w:val="24"/>
          <w:lang w:val="ru-RU"/>
        </w:rPr>
      </w:pPr>
      <w:r w:rsidRPr="00D22FE1">
        <w:rPr>
          <w:rFonts w:ascii="Times New Roman" w:hAnsi="Times New Roman"/>
          <w:b/>
          <w:sz w:val="24"/>
          <w:szCs w:val="24"/>
          <w:lang w:val="ru-RU"/>
        </w:rPr>
        <w:t xml:space="preserve">Программа учебно-исследовательской и проектной деятельности на ступени основного общего образования </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22FE1" w:rsidRDefault="00247A47" w:rsidP="00D22FE1">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Пояснительная записка Программа учебно-исследовательской и проектной деятельности обучающихся на</w:t>
      </w:r>
      <w:r w:rsidR="00D22FE1" w:rsidRPr="00D22FE1">
        <w:rPr>
          <w:rFonts w:ascii="Times New Roman" w:hAnsi="Times New Roman"/>
          <w:sz w:val="24"/>
          <w:szCs w:val="24"/>
          <w:lang w:val="ru-RU"/>
        </w:rPr>
        <w:t xml:space="preserve"> </w:t>
      </w:r>
      <w:r w:rsidRPr="00D22FE1">
        <w:rPr>
          <w:rFonts w:ascii="Times New Roman" w:hAnsi="Times New Roman"/>
          <w:sz w:val="24"/>
          <w:szCs w:val="24"/>
          <w:lang w:val="ru-RU"/>
        </w:rPr>
        <w:t>ступени основного общего образования разработана на основе требований к структуре и результатам освоения ООП в соответствии с планируемыми результатами освоения основной образовательной программы основного общего образования и преемственна по отношению к начальному общему образованию и направлена на формирование у обучающихся универсальных учебных действий и основ культуры исследовательской и проектной деятельности.</w:t>
      </w:r>
    </w:p>
    <w:p w:rsidR="000F2ADC" w:rsidRPr="00D22FE1" w:rsidRDefault="00247A47"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bookmarkStart w:id="139" w:name="page281"/>
      <w:bookmarkEnd w:id="139"/>
      <w:r w:rsidRPr="00D22FE1">
        <w:rPr>
          <w:rFonts w:ascii="Times New Roman" w:hAnsi="Times New Roman"/>
          <w:sz w:val="24"/>
          <w:szCs w:val="24"/>
          <w:lang w:val="ru-RU"/>
        </w:rPr>
        <w:t xml:space="preserve">Цель: способствовать становлению индивидуальной образовательной траектории учащихся через включение в образовательный процесс учебно-исследовательской и проектной деятельности в связи с друг с другом и с содержанием учебных </w:t>
      </w:r>
      <w:r w:rsidR="00F17295" w:rsidRPr="00D22FE1">
        <w:rPr>
          <w:rFonts w:ascii="Times New Roman" w:hAnsi="Times New Roman"/>
          <w:sz w:val="24"/>
          <w:szCs w:val="24"/>
          <w:lang w:val="ru-RU"/>
        </w:rPr>
        <w:t>предметов,</w:t>
      </w:r>
      <w:r w:rsidRPr="00D22FE1">
        <w:rPr>
          <w:rFonts w:ascii="Times New Roman" w:hAnsi="Times New Roman"/>
          <w:sz w:val="24"/>
          <w:szCs w:val="24"/>
          <w:lang w:val="ru-RU"/>
        </w:rPr>
        <w:t xml:space="preserve"> как на уроках, так и во внеурочной среде.</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D22FE1" w:rsidRDefault="00247A47" w:rsidP="00D22FE1">
      <w:pPr>
        <w:widowControl w:val="0"/>
        <w:tabs>
          <w:tab w:val="left" w:pos="0"/>
        </w:tabs>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Достижение поставленной цели при разработке и реализации программы учебно-исследовательской и проектной деятельности на ступени основного общего образования предусматривает решение следующих основных задач:</w:t>
      </w:r>
    </w:p>
    <w:p w:rsidR="000F2ADC" w:rsidRPr="00D22FE1" w:rsidRDefault="000F2ADC" w:rsidP="00D22FE1">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0"/>
          <w:numId w:val="153"/>
        </w:numPr>
        <w:tabs>
          <w:tab w:val="clear" w:pos="720"/>
          <w:tab w:val="left" w:pos="0"/>
          <w:tab w:val="num" w:pos="386"/>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 xml:space="preserve">Формирование мотивации к самовыражению, самореализации, социальному признанию учащегося; </w:t>
      </w:r>
    </w:p>
    <w:p w:rsidR="000F2ADC" w:rsidRPr="00D22FE1" w:rsidRDefault="000F2ADC" w:rsidP="00D22FE1">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0"/>
          <w:numId w:val="153"/>
        </w:numPr>
        <w:tabs>
          <w:tab w:val="clear" w:pos="720"/>
          <w:tab w:val="left" w:pos="0"/>
          <w:tab w:val="num" w:pos="528"/>
        </w:tabs>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lastRenderedPageBreak/>
        <w:t xml:space="preserve">Формирование устойчивого познавательного интереса к учебно-познавательной деятельности, к постоянному пополнению своих знаний с помощью самообразования; воспитывать стремление к развитию не только предметного результата, а к интеллектуальному, личностному развитию самого ученика; </w:t>
      </w:r>
    </w:p>
    <w:p w:rsidR="000F2ADC" w:rsidRPr="00D22FE1" w:rsidRDefault="000F2ADC" w:rsidP="00D22FE1">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0"/>
          <w:numId w:val="153"/>
        </w:numPr>
        <w:tabs>
          <w:tab w:val="clear" w:pos="720"/>
          <w:tab w:val="left" w:pos="0"/>
          <w:tab w:val="num" w:pos="36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Формирование навыков самостоятельной проектной и</w:t>
      </w:r>
      <w:r w:rsidR="00F17295">
        <w:rPr>
          <w:rFonts w:ascii="Times New Roman" w:hAnsi="Times New Roman"/>
          <w:sz w:val="24"/>
          <w:szCs w:val="24"/>
          <w:lang w:val="ru-RU"/>
        </w:rPr>
        <w:t xml:space="preserve"> исследовательской деятельности</w:t>
      </w:r>
      <w:r w:rsidRPr="00D22FE1">
        <w:rPr>
          <w:rFonts w:ascii="Times New Roman" w:hAnsi="Times New Roman"/>
          <w:sz w:val="24"/>
          <w:szCs w:val="24"/>
          <w:lang w:val="ru-RU"/>
        </w:rPr>
        <w:t xml:space="preserve">; </w:t>
      </w:r>
    </w:p>
    <w:p w:rsidR="000F2ADC" w:rsidRPr="00D22FE1" w:rsidRDefault="000F2ADC" w:rsidP="00D22FE1">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0"/>
          <w:numId w:val="153"/>
        </w:numPr>
        <w:tabs>
          <w:tab w:val="clear" w:pos="720"/>
          <w:tab w:val="left" w:pos="0"/>
          <w:tab w:val="num" w:pos="593"/>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 xml:space="preserve">Способствовать развитию коммуникативных навыков и навыков делового сотрудничества с учетом возрастных особенностей школьников. </w:t>
      </w:r>
    </w:p>
    <w:p w:rsidR="000F2ADC" w:rsidRPr="00053DA2" w:rsidRDefault="000F2ADC" w:rsidP="00B0793A">
      <w:pPr>
        <w:widowControl w:val="0"/>
        <w:autoSpaceDE w:val="0"/>
        <w:autoSpaceDN w:val="0"/>
        <w:adjustRightInd w:val="0"/>
        <w:spacing w:after="0" w:line="1" w:lineRule="exact"/>
        <w:ind w:left="-567" w:firstLine="283"/>
        <w:jc w:val="both"/>
        <w:rPr>
          <w:rFonts w:ascii="Times New Roman" w:hAnsi="Times New Roman"/>
          <w:color w:val="FF0000"/>
          <w:sz w:val="24"/>
          <w:szCs w:val="24"/>
          <w:lang w:val="ru-RU"/>
        </w:rPr>
      </w:pPr>
    </w:p>
    <w:p w:rsidR="000F2ADC" w:rsidRPr="00D22FE1" w:rsidRDefault="00247A47" w:rsidP="00D22FE1">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 xml:space="preserve">К </w:t>
      </w:r>
      <w:r w:rsidRPr="00D22FE1">
        <w:rPr>
          <w:rFonts w:ascii="Times New Roman" w:hAnsi="Times New Roman"/>
          <w:i/>
          <w:iCs/>
          <w:sz w:val="24"/>
          <w:szCs w:val="24"/>
          <w:lang w:val="ru-RU"/>
        </w:rPr>
        <w:t>общим характеристикам</w:t>
      </w:r>
      <w:r w:rsidRPr="00D22FE1">
        <w:rPr>
          <w:rFonts w:ascii="Times New Roman" w:hAnsi="Times New Roman"/>
          <w:sz w:val="24"/>
          <w:szCs w:val="24"/>
          <w:lang w:val="ru-RU"/>
        </w:rPr>
        <w:t xml:space="preserve"> следует отнести: </w:t>
      </w:r>
    </w:p>
    <w:p w:rsidR="000F2ADC" w:rsidRPr="00D22FE1" w:rsidRDefault="000F2ADC" w:rsidP="00D22FE1">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1"/>
          <w:numId w:val="153"/>
        </w:numPr>
        <w:tabs>
          <w:tab w:val="clear" w:pos="1440"/>
          <w:tab w:val="left" w:pos="0"/>
          <w:tab w:val="num" w:pos="8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22FE1">
        <w:rPr>
          <w:rFonts w:ascii="Times New Roman" w:hAnsi="Times New Roman"/>
          <w:sz w:val="24"/>
          <w:szCs w:val="24"/>
          <w:lang w:val="ru-RU"/>
        </w:rPr>
        <w:t xml:space="preserve">практически значимые цели и задачи исследовательской и проектной деятельности; </w:t>
      </w:r>
    </w:p>
    <w:p w:rsidR="000F2ADC" w:rsidRPr="00D22FE1" w:rsidRDefault="000F2ADC" w:rsidP="00D22FE1">
      <w:pPr>
        <w:widowControl w:val="0"/>
        <w:tabs>
          <w:tab w:val="left" w:pos="0"/>
        </w:tabs>
        <w:autoSpaceDE w:val="0"/>
        <w:autoSpaceDN w:val="0"/>
        <w:adjustRightInd w:val="0"/>
        <w:spacing w:after="0" w:line="75"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1"/>
          <w:numId w:val="153"/>
        </w:numPr>
        <w:tabs>
          <w:tab w:val="clear" w:pos="1440"/>
          <w:tab w:val="left" w:pos="0"/>
          <w:tab w:val="num" w:pos="840"/>
        </w:tabs>
        <w:overflowPunct w:val="0"/>
        <w:autoSpaceDE w:val="0"/>
        <w:autoSpaceDN w:val="0"/>
        <w:adjustRightInd w:val="0"/>
        <w:spacing w:after="0" w:line="230"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0F2ADC" w:rsidRPr="00D22FE1" w:rsidRDefault="000F2ADC" w:rsidP="00D22FE1">
      <w:pPr>
        <w:widowControl w:val="0"/>
        <w:tabs>
          <w:tab w:val="left" w:pos="0"/>
        </w:tabs>
        <w:autoSpaceDE w:val="0"/>
        <w:autoSpaceDN w:val="0"/>
        <w:adjustRightInd w:val="0"/>
        <w:spacing w:after="0" w:line="82"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1"/>
          <w:numId w:val="153"/>
        </w:numPr>
        <w:tabs>
          <w:tab w:val="clear" w:pos="1440"/>
          <w:tab w:val="left" w:pos="0"/>
          <w:tab w:val="num" w:pos="840"/>
        </w:tabs>
        <w:overflowPunct w:val="0"/>
        <w:autoSpaceDE w:val="0"/>
        <w:autoSpaceDN w:val="0"/>
        <w:adjustRightInd w:val="0"/>
        <w:spacing w:after="0" w:line="206"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 xml:space="preserve">компетенцию в выбранной сфере исследования, творческую активность, собранность, аккуратность, целеустремленность, высокую мотивацию; </w:t>
      </w:r>
    </w:p>
    <w:p w:rsidR="000F2ADC" w:rsidRPr="00D22FE1" w:rsidRDefault="000F2ADC" w:rsidP="00D22FE1">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D22FE1" w:rsidRDefault="00247A47" w:rsidP="00D22FE1">
      <w:pPr>
        <w:widowControl w:val="0"/>
        <w:numPr>
          <w:ilvl w:val="1"/>
          <w:numId w:val="153"/>
        </w:numPr>
        <w:tabs>
          <w:tab w:val="clear" w:pos="1440"/>
          <w:tab w:val="left" w:pos="0"/>
          <w:tab w:val="num" w:pos="840"/>
        </w:tabs>
        <w:overflowPunct w:val="0"/>
        <w:autoSpaceDE w:val="0"/>
        <w:autoSpaceDN w:val="0"/>
        <w:adjustRightInd w:val="0"/>
        <w:spacing w:after="0" w:line="230"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 xml:space="preserve">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0F2ADC" w:rsidRPr="00D22FE1" w:rsidRDefault="000F2ADC" w:rsidP="00D22FE1">
      <w:pPr>
        <w:widowControl w:val="0"/>
        <w:tabs>
          <w:tab w:val="left"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Default="00247A47" w:rsidP="00B0793A">
      <w:pPr>
        <w:widowControl w:val="0"/>
        <w:overflowPunct w:val="0"/>
        <w:autoSpaceDE w:val="0"/>
        <w:autoSpaceDN w:val="0"/>
        <w:adjustRightInd w:val="0"/>
        <w:spacing w:after="0" w:line="232" w:lineRule="auto"/>
        <w:ind w:left="-567" w:right="120" w:firstLine="283"/>
        <w:jc w:val="both"/>
        <w:rPr>
          <w:rFonts w:ascii="Times New Roman" w:hAnsi="Times New Roman"/>
          <w:sz w:val="24"/>
          <w:szCs w:val="24"/>
          <w:lang w:val="ru-RU"/>
        </w:rPr>
      </w:pPr>
      <w:r w:rsidRPr="00D22FE1">
        <w:rPr>
          <w:rFonts w:ascii="Times New Roman" w:hAnsi="Times New Roman"/>
          <w:i/>
          <w:iCs/>
          <w:sz w:val="24"/>
          <w:szCs w:val="24"/>
          <w:lang w:val="ru-RU"/>
        </w:rPr>
        <w:t xml:space="preserve">Специфические черты (различия) </w:t>
      </w:r>
      <w:r w:rsidRPr="00D22FE1">
        <w:rPr>
          <w:rFonts w:ascii="Times New Roman" w:hAnsi="Times New Roman"/>
          <w:sz w:val="24"/>
          <w:szCs w:val="24"/>
          <w:lang w:val="ru-RU"/>
        </w:rPr>
        <w:t>проектной и учебно-исследовательской</w:t>
      </w:r>
      <w:r w:rsidRPr="00D22FE1">
        <w:rPr>
          <w:rFonts w:ascii="Times New Roman" w:hAnsi="Times New Roman"/>
          <w:i/>
          <w:iCs/>
          <w:sz w:val="24"/>
          <w:szCs w:val="24"/>
          <w:lang w:val="ru-RU"/>
        </w:rPr>
        <w:t xml:space="preserve"> </w:t>
      </w:r>
      <w:r w:rsidRPr="00D22FE1">
        <w:rPr>
          <w:rFonts w:ascii="Times New Roman" w:hAnsi="Times New Roman"/>
          <w:sz w:val="24"/>
          <w:szCs w:val="24"/>
          <w:lang w:val="ru-RU"/>
        </w:rPr>
        <w:t>деятельности указаны в сравнительной таблице:</w:t>
      </w:r>
    </w:p>
    <w:p w:rsidR="00D22FE1" w:rsidRDefault="00D22FE1" w:rsidP="00B0793A">
      <w:pPr>
        <w:widowControl w:val="0"/>
        <w:overflowPunct w:val="0"/>
        <w:autoSpaceDE w:val="0"/>
        <w:autoSpaceDN w:val="0"/>
        <w:adjustRightInd w:val="0"/>
        <w:spacing w:after="0" w:line="232" w:lineRule="auto"/>
        <w:ind w:left="-567" w:right="120"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5"/>
        <w:gridCol w:w="5016"/>
      </w:tblGrid>
      <w:tr w:rsidR="00D22FE1" w:rsidRPr="007E0325" w:rsidTr="007E0325">
        <w:tc>
          <w:tcPr>
            <w:tcW w:w="5015" w:type="dxa"/>
          </w:tcPr>
          <w:p w:rsidR="00D22FE1" w:rsidRPr="007E0325" w:rsidRDefault="00D22FE1" w:rsidP="007E0325">
            <w:pPr>
              <w:widowControl w:val="0"/>
              <w:overflowPunct w:val="0"/>
              <w:autoSpaceDE w:val="0"/>
              <w:autoSpaceDN w:val="0"/>
              <w:adjustRightInd w:val="0"/>
              <w:spacing w:after="0" w:line="232" w:lineRule="auto"/>
              <w:ind w:right="120"/>
              <w:jc w:val="center"/>
              <w:rPr>
                <w:rFonts w:ascii="Times New Roman" w:hAnsi="Times New Roman"/>
                <w:sz w:val="24"/>
                <w:szCs w:val="24"/>
                <w:lang w:val="ru-RU"/>
              </w:rPr>
            </w:pPr>
            <w:r w:rsidRPr="007E0325">
              <w:rPr>
                <w:rFonts w:ascii="Times New Roman" w:hAnsi="Times New Roman"/>
                <w:sz w:val="24"/>
                <w:szCs w:val="24"/>
                <w:lang w:val="ru-RU"/>
              </w:rPr>
              <w:t>Проектная деятельность</w:t>
            </w:r>
          </w:p>
        </w:tc>
        <w:tc>
          <w:tcPr>
            <w:tcW w:w="5016" w:type="dxa"/>
          </w:tcPr>
          <w:p w:rsidR="00D22FE1" w:rsidRPr="007E0325" w:rsidRDefault="00F17295" w:rsidP="007E0325">
            <w:pPr>
              <w:widowControl w:val="0"/>
              <w:overflowPunct w:val="0"/>
              <w:autoSpaceDE w:val="0"/>
              <w:autoSpaceDN w:val="0"/>
              <w:adjustRightInd w:val="0"/>
              <w:spacing w:after="0" w:line="232" w:lineRule="auto"/>
              <w:ind w:right="120"/>
              <w:jc w:val="center"/>
              <w:rPr>
                <w:rFonts w:ascii="Times New Roman" w:hAnsi="Times New Roman"/>
                <w:sz w:val="24"/>
                <w:szCs w:val="24"/>
                <w:lang w:val="ru-RU"/>
              </w:rPr>
            </w:pPr>
            <w:r w:rsidRPr="007E0325">
              <w:rPr>
                <w:rFonts w:ascii="Times New Roman" w:hAnsi="Times New Roman"/>
                <w:sz w:val="24"/>
                <w:szCs w:val="24"/>
                <w:lang w:val="ru-RU"/>
              </w:rPr>
              <w:t>Учебно-исследовательская</w:t>
            </w:r>
            <w:r w:rsidR="00D22FE1" w:rsidRPr="007E0325">
              <w:rPr>
                <w:rFonts w:ascii="Times New Roman" w:hAnsi="Times New Roman"/>
                <w:sz w:val="24"/>
                <w:szCs w:val="24"/>
                <w:lang w:val="ru-RU"/>
              </w:rPr>
              <w:t xml:space="preserve"> деятельность</w:t>
            </w:r>
          </w:p>
        </w:tc>
      </w:tr>
      <w:tr w:rsidR="00614C26" w:rsidRPr="00BF6A90" w:rsidTr="007E0325">
        <w:trPr>
          <w:trHeight w:val="3601"/>
        </w:trPr>
        <w:tc>
          <w:tcPr>
            <w:tcW w:w="5015" w:type="dxa"/>
          </w:tcPr>
          <w:p w:rsidR="00614C26" w:rsidRPr="007E0325" w:rsidRDefault="00614C26" w:rsidP="007E0325">
            <w:pPr>
              <w:widowControl w:val="0"/>
              <w:tabs>
                <w:tab w:val="left" w:pos="3119"/>
              </w:tabs>
              <w:overflowPunct w:val="0"/>
              <w:autoSpaceDE w:val="0"/>
              <w:autoSpaceDN w:val="0"/>
              <w:adjustRightInd w:val="0"/>
              <w:spacing w:after="0" w:line="232" w:lineRule="auto"/>
              <w:ind w:right="120"/>
              <w:jc w:val="both"/>
              <w:rPr>
                <w:rFonts w:ascii="Times New Roman" w:hAnsi="Times New Roman"/>
                <w:sz w:val="24"/>
                <w:szCs w:val="24"/>
                <w:lang w:val="ru-RU"/>
              </w:rPr>
            </w:pPr>
            <w:r w:rsidRPr="007E0325">
              <w:rPr>
                <w:rFonts w:ascii="Times New Roman" w:hAnsi="Times New Roman"/>
                <w:sz w:val="24"/>
                <w:szCs w:val="24"/>
                <w:lang w:val="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p w:rsidR="00614C26" w:rsidRPr="007E0325" w:rsidRDefault="00614C26" w:rsidP="007E0325">
            <w:pPr>
              <w:widowControl w:val="0"/>
              <w:overflowPunct w:val="0"/>
              <w:autoSpaceDE w:val="0"/>
              <w:autoSpaceDN w:val="0"/>
              <w:adjustRightInd w:val="0"/>
              <w:spacing w:after="0" w:line="232" w:lineRule="auto"/>
              <w:ind w:right="120"/>
              <w:jc w:val="both"/>
              <w:rPr>
                <w:rFonts w:ascii="Times New Roman" w:hAnsi="Times New Roman"/>
                <w:sz w:val="24"/>
                <w:szCs w:val="24"/>
                <w:lang w:val="ru-RU"/>
              </w:rPr>
            </w:pPr>
            <w:r w:rsidRPr="007E0325">
              <w:rPr>
                <w:rFonts w:ascii="Times New Roman" w:hAnsi="Times New Roman"/>
                <w:sz w:val="24"/>
                <w:szCs w:val="24"/>
                <w:lang w:val="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p>
          <w:p w:rsidR="00614C26" w:rsidRPr="007E0325" w:rsidRDefault="00614C26" w:rsidP="007E0325">
            <w:pPr>
              <w:widowControl w:val="0"/>
              <w:overflowPunct w:val="0"/>
              <w:autoSpaceDE w:val="0"/>
              <w:autoSpaceDN w:val="0"/>
              <w:adjustRightInd w:val="0"/>
              <w:spacing w:after="0" w:line="232" w:lineRule="auto"/>
              <w:ind w:right="120"/>
              <w:jc w:val="both"/>
              <w:rPr>
                <w:rFonts w:ascii="Times New Roman" w:hAnsi="Times New Roman"/>
                <w:sz w:val="24"/>
                <w:szCs w:val="24"/>
                <w:lang w:val="ru-RU"/>
              </w:rPr>
            </w:pPr>
            <w:r w:rsidRPr="007E0325">
              <w:rPr>
                <w:rFonts w:ascii="Times New Roman" w:hAnsi="Times New Roman"/>
                <w:sz w:val="24"/>
                <w:szCs w:val="24"/>
                <w:lang w:val="ru-RU"/>
              </w:rPr>
              <w:t>Результат проекта должен быть точно соотнесен со всеми характеристиками, сформулированными в его замысле.</w:t>
            </w:r>
          </w:p>
        </w:tc>
        <w:tc>
          <w:tcPr>
            <w:tcW w:w="5016" w:type="dxa"/>
          </w:tcPr>
          <w:p w:rsidR="00614C26" w:rsidRPr="007E0325" w:rsidRDefault="00614C26" w:rsidP="007E0325">
            <w:pPr>
              <w:widowControl w:val="0"/>
              <w:overflowPunct w:val="0"/>
              <w:autoSpaceDE w:val="0"/>
              <w:autoSpaceDN w:val="0"/>
              <w:adjustRightInd w:val="0"/>
              <w:spacing w:after="0" w:line="232" w:lineRule="auto"/>
              <w:ind w:right="120"/>
              <w:jc w:val="both"/>
              <w:rPr>
                <w:rFonts w:ascii="Times New Roman" w:hAnsi="Times New Roman"/>
                <w:sz w:val="24"/>
                <w:szCs w:val="24"/>
                <w:lang w:val="ru-RU"/>
              </w:rPr>
            </w:pPr>
            <w:r w:rsidRPr="007E0325">
              <w:rPr>
                <w:rFonts w:ascii="Times New Roman" w:hAnsi="Times New Roman"/>
                <w:sz w:val="24"/>
                <w:szCs w:val="24"/>
                <w:lang w:val="ru-RU"/>
              </w:rPr>
              <w:t>В ходе исследования организуется поиск в какой – то области, стимулируются отдельные характеристикт итогов работы. Отрицательный результат так же засцитывается как результат.</w:t>
            </w:r>
          </w:p>
          <w:p w:rsidR="00614C26" w:rsidRPr="007E0325" w:rsidRDefault="00614C26" w:rsidP="007E0325">
            <w:pPr>
              <w:widowControl w:val="0"/>
              <w:overflowPunct w:val="0"/>
              <w:autoSpaceDE w:val="0"/>
              <w:autoSpaceDN w:val="0"/>
              <w:adjustRightInd w:val="0"/>
              <w:spacing w:line="232" w:lineRule="auto"/>
              <w:ind w:right="120"/>
              <w:jc w:val="both"/>
              <w:rPr>
                <w:rFonts w:ascii="Times New Roman" w:hAnsi="Times New Roman"/>
                <w:sz w:val="24"/>
                <w:szCs w:val="24"/>
                <w:lang w:val="ru-RU"/>
              </w:rPr>
            </w:pPr>
            <w:r w:rsidRPr="007E0325">
              <w:rPr>
                <w:rFonts w:ascii="Times New Roman" w:hAnsi="Times New Roman"/>
                <w:sz w:val="24"/>
                <w:szCs w:val="24"/>
                <w:lang w:val="ru-RU"/>
              </w:rPr>
              <w:t>Логика построения исследовательской деятельности включает формулировку проблемы исследования, движение гипотезы (для решения этой проблемы) и последующую экспериментальную проверку выдвинутых предположений.</w:t>
            </w:r>
          </w:p>
        </w:tc>
      </w:tr>
    </w:tbl>
    <w:p w:rsidR="00D22FE1" w:rsidRPr="00D22FE1" w:rsidRDefault="00D22FE1" w:rsidP="00B0793A">
      <w:pPr>
        <w:widowControl w:val="0"/>
        <w:overflowPunct w:val="0"/>
        <w:autoSpaceDE w:val="0"/>
        <w:autoSpaceDN w:val="0"/>
        <w:adjustRightInd w:val="0"/>
        <w:spacing w:after="0" w:line="232" w:lineRule="auto"/>
        <w:ind w:left="-567" w:right="120"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29" w:lineRule="exact"/>
        <w:ind w:left="-567" w:firstLine="283"/>
        <w:jc w:val="both"/>
        <w:rPr>
          <w:rFonts w:ascii="Times New Roman" w:hAnsi="Times New Roman"/>
          <w:color w:val="FF0000"/>
          <w:sz w:val="24"/>
          <w:szCs w:val="24"/>
          <w:lang w:val="ru-RU"/>
        </w:rPr>
      </w:pPr>
    </w:p>
    <w:p w:rsidR="000F2ADC" w:rsidRPr="00614C26" w:rsidRDefault="000F2ADC" w:rsidP="00B0793A">
      <w:pPr>
        <w:widowControl w:val="0"/>
        <w:autoSpaceDE w:val="0"/>
        <w:autoSpaceDN w:val="0"/>
        <w:adjustRightInd w:val="0"/>
        <w:spacing w:after="0" w:line="48" w:lineRule="exact"/>
        <w:ind w:left="-567" w:firstLine="283"/>
        <w:jc w:val="both"/>
        <w:rPr>
          <w:rFonts w:ascii="Times New Roman" w:hAnsi="Times New Roman"/>
          <w:color w:val="FF0000"/>
          <w:sz w:val="24"/>
          <w:szCs w:val="24"/>
          <w:lang w:val="ru-RU"/>
        </w:rPr>
      </w:pPr>
    </w:p>
    <w:p w:rsidR="000F2ADC" w:rsidRPr="00614C26" w:rsidRDefault="00247A47" w:rsidP="00614C26">
      <w:pPr>
        <w:widowControl w:val="0"/>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22FE1">
        <w:rPr>
          <w:rFonts w:ascii="Times New Roman" w:hAnsi="Times New Roman"/>
          <w:sz w:val="24"/>
          <w:szCs w:val="24"/>
          <w:lang w:val="ru-RU"/>
        </w:rPr>
        <w:t>Необходимо отметить, что проектная и исследовательская деятельность коренным образом отличается от учебной (если под учебной деятельностью понимать не все ситуации</w:t>
      </w:r>
      <w:r w:rsidR="00614C26">
        <w:rPr>
          <w:rFonts w:ascii="Times New Roman" w:hAnsi="Times New Roman"/>
          <w:sz w:val="24"/>
          <w:szCs w:val="24"/>
          <w:lang w:val="ru-RU"/>
        </w:rPr>
        <w:t xml:space="preserve"> </w:t>
      </w:r>
      <w:bookmarkStart w:id="140" w:name="page283"/>
      <w:bookmarkEnd w:id="140"/>
      <w:r w:rsidRPr="00614C26">
        <w:rPr>
          <w:rFonts w:ascii="Times New Roman" w:hAnsi="Times New Roman"/>
          <w:sz w:val="24"/>
          <w:szCs w:val="24"/>
          <w:lang w:val="ru-RU"/>
        </w:rPr>
        <w:t>учения, а лишь те, которые обеспечивают формирование понятийного мышления). Главное отличительное качество учебной деятельности состоит в том, что логика учебной деятельности задается логикой развертывания учебного содержания. Проектная же деятельность строится «от результата», т.е. по структуре, и по последовательности отдельных действий выстраивается применительно к конкретной задаче.</w:t>
      </w:r>
    </w:p>
    <w:p w:rsidR="000F2ADC" w:rsidRPr="00614C26"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14C26" w:rsidRDefault="00F17295"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614C26">
        <w:rPr>
          <w:rFonts w:ascii="Times New Roman" w:hAnsi="Times New Roman"/>
          <w:b/>
          <w:bCs/>
          <w:i/>
          <w:iCs/>
          <w:sz w:val="24"/>
          <w:szCs w:val="24"/>
          <w:lang w:val="ru-RU"/>
        </w:rPr>
        <w:t>Учебно-исследовательская</w:t>
      </w:r>
      <w:r w:rsidR="00247A47" w:rsidRPr="00614C26">
        <w:rPr>
          <w:rFonts w:ascii="Times New Roman" w:hAnsi="Times New Roman"/>
          <w:b/>
          <w:bCs/>
          <w:i/>
          <w:iCs/>
          <w:sz w:val="24"/>
          <w:szCs w:val="24"/>
          <w:lang w:val="ru-RU"/>
        </w:rPr>
        <w:t xml:space="preserve"> деятельность – </w:t>
      </w:r>
      <w:r w:rsidR="00247A47" w:rsidRPr="00614C26">
        <w:rPr>
          <w:rFonts w:ascii="Times New Roman" w:hAnsi="Times New Roman"/>
          <w:sz w:val="24"/>
          <w:szCs w:val="24"/>
          <w:lang w:val="ru-RU"/>
        </w:rPr>
        <w:t>деятельность учащихся,</w:t>
      </w:r>
      <w:r w:rsidR="00247A47" w:rsidRPr="00614C26">
        <w:rPr>
          <w:rFonts w:ascii="Times New Roman" w:hAnsi="Times New Roman"/>
          <w:b/>
          <w:bCs/>
          <w:i/>
          <w:iCs/>
          <w:sz w:val="24"/>
          <w:szCs w:val="24"/>
          <w:lang w:val="ru-RU"/>
        </w:rPr>
        <w:t xml:space="preserve"> </w:t>
      </w:r>
      <w:r w:rsidR="00247A47" w:rsidRPr="00614C26">
        <w:rPr>
          <w:rFonts w:ascii="Times New Roman" w:hAnsi="Times New Roman"/>
          <w:sz w:val="24"/>
          <w:szCs w:val="24"/>
          <w:lang w:val="ru-RU"/>
        </w:rPr>
        <w:t>связанная с</w:t>
      </w:r>
      <w:r w:rsidR="00247A47" w:rsidRPr="00053DA2">
        <w:rPr>
          <w:rFonts w:ascii="Times New Roman" w:hAnsi="Times New Roman"/>
          <w:b/>
          <w:bCs/>
          <w:i/>
          <w:iCs/>
          <w:color w:val="FF0000"/>
          <w:sz w:val="24"/>
          <w:szCs w:val="24"/>
          <w:lang w:val="ru-RU"/>
        </w:rPr>
        <w:t xml:space="preserve"> </w:t>
      </w:r>
      <w:r w:rsidR="00247A47" w:rsidRPr="00614C26">
        <w:rPr>
          <w:rFonts w:ascii="Times New Roman" w:hAnsi="Times New Roman"/>
          <w:sz w:val="24"/>
          <w:szCs w:val="24"/>
          <w:lang w:val="ru-RU"/>
        </w:rPr>
        <w:t xml:space="preserve">решением </w:t>
      </w:r>
      <w:r w:rsidR="00247A47" w:rsidRPr="00614C26">
        <w:rPr>
          <w:rFonts w:ascii="Times New Roman" w:hAnsi="Times New Roman"/>
          <w:sz w:val="24"/>
          <w:szCs w:val="24"/>
          <w:lang w:val="ru-RU"/>
        </w:rPr>
        <w:lastRenderedPageBreak/>
        <w:t>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0F2ADC" w:rsidRPr="00614C26"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614C26"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14C26">
        <w:rPr>
          <w:rFonts w:ascii="Times New Roman" w:hAnsi="Times New Roman"/>
          <w:b/>
          <w:bCs/>
          <w:i/>
          <w:iCs/>
          <w:sz w:val="24"/>
          <w:szCs w:val="24"/>
          <w:lang w:val="ru-RU"/>
        </w:rPr>
        <w:t xml:space="preserve">Проектная деятельность учащихся – </w:t>
      </w:r>
      <w:r w:rsidRPr="00614C26">
        <w:rPr>
          <w:rFonts w:ascii="Times New Roman" w:hAnsi="Times New Roman"/>
          <w:sz w:val="24"/>
          <w:szCs w:val="24"/>
          <w:lang w:val="ru-RU"/>
        </w:rPr>
        <w:t>это совместная учебно-познавательная,</w:t>
      </w:r>
      <w:r w:rsidRPr="00614C26">
        <w:rPr>
          <w:rFonts w:ascii="Times New Roman" w:hAnsi="Times New Roman"/>
          <w:b/>
          <w:bCs/>
          <w:i/>
          <w:iCs/>
          <w:sz w:val="24"/>
          <w:szCs w:val="24"/>
          <w:lang w:val="ru-RU"/>
        </w:rPr>
        <w:t xml:space="preserve"> </w:t>
      </w:r>
      <w:r w:rsidRPr="00614C26">
        <w:rPr>
          <w:rFonts w:ascii="Times New Roman" w:hAnsi="Times New Roman"/>
          <w:sz w:val="24"/>
          <w:szCs w:val="24"/>
          <w:lang w:val="ru-RU"/>
        </w:rPr>
        <w:t>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0F2ADC" w:rsidRPr="00614C26"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14C26"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14C26">
        <w:rPr>
          <w:rFonts w:ascii="Times New Roman" w:hAnsi="Times New Roman"/>
          <w:sz w:val="24"/>
          <w:szCs w:val="24"/>
          <w:lang w:val="ru-RU"/>
        </w:rPr>
        <w:t>Эти виды деятельности могут дать образовательные эффекты, если будут использоваться оба в образовательной практике.</w:t>
      </w:r>
    </w:p>
    <w:p w:rsidR="000F2ADC" w:rsidRPr="00614C26"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14C26"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14C26">
        <w:rPr>
          <w:rFonts w:ascii="Times New Roman" w:hAnsi="Times New Roman"/>
          <w:sz w:val="24"/>
          <w:szCs w:val="24"/>
          <w:lang w:val="ru-RU"/>
        </w:rPr>
        <w:t>Включение учащихся в учебно-исследовательскую и проектную деятельность есть один из путей повышения мотивации и эффективности самой учебной деятельности в основной школе и имеют следующие важные особенности, которые должны быть отражены в данной программе:</w:t>
      </w:r>
    </w:p>
    <w:p w:rsidR="000F2ADC" w:rsidRPr="00053DA2"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Pr="00614C26" w:rsidRDefault="00247A47" w:rsidP="00614C26">
      <w:pPr>
        <w:widowControl w:val="0"/>
        <w:numPr>
          <w:ilvl w:val="0"/>
          <w:numId w:val="154"/>
        </w:numPr>
        <w:tabs>
          <w:tab w:val="num" w:pos="0"/>
        </w:tabs>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14C26">
        <w:rPr>
          <w:rFonts w:ascii="Times New Roman" w:hAnsi="Times New Roman"/>
          <w:sz w:val="24"/>
          <w:szCs w:val="24"/>
          <w:lang w:val="ru-RU"/>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0F2ADC" w:rsidRPr="00614C26" w:rsidRDefault="000F2ADC" w:rsidP="00614C26">
      <w:pPr>
        <w:widowControl w:val="0"/>
        <w:tabs>
          <w:tab w:val="num" w:pos="0"/>
        </w:tabs>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14C26" w:rsidRDefault="00247A47" w:rsidP="00614C26">
      <w:pPr>
        <w:widowControl w:val="0"/>
        <w:numPr>
          <w:ilvl w:val="0"/>
          <w:numId w:val="154"/>
        </w:numPr>
        <w:tabs>
          <w:tab w:val="num" w:pos="0"/>
          <w:tab w:val="num" w:pos="254"/>
        </w:tabs>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614C26">
        <w:rPr>
          <w:rFonts w:ascii="Times New Roman" w:hAnsi="Times New Roman"/>
          <w:sz w:val="24"/>
          <w:szCs w:val="24"/>
          <w:lang w:val="ru-RU"/>
        </w:rPr>
        <w:t xml:space="preserve">Учебно-исследовательская и проектная деятельности должны быть организованы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0F2ADC" w:rsidRPr="00614C26" w:rsidRDefault="000F2ADC" w:rsidP="00614C26">
      <w:pPr>
        <w:widowControl w:val="0"/>
        <w:tabs>
          <w:tab w:val="num" w:pos="0"/>
        </w:tabs>
        <w:autoSpaceDE w:val="0"/>
        <w:autoSpaceDN w:val="0"/>
        <w:adjustRightInd w:val="0"/>
        <w:spacing w:after="0" w:line="64" w:lineRule="exact"/>
        <w:ind w:left="-567" w:firstLine="283"/>
        <w:jc w:val="both"/>
        <w:rPr>
          <w:rFonts w:ascii="Times New Roman" w:hAnsi="Times New Roman"/>
          <w:sz w:val="24"/>
          <w:szCs w:val="24"/>
          <w:lang w:val="ru-RU"/>
        </w:rPr>
      </w:pPr>
    </w:p>
    <w:p w:rsidR="000F2ADC" w:rsidRDefault="00247A47" w:rsidP="006F19B6">
      <w:pPr>
        <w:widowControl w:val="0"/>
        <w:numPr>
          <w:ilvl w:val="0"/>
          <w:numId w:val="154"/>
        </w:numPr>
        <w:tabs>
          <w:tab w:val="num" w:pos="0"/>
          <w:tab w:val="num" w:pos="254"/>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14C26">
        <w:rPr>
          <w:rFonts w:ascii="Times New Roman" w:hAnsi="Times New Roman"/>
          <w:sz w:val="24"/>
          <w:szCs w:val="24"/>
          <w:lang w:val="ru-RU"/>
        </w:rPr>
        <w:t xml:space="preserve">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6F19B6" w:rsidRPr="006F19B6" w:rsidRDefault="006F19B6" w:rsidP="006F19B6">
      <w:pPr>
        <w:widowControl w:val="0"/>
        <w:tabs>
          <w:tab w:val="num" w:pos="254"/>
        </w:tabs>
        <w:overflowPunct w:val="0"/>
        <w:autoSpaceDE w:val="0"/>
        <w:autoSpaceDN w:val="0"/>
        <w:adjustRightInd w:val="0"/>
        <w:spacing w:after="0" w:line="227" w:lineRule="auto"/>
        <w:jc w:val="both"/>
        <w:rPr>
          <w:rFonts w:ascii="Times New Roman" w:hAnsi="Times New Roman"/>
          <w:sz w:val="24"/>
          <w:szCs w:val="24"/>
          <w:lang w:val="ru-RU"/>
        </w:rPr>
      </w:pPr>
    </w:p>
    <w:p w:rsidR="000F2ADC" w:rsidRDefault="00247A47" w:rsidP="00614C26">
      <w:pPr>
        <w:widowControl w:val="0"/>
        <w:overflowPunct w:val="0"/>
        <w:autoSpaceDE w:val="0"/>
        <w:autoSpaceDN w:val="0"/>
        <w:adjustRightInd w:val="0"/>
        <w:spacing w:after="0" w:line="222" w:lineRule="auto"/>
        <w:ind w:left="-567" w:right="-1" w:firstLine="283"/>
        <w:jc w:val="both"/>
        <w:rPr>
          <w:rFonts w:ascii="Times New Roman" w:hAnsi="Times New Roman"/>
          <w:b/>
          <w:bCs/>
          <w:sz w:val="24"/>
          <w:szCs w:val="24"/>
          <w:lang w:val="ru-RU"/>
        </w:rPr>
      </w:pPr>
      <w:r w:rsidRPr="00614C26">
        <w:rPr>
          <w:rFonts w:ascii="Times New Roman" w:hAnsi="Times New Roman"/>
          <w:b/>
          <w:bCs/>
          <w:sz w:val="24"/>
          <w:szCs w:val="24"/>
          <w:lang w:val="ru-RU"/>
        </w:rPr>
        <w:t>Планируемые результаты освоения междисциплинарной программы «Основы учебно-исследовательской и проектной деятельности»</w:t>
      </w:r>
    </w:p>
    <w:p w:rsidR="00614C26" w:rsidRDefault="00614C26" w:rsidP="00614C26">
      <w:pPr>
        <w:widowControl w:val="0"/>
        <w:overflowPunct w:val="0"/>
        <w:autoSpaceDE w:val="0"/>
        <w:autoSpaceDN w:val="0"/>
        <w:adjustRightInd w:val="0"/>
        <w:spacing w:after="0" w:line="222" w:lineRule="auto"/>
        <w:ind w:left="-567" w:right="-1" w:firstLine="283"/>
        <w:jc w:val="both"/>
        <w:rPr>
          <w:rFonts w:ascii="Times New Roman" w:hAnsi="Times New Roman"/>
          <w:b/>
          <w:bCs/>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15"/>
        <w:gridCol w:w="5016"/>
      </w:tblGrid>
      <w:tr w:rsidR="007E0325" w:rsidRPr="007E0325" w:rsidTr="007E0325">
        <w:tc>
          <w:tcPr>
            <w:tcW w:w="5015" w:type="dxa"/>
          </w:tcPr>
          <w:p w:rsidR="00614C26" w:rsidRPr="007E0325" w:rsidRDefault="00614C26" w:rsidP="007E0325">
            <w:pPr>
              <w:widowControl w:val="0"/>
              <w:overflowPunct w:val="0"/>
              <w:autoSpaceDE w:val="0"/>
              <w:autoSpaceDN w:val="0"/>
              <w:adjustRightInd w:val="0"/>
              <w:spacing w:after="0" w:line="222" w:lineRule="auto"/>
              <w:ind w:right="-1"/>
              <w:jc w:val="center"/>
              <w:rPr>
                <w:rFonts w:ascii="Times New Roman" w:hAnsi="Times New Roman"/>
                <w:sz w:val="24"/>
                <w:szCs w:val="24"/>
                <w:lang w:val="ru-RU"/>
              </w:rPr>
            </w:pPr>
            <w:r w:rsidRPr="007E0325">
              <w:rPr>
                <w:rFonts w:ascii="Times New Roman" w:hAnsi="Times New Roman"/>
                <w:sz w:val="24"/>
                <w:szCs w:val="24"/>
                <w:lang w:val="ru-RU"/>
              </w:rPr>
              <w:t>Результаты, ожидаемые в 5 – 6 классах</w:t>
            </w:r>
          </w:p>
        </w:tc>
        <w:tc>
          <w:tcPr>
            <w:tcW w:w="5016" w:type="dxa"/>
          </w:tcPr>
          <w:p w:rsidR="00614C26" w:rsidRPr="007E0325" w:rsidRDefault="00614C26" w:rsidP="007E0325">
            <w:pPr>
              <w:widowControl w:val="0"/>
              <w:overflowPunct w:val="0"/>
              <w:autoSpaceDE w:val="0"/>
              <w:autoSpaceDN w:val="0"/>
              <w:adjustRightInd w:val="0"/>
              <w:spacing w:after="0" w:line="222" w:lineRule="auto"/>
              <w:ind w:right="-1"/>
              <w:jc w:val="center"/>
              <w:rPr>
                <w:rFonts w:ascii="Times New Roman" w:hAnsi="Times New Roman"/>
                <w:sz w:val="24"/>
                <w:szCs w:val="24"/>
                <w:lang w:val="ru-RU"/>
              </w:rPr>
            </w:pPr>
            <w:r w:rsidRPr="007E0325">
              <w:rPr>
                <w:rFonts w:ascii="Times New Roman" w:hAnsi="Times New Roman"/>
                <w:sz w:val="24"/>
                <w:szCs w:val="24"/>
                <w:lang w:val="ru-RU"/>
              </w:rPr>
              <w:t>Формы, обеспечивающие получение результатов</w:t>
            </w:r>
          </w:p>
        </w:tc>
      </w:tr>
      <w:tr w:rsidR="006F19B6" w:rsidRPr="00BF6A90" w:rsidTr="007E0325">
        <w:trPr>
          <w:trHeight w:val="750"/>
        </w:trPr>
        <w:tc>
          <w:tcPr>
            <w:tcW w:w="5015" w:type="dxa"/>
            <w:tcBorders>
              <w:bottom w:val="single" w:sz="4" w:space="0" w:color="auto"/>
            </w:tcBorders>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Умение ставить цель работы в паре, группе, применять правила работы в парах в совместной учебной деятельности.</w:t>
            </w:r>
          </w:p>
        </w:tc>
        <w:tc>
          <w:tcPr>
            <w:tcW w:w="5016" w:type="dxa"/>
            <w:vMerge w:val="restart"/>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Работа в группах сменного состава, в малых группах, в парах.</w:t>
            </w:r>
          </w:p>
          <w:p w:rsidR="006F19B6" w:rsidRPr="007E0325" w:rsidRDefault="006F19B6" w:rsidP="007E0325">
            <w:pPr>
              <w:widowControl w:val="0"/>
              <w:overflowPunct w:val="0"/>
              <w:autoSpaceDE w:val="0"/>
              <w:autoSpaceDN w:val="0"/>
              <w:adjustRightInd w:val="0"/>
              <w:spacing w:line="222" w:lineRule="auto"/>
              <w:ind w:right="-1"/>
              <w:jc w:val="both"/>
              <w:rPr>
                <w:rFonts w:ascii="Times New Roman" w:hAnsi="Times New Roman"/>
                <w:sz w:val="24"/>
                <w:szCs w:val="24"/>
                <w:lang w:val="ru-RU"/>
              </w:rPr>
            </w:pPr>
            <w:r w:rsidRPr="007E0325">
              <w:rPr>
                <w:rFonts w:ascii="Times New Roman" w:hAnsi="Times New Roman"/>
                <w:sz w:val="24"/>
                <w:szCs w:val="24"/>
                <w:lang w:val="ru-RU"/>
              </w:rPr>
              <w:t>Коллективные формы работы.</w:t>
            </w:r>
          </w:p>
          <w:p w:rsidR="006F19B6" w:rsidRPr="007E0325" w:rsidRDefault="006F19B6" w:rsidP="007E0325">
            <w:pPr>
              <w:widowControl w:val="0"/>
              <w:overflowPunct w:val="0"/>
              <w:autoSpaceDE w:val="0"/>
              <w:autoSpaceDN w:val="0"/>
              <w:adjustRightInd w:val="0"/>
              <w:spacing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Учебный процесс, работа в НОУ, участие в научно – исследовательской конференции.</w:t>
            </w:r>
          </w:p>
          <w:p w:rsidR="006F19B6" w:rsidRPr="007E0325" w:rsidRDefault="006F19B6" w:rsidP="007E0325">
            <w:pPr>
              <w:widowControl w:val="0"/>
              <w:overflowPunct w:val="0"/>
              <w:autoSpaceDE w:val="0"/>
              <w:autoSpaceDN w:val="0"/>
              <w:adjustRightInd w:val="0"/>
              <w:spacing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Решение проектных задач в учебной деятельности, социальное проектирование.</w:t>
            </w:r>
          </w:p>
        </w:tc>
      </w:tr>
      <w:tr w:rsidR="006F19B6" w:rsidRPr="00BF6A90" w:rsidTr="007E0325">
        <w:trPr>
          <w:trHeight w:val="780"/>
        </w:trPr>
        <w:tc>
          <w:tcPr>
            <w:tcW w:w="5015" w:type="dxa"/>
            <w:tcBorders>
              <w:top w:val="single" w:sz="4" w:space="0" w:color="auto"/>
              <w:bottom w:val="single" w:sz="4" w:space="0" w:color="auto"/>
            </w:tcBorders>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Умение планировать и выполнять учебное исследование и учебный проект с помощью взрослого.</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F19B6" w:rsidRPr="00BF6A90" w:rsidTr="007E0325">
        <w:trPr>
          <w:trHeight w:val="990"/>
        </w:trPr>
        <w:tc>
          <w:tcPr>
            <w:tcW w:w="5015" w:type="dxa"/>
            <w:tcBorders>
              <w:top w:val="single" w:sz="4" w:space="0" w:color="auto"/>
              <w:bottom w:val="single" w:sz="4" w:space="0" w:color="auto"/>
            </w:tcBorders>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Умение планировать пути достижения целей с помощью взрослого, учитывать условия и средства их достижения в коллективных формах работы (групповой, парной).</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F19B6" w:rsidRPr="00D05F82" w:rsidTr="007E0325">
        <w:trPr>
          <w:trHeight w:val="2399"/>
        </w:trPr>
        <w:tc>
          <w:tcPr>
            <w:tcW w:w="5015" w:type="dxa"/>
            <w:tcBorders>
              <w:top w:val="single" w:sz="4" w:space="0" w:color="auto"/>
            </w:tcBorders>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lastRenderedPageBreak/>
              <w:t>Умение задавать вопросы, необходимые для организации собственной деятельности и сотрудничества с партнером.</w:t>
            </w:r>
          </w:p>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r w:rsidRPr="007E0325">
              <w:rPr>
                <w:rFonts w:ascii="Times New Roman" w:hAnsi="Times New Roman"/>
                <w:sz w:val="24"/>
                <w:szCs w:val="24"/>
                <w:lang w:val="ru-RU"/>
              </w:rPr>
              <w:t>Умение формулировать вытекающие из исследования выводы при помощи взрослого.</w:t>
            </w:r>
          </w:p>
          <w:p w:rsidR="006F19B6" w:rsidRPr="007E0325" w:rsidRDefault="006F19B6" w:rsidP="007E0325">
            <w:pPr>
              <w:widowControl w:val="0"/>
              <w:overflowPunct w:val="0"/>
              <w:autoSpaceDE w:val="0"/>
              <w:autoSpaceDN w:val="0"/>
              <w:adjustRightInd w:val="0"/>
              <w:spacing w:after="0" w:line="227" w:lineRule="auto"/>
              <w:jc w:val="both"/>
              <w:rPr>
                <w:rFonts w:ascii="Times New Roman" w:hAnsi="Times New Roman"/>
                <w:sz w:val="24"/>
                <w:szCs w:val="24"/>
                <w:lang w:val="ru-RU"/>
              </w:rPr>
            </w:pPr>
            <w:r w:rsidRPr="007E0325">
              <w:rPr>
                <w:rFonts w:ascii="Times New Roman" w:hAnsi="Times New Roman"/>
                <w:sz w:val="24"/>
                <w:szCs w:val="24"/>
                <w:lang w:val="ru-RU"/>
              </w:rPr>
              <w:t>Использовать с помощью взрослого такие логические методы и приѐмы, как доказательство, опровержение, построение и исполнение алгоритма.</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F19B6" w:rsidRPr="00D05F82" w:rsidTr="007E0325">
        <w:trPr>
          <w:trHeight w:val="1380"/>
        </w:trPr>
        <w:tc>
          <w:tcPr>
            <w:tcW w:w="5015" w:type="dxa"/>
            <w:tcBorders>
              <w:top w:val="single" w:sz="4" w:space="0" w:color="auto"/>
              <w:bottom w:val="single" w:sz="4" w:space="0" w:color="auto"/>
            </w:tcBorders>
          </w:tcPr>
          <w:p w:rsidR="006F19B6" w:rsidRPr="007E0325" w:rsidRDefault="006F19B6" w:rsidP="007E0325">
            <w:pPr>
              <w:widowControl w:val="0"/>
              <w:overflowPunct w:val="0"/>
              <w:autoSpaceDE w:val="0"/>
              <w:autoSpaceDN w:val="0"/>
              <w:adjustRightInd w:val="0"/>
              <w:spacing w:after="0" w:line="231" w:lineRule="auto"/>
              <w:jc w:val="both"/>
              <w:rPr>
                <w:rFonts w:ascii="Times New Roman" w:hAnsi="Times New Roman"/>
                <w:sz w:val="24"/>
                <w:szCs w:val="24"/>
                <w:lang w:val="ru-RU"/>
              </w:rPr>
            </w:pPr>
            <w:r w:rsidRPr="007E0325">
              <w:rPr>
                <w:rFonts w:ascii="Times New Roman" w:hAnsi="Times New Roman"/>
                <w:sz w:val="24"/>
                <w:szCs w:val="24"/>
                <w:lang w:val="ru-RU"/>
              </w:rPr>
              <w:t>Использовать с помощью взрослого такие методы и приѐмы, как наблюдение, постановка проблемы, выдвижение «хорошей гипотезы», моделирование, теоретическое обоснование.</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F19B6" w:rsidRPr="00D05F82" w:rsidTr="007E0325">
        <w:trPr>
          <w:trHeight w:val="1113"/>
        </w:trPr>
        <w:tc>
          <w:tcPr>
            <w:tcW w:w="5015" w:type="dxa"/>
            <w:tcBorders>
              <w:top w:val="single" w:sz="4" w:space="0" w:color="auto"/>
              <w:bottom w:val="single" w:sz="4" w:space="0" w:color="auto"/>
            </w:tcBorders>
          </w:tcPr>
          <w:p w:rsidR="006F19B6" w:rsidRPr="007E0325" w:rsidRDefault="006F19B6" w:rsidP="007E0325">
            <w:pPr>
              <w:widowControl w:val="0"/>
              <w:overflowPunct w:val="0"/>
              <w:autoSpaceDE w:val="0"/>
              <w:autoSpaceDN w:val="0"/>
              <w:adjustRightInd w:val="0"/>
              <w:spacing w:after="0" w:line="230" w:lineRule="auto"/>
              <w:jc w:val="both"/>
              <w:rPr>
                <w:rFonts w:ascii="Times New Roman" w:hAnsi="Times New Roman"/>
                <w:sz w:val="24"/>
                <w:szCs w:val="24"/>
                <w:lang w:val="ru-RU"/>
              </w:rPr>
            </w:pPr>
            <w:r w:rsidRPr="007E0325">
              <w:rPr>
                <w:rFonts w:ascii="Times New Roman" w:hAnsi="Times New Roman"/>
                <w:sz w:val="24"/>
                <w:szCs w:val="24"/>
                <w:lang w:val="ru-RU"/>
              </w:rPr>
              <w:t>Использовать под руководством учителя (научного руководителя) некоторые методы получения знаний, такие как: постановка проблемы, опросы, описание, объяснение.</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F19B6" w:rsidRPr="007E0325" w:rsidTr="007E0325">
        <w:trPr>
          <w:trHeight w:val="1635"/>
        </w:trPr>
        <w:tc>
          <w:tcPr>
            <w:tcW w:w="5015" w:type="dxa"/>
            <w:tcBorders>
              <w:top w:val="single" w:sz="4" w:space="0" w:color="auto"/>
              <w:bottom w:val="single" w:sz="4" w:space="0" w:color="auto"/>
            </w:tcBorders>
          </w:tcPr>
          <w:p w:rsidR="006F19B6" w:rsidRPr="007E0325" w:rsidRDefault="006F19B6" w:rsidP="007E0325">
            <w:pPr>
              <w:widowControl w:val="0"/>
              <w:overflowPunct w:val="0"/>
              <w:autoSpaceDE w:val="0"/>
              <w:autoSpaceDN w:val="0"/>
              <w:adjustRightInd w:val="0"/>
              <w:spacing w:after="0" w:line="233" w:lineRule="auto"/>
              <w:jc w:val="both"/>
              <w:rPr>
                <w:rFonts w:ascii="Times New Roman" w:hAnsi="Times New Roman"/>
                <w:sz w:val="24"/>
                <w:szCs w:val="24"/>
                <w:lang w:val="ru-RU"/>
              </w:rPr>
            </w:pPr>
            <w:r w:rsidRPr="007E0325">
              <w:rPr>
                <w:rFonts w:ascii="Times New Roman" w:hAnsi="Times New Roman"/>
                <w:sz w:val="24"/>
                <w:szCs w:val="24"/>
                <w:lang w:val="ru-RU"/>
              </w:rPr>
              <w:t>Умение адекватно использовать речь для планирования и регуляции своей деятельности. Умение применять знания основ коммуникативной рефлексии. Уметь давать определение понятиям. Уметь устанавливать причинно-следственные связи.</w:t>
            </w:r>
          </w:p>
        </w:tc>
        <w:tc>
          <w:tcPr>
            <w:tcW w:w="5016" w:type="dxa"/>
            <w:vMerge/>
          </w:tcPr>
          <w:p w:rsidR="006F19B6" w:rsidRPr="007E0325" w:rsidRDefault="006F19B6"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r w:rsidR="006629A3" w:rsidRPr="007E0325" w:rsidTr="007E0325">
        <w:trPr>
          <w:trHeight w:val="1655"/>
        </w:trPr>
        <w:tc>
          <w:tcPr>
            <w:tcW w:w="5015" w:type="dxa"/>
            <w:tcBorders>
              <w:top w:val="single" w:sz="4" w:space="0" w:color="auto"/>
            </w:tcBorders>
          </w:tcPr>
          <w:p w:rsidR="006629A3" w:rsidRPr="007E0325" w:rsidRDefault="006629A3" w:rsidP="007E0325">
            <w:pPr>
              <w:widowControl w:val="0"/>
              <w:tabs>
                <w:tab w:val="left" w:pos="6889"/>
              </w:tabs>
              <w:overflowPunct w:val="0"/>
              <w:autoSpaceDE w:val="0"/>
              <w:autoSpaceDN w:val="0"/>
              <w:adjustRightInd w:val="0"/>
              <w:spacing w:after="0" w:line="233" w:lineRule="auto"/>
              <w:jc w:val="both"/>
              <w:rPr>
                <w:rFonts w:ascii="Times New Roman" w:hAnsi="Times New Roman"/>
                <w:sz w:val="24"/>
                <w:szCs w:val="24"/>
                <w:lang w:val="ru-RU"/>
              </w:rPr>
            </w:pPr>
            <w:r w:rsidRPr="007E0325">
              <w:rPr>
                <w:rFonts w:ascii="Times New Roman" w:hAnsi="Times New Roman"/>
                <w:sz w:val="24"/>
                <w:szCs w:val="24"/>
                <w:lang w:val="ru-RU"/>
              </w:rPr>
              <w:t>Осуществлять сравнение, классификацию, выбирая основания и критерии для указанных логических операций высокой степенью самостоятельности. Строить логические рассуждения, включающие установление причинно-следственных связей.</w:t>
            </w:r>
          </w:p>
        </w:tc>
        <w:tc>
          <w:tcPr>
            <w:tcW w:w="5016" w:type="dxa"/>
            <w:vMerge/>
          </w:tcPr>
          <w:p w:rsidR="006629A3" w:rsidRPr="007E0325" w:rsidRDefault="006629A3" w:rsidP="007E0325">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tc>
      </w:tr>
    </w:tbl>
    <w:p w:rsidR="00614C26" w:rsidRPr="00614C26" w:rsidRDefault="00614C26" w:rsidP="006F19B6">
      <w:pPr>
        <w:widowControl w:val="0"/>
        <w:overflowPunct w:val="0"/>
        <w:autoSpaceDE w:val="0"/>
        <w:autoSpaceDN w:val="0"/>
        <w:adjustRightInd w:val="0"/>
        <w:spacing w:after="0" w:line="222" w:lineRule="auto"/>
        <w:ind w:right="-1"/>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65" w:lineRule="exact"/>
        <w:ind w:left="-567" w:firstLine="283"/>
        <w:jc w:val="both"/>
        <w:rPr>
          <w:rFonts w:ascii="Times New Roman" w:hAnsi="Times New Roman"/>
          <w:color w:val="FF0000"/>
          <w:sz w:val="24"/>
          <w:szCs w:val="24"/>
          <w:lang w:val="ru-RU"/>
        </w:rPr>
      </w:pPr>
      <w:bookmarkStart w:id="141" w:name="page285"/>
      <w:bookmarkEnd w:id="141"/>
    </w:p>
    <w:p w:rsidR="000F2ADC" w:rsidRPr="00053DA2" w:rsidRDefault="000F2ADC" w:rsidP="00B54275">
      <w:pPr>
        <w:widowControl w:val="0"/>
        <w:autoSpaceDE w:val="0"/>
        <w:autoSpaceDN w:val="0"/>
        <w:adjustRightInd w:val="0"/>
        <w:spacing w:after="0" w:line="65" w:lineRule="exact"/>
        <w:ind w:left="-567" w:firstLine="283"/>
        <w:jc w:val="both"/>
        <w:rPr>
          <w:rFonts w:ascii="Times New Roman" w:hAnsi="Times New Roman"/>
          <w:color w:val="FF0000"/>
          <w:sz w:val="24"/>
          <w:szCs w:val="24"/>
          <w:lang w:val="ru-RU"/>
        </w:rPr>
      </w:pPr>
    </w:p>
    <w:p w:rsidR="000F2ADC" w:rsidRPr="006629A3" w:rsidRDefault="00247A47" w:rsidP="00B0793A">
      <w:pPr>
        <w:widowControl w:val="0"/>
        <w:overflowPunct w:val="0"/>
        <w:autoSpaceDE w:val="0"/>
        <w:autoSpaceDN w:val="0"/>
        <w:adjustRightInd w:val="0"/>
        <w:spacing w:after="0" w:line="212" w:lineRule="auto"/>
        <w:ind w:left="-567" w:right="200" w:firstLine="283"/>
        <w:jc w:val="both"/>
        <w:rPr>
          <w:rFonts w:ascii="Times New Roman" w:hAnsi="Times New Roman"/>
          <w:sz w:val="24"/>
          <w:szCs w:val="24"/>
          <w:lang w:val="ru-RU"/>
        </w:rPr>
      </w:pPr>
      <w:r w:rsidRPr="006629A3">
        <w:rPr>
          <w:rFonts w:ascii="Times New Roman" w:hAnsi="Times New Roman"/>
          <w:b/>
          <w:bCs/>
          <w:sz w:val="24"/>
          <w:szCs w:val="24"/>
          <w:lang w:val="ru-RU"/>
        </w:rPr>
        <w:t>Условия и ресурсы реализации программы учебно-исследовательской и проектной деятельности на ступени основного общего образования</w:t>
      </w:r>
    </w:p>
    <w:p w:rsidR="000F2ADC" w:rsidRPr="006629A3"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5"/>
        </w:numPr>
        <w:tabs>
          <w:tab w:val="clear" w:pos="720"/>
          <w:tab w:val="num" w:pos="0"/>
        </w:tabs>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Укомплектованность педагогическими работниками; уровень квалификации педагогических работников образовательного учреждения; непрерывность профессионального развития педагогических работников образовательного учреждения, реализующего программу. </w:t>
      </w:r>
    </w:p>
    <w:p w:rsidR="000F2ADC" w:rsidRPr="006629A3" w:rsidRDefault="000F2ADC" w:rsidP="006629A3">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5"/>
        </w:numPr>
        <w:tabs>
          <w:tab w:val="clear" w:pos="720"/>
          <w:tab w:val="num" w:pos="0"/>
          <w:tab w:val="num" w:pos="485"/>
        </w:tabs>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Материально-технические условия реализации программы, которые должны обеспечивать возможность достижения обучающимися установленных Стандартом требований к предметным, метапредметным и личностным результатам. Школа имеет необходимые для обеспечения образовательной деятельности обучающихся учебные кабинеты с автоматизированными рабочими местами обучающихся и педагогов, лекционные аудитории; помещения для занятий учебно-исследовательской и проектной деятельностью, музыкой, изобразительным искусством, а также другими курсами по выбору; информационно-библиотечный центр с рабочими зонами, читальным залом и</w:t>
      </w:r>
      <w:bookmarkStart w:id="142" w:name="page287"/>
      <w:bookmarkEnd w:id="142"/>
      <w:r w:rsidR="006629A3">
        <w:rPr>
          <w:rFonts w:ascii="Times New Roman" w:hAnsi="Times New Roman"/>
          <w:sz w:val="24"/>
          <w:szCs w:val="24"/>
          <w:lang w:val="ru-RU"/>
        </w:rPr>
        <w:t xml:space="preserve"> </w:t>
      </w:r>
      <w:r w:rsidRPr="006629A3">
        <w:rPr>
          <w:rFonts w:ascii="Times New Roman" w:hAnsi="Times New Roman"/>
          <w:sz w:val="24"/>
          <w:szCs w:val="24"/>
          <w:lang w:val="ru-RU"/>
        </w:rPr>
        <w:t>книгохранилищем, обеспечивающими сохранность книжного фонда, медиатекой; актовый и спортивный залы.</w:t>
      </w:r>
    </w:p>
    <w:p w:rsidR="000F2ADC" w:rsidRPr="006629A3" w:rsidRDefault="000F2ADC" w:rsidP="006629A3">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6"/>
        </w:numPr>
        <w:tabs>
          <w:tab w:val="clear" w:pos="720"/>
          <w:tab w:val="num" w:pos="0"/>
          <w:tab w:val="num" w:pos="329"/>
        </w:tabs>
        <w:overflowPunct w:val="0"/>
        <w:autoSpaceDE w:val="0"/>
        <w:autoSpaceDN w:val="0"/>
        <w:adjustRightInd w:val="0"/>
        <w:spacing w:after="0" w:line="234"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 xml:space="preserve">Психолого-педагогические условия, такие как: преемственность содержания и форм организации образовательного процесса по отношению к ступени основного общего образования; учѐт специфики возрастного психофизического развития обучающихся;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w:t>
      </w:r>
      <w:r w:rsidRPr="006629A3">
        <w:rPr>
          <w:rFonts w:ascii="Times New Roman" w:hAnsi="Times New Roman"/>
          <w:sz w:val="24"/>
          <w:szCs w:val="24"/>
          <w:lang w:val="ru-RU"/>
        </w:rPr>
        <w:lastRenderedPageBreak/>
        <w:t xml:space="preserve">обучающихся); формирование ценности здоровья и безопасного образа жизни; развитие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одарѐнных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 </w:t>
      </w:r>
    </w:p>
    <w:p w:rsidR="000F2ADC" w:rsidRPr="006629A3" w:rsidRDefault="000F2ADC" w:rsidP="006629A3">
      <w:pPr>
        <w:widowControl w:val="0"/>
        <w:tabs>
          <w:tab w:val="num" w:pos="0"/>
        </w:tabs>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6"/>
        </w:numPr>
        <w:tabs>
          <w:tab w:val="clear" w:pos="720"/>
          <w:tab w:val="num" w:pos="0"/>
          <w:tab w:val="num" w:pos="264"/>
        </w:tabs>
        <w:overflowPunct w:val="0"/>
        <w:autoSpaceDE w:val="0"/>
        <w:autoSpaceDN w:val="0"/>
        <w:adjustRightInd w:val="0"/>
        <w:spacing w:after="0" w:line="235"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 xml:space="preserve">Информационно-образовательная среда школы способствует обеспечению: информационно-методической поддержки образовательного процесса; планированию образовательного процесса и его ресурсного обеспечения; мониторингу и фиксации хода и результатов образовательного процесса; современных процедур создания, поиска, сбора, анализа, обработки, хранения и представления информации; дистанционного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дистанционному взаимодействию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обеспечению безопасности жизнедеятельности. </w:t>
      </w:r>
    </w:p>
    <w:p w:rsidR="000F2ADC" w:rsidRPr="006629A3" w:rsidRDefault="000F2ADC" w:rsidP="006629A3">
      <w:pPr>
        <w:widowControl w:val="0"/>
        <w:tabs>
          <w:tab w:val="num" w:pos="0"/>
        </w:tabs>
        <w:autoSpaceDE w:val="0"/>
        <w:autoSpaceDN w:val="0"/>
        <w:adjustRightInd w:val="0"/>
        <w:spacing w:after="0" w:line="86"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6"/>
        </w:numPr>
        <w:tabs>
          <w:tab w:val="clear" w:pos="720"/>
          <w:tab w:val="num" w:pos="0"/>
          <w:tab w:val="num" w:pos="502"/>
        </w:tabs>
        <w:overflowPunct w:val="0"/>
        <w:autoSpaceDE w:val="0"/>
        <w:autoSpaceDN w:val="0"/>
        <w:adjustRightInd w:val="0"/>
        <w:spacing w:after="0" w:line="230"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 xml:space="preserve">Учебно-методическое и информационное обеспечение позволяет осуществлять: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(доступ к электронным учебным материалам и образовательным ресурсам Интернета); укомплектованность печатными и электронными информационно-образовательными ресурсами по предметам учебного плана, учебниками, учебно-методической литературой и материалами по учебным предметам, курсам основной образовательной программы, дополнительной литературой. </w:t>
      </w:r>
    </w:p>
    <w:p w:rsidR="000F2ADC" w:rsidRPr="006629A3" w:rsidRDefault="000F2ADC" w:rsidP="006629A3">
      <w:pPr>
        <w:widowControl w:val="0"/>
        <w:tabs>
          <w:tab w:val="num" w:pos="0"/>
        </w:tabs>
        <w:autoSpaceDE w:val="0"/>
        <w:autoSpaceDN w:val="0"/>
        <w:adjustRightInd w:val="0"/>
        <w:spacing w:after="0" w:line="361" w:lineRule="exact"/>
        <w:ind w:left="-567" w:firstLine="283"/>
        <w:jc w:val="both"/>
        <w:rPr>
          <w:rFonts w:ascii="Times New Roman" w:hAnsi="Times New Roman"/>
          <w:sz w:val="24"/>
          <w:szCs w:val="24"/>
          <w:lang w:val="ru-RU"/>
        </w:rPr>
      </w:pPr>
    </w:p>
    <w:p w:rsidR="000F2ADC" w:rsidRPr="006629A3" w:rsidRDefault="00247A47" w:rsidP="006629A3">
      <w:pPr>
        <w:widowControl w:val="0"/>
        <w:overflowPunct w:val="0"/>
        <w:autoSpaceDE w:val="0"/>
        <w:autoSpaceDN w:val="0"/>
        <w:adjustRightInd w:val="0"/>
        <w:spacing w:after="0" w:line="213" w:lineRule="auto"/>
        <w:ind w:left="-567" w:right="-1" w:firstLine="283"/>
        <w:jc w:val="both"/>
        <w:rPr>
          <w:rFonts w:ascii="Times New Roman" w:hAnsi="Times New Roman"/>
          <w:sz w:val="24"/>
          <w:szCs w:val="24"/>
          <w:lang w:val="ru-RU"/>
        </w:rPr>
      </w:pPr>
      <w:r w:rsidRPr="006629A3">
        <w:rPr>
          <w:rFonts w:ascii="Times New Roman" w:hAnsi="Times New Roman"/>
          <w:b/>
          <w:bCs/>
          <w:sz w:val="24"/>
          <w:szCs w:val="24"/>
          <w:lang w:val="ru-RU"/>
        </w:rPr>
        <w:t>2.3. Программа воспитания и социализации учащихся Пояснительная записка</w:t>
      </w:r>
    </w:p>
    <w:p w:rsidR="000F2ADC" w:rsidRPr="006629A3" w:rsidRDefault="000F2ADC" w:rsidP="00B0793A">
      <w:pPr>
        <w:widowControl w:val="0"/>
        <w:autoSpaceDE w:val="0"/>
        <w:autoSpaceDN w:val="0"/>
        <w:adjustRightInd w:val="0"/>
        <w:spacing w:after="0" w:line="52"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Вопрос воспитания и социализации учащихся является одной из ключевых проблем современного общества. Характерными причинами сложной ситуации явились: отсутствие чѐтких положительных жизненных ориентиров для молодого поколения, спад культурно - досуговой деятельности с детьми и молодежью; низкий уровень патриотического воспитания и некоторые другие.</w:t>
      </w:r>
    </w:p>
    <w:p w:rsidR="000F2ADC" w:rsidRPr="006629A3"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0F2ADC" w:rsidRPr="006629A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Признавая социализацию в качестве одной из задач российского образования, важно вовремя сориентировать ребенка в современной социокультурной среде, духовном и культурном наследии.</w:t>
      </w:r>
    </w:p>
    <w:p w:rsidR="000F2ADC" w:rsidRPr="006629A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Ценности личности формируются в семье, неформальных сообществах, трудовых, армейских и других коллективах, в сфере массовой информации, искусства, отдыха и т. д. Но 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w:t>
      </w:r>
    </w:p>
    <w:p w:rsidR="000F2ADC" w:rsidRPr="006629A3" w:rsidRDefault="000F2ADC" w:rsidP="00B0793A">
      <w:pPr>
        <w:widowControl w:val="0"/>
        <w:autoSpaceDE w:val="0"/>
        <w:autoSpaceDN w:val="0"/>
        <w:adjustRightInd w:val="0"/>
        <w:spacing w:after="0" w:line="115" w:lineRule="exact"/>
        <w:ind w:left="-567" w:firstLine="283"/>
        <w:jc w:val="both"/>
        <w:rPr>
          <w:rFonts w:ascii="Times New Roman" w:hAnsi="Times New Roman"/>
          <w:sz w:val="24"/>
          <w:szCs w:val="24"/>
          <w:lang w:val="ru-RU"/>
        </w:rPr>
      </w:pPr>
    </w:p>
    <w:p w:rsidR="000F2ADC" w:rsidRPr="006629A3" w:rsidRDefault="006629A3"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43" w:name="page289"/>
      <w:bookmarkEnd w:id="143"/>
      <w:r>
        <w:rPr>
          <w:rFonts w:ascii="Times New Roman" w:hAnsi="Times New Roman"/>
          <w:sz w:val="24"/>
          <w:szCs w:val="24"/>
          <w:lang w:val="ru-RU"/>
        </w:rPr>
        <w:t xml:space="preserve">Срок </w:t>
      </w:r>
      <w:r w:rsidR="007D1E4B">
        <w:rPr>
          <w:rFonts w:ascii="Times New Roman" w:hAnsi="Times New Roman"/>
          <w:sz w:val="24"/>
          <w:szCs w:val="24"/>
          <w:lang w:val="ru-RU"/>
        </w:rPr>
        <w:t>реализации программы 2015 – 2020</w:t>
      </w:r>
      <w:r w:rsidR="00247A47" w:rsidRPr="006629A3">
        <w:rPr>
          <w:rFonts w:ascii="Times New Roman" w:hAnsi="Times New Roman"/>
          <w:sz w:val="24"/>
          <w:szCs w:val="24"/>
          <w:lang w:val="ru-RU"/>
        </w:rPr>
        <w:t xml:space="preserve"> год.</w:t>
      </w:r>
    </w:p>
    <w:p w:rsidR="000F2ADC" w:rsidRPr="006629A3"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Программа ориентирована на учащихся 5 классов (возрастная группа 11 – 12 лет) и</w:t>
      </w:r>
      <w:r w:rsidRPr="00053DA2">
        <w:rPr>
          <w:rFonts w:ascii="Times New Roman" w:hAnsi="Times New Roman"/>
          <w:color w:val="FF0000"/>
          <w:sz w:val="24"/>
          <w:szCs w:val="24"/>
          <w:lang w:val="ru-RU"/>
        </w:rPr>
        <w:t xml:space="preserve"> </w:t>
      </w:r>
      <w:r w:rsidRPr="006629A3">
        <w:rPr>
          <w:rFonts w:ascii="Times New Roman" w:hAnsi="Times New Roman"/>
          <w:sz w:val="24"/>
          <w:szCs w:val="24"/>
          <w:lang w:val="ru-RU"/>
        </w:rPr>
        <w:t xml:space="preserve">учитывает возрастные особенности учащихся, основные жизненные задачи возраста, отечественные воспитательные традиции, воспитательные традиции образовательного </w:t>
      </w:r>
      <w:r w:rsidRPr="006629A3">
        <w:rPr>
          <w:rFonts w:ascii="Times New Roman" w:hAnsi="Times New Roman"/>
          <w:sz w:val="24"/>
          <w:szCs w:val="24"/>
          <w:lang w:val="ru-RU"/>
        </w:rPr>
        <w:lastRenderedPageBreak/>
        <w:t>учреждения, уклад школьной жизни.</w:t>
      </w:r>
    </w:p>
    <w:p w:rsidR="000F2ADC" w:rsidRPr="006629A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Уклад школьной жизни - </w:t>
      </w:r>
      <w:r w:rsidRPr="006629A3">
        <w:rPr>
          <w:rFonts w:ascii="Times New Roman" w:hAnsi="Times New Roman"/>
          <w:sz w:val="24"/>
          <w:szCs w:val="24"/>
          <w:lang w:val="ru-RU"/>
        </w:rPr>
        <w:t>интеграция урочной,</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внеурочной,</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внешкольной,</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семейной деятельность обучающегося и его родителей (законных представителей).</w:t>
      </w:r>
    </w:p>
    <w:p w:rsidR="000F2ADC" w:rsidRPr="006629A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В Образовательном учреждение созданы условия для реализации разработанной программы.</w:t>
      </w:r>
    </w:p>
    <w:p w:rsidR="000F2ADC" w:rsidRPr="006629A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Ведущая, содержательно определяющая роль в создании социально-открытого </w:t>
      </w:r>
      <w:r w:rsidRPr="006629A3">
        <w:rPr>
          <w:rFonts w:ascii="Times New Roman" w:hAnsi="Times New Roman"/>
          <w:b/>
          <w:bCs/>
          <w:sz w:val="24"/>
          <w:szCs w:val="24"/>
          <w:lang w:val="ru-RU"/>
        </w:rPr>
        <w:t>уклада</w:t>
      </w:r>
      <w:r w:rsidRPr="006629A3">
        <w:rPr>
          <w:rFonts w:ascii="Times New Roman" w:hAnsi="Times New Roman"/>
          <w:sz w:val="24"/>
          <w:szCs w:val="24"/>
          <w:lang w:val="ru-RU"/>
        </w:rPr>
        <w:t xml:space="preserve"> </w:t>
      </w:r>
      <w:r w:rsidRPr="006629A3">
        <w:rPr>
          <w:rFonts w:ascii="Times New Roman" w:hAnsi="Times New Roman"/>
          <w:b/>
          <w:bCs/>
          <w:sz w:val="24"/>
          <w:szCs w:val="24"/>
          <w:lang w:val="ru-RU"/>
        </w:rPr>
        <w:t xml:space="preserve">школьной жизни </w:t>
      </w:r>
      <w:r w:rsidRPr="006629A3">
        <w:rPr>
          <w:rFonts w:ascii="Times New Roman" w:hAnsi="Times New Roman"/>
          <w:sz w:val="24"/>
          <w:szCs w:val="24"/>
          <w:lang w:val="ru-RU"/>
        </w:rPr>
        <w:t>принадлежит педагогическому коллективу.</w:t>
      </w:r>
    </w:p>
    <w:p w:rsidR="000F2ADC" w:rsidRPr="006629A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Новая российская общеобразовательная школа должна стать важнейшим фактором, обеспечивающим социокультурную модернизацию российского общества. Именно в школе должна быть сосредоточена не только интеллектуальная, но и гражданская, духовная и культурная жизнь учащегося.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0F2ADC" w:rsidRPr="006629A3"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3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Пережитое и усвоенное в детстве отличается большой психологической устойчивостью. При этом особое значение имеют следующие друг за другом переходы от детства к подростковому возрасту, а затем к юности. «Перестройка потребностей и побуждений, переоценка ценностей, - утверждал Л. С. Выготский, - есть основной момент при переходе от возраста к возрасту». Перед семьѐй,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 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в условиях системы основного общего образования. Организация внеурочной деятельности является неотъемлимой частью образовательного процесса в школе, а воспитание рассматривается как миссия образования, как </w:t>
      </w:r>
      <w:r w:rsidR="00F17295" w:rsidRPr="006629A3">
        <w:rPr>
          <w:rFonts w:ascii="Times New Roman" w:hAnsi="Times New Roman"/>
          <w:sz w:val="24"/>
          <w:szCs w:val="24"/>
          <w:lang w:val="ru-RU"/>
        </w:rPr>
        <w:t>ценностно-ориентированный</w:t>
      </w:r>
      <w:r w:rsidRPr="006629A3">
        <w:rPr>
          <w:rFonts w:ascii="Times New Roman" w:hAnsi="Times New Roman"/>
          <w:sz w:val="24"/>
          <w:szCs w:val="24"/>
          <w:lang w:val="ru-RU"/>
        </w:rPr>
        <w:t xml:space="preserve"> процесс.</w:t>
      </w:r>
    </w:p>
    <w:p w:rsidR="000F2ADC" w:rsidRPr="00053DA2" w:rsidRDefault="000F2ADC" w:rsidP="00B0793A">
      <w:pPr>
        <w:widowControl w:val="0"/>
        <w:autoSpaceDE w:val="0"/>
        <w:autoSpaceDN w:val="0"/>
        <w:adjustRightInd w:val="0"/>
        <w:spacing w:after="0" w:line="12" w:lineRule="exact"/>
        <w:ind w:left="-567" w:firstLine="283"/>
        <w:jc w:val="both"/>
        <w:rPr>
          <w:rFonts w:ascii="Times New Roman" w:hAnsi="Times New Roman"/>
          <w:color w:val="FF0000"/>
          <w:sz w:val="24"/>
          <w:szCs w:val="24"/>
          <w:lang w:val="ru-RU"/>
        </w:rPr>
      </w:pPr>
    </w:p>
    <w:p w:rsidR="000F2ADC" w:rsidRPr="006629A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b/>
          <w:bCs/>
          <w:sz w:val="24"/>
          <w:szCs w:val="24"/>
          <w:lang w:val="ru-RU"/>
        </w:rPr>
        <w:t>Программа воспитания и социализации учащихся разработана в соответствии</w:t>
      </w:r>
    </w:p>
    <w:p w:rsidR="000F2ADC" w:rsidRPr="006629A3"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31"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Международной конвенции «О правах ребенка», «Всеобщей декларации прав человека»,</w:t>
      </w:r>
      <w:r w:rsidR="006629A3">
        <w:rPr>
          <w:rFonts w:ascii="Times New Roman" w:hAnsi="Times New Roman"/>
          <w:sz w:val="24"/>
          <w:szCs w:val="24"/>
          <w:lang w:val="ru-RU"/>
        </w:rPr>
        <w:t xml:space="preserve"> </w:t>
      </w:r>
      <w:r w:rsidRPr="006629A3">
        <w:rPr>
          <w:rFonts w:ascii="Times New Roman" w:hAnsi="Times New Roman"/>
          <w:sz w:val="24"/>
          <w:szCs w:val="24"/>
          <w:lang w:val="ru-RU"/>
        </w:rPr>
        <w:t>Конституцией Российской федерации, требованиями Закона «Об образовании РФ» №273 ФЗ, Федерального государственного образовательного стандарта основного общего и среднего полного общего образования и опыта воспитательной работы школы, на основании Концепции духовно-нравственного развития и воспитания личности гражданина России.</w:t>
      </w:r>
    </w:p>
    <w:p w:rsidR="000F2ADC" w:rsidRPr="006629A3" w:rsidRDefault="000F2ADC" w:rsidP="00B0793A">
      <w:pPr>
        <w:widowControl w:val="0"/>
        <w:autoSpaceDE w:val="0"/>
        <w:autoSpaceDN w:val="0"/>
        <w:adjustRightInd w:val="0"/>
        <w:spacing w:after="0" w:line="72"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2" w:lineRule="auto"/>
        <w:ind w:left="-567" w:right="700" w:firstLine="283"/>
        <w:jc w:val="both"/>
        <w:rPr>
          <w:rFonts w:ascii="Times New Roman" w:hAnsi="Times New Roman"/>
          <w:sz w:val="24"/>
          <w:szCs w:val="24"/>
          <w:lang w:val="ru-RU"/>
        </w:rPr>
      </w:pPr>
      <w:r w:rsidRPr="006629A3">
        <w:rPr>
          <w:rFonts w:ascii="Times New Roman" w:hAnsi="Times New Roman"/>
          <w:b/>
          <w:bCs/>
          <w:sz w:val="24"/>
          <w:szCs w:val="24"/>
          <w:lang w:val="ru-RU"/>
        </w:rPr>
        <w:t>ЦЕЛЬ И ЗАДАЧИ ВОСПИТАНИЯ И СОЦИАЛИЗАЦИИ УЧАЩИХСЯ ОСНОВНОЙ ШКОЛЫ:</w:t>
      </w:r>
    </w:p>
    <w:p w:rsidR="000F2ADC" w:rsidRPr="006629A3" w:rsidRDefault="000F2ADC" w:rsidP="00B0793A">
      <w:pPr>
        <w:widowControl w:val="0"/>
        <w:autoSpaceDE w:val="0"/>
        <w:autoSpaceDN w:val="0"/>
        <w:adjustRightInd w:val="0"/>
        <w:spacing w:after="0" w:line="56"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31" w:lineRule="auto"/>
        <w:ind w:left="-567" w:right="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Целью </w:t>
      </w:r>
      <w:r w:rsidRPr="006629A3">
        <w:rPr>
          <w:rFonts w:ascii="Times New Roman" w:hAnsi="Times New Roman"/>
          <w:sz w:val="24"/>
          <w:szCs w:val="24"/>
          <w:lang w:val="ru-RU"/>
        </w:rPr>
        <w:t>воспитания и социализации обучающихся на ступени основного общего</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w:t>
      </w:r>
    </w:p>
    <w:p w:rsidR="000F2ADC" w:rsidRPr="006629A3" w:rsidRDefault="000F2ADC" w:rsidP="00B0793A">
      <w:pPr>
        <w:widowControl w:val="0"/>
        <w:autoSpaceDE w:val="0"/>
        <w:autoSpaceDN w:val="0"/>
        <w:adjustRightInd w:val="0"/>
        <w:spacing w:after="0" w:line="62"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23" w:lineRule="auto"/>
        <w:ind w:left="-567" w:right="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Основная педагогическая цель </w:t>
      </w:r>
      <w:r w:rsidRPr="006629A3">
        <w:rPr>
          <w:rFonts w:ascii="Times New Roman" w:hAnsi="Times New Roman"/>
          <w:sz w:val="24"/>
          <w:szCs w:val="24"/>
          <w:lang w:val="ru-RU"/>
        </w:rPr>
        <w:t>-</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социально</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педагогическая поддержка</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становления и развития высоконравственного, ответственного, творческого, инициативного, компетентного гражданина России.</w:t>
      </w:r>
    </w:p>
    <w:p w:rsidR="000F2ADC" w:rsidRPr="006629A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создание условий для становления и развития общечеловеческой,</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национальной и</w:t>
      </w:r>
      <w:r w:rsidRPr="006629A3">
        <w:rPr>
          <w:rFonts w:ascii="Times New Roman" w:hAnsi="Times New Roman"/>
          <w:b/>
          <w:bCs/>
          <w:sz w:val="24"/>
          <w:szCs w:val="24"/>
          <w:lang w:val="ru-RU"/>
        </w:rPr>
        <w:t xml:space="preserve"> </w:t>
      </w:r>
      <w:r w:rsidRPr="006629A3">
        <w:rPr>
          <w:rFonts w:ascii="Times New Roman" w:hAnsi="Times New Roman"/>
          <w:sz w:val="24"/>
          <w:szCs w:val="24"/>
          <w:lang w:val="ru-RU"/>
        </w:rPr>
        <w:t>духовной культуры учащихся начальных классов;</w:t>
      </w:r>
    </w:p>
    <w:p w:rsidR="000F2ADC" w:rsidRPr="006629A3"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bookmarkStart w:id="144" w:name="page291"/>
      <w:bookmarkEnd w:id="144"/>
      <w:r w:rsidRPr="006629A3">
        <w:rPr>
          <w:rFonts w:ascii="Times New Roman" w:hAnsi="Times New Roman"/>
          <w:sz w:val="24"/>
          <w:szCs w:val="24"/>
          <w:lang w:val="ru-RU"/>
        </w:rPr>
        <w:t>-обеспечение комплекса мероприятий для привлечения максимального внимания к решению проблем духовно-нравственного воспитания в пространстве образовательного учреждения.</w:t>
      </w:r>
    </w:p>
    <w:p w:rsidR="000F2ADC" w:rsidRPr="006629A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На ступени основного общего образования для достижения поставленной цели воспитания и социализации обучающихся </w:t>
      </w:r>
      <w:r w:rsidRPr="006629A3">
        <w:rPr>
          <w:rFonts w:ascii="Times New Roman" w:hAnsi="Times New Roman"/>
          <w:b/>
          <w:bCs/>
          <w:sz w:val="24"/>
          <w:szCs w:val="24"/>
          <w:lang w:val="ru-RU"/>
        </w:rPr>
        <w:t>решаются следующие задачи:</w:t>
      </w:r>
    </w:p>
    <w:p w:rsidR="000F2ADC" w:rsidRPr="006629A3" w:rsidRDefault="000F2ADC" w:rsidP="00B0793A">
      <w:pPr>
        <w:widowControl w:val="0"/>
        <w:autoSpaceDE w:val="0"/>
        <w:autoSpaceDN w:val="0"/>
        <w:adjustRightInd w:val="0"/>
        <w:spacing w:after="0" w:line="6"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b/>
          <w:bCs/>
          <w:sz w:val="24"/>
          <w:szCs w:val="24"/>
          <w:lang w:val="ru-RU"/>
        </w:rPr>
        <w:t>в области формирования личностной культуры:</w:t>
      </w:r>
    </w:p>
    <w:p w:rsidR="000F2ADC" w:rsidRPr="006629A3" w:rsidRDefault="000F2ADC" w:rsidP="006629A3">
      <w:pPr>
        <w:widowControl w:val="0"/>
        <w:tabs>
          <w:tab w:val="left" w:pos="0"/>
        </w:tabs>
        <w:autoSpaceDE w:val="0"/>
        <w:autoSpaceDN w:val="0"/>
        <w:adjustRightInd w:val="0"/>
        <w:spacing w:after="0" w:line="73"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усвоение обучающимся базовых национальных ценностей, духовных традиций народов </w:t>
      </w:r>
      <w:r w:rsidRPr="006629A3">
        <w:rPr>
          <w:rFonts w:ascii="Times New Roman" w:hAnsi="Times New Roman"/>
          <w:sz w:val="24"/>
          <w:szCs w:val="24"/>
          <w:lang w:val="ru-RU"/>
        </w:rPr>
        <w:lastRenderedPageBreak/>
        <w:t xml:space="preserve">России; </w:t>
      </w:r>
    </w:p>
    <w:p w:rsidR="000F2ADC" w:rsidRPr="006629A3" w:rsidRDefault="000F2ADC" w:rsidP="006629A3">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укрепление у подростка позитивной нравственной самооценки, самоуважения и жизненного оптимизма; </w:t>
      </w:r>
    </w:p>
    <w:p w:rsidR="000F2ADC" w:rsidRPr="006629A3" w:rsidRDefault="000F2ADC" w:rsidP="006629A3">
      <w:pPr>
        <w:widowControl w:val="0"/>
        <w:tabs>
          <w:tab w:val="left"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развитие эстетических потребностей, ценностей и чувств; </w:t>
      </w:r>
    </w:p>
    <w:p w:rsidR="000F2ADC" w:rsidRPr="006629A3" w:rsidRDefault="000F2ADC" w:rsidP="006629A3">
      <w:pPr>
        <w:widowControl w:val="0"/>
        <w:tabs>
          <w:tab w:val="left" w:pos="0"/>
        </w:tabs>
        <w:autoSpaceDE w:val="0"/>
        <w:autoSpaceDN w:val="0"/>
        <w:adjustRightInd w:val="0"/>
        <w:spacing w:after="0" w:line="75"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0F2ADC" w:rsidRPr="006629A3" w:rsidRDefault="000F2ADC" w:rsidP="006629A3">
      <w:pPr>
        <w:widowControl w:val="0"/>
        <w:tabs>
          <w:tab w:val="left" w:pos="0"/>
        </w:tabs>
        <w:autoSpaceDE w:val="0"/>
        <w:autoSpaceDN w:val="0"/>
        <w:adjustRightInd w:val="0"/>
        <w:spacing w:after="0" w:line="80"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развитие трудолюбия, способности к преодолению трудностей, целеустремлѐнности и настойчивости в достижении результата; </w:t>
      </w:r>
    </w:p>
    <w:p w:rsidR="000F2ADC" w:rsidRPr="006629A3" w:rsidRDefault="000F2ADC" w:rsidP="006629A3">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творческого отношения к учѐбе, труду, социальной деятельности на основе нравственных ценностей и моральных норм; </w:t>
      </w:r>
    </w:p>
    <w:p w:rsidR="000F2ADC" w:rsidRPr="006629A3" w:rsidRDefault="000F2ADC" w:rsidP="006629A3">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0F2ADC" w:rsidRPr="006629A3" w:rsidRDefault="000F2ADC" w:rsidP="006629A3">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7"/>
        </w:numPr>
        <w:tabs>
          <w:tab w:val="clear" w:pos="720"/>
          <w:tab w:val="left" w:pos="0"/>
          <w:tab w:val="num" w:pos="360"/>
        </w:tabs>
        <w:overflowPunct w:val="0"/>
        <w:autoSpaceDE w:val="0"/>
        <w:autoSpaceDN w:val="0"/>
        <w:adjustRightInd w:val="0"/>
        <w:spacing w:after="0" w:line="20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экологической культуры, культуры здорового и безопасного образа жизни. </w:t>
      </w:r>
    </w:p>
    <w:p w:rsidR="000F2ADC" w:rsidRPr="006629A3" w:rsidRDefault="000F2ADC" w:rsidP="006629A3">
      <w:pPr>
        <w:widowControl w:val="0"/>
        <w:tabs>
          <w:tab w:val="left" w:pos="0"/>
        </w:tabs>
        <w:autoSpaceDE w:val="0"/>
        <w:autoSpaceDN w:val="0"/>
        <w:adjustRightInd w:val="0"/>
        <w:spacing w:after="0" w:line="7"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58"/>
        </w:numPr>
        <w:tabs>
          <w:tab w:val="clear" w:pos="720"/>
          <w:tab w:val="left" w:pos="0"/>
          <w:tab w:val="num" w:pos="200"/>
        </w:tabs>
        <w:overflowPunct w:val="0"/>
        <w:autoSpaceDE w:val="0"/>
        <w:autoSpaceDN w:val="0"/>
        <w:adjustRightInd w:val="0"/>
        <w:spacing w:after="0" w:line="240" w:lineRule="auto"/>
        <w:ind w:left="-567" w:firstLine="283"/>
        <w:jc w:val="both"/>
        <w:rPr>
          <w:rFonts w:ascii="Times New Roman" w:hAnsi="Times New Roman"/>
          <w:b/>
          <w:bCs/>
          <w:sz w:val="24"/>
          <w:szCs w:val="24"/>
        </w:rPr>
      </w:pPr>
      <w:r w:rsidRPr="006629A3">
        <w:rPr>
          <w:rFonts w:ascii="Times New Roman" w:hAnsi="Times New Roman"/>
          <w:b/>
          <w:bCs/>
          <w:sz w:val="24"/>
          <w:szCs w:val="24"/>
        </w:rPr>
        <w:t xml:space="preserve">области формирования социальной культуры: </w:t>
      </w:r>
    </w:p>
    <w:p w:rsidR="000F2ADC" w:rsidRPr="006629A3" w:rsidRDefault="000F2ADC" w:rsidP="006629A3">
      <w:pPr>
        <w:widowControl w:val="0"/>
        <w:tabs>
          <w:tab w:val="left" w:pos="0"/>
        </w:tabs>
        <w:autoSpaceDE w:val="0"/>
        <w:autoSpaceDN w:val="0"/>
        <w:adjustRightInd w:val="0"/>
        <w:spacing w:after="0" w:line="72" w:lineRule="exact"/>
        <w:ind w:left="-567" w:firstLine="283"/>
        <w:jc w:val="both"/>
        <w:rPr>
          <w:rFonts w:ascii="Times New Roman" w:hAnsi="Times New Roman"/>
          <w:b/>
          <w:bCs/>
          <w:sz w:val="24"/>
          <w:szCs w:val="24"/>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0F2ADC" w:rsidRPr="006629A3" w:rsidRDefault="000F2ADC" w:rsidP="006629A3">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развитие патриотизма и гражданской солидарности; </w:t>
      </w:r>
    </w:p>
    <w:p w:rsidR="000F2ADC" w:rsidRPr="006629A3" w:rsidRDefault="000F2ADC" w:rsidP="006629A3">
      <w:pPr>
        <w:widowControl w:val="0"/>
        <w:tabs>
          <w:tab w:val="left" w:pos="0"/>
        </w:tabs>
        <w:autoSpaceDE w:val="0"/>
        <w:autoSpaceDN w:val="0"/>
        <w:adjustRightInd w:val="0"/>
        <w:spacing w:after="0" w:line="75"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0F2ADC" w:rsidRPr="006629A3" w:rsidRDefault="000F2ADC" w:rsidP="006629A3">
      <w:pPr>
        <w:widowControl w:val="0"/>
        <w:tabs>
          <w:tab w:val="left"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0F2ADC" w:rsidRPr="006629A3" w:rsidRDefault="000F2ADC" w:rsidP="006629A3">
      <w:pPr>
        <w:widowControl w:val="0"/>
        <w:tabs>
          <w:tab w:val="left" w:pos="0"/>
        </w:tabs>
        <w:autoSpaceDE w:val="0"/>
        <w:autoSpaceDN w:val="0"/>
        <w:adjustRightInd w:val="0"/>
        <w:spacing w:after="0" w:line="81"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0F2ADC" w:rsidRPr="006629A3" w:rsidRDefault="000F2ADC" w:rsidP="006629A3">
      <w:pPr>
        <w:widowControl w:val="0"/>
        <w:tabs>
          <w:tab w:val="left"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усвоение гуманистических и демократических ценностных ориентаций; </w:t>
      </w:r>
    </w:p>
    <w:p w:rsidR="000F2ADC" w:rsidRPr="006629A3" w:rsidRDefault="000F2ADC" w:rsidP="006629A3">
      <w:pPr>
        <w:widowControl w:val="0"/>
        <w:tabs>
          <w:tab w:val="left"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58"/>
        </w:numPr>
        <w:tabs>
          <w:tab w:val="clear" w:pos="2160"/>
          <w:tab w:val="left" w:pos="0"/>
          <w:tab w:val="num" w:pos="158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культуры межэтнического общения, воспитание черт толерантной личности, развитие способности адекватно и полно познавать себя и другихлюдей. </w:t>
      </w:r>
    </w:p>
    <w:p w:rsidR="000F2ADC" w:rsidRPr="006629A3" w:rsidRDefault="000F2ADC" w:rsidP="006629A3">
      <w:pPr>
        <w:widowControl w:val="0"/>
        <w:tabs>
          <w:tab w:val="left" w:pos="0"/>
        </w:tabs>
        <w:autoSpaceDE w:val="0"/>
        <w:autoSpaceDN w:val="0"/>
        <w:adjustRightInd w:val="0"/>
        <w:spacing w:after="0" w:line="7"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в области формирования семейной культуры: </w:t>
      </w:r>
    </w:p>
    <w:p w:rsidR="000F2ADC" w:rsidRPr="006629A3" w:rsidRDefault="000F2ADC" w:rsidP="006629A3">
      <w:pPr>
        <w:widowControl w:val="0"/>
        <w:tabs>
          <w:tab w:val="left" w:pos="0"/>
        </w:tabs>
        <w:autoSpaceDE w:val="0"/>
        <w:autoSpaceDN w:val="0"/>
        <w:adjustRightInd w:val="0"/>
        <w:spacing w:after="0" w:line="72"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58"/>
        </w:numPr>
        <w:tabs>
          <w:tab w:val="clear" w:pos="1440"/>
          <w:tab w:val="left" w:pos="0"/>
          <w:tab w:val="num" w:pos="72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формирование представлений о значении семьи для устойчивого и успешного развития человека; </w:t>
      </w:r>
    </w:p>
    <w:p w:rsidR="000F2ADC" w:rsidRPr="006629A3" w:rsidRDefault="000F2ADC" w:rsidP="006629A3">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58"/>
        </w:numPr>
        <w:tabs>
          <w:tab w:val="clear" w:pos="1440"/>
          <w:tab w:val="left" w:pos="0"/>
          <w:tab w:val="num" w:pos="720"/>
        </w:tabs>
        <w:overflowPunct w:val="0"/>
        <w:autoSpaceDE w:val="0"/>
        <w:autoSpaceDN w:val="0"/>
        <w:adjustRightInd w:val="0"/>
        <w:spacing w:after="0" w:line="20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укрепление у обучающегося уважительного отношения к родителям, осознанного, заботливого отношения к старшим и младшим; </w:t>
      </w:r>
    </w:p>
    <w:p w:rsidR="000F2ADC" w:rsidRPr="006629A3" w:rsidRDefault="000F2ADC" w:rsidP="006629A3">
      <w:pPr>
        <w:widowControl w:val="0"/>
        <w:tabs>
          <w:tab w:val="left" w:pos="0"/>
        </w:tabs>
        <w:autoSpaceDE w:val="0"/>
        <w:autoSpaceDN w:val="0"/>
        <w:adjustRightInd w:val="0"/>
        <w:spacing w:after="0" w:line="77"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58"/>
        </w:numPr>
        <w:tabs>
          <w:tab w:val="clear" w:pos="1440"/>
          <w:tab w:val="left" w:pos="0"/>
          <w:tab w:val="num" w:pos="72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0F2ADC" w:rsidRPr="006629A3" w:rsidRDefault="00247A47" w:rsidP="006629A3">
      <w:pPr>
        <w:widowControl w:val="0"/>
        <w:numPr>
          <w:ilvl w:val="0"/>
          <w:numId w:val="159"/>
        </w:numPr>
        <w:tabs>
          <w:tab w:val="clear" w:pos="720"/>
          <w:tab w:val="num" w:pos="0"/>
        </w:tabs>
        <w:overflowPunct w:val="0"/>
        <w:autoSpaceDE w:val="0"/>
        <w:autoSpaceDN w:val="0"/>
        <w:adjustRightInd w:val="0"/>
        <w:spacing w:after="0" w:line="207" w:lineRule="auto"/>
        <w:ind w:left="-567" w:right="40" w:firstLine="283"/>
        <w:jc w:val="both"/>
        <w:rPr>
          <w:rFonts w:ascii="Times New Roman" w:hAnsi="Times New Roman"/>
          <w:sz w:val="24"/>
          <w:szCs w:val="24"/>
          <w:lang w:val="ru-RU"/>
        </w:rPr>
      </w:pPr>
      <w:bookmarkStart w:id="145" w:name="page293"/>
      <w:bookmarkEnd w:id="145"/>
      <w:r w:rsidRPr="006629A3">
        <w:rPr>
          <w:rFonts w:ascii="Times New Roman" w:hAnsi="Times New Roman"/>
          <w:sz w:val="24"/>
          <w:szCs w:val="24"/>
          <w:lang w:val="ru-RU"/>
        </w:rPr>
        <w:t xml:space="preserve">знание традиций своей семьи, культурно-исторических и этнических традиций семей своего народа, других народов России. </w:t>
      </w:r>
    </w:p>
    <w:p w:rsidR="000F2ADC" w:rsidRPr="006629A3" w:rsidRDefault="000F2ADC" w:rsidP="006629A3">
      <w:pPr>
        <w:widowControl w:val="0"/>
        <w:tabs>
          <w:tab w:val="num" w:pos="0"/>
        </w:tabs>
        <w:autoSpaceDE w:val="0"/>
        <w:autoSpaceDN w:val="0"/>
        <w:adjustRightInd w:val="0"/>
        <w:spacing w:after="0" w:line="6" w:lineRule="exact"/>
        <w:ind w:left="-567" w:firstLine="283"/>
        <w:jc w:val="both"/>
        <w:rPr>
          <w:rFonts w:ascii="Times New Roman" w:hAnsi="Times New Roman"/>
          <w:sz w:val="24"/>
          <w:szCs w:val="24"/>
          <w:lang w:val="ru-RU"/>
        </w:rPr>
      </w:pPr>
    </w:p>
    <w:p w:rsidR="000F2ADC" w:rsidRPr="006629A3" w:rsidRDefault="00247A47" w:rsidP="006629A3">
      <w:pPr>
        <w:widowControl w:val="0"/>
        <w:tabs>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6629A3">
        <w:rPr>
          <w:rFonts w:ascii="Times New Roman" w:hAnsi="Times New Roman"/>
          <w:b/>
          <w:bCs/>
          <w:sz w:val="24"/>
          <w:szCs w:val="24"/>
        </w:rPr>
        <w:t xml:space="preserve">Основные принципы реализации программы: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7" w:lineRule="auto"/>
        <w:ind w:left="-567" w:firstLine="283"/>
        <w:jc w:val="both"/>
        <w:rPr>
          <w:rFonts w:ascii="Times New Roman" w:hAnsi="Times New Roman"/>
          <w:sz w:val="24"/>
          <w:szCs w:val="24"/>
        </w:rPr>
      </w:pPr>
      <w:r w:rsidRPr="006629A3">
        <w:rPr>
          <w:rFonts w:ascii="Times New Roman" w:hAnsi="Times New Roman"/>
          <w:sz w:val="24"/>
          <w:szCs w:val="24"/>
        </w:rPr>
        <w:t xml:space="preserve">Преемственность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9" w:lineRule="auto"/>
        <w:ind w:left="-567" w:firstLine="283"/>
        <w:jc w:val="both"/>
        <w:rPr>
          <w:rFonts w:ascii="Times New Roman" w:hAnsi="Times New Roman"/>
          <w:sz w:val="24"/>
          <w:szCs w:val="24"/>
        </w:rPr>
      </w:pPr>
      <w:r w:rsidRPr="006629A3">
        <w:rPr>
          <w:rFonts w:ascii="Times New Roman" w:hAnsi="Times New Roman"/>
          <w:sz w:val="24"/>
          <w:szCs w:val="24"/>
        </w:rPr>
        <w:t xml:space="preserve">Учет возрастных особенностей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Сочетание индивидуальных и коллективных форм работы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9" w:lineRule="auto"/>
        <w:ind w:left="-567" w:firstLine="283"/>
        <w:jc w:val="both"/>
        <w:rPr>
          <w:rFonts w:ascii="Times New Roman" w:hAnsi="Times New Roman"/>
          <w:sz w:val="24"/>
          <w:szCs w:val="24"/>
        </w:rPr>
      </w:pPr>
      <w:r w:rsidRPr="006629A3">
        <w:rPr>
          <w:rFonts w:ascii="Times New Roman" w:hAnsi="Times New Roman"/>
          <w:sz w:val="24"/>
          <w:szCs w:val="24"/>
        </w:rPr>
        <w:t xml:space="preserve">Связь обучения с жизнь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9" w:lineRule="auto"/>
        <w:ind w:left="-567" w:firstLine="283"/>
        <w:jc w:val="both"/>
        <w:rPr>
          <w:rFonts w:ascii="Times New Roman" w:hAnsi="Times New Roman"/>
          <w:sz w:val="24"/>
          <w:szCs w:val="24"/>
        </w:rPr>
      </w:pPr>
      <w:r w:rsidRPr="006629A3">
        <w:rPr>
          <w:rFonts w:ascii="Times New Roman" w:hAnsi="Times New Roman"/>
          <w:sz w:val="24"/>
          <w:szCs w:val="24"/>
        </w:rPr>
        <w:t xml:space="preserve">Доступность и наглядность </w:t>
      </w:r>
    </w:p>
    <w:p w:rsidR="000F2ADC" w:rsidRPr="006629A3" w:rsidRDefault="00247A47" w:rsidP="006629A3">
      <w:pPr>
        <w:widowControl w:val="0"/>
        <w:numPr>
          <w:ilvl w:val="1"/>
          <w:numId w:val="159"/>
        </w:numPr>
        <w:tabs>
          <w:tab w:val="num" w:pos="0"/>
        </w:tabs>
        <w:overflowPunct w:val="0"/>
        <w:autoSpaceDE w:val="0"/>
        <w:autoSpaceDN w:val="0"/>
        <w:adjustRightInd w:val="0"/>
        <w:spacing w:after="0" w:line="239" w:lineRule="auto"/>
        <w:ind w:left="-567" w:firstLine="283"/>
        <w:jc w:val="both"/>
        <w:rPr>
          <w:rFonts w:ascii="Times New Roman" w:hAnsi="Times New Roman"/>
          <w:sz w:val="24"/>
          <w:szCs w:val="24"/>
        </w:rPr>
      </w:pPr>
      <w:r w:rsidRPr="006629A3">
        <w:rPr>
          <w:rFonts w:ascii="Times New Roman" w:hAnsi="Times New Roman"/>
          <w:sz w:val="24"/>
          <w:szCs w:val="24"/>
        </w:rPr>
        <w:t xml:space="preserve">Включение в активную жизненную позицию </w:t>
      </w:r>
    </w:p>
    <w:p w:rsidR="000F2ADC" w:rsidRPr="006629A3" w:rsidRDefault="000F2ADC" w:rsidP="006629A3">
      <w:pPr>
        <w:widowControl w:val="0"/>
        <w:tabs>
          <w:tab w:val="num" w:pos="0"/>
        </w:tabs>
        <w:autoSpaceDE w:val="0"/>
        <w:autoSpaceDN w:val="0"/>
        <w:adjustRightInd w:val="0"/>
        <w:spacing w:after="0" w:line="5" w:lineRule="exact"/>
        <w:ind w:left="-567" w:firstLine="283"/>
        <w:jc w:val="both"/>
        <w:rPr>
          <w:rFonts w:ascii="Times New Roman" w:hAnsi="Times New Roman"/>
          <w:sz w:val="24"/>
          <w:szCs w:val="24"/>
        </w:rPr>
      </w:pPr>
    </w:p>
    <w:p w:rsidR="000F2ADC" w:rsidRPr="006629A3" w:rsidRDefault="00247A47" w:rsidP="006629A3">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b/>
          <w:bCs/>
          <w:sz w:val="24"/>
          <w:szCs w:val="24"/>
          <w:lang w:val="ru-RU"/>
        </w:rPr>
        <w:t>Программа воспитания и социализации учащихся  содержит:</w:t>
      </w:r>
    </w:p>
    <w:p w:rsidR="000F2ADC" w:rsidRPr="006629A3" w:rsidRDefault="000F2ADC" w:rsidP="006629A3">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0"/>
        </w:numPr>
        <w:tabs>
          <w:tab w:val="clear" w:pos="1440"/>
          <w:tab w:val="left" w:pos="0"/>
          <w:tab w:val="num" w:pos="90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Ценностные установки духовно-нравственного развития и воспитания обучающихся, </w:t>
      </w:r>
      <w:r w:rsidRPr="006629A3">
        <w:rPr>
          <w:rFonts w:ascii="Times New Roman" w:hAnsi="Times New Roman"/>
          <w:sz w:val="24"/>
          <w:szCs w:val="24"/>
          <w:lang w:val="ru-RU"/>
        </w:rPr>
        <w:lastRenderedPageBreak/>
        <w:t xml:space="preserve">воспитанников. </w:t>
      </w:r>
    </w:p>
    <w:p w:rsidR="000F2ADC" w:rsidRPr="006629A3" w:rsidRDefault="000F2ADC" w:rsidP="006629A3">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0"/>
        </w:numPr>
        <w:tabs>
          <w:tab w:val="clear" w:pos="1440"/>
          <w:tab w:val="left" w:pos="0"/>
          <w:tab w:val="num" w:pos="90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Основные направления духовно-нравственного развития и воспитания обучающихся и воспитанников. </w:t>
      </w:r>
    </w:p>
    <w:p w:rsidR="000F2ADC" w:rsidRPr="006629A3" w:rsidRDefault="000F2ADC" w:rsidP="006629A3">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0"/>
        </w:numPr>
        <w:tabs>
          <w:tab w:val="clear" w:pos="1440"/>
          <w:tab w:val="left" w:pos="0"/>
          <w:tab w:val="num" w:pos="900"/>
        </w:tabs>
        <w:overflowPunct w:val="0"/>
        <w:autoSpaceDE w:val="0"/>
        <w:autoSpaceDN w:val="0"/>
        <w:adjustRightInd w:val="0"/>
        <w:spacing w:after="0" w:line="240" w:lineRule="auto"/>
        <w:ind w:left="-567" w:firstLine="283"/>
        <w:jc w:val="both"/>
        <w:rPr>
          <w:rFonts w:ascii="Times New Roman" w:hAnsi="Times New Roman"/>
          <w:sz w:val="24"/>
          <w:szCs w:val="24"/>
        </w:rPr>
      </w:pPr>
      <w:r w:rsidRPr="006629A3">
        <w:rPr>
          <w:rFonts w:ascii="Times New Roman" w:hAnsi="Times New Roman"/>
          <w:sz w:val="24"/>
          <w:szCs w:val="24"/>
        </w:rPr>
        <w:t xml:space="preserve">Реализацию целевых установок. </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rPr>
      </w:pPr>
    </w:p>
    <w:p w:rsidR="000F2ADC" w:rsidRPr="006629A3" w:rsidRDefault="00247A47" w:rsidP="006629A3">
      <w:pPr>
        <w:widowControl w:val="0"/>
        <w:numPr>
          <w:ilvl w:val="1"/>
          <w:numId w:val="160"/>
        </w:numPr>
        <w:tabs>
          <w:tab w:val="clear" w:pos="1440"/>
          <w:tab w:val="left" w:pos="0"/>
          <w:tab w:val="num" w:pos="90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Условия реализации программы духовно-нравственного развития, воспитания и социализации учащихся. </w:t>
      </w:r>
    </w:p>
    <w:p w:rsidR="000F2ADC" w:rsidRPr="006629A3" w:rsidRDefault="000F2ADC" w:rsidP="006629A3">
      <w:pPr>
        <w:widowControl w:val="0"/>
        <w:tabs>
          <w:tab w:val="left" w:pos="0"/>
        </w:tabs>
        <w:autoSpaceDE w:val="0"/>
        <w:autoSpaceDN w:val="0"/>
        <w:adjustRightInd w:val="0"/>
        <w:spacing w:after="0" w:line="57"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 xml:space="preserve">Модель организации совместной деятельности школы, семьи и общественности по духовно-нравственному развитию, воспитанию и социализации учащихся. </w:t>
      </w:r>
    </w:p>
    <w:p w:rsidR="000F2ADC" w:rsidRPr="006629A3" w:rsidRDefault="000F2ADC" w:rsidP="006629A3">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61"/>
        </w:numPr>
        <w:tabs>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Планируемые результаты духовно-нравственного развития,</w:t>
      </w:r>
      <w:r w:rsidR="006629A3">
        <w:rPr>
          <w:rFonts w:ascii="Times New Roman" w:hAnsi="Times New Roman"/>
          <w:sz w:val="24"/>
          <w:szCs w:val="24"/>
          <w:lang w:val="ru-RU"/>
        </w:rPr>
        <w:t xml:space="preserve"> </w:t>
      </w:r>
      <w:r w:rsidRPr="006629A3">
        <w:rPr>
          <w:rFonts w:ascii="Times New Roman" w:hAnsi="Times New Roman"/>
          <w:sz w:val="24"/>
          <w:szCs w:val="24"/>
          <w:lang w:val="ru-RU"/>
        </w:rPr>
        <w:t>воспитания и социализации учащихся.</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6629A3">
        <w:rPr>
          <w:rFonts w:ascii="Times New Roman" w:hAnsi="Times New Roman"/>
          <w:sz w:val="24"/>
          <w:szCs w:val="24"/>
          <w:lang w:val="ru-RU"/>
        </w:rPr>
        <w:t>Критерии, показатели эффективности в части духовно-нравственного развития, воспитания и социализации учащихся.</w:t>
      </w:r>
    </w:p>
    <w:p w:rsidR="000F2ADC" w:rsidRPr="006629A3" w:rsidRDefault="000F2ADC" w:rsidP="006629A3">
      <w:pPr>
        <w:widowControl w:val="0"/>
        <w:tabs>
          <w:tab w:val="left" w:pos="0"/>
        </w:tabs>
        <w:autoSpaceDE w:val="0"/>
        <w:autoSpaceDN w:val="0"/>
        <w:adjustRightInd w:val="0"/>
        <w:spacing w:after="0" w:line="345"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13" w:lineRule="auto"/>
        <w:ind w:left="-567" w:right="-1" w:firstLine="283"/>
        <w:jc w:val="both"/>
        <w:rPr>
          <w:rFonts w:ascii="Times New Roman" w:hAnsi="Times New Roman"/>
          <w:sz w:val="24"/>
          <w:szCs w:val="24"/>
          <w:lang w:val="ru-RU"/>
        </w:rPr>
      </w:pPr>
      <w:r w:rsidRPr="006629A3">
        <w:rPr>
          <w:rFonts w:ascii="Times New Roman" w:hAnsi="Times New Roman"/>
          <w:b/>
          <w:bCs/>
          <w:sz w:val="24"/>
          <w:szCs w:val="24"/>
          <w:lang w:val="ru-RU"/>
        </w:rPr>
        <w:t>2.3.1. Ценностные установки воспитания и социализации обучающихся, воспитанников.</w:t>
      </w:r>
    </w:p>
    <w:p w:rsidR="000F2ADC" w:rsidRPr="006629A3" w:rsidRDefault="000F2ADC" w:rsidP="006629A3">
      <w:pPr>
        <w:widowControl w:val="0"/>
        <w:tabs>
          <w:tab w:val="left" w:pos="0"/>
        </w:tabs>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F2ADC" w:rsidRPr="006629A3" w:rsidRDefault="000F2ADC" w:rsidP="006629A3">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Каждое из этих направлений основано на определѐнной системе базовых национальных ценностей и должно обеспечивать их усвоение учащимися.</w:t>
      </w:r>
    </w:p>
    <w:p w:rsidR="000F2ADC" w:rsidRPr="006629A3" w:rsidRDefault="000F2ADC" w:rsidP="006629A3">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14" w:lineRule="auto"/>
        <w:ind w:left="-567" w:right="40" w:firstLine="283"/>
        <w:jc w:val="both"/>
        <w:rPr>
          <w:rFonts w:ascii="Times New Roman" w:hAnsi="Times New Roman"/>
          <w:sz w:val="24"/>
          <w:szCs w:val="24"/>
          <w:lang w:val="ru-RU"/>
        </w:rPr>
      </w:pPr>
      <w:r w:rsidRPr="006629A3">
        <w:rPr>
          <w:rFonts w:ascii="Times New Roman" w:hAnsi="Times New Roman"/>
          <w:sz w:val="24"/>
          <w:szCs w:val="24"/>
          <w:lang w:val="ru-RU"/>
        </w:rPr>
        <w:t>Организация духовно-нравственного развития и воспитания учащихся осуществляется по следующим направлениям:</w:t>
      </w:r>
    </w:p>
    <w:p w:rsidR="000F2ADC" w:rsidRPr="006629A3" w:rsidRDefault="000F2ADC" w:rsidP="006629A3">
      <w:pPr>
        <w:widowControl w:val="0"/>
        <w:tabs>
          <w:tab w:val="left" w:pos="0"/>
        </w:tabs>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62"/>
        </w:numPr>
        <w:tabs>
          <w:tab w:val="clear" w:pos="720"/>
          <w:tab w:val="left" w:pos="0"/>
          <w:tab w:val="num" w:pos="881"/>
        </w:tabs>
        <w:overflowPunct w:val="0"/>
        <w:autoSpaceDE w:val="0"/>
        <w:autoSpaceDN w:val="0"/>
        <w:adjustRightInd w:val="0"/>
        <w:spacing w:after="0" w:line="215" w:lineRule="auto"/>
        <w:ind w:left="-567" w:right="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воспитание гражданственности, патриотизма, уважения к правам, свободам и обязанностям человека </w:t>
      </w:r>
    </w:p>
    <w:p w:rsidR="000F2ADC" w:rsidRPr="006629A3" w:rsidRDefault="000F2ADC" w:rsidP="006629A3">
      <w:pPr>
        <w:widowControl w:val="0"/>
        <w:tabs>
          <w:tab w:val="left" w:pos="0"/>
        </w:tabs>
        <w:autoSpaceDE w:val="0"/>
        <w:autoSpaceDN w:val="0"/>
        <w:adjustRightInd w:val="0"/>
        <w:spacing w:after="0" w:line="54"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6629A3">
        <w:rPr>
          <w:rFonts w:ascii="Times New Roman" w:hAnsi="Times New Roman"/>
          <w:b/>
          <w:bCs/>
          <w:i/>
          <w:iCs/>
          <w:sz w:val="24"/>
          <w:szCs w:val="24"/>
          <w:lang w:val="ru-RU"/>
        </w:rPr>
        <w:t>ценности</w:t>
      </w:r>
      <w:r w:rsidRPr="006629A3">
        <w:rPr>
          <w:rFonts w:ascii="Times New Roman" w:hAnsi="Times New Roman"/>
          <w:sz w:val="24"/>
          <w:szCs w:val="24"/>
          <w:lang w:val="ru-RU"/>
        </w:rPr>
        <w:t>:</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любовь к России,</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своему народу,</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своему краю,</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гражданское общество,</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 xml:space="preserve">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 </w:t>
      </w:r>
    </w:p>
    <w:p w:rsidR="000F2ADC" w:rsidRPr="006629A3" w:rsidRDefault="000F2ADC" w:rsidP="006629A3">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62"/>
        </w:numPr>
        <w:tabs>
          <w:tab w:val="clear" w:pos="720"/>
          <w:tab w:val="left" w:pos="0"/>
          <w:tab w:val="num" w:pos="880"/>
        </w:tabs>
        <w:overflowPunct w:val="0"/>
        <w:autoSpaceDE w:val="0"/>
        <w:autoSpaceDN w:val="0"/>
        <w:adjustRightInd w:val="0"/>
        <w:spacing w:after="0" w:line="240" w:lineRule="auto"/>
        <w:ind w:left="-567" w:firstLine="283"/>
        <w:jc w:val="both"/>
        <w:rPr>
          <w:rFonts w:ascii="Times New Roman" w:hAnsi="Times New Roman"/>
          <w:sz w:val="24"/>
          <w:szCs w:val="24"/>
        </w:rPr>
      </w:pPr>
      <w:r w:rsidRPr="006629A3">
        <w:rPr>
          <w:rFonts w:ascii="Times New Roman" w:hAnsi="Times New Roman"/>
          <w:b/>
          <w:bCs/>
          <w:sz w:val="24"/>
          <w:szCs w:val="24"/>
        </w:rPr>
        <w:t xml:space="preserve">воспитание социальной ответственности и компетентности </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rPr>
      </w:pPr>
    </w:p>
    <w:p w:rsidR="000F2ADC" w:rsidRPr="006629A3" w:rsidRDefault="00247A47" w:rsidP="006629A3">
      <w:pPr>
        <w:widowControl w:val="0"/>
        <w:tabs>
          <w:tab w:val="left" w:pos="0"/>
        </w:tabs>
        <w:overflowPunct w:val="0"/>
        <w:autoSpaceDE w:val="0"/>
        <w:autoSpaceDN w:val="0"/>
        <w:adjustRightInd w:val="0"/>
        <w:spacing w:after="0" w:line="227" w:lineRule="auto"/>
        <w:ind w:left="-567" w:right="40" w:firstLine="283"/>
        <w:jc w:val="both"/>
        <w:rPr>
          <w:rFonts w:ascii="Times New Roman" w:hAnsi="Times New Roman"/>
          <w:sz w:val="24"/>
          <w:szCs w:val="24"/>
          <w:lang w:val="ru-RU"/>
        </w:rPr>
      </w:pPr>
      <w:r w:rsidRPr="006629A3">
        <w:rPr>
          <w:rFonts w:ascii="Times New Roman" w:hAnsi="Times New Roman"/>
          <w:b/>
          <w:bCs/>
          <w:i/>
          <w:iCs/>
          <w:sz w:val="24"/>
          <w:szCs w:val="24"/>
          <w:lang w:val="ru-RU"/>
        </w:rPr>
        <w:t>ценности</w:t>
      </w:r>
      <w:r w:rsidRPr="006629A3">
        <w:rPr>
          <w:rFonts w:ascii="Times New Roman" w:hAnsi="Times New Roman"/>
          <w:sz w:val="24"/>
          <w:szCs w:val="24"/>
          <w:lang w:val="ru-RU"/>
        </w:rPr>
        <w:t>:</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правовое государство,</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демократическое государство,</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социальное</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0F2ADC" w:rsidRPr="006629A3" w:rsidRDefault="000F2ADC" w:rsidP="006629A3">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 </w:t>
      </w:r>
      <w:r w:rsidRPr="006629A3">
        <w:rPr>
          <w:rFonts w:ascii="Times New Roman" w:hAnsi="Times New Roman"/>
          <w:b/>
          <w:bCs/>
          <w:sz w:val="24"/>
          <w:szCs w:val="24"/>
          <w:lang w:val="ru-RU"/>
        </w:rPr>
        <w:t>воспитание нравственных чувств,</w:t>
      </w:r>
      <w:r w:rsidRPr="006629A3">
        <w:rPr>
          <w:rFonts w:ascii="Times New Roman" w:hAnsi="Times New Roman"/>
          <w:sz w:val="24"/>
          <w:szCs w:val="24"/>
          <w:lang w:val="ru-RU"/>
        </w:rPr>
        <w:t xml:space="preserve"> </w:t>
      </w:r>
      <w:r w:rsidRPr="006629A3">
        <w:rPr>
          <w:rFonts w:ascii="Times New Roman" w:hAnsi="Times New Roman"/>
          <w:b/>
          <w:bCs/>
          <w:sz w:val="24"/>
          <w:szCs w:val="24"/>
          <w:lang w:val="ru-RU"/>
        </w:rPr>
        <w:t>убеждений,</w:t>
      </w:r>
      <w:r w:rsidRPr="006629A3">
        <w:rPr>
          <w:rFonts w:ascii="Times New Roman" w:hAnsi="Times New Roman"/>
          <w:sz w:val="24"/>
          <w:szCs w:val="24"/>
          <w:lang w:val="ru-RU"/>
        </w:rPr>
        <w:t xml:space="preserve"> </w:t>
      </w:r>
      <w:r w:rsidRPr="006629A3">
        <w:rPr>
          <w:rFonts w:ascii="Times New Roman" w:hAnsi="Times New Roman"/>
          <w:b/>
          <w:bCs/>
          <w:sz w:val="24"/>
          <w:szCs w:val="24"/>
          <w:lang w:val="ru-RU"/>
        </w:rPr>
        <w:t>этического сознания</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629A3" w:rsidRDefault="00247A47" w:rsidP="006629A3">
      <w:pPr>
        <w:widowControl w:val="0"/>
        <w:tabs>
          <w:tab w:val="left" w:pos="0"/>
        </w:tabs>
        <w:overflowPunct w:val="0"/>
        <w:autoSpaceDE w:val="0"/>
        <w:autoSpaceDN w:val="0"/>
        <w:adjustRightInd w:val="0"/>
        <w:spacing w:after="0" w:line="232" w:lineRule="auto"/>
        <w:ind w:left="-567" w:right="40" w:firstLine="283"/>
        <w:jc w:val="both"/>
        <w:rPr>
          <w:rFonts w:ascii="Times New Roman" w:hAnsi="Times New Roman"/>
          <w:sz w:val="24"/>
          <w:szCs w:val="24"/>
          <w:lang w:val="ru-RU"/>
        </w:rPr>
      </w:pPr>
      <w:r w:rsidRPr="006629A3">
        <w:rPr>
          <w:rFonts w:ascii="Times New Roman" w:hAnsi="Times New Roman"/>
          <w:b/>
          <w:bCs/>
          <w:i/>
          <w:iCs/>
          <w:sz w:val="24"/>
          <w:szCs w:val="24"/>
          <w:lang w:val="ru-RU"/>
        </w:rPr>
        <w:t>ценности</w:t>
      </w:r>
      <w:r w:rsidRPr="006629A3">
        <w:rPr>
          <w:rFonts w:ascii="Times New Roman" w:hAnsi="Times New Roman"/>
          <w:sz w:val="24"/>
          <w:szCs w:val="24"/>
          <w:lang w:val="ru-RU"/>
        </w:rPr>
        <w:t>:</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нравственный выбор;</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жизнь и смысл жизни;</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справедливость;</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0F2ADC" w:rsidRPr="006629A3" w:rsidRDefault="000F2ADC" w:rsidP="006629A3">
      <w:pPr>
        <w:widowControl w:val="0"/>
        <w:tabs>
          <w:tab w:val="left" w:pos="0"/>
        </w:tabs>
        <w:autoSpaceDE w:val="0"/>
        <w:autoSpaceDN w:val="0"/>
        <w:adjustRightInd w:val="0"/>
        <w:spacing w:after="0" w:line="145" w:lineRule="exact"/>
        <w:ind w:left="-567" w:firstLine="283"/>
        <w:jc w:val="both"/>
        <w:rPr>
          <w:rFonts w:ascii="Times New Roman" w:hAnsi="Times New Roman"/>
          <w:sz w:val="24"/>
          <w:szCs w:val="24"/>
          <w:lang w:val="ru-RU"/>
        </w:rPr>
      </w:pPr>
    </w:p>
    <w:p w:rsidR="000F2ADC" w:rsidRPr="006629A3" w:rsidRDefault="00247A47" w:rsidP="006629A3">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46" w:name="page295"/>
      <w:bookmarkEnd w:id="146"/>
      <w:r w:rsidRPr="006629A3">
        <w:rPr>
          <w:rFonts w:ascii="Times New Roman" w:hAnsi="Times New Roman"/>
          <w:sz w:val="24"/>
          <w:szCs w:val="24"/>
          <w:lang w:val="ru-RU"/>
        </w:rPr>
        <w:t xml:space="preserve">• </w:t>
      </w:r>
      <w:r w:rsidRPr="006629A3">
        <w:rPr>
          <w:rFonts w:ascii="Times New Roman" w:hAnsi="Times New Roman"/>
          <w:b/>
          <w:bCs/>
          <w:sz w:val="24"/>
          <w:szCs w:val="24"/>
          <w:lang w:val="ru-RU"/>
        </w:rPr>
        <w:t>воспитание  экологической  культуры,</w:t>
      </w:r>
      <w:r w:rsidRPr="006629A3">
        <w:rPr>
          <w:rFonts w:ascii="Times New Roman" w:hAnsi="Times New Roman"/>
          <w:sz w:val="24"/>
          <w:szCs w:val="24"/>
          <w:lang w:val="ru-RU"/>
        </w:rPr>
        <w:t xml:space="preserve">  </w:t>
      </w:r>
      <w:r w:rsidRPr="006629A3">
        <w:rPr>
          <w:rFonts w:ascii="Times New Roman" w:hAnsi="Times New Roman"/>
          <w:b/>
          <w:bCs/>
          <w:sz w:val="24"/>
          <w:szCs w:val="24"/>
          <w:lang w:val="ru-RU"/>
        </w:rPr>
        <w:t>культуры  здорового  и  безопасного</w:t>
      </w:r>
      <w:r w:rsidR="006629A3" w:rsidRPr="006629A3">
        <w:rPr>
          <w:rFonts w:ascii="Times New Roman" w:hAnsi="Times New Roman"/>
          <w:sz w:val="24"/>
          <w:szCs w:val="24"/>
          <w:lang w:val="ru-RU"/>
        </w:rPr>
        <w:t xml:space="preserve"> </w:t>
      </w:r>
      <w:r w:rsidRPr="006629A3">
        <w:rPr>
          <w:rFonts w:ascii="Times New Roman" w:hAnsi="Times New Roman"/>
          <w:b/>
          <w:bCs/>
          <w:sz w:val="24"/>
          <w:szCs w:val="24"/>
          <w:lang w:val="ru-RU"/>
        </w:rPr>
        <w:t>образа жизни</w:t>
      </w:r>
    </w:p>
    <w:p w:rsidR="000F2ADC" w:rsidRPr="006629A3"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629A3" w:rsidRDefault="00247A47" w:rsidP="00B0793A">
      <w:pPr>
        <w:widowControl w:val="0"/>
        <w:overflowPunct w:val="0"/>
        <w:autoSpaceDE w:val="0"/>
        <w:autoSpaceDN w:val="0"/>
        <w:adjustRightInd w:val="0"/>
        <w:spacing w:after="0" w:line="232" w:lineRule="auto"/>
        <w:ind w:left="-567" w:right="240" w:firstLine="283"/>
        <w:jc w:val="both"/>
        <w:rPr>
          <w:rFonts w:ascii="Times New Roman" w:hAnsi="Times New Roman"/>
          <w:sz w:val="24"/>
          <w:szCs w:val="24"/>
          <w:lang w:val="ru-RU"/>
        </w:rPr>
      </w:pPr>
      <w:r w:rsidRPr="006629A3">
        <w:rPr>
          <w:rFonts w:ascii="Times New Roman" w:hAnsi="Times New Roman"/>
          <w:b/>
          <w:bCs/>
          <w:i/>
          <w:iCs/>
          <w:sz w:val="24"/>
          <w:szCs w:val="24"/>
          <w:lang w:val="ru-RU"/>
        </w:rPr>
        <w:t xml:space="preserve">ценности: </w:t>
      </w:r>
      <w:r w:rsidRPr="006629A3">
        <w:rPr>
          <w:rFonts w:ascii="Times New Roman" w:hAnsi="Times New Roman"/>
          <w:sz w:val="24"/>
          <w:szCs w:val="24"/>
          <w:lang w:val="ru-RU"/>
        </w:rPr>
        <w:t>жизнь во всех еѐ проявлениях;</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экологическая безопасность;</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w:t>
      </w:r>
    </w:p>
    <w:p w:rsidR="000F2ADC" w:rsidRPr="00053DA2" w:rsidRDefault="000F2ADC" w:rsidP="00B0793A">
      <w:pPr>
        <w:widowControl w:val="0"/>
        <w:autoSpaceDE w:val="0"/>
        <w:autoSpaceDN w:val="0"/>
        <w:adjustRightInd w:val="0"/>
        <w:spacing w:after="0" w:line="69" w:lineRule="exact"/>
        <w:ind w:left="-567" w:firstLine="283"/>
        <w:jc w:val="both"/>
        <w:rPr>
          <w:rFonts w:ascii="Times New Roman" w:hAnsi="Times New Roman"/>
          <w:color w:val="FF0000"/>
          <w:sz w:val="24"/>
          <w:szCs w:val="24"/>
          <w:lang w:val="ru-RU"/>
        </w:rPr>
      </w:pPr>
    </w:p>
    <w:p w:rsidR="000F2ADC" w:rsidRPr="006629A3" w:rsidRDefault="00247A47" w:rsidP="006629A3">
      <w:pPr>
        <w:widowControl w:val="0"/>
        <w:numPr>
          <w:ilvl w:val="0"/>
          <w:numId w:val="163"/>
        </w:numPr>
        <w:tabs>
          <w:tab w:val="clear" w:pos="720"/>
          <w:tab w:val="num" w:pos="0"/>
        </w:tabs>
        <w:overflowPunct w:val="0"/>
        <w:autoSpaceDE w:val="0"/>
        <w:autoSpaceDN w:val="0"/>
        <w:adjustRightInd w:val="0"/>
        <w:spacing w:after="0" w:line="215" w:lineRule="auto"/>
        <w:ind w:left="-567" w:right="2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0F2ADC" w:rsidRPr="006629A3" w:rsidRDefault="000F2ADC" w:rsidP="006629A3">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629A3" w:rsidRDefault="00247A47" w:rsidP="006629A3">
      <w:pPr>
        <w:widowControl w:val="0"/>
        <w:tabs>
          <w:tab w:val="num" w:pos="0"/>
        </w:tabs>
        <w:overflowPunct w:val="0"/>
        <w:autoSpaceDE w:val="0"/>
        <w:autoSpaceDN w:val="0"/>
        <w:adjustRightInd w:val="0"/>
        <w:spacing w:after="0" w:line="227" w:lineRule="auto"/>
        <w:ind w:left="-567" w:right="240" w:firstLine="283"/>
        <w:jc w:val="both"/>
        <w:rPr>
          <w:rFonts w:ascii="Times New Roman" w:hAnsi="Times New Roman"/>
          <w:sz w:val="24"/>
          <w:szCs w:val="24"/>
          <w:lang w:val="ru-RU"/>
        </w:rPr>
      </w:pPr>
      <w:r w:rsidRPr="006629A3">
        <w:rPr>
          <w:rFonts w:ascii="Times New Roman" w:hAnsi="Times New Roman"/>
          <w:b/>
          <w:bCs/>
          <w:i/>
          <w:iCs/>
          <w:sz w:val="24"/>
          <w:szCs w:val="24"/>
          <w:lang w:val="ru-RU"/>
        </w:rPr>
        <w:t>ценности</w:t>
      </w:r>
      <w:r w:rsidRPr="006629A3">
        <w:rPr>
          <w:rFonts w:ascii="Times New Roman" w:hAnsi="Times New Roman"/>
          <w:sz w:val="24"/>
          <w:szCs w:val="24"/>
          <w:lang w:val="ru-RU"/>
        </w:rPr>
        <w:t>:</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научное знание,</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стремление к познанию и истине,</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научная картина мира,</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 xml:space="preserve">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 настойчивость, бережливость, осознанный выбор профессии. </w:t>
      </w:r>
    </w:p>
    <w:p w:rsidR="000F2ADC" w:rsidRPr="006629A3" w:rsidRDefault="000F2ADC" w:rsidP="006629A3">
      <w:pPr>
        <w:widowControl w:val="0"/>
        <w:tabs>
          <w:tab w:val="num" w:pos="0"/>
        </w:tabs>
        <w:autoSpaceDE w:val="0"/>
        <w:autoSpaceDN w:val="0"/>
        <w:adjustRightInd w:val="0"/>
        <w:spacing w:after="0" w:line="64"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0"/>
          <w:numId w:val="163"/>
        </w:numPr>
        <w:tabs>
          <w:tab w:val="clear" w:pos="720"/>
          <w:tab w:val="num" w:pos="0"/>
        </w:tabs>
        <w:overflowPunct w:val="0"/>
        <w:autoSpaceDE w:val="0"/>
        <w:autoSpaceDN w:val="0"/>
        <w:adjustRightInd w:val="0"/>
        <w:spacing w:after="0" w:line="215" w:lineRule="auto"/>
        <w:ind w:left="-567" w:right="240" w:firstLine="283"/>
        <w:jc w:val="both"/>
        <w:rPr>
          <w:rFonts w:ascii="Times New Roman" w:hAnsi="Times New Roman"/>
          <w:sz w:val="24"/>
          <w:szCs w:val="24"/>
          <w:lang w:val="ru-RU"/>
        </w:rPr>
      </w:pPr>
      <w:r w:rsidRPr="006629A3">
        <w:rPr>
          <w:rFonts w:ascii="Times New Roman" w:hAnsi="Times New Roman"/>
          <w:b/>
          <w:bCs/>
          <w:sz w:val="24"/>
          <w:szCs w:val="24"/>
          <w:lang w:val="ru-RU"/>
        </w:rPr>
        <w:t xml:space="preserve">воспитание ценностного отношения к прекрасному, формирование основ эстетической культуры — эстетическое воспитание </w:t>
      </w:r>
    </w:p>
    <w:p w:rsidR="000F2ADC" w:rsidRPr="006629A3" w:rsidRDefault="000F2ADC" w:rsidP="006629A3">
      <w:pPr>
        <w:widowControl w:val="0"/>
        <w:tabs>
          <w:tab w:val="num"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6629A3" w:rsidRDefault="00247A47" w:rsidP="006629A3">
      <w:pPr>
        <w:widowControl w:val="0"/>
        <w:tabs>
          <w:tab w:val="num" w:pos="0"/>
        </w:tabs>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6629A3">
        <w:rPr>
          <w:rFonts w:ascii="Times New Roman" w:hAnsi="Times New Roman"/>
          <w:b/>
          <w:bCs/>
          <w:i/>
          <w:iCs/>
          <w:sz w:val="24"/>
          <w:szCs w:val="24"/>
          <w:lang w:val="ru-RU"/>
        </w:rPr>
        <w:t xml:space="preserve">ценности: </w:t>
      </w:r>
      <w:r w:rsidRPr="006629A3">
        <w:rPr>
          <w:rFonts w:ascii="Times New Roman" w:hAnsi="Times New Roman"/>
          <w:sz w:val="24"/>
          <w:szCs w:val="24"/>
          <w:lang w:val="ru-RU"/>
        </w:rPr>
        <w:t>красота,</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гармония,</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духовный мир человека,</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самовыражение личности в</w:t>
      </w:r>
      <w:r w:rsidRPr="006629A3">
        <w:rPr>
          <w:rFonts w:ascii="Times New Roman" w:hAnsi="Times New Roman"/>
          <w:b/>
          <w:bCs/>
          <w:i/>
          <w:iCs/>
          <w:sz w:val="24"/>
          <w:szCs w:val="24"/>
          <w:lang w:val="ru-RU"/>
        </w:rPr>
        <w:t xml:space="preserve"> </w:t>
      </w:r>
      <w:r w:rsidRPr="006629A3">
        <w:rPr>
          <w:rFonts w:ascii="Times New Roman" w:hAnsi="Times New Roman"/>
          <w:sz w:val="24"/>
          <w:szCs w:val="24"/>
          <w:lang w:val="ru-RU"/>
        </w:rPr>
        <w:t xml:space="preserve">творчестве и искусстве, эстетическое развитие личности. </w:t>
      </w:r>
    </w:p>
    <w:p w:rsidR="000F2ADC" w:rsidRPr="006629A3" w:rsidRDefault="000F2ADC" w:rsidP="006629A3">
      <w:pPr>
        <w:widowControl w:val="0"/>
        <w:tabs>
          <w:tab w:val="num"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E002E" w:rsidRDefault="00247A47" w:rsidP="001E002E">
      <w:pPr>
        <w:widowControl w:val="0"/>
        <w:tabs>
          <w:tab w:val="num" w:pos="0"/>
        </w:tabs>
        <w:overflowPunct w:val="0"/>
        <w:autoSpaceDE w:val="0"/>
        <w:autoSpaceDN w:val="0"/>
        <w:adjustRightInd w:val="0"/>
        <w:spacing w:after="0" w:line="223" w:lineRule="auto"/>
        <w:ind w:left="-567" w:right="240" w:firstLine="283"/>
        <w:jc w:val="both"/>
        <w:rPr>
          <w:rFonts w:ascii="Times New Roman" w:hAnsi="Times New Roman"/>
          <w:sz w:val="24"/>
          <w:szCs w:val="24"/>
          <w:lang w:val="ru-RU"/>
        </w:rPr>
      </w:pPr>
      <w:r w:rsidRPr="006629A3">
        <w:rPr>
          <w:rFonts w:ascii="Times New Roman" w:hAnsi="Times New Roman"/>
          <w:sz w:val="24"/>
          <w:szCs w:val="24"/>
          <w:lang w:val="ru-RU"/>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0F2ADC" w:rsidRPr="006629A3" w:rsidRDefault="00247A47" w:rsidP="006629A3">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b/>
          <w:bCs/>
          <w:i/>
          <w:iCs/>
          <w:sz w:val="24"/>
          <w:szCs w:val="24"/>
          <w:lang w:val="ru-RU"/>
        </w:rPr>
        <w:t>Портрет выпускника школы</w:t>
      </w:r>
      <w:r w:rsidRPr="006629A3">
        <w:rPr>
          <w:rFonts w:ascii="Times New Roman" w:hAnsi="Times New Roman"/>
          <w:i/>
          <w:iCs/>
          <w:sz w:val="24"/>
          <w:szCs w:val="24"/>
          <w:lang w:val="ru-RU"/>
        </w:rPr>
        <w:t>:</w:t>
      </w:r>
    </w:p>
    <w:p w:rsidR="000F2ADC" w:rsidRPr="006629A3" w:rsidRDefault="00247A47" w:rsidP="006629A3">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7D1E4B">
        <w:rPr>
          <w:rFonts w:ascii="Times New Roman" w:hAnsi="Times New Roman"/>
          <w:i/>
          <w:iCs/>
          <w:sz w:val="24"/>
          <w:szCs w:val="24"/>
          <w:u w:val="single"/>
          <w:lang w:val="ru-RU"/>
        </w:rPr>
        <w:t>Выпускн</w:t>
      </w:r>
      <w:r w:rsidRPr="006629A3">
        <w:rPr>
          <w:rFonts w:ascii="Times New Roman" w:hAnsi="Times New Roman"/>
          <w:i/>
          <w:iCs/>
          <w:sz w:val="24"/>
          <w:szCs w:val="24"/>
          <w:lang w:val="ru-RU"/>
        </w:rPr>
        <w:t>ик основной школы — это человек:</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4"/>
        </w:numPr>
        <w:tabs>
          <w:tab w:val="clear" w:pos="1440"/>
          <w:tab w:val="left" w:pos="0"/>
          <w:tab w:val="num" w:pos="715"/>
        </w:tabs>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r w:rsidRPr="006629A3">
        <w:rPr>
          <w:rFonts w:ascii="Times New Roman" w:hAnsi="Times New Roman"/>
          <w:sz w:val="24"/>
          <w:szCs w:val="24"/>
          <w:lang w:val="ru-RU"/>
        </w:rPr>
        <w:t xml:space="preserve">любящий свой край и свою Родину, знающий свой родной язык, уважающий свой народ, его культуру и духовные традиции; </w:t>
      </w:r>
    </w:p>
    <w:p w:rsidR="000F2ADC" w:rsidRPr="006629A3" w:rsidRDefault="000F2ADC" w:rsidP="006629A3">
      <w:pPr>
        <w:widowControl w:val="0"/>
        <w:tabs>
          <w:tab w:val="left"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4"/>
        </w:numPr>
        <w:tabs>
          <w:tab w:val="clear" w:pos="1440"/>
          <w:tab w:val="left" w:pos="0"/>
          <w:tab w:val="num" w:pos="727"/>
        </w:tabs>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r w:rsidRPr="006629A3">
        <w:rPr>
          <w:rFonts w:ascii="Times New Roman" w:hAnsi="Times New Roman"/>
          <w:sz w:val="24"/>
          <w:szCs w:val="24"/>
          <w:lang w:val="ru-RU"/>
        </w:rPr>
        <w:t xml:space="preserve">осознающий и принимающий ценности человеческой жизни, семьи, гражданского общества, многонационального российского народа, человечества; </w:t>
      </w:r>
    </w:p>
    <w:p w:rsidR="000F2ADC" w:rsidRPr="006629A3" w:rsidRDefault="000F2ADC" w:rsidP="006629A3">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4"/>
        </w:numPr>
        <w:tabs>
          <w:tab w:val="clear" w:pos="1440"/>
          <w:tab w:val="left" w:pos="0"/>
          <w:tab w:val="num" w:pos="720"/>
        </w:tabs>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r w:rsidRPr="006629A3">
        <w:rPr>
          <w:rFonts w:ascii="Times New Roman" w:hAnsi="Times New Roman"/>
          <w:sz w:val="24"/>
          <w:szCs w:val="24"/>
          <w:lang w:val="ru-RU"/>
        </w:rPr>
        <w:t xml:space="preserve">активно и заинтересованно познающий мир, осознающий ценность труда, науки и творчества; </w:t>
      </w:r>
    </w:p>
    <w:p w:rsidR="000F2ADC" w:rsidRPr="006629A3" w:rsidRDefault="000F2ADC" w:rsidP="006629A3">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4"/>
        </w:numPr>
        <w:tabs>
          <w:tab w:val="clear" w:pos="1440"/>
          <w:tab w:val="left" w:pos="0"/>
          <w:tab w:val="num" w:pos="7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умеющий учиться, осознающий важность образования и самообразования для жизни </w:t>
      </w:r>
    </w:p>
    <w:p w:rsidR="000F2ADC" w:rsidRPr="006629A3" w:rsidRDefault="00247A47" w:rsidP="006629A3">
      <w:pPr>
        <w:widowControl w:val="0"/>
        <w:numPr>
          <w:ilvl w:val="0"/>
          <w:numId w:val="164"/>
        </w:numPr>
        <w:tabs>
          <w:tab w:val="clear" w:pos="720"/>
          <w:tab w:val="left" w:pos="0"/>
          <w:tab w:val="num" w:pos="20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629A3">
        <w:rPr>
          <w:rFonts w:ascii="Times New Roman" w:hAnsi="Times New Roman"/>
          <w:sz w:val="24"/>
          <w:szCs w:val="24"/>
          <w:lang w:val="ru-RU"/>
        </w:rPr>
        <w:t xml:space="preserve">деятельности, способный применять полученные знания на практике; </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1"/>
          <w:numId w:val="164"/>
        </w:numPr>
        <w:tabs>
          <w:tab w:val="clear" w:pos="1440"/>
          <w:tab w:val="left" w:pos="0"/>
          <w:tab w:val="num" w:pos="790"/>
        </w:tabs>
        <w:overflowPunct w:val="0"/>
        <w:autoSpaceDE w:val="0"/>
        <w:autoSpaceDN w:val="0"/>
        <w:adjustRightInd w:val="0"/>
        <w:spacing w:after="0" w:line="223" w:lineRule="auto"/>
        <w:ind w:left="-567" w:right="200" w:firstLine="283"/>
        <w:jc w:val="both"/>
        <w:rPr>
          <w:rFonts w:ascii="Times New Roman" w:hAnsi="Times New Roman"/>
          <w:sz w:val="24"/>
          <w:szCs w:val="24"/>
          <w:lang w:val="ru-RU"/>
        </w:rPr>
      </w:pPr>
      <w:r w:rsidRPr="006629A3">
        <w:rPr>
          <w:rFonts w:ascii="Times New Roman" w:hAnsi="Times New Roman"/>
          <w:sz w:val="24"/>
          <w:szCs w:val="24"/>
          <w:lang w:val="ru-RU"/>
        </w:rPr>
        <w:t xml:space="preserve">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 </w:t>
      </w:r>
    </w:p>
    <w:p w:rsidR="000F2ADC" w:rsidRPr="006629A3" w:rsidRDefault="00247A47" w:rsidP="006629A3">
      <w:pPr>
        <w:widowControl w:val="0"/>
        <w:numPr>
          <w:ilvl w:val="2"/>
          <w:numId w:val="164"/>
        </w:numPr>
        <w:tabs>
          <w:tab w:val="clear" w:pos="2160"/>
          <w:tab w:val="left" w:pos="0"/>
          <w:tab w:val="num" w:pos="720"/>
        </w:tabs>
        <w:overflowPunct w:val="0"/>
        <w:autoSpaceDE w:val="0"/>
        <w:autoSpaceDN w:val="0"/>
        <w:adjustRightInd w:val="0"/>
        <w:spacing w:after="0" w:line="240" w:lineRule="auto"/>
        <w:ind w:left="-567" w:firstLine="283"/>
        <w:jc w:val="both"/>
        <w:rPr>
          <w:rFonts w:ascii="Times New Roman" w:hAnsi="Times New Roman"/>
          <w:sz w:val="24"/>
          <w:szCs w:val="24"/>
        </w:rPr>
      </w:pPr>
      <w:r w:rsidRPr="006629A3">
        <w:rPr>
          <w:rFonts w:ascii="Times New Roman" w:hAnsi="Times New Roman"/>
          <w:sz w:val="24"/>
          <w:szCs w:val="24"/>
        </w:rPr>
        <w:t xml:space="preserve">уважающий других людей; </w:t>
      </w:r>
    </w:p>
    <w:p w:rsidR="000F2ADC" w:rsidRPr="006629A3" w:rsidRDefault="000F2ADC" w:rsidP="006629A3">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rPr>
      </w:pPr>
    </w:p>
    <w:p w:rsidR="000F2ADC" w:rsidRPr="006629A3" w:rsidRDefault="00247A47" w:rsidP="006629A3">
      <w:pPr>
        <w:widowControl w:val="0"/>
        <w:numPr>
          <w:ilvl w:val="2"/>
          <w:numId w:val="164"/>
        </w:numPr>
        <w:tabs>
          <w:tab w:val="clear" w:pos="2160"/>
          <w:tab w:val="left" w:pos="0"/>
          <w:tab w:val="num" w:pos="725"/>
        </w:tabs>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6629A3">
        <w:rPr>
          <w:rFonts w:ascii="Times New Roman" w:hAnsi="Times New Roman"/>
          <w:sz w:val="24"/>
          <w:szCs w:val="24"/>
          <w:lang w:val="ru-RU"/>
        </w:rPr>
        <w:t xml:space="preserve">умеющий вести конструктивный диалог, достигать взаимопонимания, сотрудничать для достижения общих результатов; </w:t>
      </w:r>
    </w:p>
    <w:p w:rsidR="000F2ADC" w:rsidRPr="006629A3" w:rsidRDefault="000F2ADC" w:rsidP="006629A3">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6629A3" w:rsidRDefault="00247A47" w:rsidP="006629A3">
      <w:pPr>
        <w:widowControl w:val="0"/>
        <w:numPr>
          <w:ilvl w:val="2"/>
          <w:numId w:val="164"/>
        </w:numPr>
        <w:tabs>
          <w:tab w:val="clear" w:pos="2160"/>
          <w:tab w:val="left" w:pos="0"/>
          <w:tab w:val="num" w:pos="722"/>
        </w:tabs>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6629A3">
        <w:rPr>
          <w:rFonts w:ascii="Times New Roman" w:hAnsi="Times New Roman"/>
          <w:sz w:val="24"/>
          <w:szCs w:val="24"/>
          <w:lang w:val="ru-RU"/>
        </w:rPr>
        <w:t xml:space="preserve">осознанно выполняющий правила здорового и безопасного для себя и окружающих образа жизни; </w:t>
      </w:r>
    </w:p>
    <w:p w:rsidR="000F2ADC" w:rsidRPr="006629A3" w:rsidRDefault="000F2ADC" w:rsidP="006629A3">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1E002E" w:rsidRDefault="00247A47" w:rsidP="001E002E">
      <w:pPr>
        <w:widowControl w:val="0"/>
        <w:numPr>
          <w:ilvl w:val="2"/>
          <w:numId w:val="164"/>
        </w:numPr>
        <w:tabs>
          <w:tab w:val="clear" w:pos="2160"/>
          <w:tab w:val="left" w:pos="0"/>
          <w:tab w:val="num" w:pos="778"/>
        </w:tabs>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6629A3">
        <w:rPr>
          <w:rFonts w:ascii="Times New Roman" w:hAnsi="Times New Roman"/>
          <w:sz w:val="24"/>
          <w:szCs w:val="24"/>
          <w:lang w:val="ru-RU"/>
        </w:rPr>
        <w:t xml:space="preserve">ориентирующийся в мире профессий, понимающий значение профессиональной деятельности для человека. </w:t>
      </w:r>
    </w:p>
    <w:p w:rsidR="000F2ADC" w:rsidRPr="006629A3" w:rsidRDefault="00247A47" w:rsidP="001E002E">
      <w:pPr>
        <w:widowControl w:val="0"/>
        <w:tabs>
          <w:tab w:val="left" w:pos="9355"/>
        </w:tabs>
        <w:overflowPunct w:val="0"/>
        <w:autoSpaceDE w:val="0"/>
        <w:autoSpaceDN w:val="0"/>
        <w:adjustRightInd w:val="0"/>
        <w:spacing w:after="0" w:line="214" w:lineRule="auto"/>
        <w:ind w:left="-567" w:right="900" w:firstLine="283"/>
        <w:jc w:val="both"/>
        <w:rPr>
          <w:rFonts w:ascii="Times New Roman" w:hAnsi="Times New Roman"/>
          <w:sz w:val="24"/>
          <w:szCs w:val="24"/>
          <w:lang w:val="ru-RU"/>
        </w:rPr>
      </w:pPr>
      <w:r w:rsidRPr="006629A3">
        <w:rPr>
          <w:rFonts w:ascii="Times New Roman" w:hAnsi="Times New Roman"/>
          <w:b/>
          <w:bCs/>
          <w:sz w:val="24"/>
          <w:szCs w:val="24"/>
          <w:lang w:val="ru-RU"/>
        </w:rPr>
        <w:t>2.3.2. Основные направления и ценностные основы воспитания и социализации учащихся</w:t>
      </w:r>
    </w:p>
    <w:p w:rsidR="000F2ADC" w:rsidRDefault="00247A47" w:rsidP="00B0793A">
      <w:pPr>
        <w:widowControl w:val="0"/>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r w:rsidRPr="006629A3">
        <w:rPr>
          <w:rFonts w:ascii="Times New Roman" w:hAnsi="Times New Roman"/>
          <w:sz w:val="24"/>
          <w:szCs w:val="24"/>
          <w:lang w:val="ru-RU"/>
        </w:rPr>
        <w:t xml:space="preserve">Воспитание и социализация учащихся строится на основании базовых национальных ценностей по следующим </w:t>
      </w:r>
      <w:r w:rsidRPr="006629A3">
        <w:rPr>
          <w:rFonts w:ascii="Times New Roman" w:hAnsi="Times New Roman"/>
          <w:b/>
          <w:bCs/>
          <w:i/>
          <w:iCs/>
          <w:sz w:val="24"/>
          <w:szCs w:val="24"/>
          <w:lang w:val="ru-RU"/>
        </w:rPr>
        <w:t>направлениям</w:t>
      </w:r>
      <w:r w:rsidRPr="006629A3">
        <w:rPr>
          <w:rFonts w:ascii="Times New Roman" w:hAnsi="Times New Roman"/>
          <w:sz w:val="24"/>
          <w:szCs w:val="24"/>
          <w:lang w:val="ru-RU"/>
        </w:rPr>
        <w:t>:</w:t>
      </w:r>
    </w:p>
    <w:p w:rsidR="006629A3" w:rsidRDefault="006629A3" w:rsidP="00B0793A">
      <w:pPr>
        <w:widowControl w:val="0"/>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0"/>
        <w:gridCol w:w="1881"/>
        <w:gridCol w:w="2249"/>
        <w:gridCol w:w="76"/>
        <w:gridCol w:w="1937"/>
        <w:gridCol w:w="66"/>
        <w:gridCol w:w="1984"/>
      </w:tblGrid>
      <w:tr w:rsidR="007E0325" w:rsidRPr="007E0325" w:rsidTr="007E0325">
        <w:tc>
          <w:tcPr>
            <w:tcW w:w="1940" w:type="dxa"/>
          </w:tcPr>
          <w:p w:rsidR="006629A3" w:rsidRPr="007E0325" w:rsidRDefault="006629A3" w:rsidP="007E0325">
            <w:pPr>
              <w:widowControl w:val="0"/>
              <w:overflowPunct w:val="0"/>
              <w:autoSpaceDE w:val="0"/>
              <w:autoSpaceDN w:val="0"/>
              <w:adjustRightInd w:val="0"/>
              <w:spacing w:after="0" w:line="214" w:lineRule="auto"/>
              <w:ind w:right="200"/>
              <w:jc w:val="center"/>
              <w:rPr>
                <w:rFonts w:ascii="Times New Roman" w:hAnsi="Times New Roman"/>
                <w:sz w:val="24"/>
                <w:szCs w:val="24"/>
                <w:lang w:val="ru-RU"/>
              </w:rPr>
            </w:pPr>
            <w:r w:rsidRPr="007E0325">
              <w:rPr>
                <w:rFonts w:ascii="Times New Roman" w:hAnsi="Times New Roman"/>
                <w:sz w:val="24"/>
                <w:szCs w:val="24"/>
                <w:lang w:val="ru-RU"/>
              </w:rPr>
              <w:t>Направления воспитания</w:t>
            </w:r>
          </w:p>
        </w:tc>
        <w:tc>
          <w:tcPr>
            <w:tcW w:w="1881" w:type="dxa"/>
          </w:tcPr>
          <w:p w:rsidR="006629A3" w:rsidRPr="007E0325" w:rsidRDefault="006629A3" w:rsidP="007E0325">
            <w:pPr>
              <w:widowControl w:val="0"/>
              <w:overflowPunct w:val="0"/>
              <w:autoSpaceDE w:val="0"/>
              <w:autoSpaceDN w:val="0"/>
              <w:adjustRightInd w:val="0"/>
              <w:spacing w:after="0" w:line="214" w:lineRule="auto"/>
              <w:ind w:right="200"/>
              <w:jc w:val="center"/>
              <w:rPr>
                <w:rFonts w:ascii="Times New Roman" w:hAnsi="Times New Roman"/>
                <w:sz w:val="24"/>
                <w:szCs w:val="24"/>
                <w:lang w:val="ru-RU"/>
              </w:rPr>
            </w:pPr>
            <w:r w:rsidRPr="007E0325">
              <w:rPr>
                <w:rFonts w:ascii="Times New Roman" w:hAnsi="Times New Roman"/>
                <w:sz w:val="24"/>
                <w:szCs w:val="24"/>
                <w:lang w:val="ru-RU"/>
              </w:rPr>
              <w:t>Учебная</w:t>
            </w:r>
          </w:p>
        </w:tc>
        <w:tc>
          <w:tcPr>
            <w:tcW w:w="2325" w:type="dxa"/>
            <w:gridSpan w:val="2"/>
          </w:tcPr>
          <w:p w:rsidR="006629A3" w:rsidRPr="007E0325" w:rsidRDefault="006629A3" w:rsidP="007E0325">
            <w:pPr>
              <w:widowControl w:val="0"/>
              <w:overflowPunct w:val="0"/>
              <w:autoSpaceDE w:val="0"/>
              <w:autoSpaceDN w:val="0"/>
              <w:adjustRightInd w:val="0"/>
              <w:spacing w:after="0" w:line="214" w:lineRule="auto"/>
              <w:ind w:right="200"/>
              <w:jc w:val="center"/>
              <w:rPr>
                <w:rFonts w:ascii="Times New Roman" w:hAnsi="Times New Roman"/>
                <w:sz w:val="24"/>
                <w:szCs w:val="24"/>
                <w:lang w:val="ru-RU"/>
              </w:rPr>
            </w:pPr>
            <w:r w:rsidRPr="007E0325">
              <w:rPr>
                <w:rFonts w:ascii="Times New Roman" w:hAnsi="Times New Roman"/>
                <w:sz w:val="24"/>
                <w:szCs w:val="24"/>
                <w:lang w:val="ru-RU"/>
              </w:rPr>
              <w:t>Внеурочная</w:t>
            </w:r>
          </w:p>
        </w:tc>
        <w:tc>
          <w:tcPr>
            <w:tcW w:w="2003" w:type="dxa"/>
            <w:gridSpan w:val="2"/>
          </w:tcPr>
          <w:p w:rsidR="006629A3" w:rsidRPr="007E0325" w:rsidRDefault="006629A3" w:rsidP="007E0325">
            <w:pPr>
              <w:widowControl w:val="0"/>
              <w:overflowPunct w:val="0"/>
              <w:autoSpaceDE w:val="0"/>
              <w:autoSpaceDN w:val="0"/>
              <w:adjustRightInd w:val="0"/>
              <w:spacing w:after="0" w:line="214" w:lineRule="auto"/>
              <w:ind w:right="200"/>
              <w:jc w:val="center"/>
              <w:rPr>
                <w:rFonts w:ascii="Times New Roman" w:hAnsi="Times New Roman"/>
                <w:sz w:val="24"/>
                <w:szCs w:val="24"/>
                <w:lang w:val="ru-RU"/>
              </w:rPr>
            </w:pPr>
            <w:r w:rsidRPr="007E0325">
              <w:rPr>
                <w:rFonts w:ascii="Times New Roman" w:hAnsi="Times New Roman"/>
                <w:sz w:val="24"/>
                <w:szCs w:val="24"/>
                <w:lang w:val="ru-RU"/>
              </w:rPr>
              <w:t>Внешкольная</w:t>
            </w:r>
          </w:p>
        </w:tc>
        <w:tc>
          <w:tcPr>
            <w:tcW w:w="1984" w:type="dxa"/>
          </w:tcPr>
          <w:p w:rsidR="006629A3" w:rsidRPr="007E0325" w:rsidRDefault="006629A3" w:rsidP="007E0325">
            <w:pPr>
              <w:widowControl w:val="0"/>
              <w:overflowPunct w:val="0"/>
              <w:autoSpaceDE w:val="0"/>
              <w:autoSpaceDN w:val="0"/>
              <w:adjustRightInd w:val="0"/>
              <w:spacing w:after="0" w:line="214" w:lineRule="auto"/>
              <w:ind w:right="200"/>
              <w:jc w:val="center"/>
              <w:rPr>
                <w:rFonts w:ascii="Times New Roman" w:hAnsi="Times New Roman"/>
                <w:sz w:val="24"/>
                <w:szCs w:val="24"/>
                <w:lang w:val="ru-RU"/>
              </w:rPr>
            </w:pPr>
            <w:r w:rsidRPr="007E0325">
              <w:rPr>
                <w:rFonts w:ascii="Times New Roman" w:hAnsi="Times New Roman"/>
                <w:sz w:val="24"/>
                <w:szCs w:val="24"/>
                <w:lang w:val="ru-RU"/>
              </w:rPr>
              <w:t>Семья</w:t>
            </w:r>
          </w:p>
        </w:tc>
      </w:tr>
      <w:tr w:rsidR="007E0325" w:rsidRPr="007E0325" w:rsidTr="002D65CD">
        <w:trPr>
          <w:trHeight w:val="3027"/>
        </w:trPr>
        <w:tc>
          <w:tcPr>
            <w:tcW w:w="1940" w:type="dxa"/>
            <w:vMerge w:val="restart"/>
          </w:tcPr>
          <w:p w:rsidR="009C480F" w:rsidRPr="007E0325" w:rsidRDefault="009C480F" w:rsidP="007E0325">
            <w:pPr>
              <w:widowControl w:val="0"/>
              <w:autoSpaceDE w:val="0"/>
              <w:autoSpaceDN w:val="0"/>
              <w:adjustRightInd w:val="0"/>
              <w:spacing w:after="0" w:line="264" w:lineRule="exact"/>
              <w:jc w:val="center"/>
              <w:rPr>
                <w:rFonts w:ascii="Times New Roman" w:eastAsiaTheme="minorEastAsia" w:hAnsi="Times New Roman"/>
                <w:sz w:val="24"/>
                <w:szCs w:val="24"/>
                <w:lang w:val="ru-RU"/>
              </w:rPr>
            </w:pPr>
            <w:r w:rsidRPr="007E0325">
              <w:rPr>
                <w:rFonts w:ascii="Times New Roman" w:eastAsiaTheme="minorEastAsia" w:hAnsi="Times New Roman"/>
                <w:b/>
                <w:bCs/>
                <w:sz w:val="24"/>
                <w:szCs w:val="24"/>
                <w:lang w:val="ru-RU"/>
              </w:rPr>
              <w:t xml:space="preserve">1. </w:t>
            </w:r>
            <w:r w:rsidRPr="007E0325">
              <w:rPr>
                <w:rFonts w:ascii="Times New Roman" w:eastAsiaTheme="minorEastAsia" w:hAnsi="Times New Roman"/>
                <w:b/>
                <w:bCs/>
                <w:sz w:val="24"/>
                <w:szCs w:val="24"/>
              </w:rPr>
              <w:t>Гражданст</w:t>
            </w:r>
            <w:r w:rsidR="001E002E" w:rsidRPr="007E0325">
              <w:rPr>
                <w:rFonts w:ascii="Times New Roman" w:eastAsiaTheme="minorEastAsia" w:hAnsi="Times New Roman"/>
                <w:b/>
                <w:bCs/>
                <w:sz w:val="24"/>
                <w:szCs w:val="24"/>
                <w:lang w:val="ru-RU"/>
              </w:rPr>
              <w:t>-</w:t>
            </w:r>
            <w:r w:rsidRPr="007E0325">
              <w:rPr>
                <w:rFonts w:ascii="Times New Roman" w:eastAsiaTheme="minorEastAsia" w:hAnsi="Times New Roman"/>
                <w:b/>
                <w:bCs/>
                <w:sz w:val="24"/>
                <w:szCs w:val="24"/>
              </w:rPr>
              <w:t>венност</w:t>
            </w:r>
            <w:r w:rsidR="003B0FE3" w:rsidRPr="007E0325">
              <w:rPr>
                <w:rFonts w:ascii="Times New Roman" w:eastAsiaTheme="minorEastAsia" w:hAnsi="Times New Roman"/>
                <w:b/>
                <w:bCs/>
                <w:sz w:val="24"/>
                <w:szCs w:val="24"/>
                <w:lang w:val="ru-RU"/>
              </w:rPr>
              <w:t>ь</w:t>
            </w:r>
          </w:p>
        </w:tc>
        <w:tc>
          <w:tcPr>
            <w:tcW w:w="1881" w:type="dxa"/>
          </w:tcPr>
          <w:p w:rsidR="009C480F" w:rsidRPr="007E0325" w:rsidRDefault="009C480F" w:rsidP="007E0325">
            <w:pPr>
              <w:widowControl w:val="0"/>
              <w:autoSpaceDE w:val="0"/>
              <w:autoSpaceDN w:val="0"/>
              <w:adjustRightInd w:val="0"/>
              <w:spacing w:after="0" w:line="260" w:lineRule="exact"/>
              <w:ind w:left="102"/>
              <w:rPr>
                <w:rFonts w:ascii="Times New Roman" w:eastAsiaTheme="minorEastAsia" w:hAnsi="Times New Roman"/>
                <w:sz w:val="24"/>
                <w:szCs w:val="24"/>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Литература</w:t>
            </w:r>
          </w:p>
          <w:p w:rsidR="009C480F" w:rsidRPr="007E0325" w:rsidRDefault="009C480F" w:rsidP="007E0325">
            <w:pPr>
              <w:widowControl w:val="0"/>
              <w:autoSpaceDE w:val="0"/>
              <w:autoSpaceDN w:val="0"/>
              <w:adjustRightInd w:val="0"/>
              <w:spacing w:line="270" w:lineRule="exact"/>
              <w:ind w:left="102"/>
              <w:rPr>
                <w:rFonts w:ascii="Times New Roman" w:eastAsiaTheme="minorEastAsia" w:hAnsi="Times New Roman"/>
                <w:color w:val="FF0000"/>
                <w:sz w:val="24"/>
                <w:szCs w:val="24"/>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История</w:t>
            </w:r>
          </w:p>
        </w:tc>
        <w:tc>
          <w:tcPr>
            <w:tcW w:w="2325" w:type="dxa"/>
            <w:gridSpan w:val="2"/>
          </w:tcPr>
          <w:p w:rsidR="009C480F" w:rsidRPr="007E0325" w:rsidRDefault="009C480F" w:rsidP="007E0325">
            <w:pPr>
              <w:widowControl w:val="0"/>
              <w:autoSpaceDE w:val="0"/>
              <w:autoSpaceDN w:val="0"/>
              <w:adjustRightInd w:val="0"/>
              <w:spacing w:after="0" w:line="260" w:lineRule="exact"/>
              <w:ind w:right="-1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Детская</w:t>
            </w:r>
          </w:p>
          <w:p w:rsidR="009C480F" w:rsidRPr="007E0325" w:rsidRDefault="009C480F" w:rsidP="007E0325">
            <w:pPr>
              <w:widowControl w:val="0"/>
              <w:autoSpaceDE w:val="0"/>
              <w:autoSpaceDN w:val="0"/>
              <w:adjustRightInd w:val="0"/>
              <w:spacing w:after="0" w:line="270" w:lineRule="exact"/>
              <w:ind w:right="-1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организация «ООН»</w:t>
            </w:r>
          </w:p>
          <w:p w:rsidR="009C480F" w:rsidRPr="007E0325" w:rsidRDefault="009C480F" w:rsidP="007E0325">
            <w:pPr>
              <w:widowControl w:val="0"/>
              <w:autoSpaceDE w:val="0"/>
              <w:autoSpaceDN w:val="0"/>
              <w:adjustRightInd w:val="0"/>
              <w:spacing w:after="0"/>
              <w:ind w:right="-1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 «Школа</w:t>
            </w:r>
          </w:p>
          <w:p w:rsidR="009C480F" w:rsidRPr="007E0325" w:rsidRDefault="009C480F" w:rsidP="007E0325">
            <w:pPr>
              <w:widowControl w:val="0"/>
              <w:autoSpaceDE w:val="0"/>
              <w:autoSpaceDN w:val="0"/>
              <w:adjustRightInd w:val="0"/>
              <w:spacing w:after="0"/>
              <w:rPr>
                <w:rFonts w:ascii="Times New Roman" w:eastAsiaTheme="minorEastAsia" w:hAnsi="Times New Roman"/>
                <w:bCs/>
                <w:sz w:val="24"/>
                <w:szCs w:val="24"/>
                <w:lang w:val="ru-RU"/>
              </w:rPr>
            </w:pPr>
            <w:r w:rsidRPr="007E0325">
              <w:rPr>
                <w:rFonts w:ascii="Times New Roman" w:eastAsiaTheme="minorEastAsia" w:hAnsi="Times New Roman"/>
                <w:bCs/>
                <w:sz w:val="24"/>
                <w:szCs w:val="24"/>
                <w:lang w:val="ru-RU"/>
              </w:rPr>
              <w:t>актива»</w:t>
            </w:r>
          </w:p>
          <w:p w:rsidR="001E002E" w:rsidRPr="007E0325" w:rsidRDefault="001E002E" w:rsidP="007E0325">
            <w:pPr>
              <w:widowControl w:val="0"/>
              <w:autoSpaceDE w:val="0"/>
              <w:autoSpaceDN w:val="0"/>
              <w:adjustRightInd w:val="0"/>
              <w:spacing w:after="0" w:line="240" w:lineRule="auto"/>
              <w:ind w:firstLine="142"/>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w:t>
            </w:r>
            <w:r w:rsidR="005F54BB" w:rsidRPr="007E0325">
              <w:rPr>
                <w:rFonts w:ascii="Times New Roman" w:eastAsiaTheme="minorEastAsia" w:hAnsi="Times New Roman"/>
                <w:bCs/>
                <w:sz w:val="24"/>
                <w:szCs w:val="24"/>
                <w:lang w:val="ru-RU"/>
              </w:rPr>
              <w:t xml:space="preserve"> </w:t>
            </w:r>
            <w:r w:rsidRPr="007E0325">
              <w:rPr>
                <w:rFonts w:ascii="Times New Roman" w:eastAsiaTheme="minorEastAsia" w:hAnsi="Times New Roman"/>
                <w:bCs/>
                <w:sz w:val="24"/>
                <w:szCs w:val="24"/>
                <w:lang w:val="ru-RU"/>
              </w:rPr>
              <w:t>«Право</w:t>
            </w:r>
            <w:r w:rsidR="00F17295" w:rsidRPr="007E0325">
              <w:rPr>
                <w:rFonts w:ascii="Times New Roman" w:eastAsiaTheme="minorEastAsia" w:hAnsi="Times New Roman"/>
                <w:bCs/>
                <w:sz w:val="24"/>
                <w:szCs w:val="24"/>
                <w:lang w:val="ru-RU"/>
              </w:rPr>
              <w:t>. П</w:t>
            </w:r>
            <w:r w:rsidRPr="007E0325">
              <w:rPr>
                <w:rFonts w:ascii="Times New Roman" w:eastAsiaTheme="minorEastAsia" w:hAnsi="Times New Roman"/>
                <w:bCs/>
                <w:sz w:val="24"/>
                <w:szCs w:val="24"/>
                <w:lang w:val="ru-RU"/>
              </w:rPr>
              <w:t>орядок. Закон»</w:t>
            </w:r>
          </w:p>
          <w:p w:rsidR="005F54BB" w:rsidRPr="007E0325" w:rsidRDefault="001E002E"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Воспитатель</w:t>
            </w:r>
          </w:p>
          <w:p w:rsidR="001E002E" w:rsidRPr="007E0325" w:rsidRDefault="001E002E"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-ные часы</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p>
          <w:p w:rsidR="00B54275" w:rsidRPr="007E0325" w:rsidRDefault="00B54275" w:rsidP="007E0325">
            <w:pPr>
              <w:widowControl w:val="0"/>
              <w:autoSpaceDE w:val="0"/>
              <w:autoSpaceDN w:val="0"/>
              <w:adjustRightInd w:val="0"/>
              <w:spacing w:after="0"/>
              <w:rPr>
                <w:rFonts w:ascii="Times New Roman" w:eastAsiaTheme="minorEastAsia" w:hAnsi="Times New Roman"/>
                <w:sz w:val="24"/>
                <w:szCs w:val="24"/>
                <w:lang w:val="ru-RU"/>
              </w:rPr>
            </w:pPr>
          </w:p>
          <w:p w:rsidR="00B54275" w:rsidRPr="007E0325" w:rsidRDefault="00B54275" w:rsidP="007E0325">
            <w:pPr>
              <w:widowControl w:val="0"/>
              <w:autoSpaceDE w:val="0"/>
              <w:autoSpaceDN w:val="0"/>
              <w:adjustRightInd w:val="0"/>
              <w:spacing w:after="0"/>
              <w:rPr>
                <w:rFonts w:ascii="Times New Roman" w:eastAsiaTheme="minorEastAsia" w:hAnsi="Times New Roman"/>
                <w:sz w:val="24"/>
                <w:szCs w:val="24"/>
                <w:lang w:val="ru-RU"/>
              </w:rPr>
            </w:pPr>
          </w:p>
        </w:tc>
        <w:tc>
          <w:tcPr>
            <w:tcW w:w="2003" w:type="dxa"/>
            <w:gridSpan w:val="2"/>
          </w:tcPr>
          <w:p w:rsidR="009C480F" w:rsidRPr="007E0325" w:rsidRDefault="009C480F"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-Союз Детских</w:t>
            </w:r>
          </w:p>
          <w:p w:rsidR="009C480F" w:rsidRPr="007E0325" w:rsidRDefault="009C480F"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Организаций</w:t>
            </w:r>
          </w:p>
          <w:p w:rsidR="009C480F" w:rsidRPr="007E0325" w:rsidRDefault="009C480F"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города Боброва</w:t>
            </w:r>
          </w:p>
          <w:p w:rsidR="001E002E" w:rsidRPr="007E0325" w:rsidRDefault="001E002E"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Библиотека</w:t>
            </w:r>
          </w:p>
          <w:p w:rsidR="001E002E" w:rsidRPr="007E0325" w:rsidRDefault="001E002E" w:rsidP="007E0325">
            <w:pPr>
              <w:widowControl w:val="0"/>
              <w:autoSpaceDE w:val="0"/>
              <w:autoSpaceDN w:val="0"/>
              <w:adjustRightInd w:val="0"/>
              <w:spacing w:after="0" w:line="240" w:lineRule="auto"/>
              <w:ind w:left="142"/>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семейного</w:t>
            </w:r>
          </w:p>
          <w:p w:rsidR="001E002E" w:rsidRPr="007E0325" w:rsidRDefault="001E002E" w:rsidP="007E0325">
            <w:pPr>
              <w:widowControl w:val="0"/>
              <w:autoSpaceDE w:val="0"/>
              <w:autoSpaceDN w:val="0"/>
              <w:adjustRightInd w:val="0"/>
              <w:spacing w:after="0" w:line="240" w:lineRule="auto"/>
              <w:ind w:left="142"/>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чтения «Лад»</w:t>
            </w:r>
          </w:p>
          <w:p w:rsidR="001E002E" w:rsidRPr="007E0325" w:rsidRDefault="001E002E" w:rsidP="007E0325">
            <w:pPr>
              <w:widowControl w:val="0"/>
              <w:autoSpaceDE w:val="0"/>
              <w:autoSpaceDN w:val="0"/>
              <w:adjustRightInd w:val="0"/>
              <w:spacing w:after="0" w:line="240" w:lineRule="auto"/>
              <w:ind w:left="142"/>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Экскурсии в ОВД</w:t>
            </w:r>
          </w:p>
          <w:p w:rsidR="001E002E" w:rsidRPr="007E0325" w:rsidRDefault="001E002E" w:rsidP="007E0325">
            <w:pPr>
              <w:widowControl w:val="0"/>
              <w:autoSpaceDE w:val="0"/>
              <w:autoSpaceDN w:val="0"/>
              <w:adjustRightInd w:val="0"/>
              <w:spacing w:after="0" w:line="240" w:lineRule="auto"/>
              <w:rPr>
                <w:rFonts w:ascii="Times New Roman" w:eastAsiaTheme="minorEastAsia" w:hAnsi="Times New Roman"/>
                <w:sz w:val="24"/>
                <w:szCs w:val="24"/>
                <w:lang w:val="ru-RU"/>
              </w:rPr>
            </w:pPr>
          </w:p>
        </w:tc>
        <w:tc>
          <w:tcPr>
            <w:tcW w:w="1984" w:type="dxa"/>
          </w:tcPr>
          <w:p w:rsidR="009C480F" w:rsidRPr="007E0325" w:rsidRDefault="009C480F" w:rsidP="007E0325">
            <w:pPr>
              <w:widowControl w:val="0"/>
              <w:autoSpaceDE w:val="0"/>
              <w:autoSpaceDN w:val="0"/>
              <w:adjustRightInd w:val="0"/>
              <w:spacing w:after="0" w:line="260" w:lineRule="exact"/>
              <w:ind w:left="102"/>
              <w:rPr>
                <w:rFonts w:ascii="Times New Roman" w:eastAsiaTheme="minorEastAsia" w:hAnsi="Times New Roman"/>
                <w:sz w:val="24"/>
                <w:szCs w:val="24"/>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Родительские</w:t>
            </w:r>
          </w:p>
          <w:p w:rsidR="009C480F" w:rsidRPr="007E0325" w:rsidRDefault="009C480F" w:rsidP="007E0325">
            <w:pPr>
              <w:widowControl w:val="0"/>
              <w:autoSpaceDE w:val="0"/>
              <w:autoSpaceDN w:val="0"/>
              <w:adjustRightInd w:val="0"/>
              <w:spacing w:after="0" w:line="270" w:lineRule="exact"/>
              <w:ind w:left="102"/>
              <w:rPr>
                <w:rFonts w:ascii="Times New Roman" w:eastAsiaTheme="minorEastAsia" w:hAnsi="Times New Roman"/>
                <w:sz w:val="24"/>
                <w:szCs w:val="24"/>
              </w:rPr>
            </w:pPr>
            <w:r w:rsidRPr="007E0325">
              <w:rPr>
                <w:rFonts w:ascii="Times New Roman" w:eastAsiaTheme="minorEastAsia" w:hAnsi="Times New Roman"/>
                <w:sz w:val="24"/>
                <w:szCs w:val="24"/>
              </w:rPr>
              <w:t>собрания</w:t>
            </w:r>
          </w:p>
          <w:p w:rsidR="009C480F" w:rsidRPr="007E0325" w:rsidRDefault="009C480F" w:rsidP="007E0325">
            <w:pPr>
              <w:widowControl w:val="0"/>
              <w:autoSpaceDE w:val="0"/>
              <w:autoSpaceDN w:val="0"/>
              <w:adjustRightInd w:val="0"/>
              <w:spacing w:after="0" w:line="270" w:lineRule="exact"/>
              <w:ind w:left="142"/>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Конференци</w:t>
            </w:r>
            <w:r w:rsidR="001E002E" w:rsidRPr="007E0325">
              <w:rPr>
                <w:rFonts w:ascii="Times New Roman" w:eastAsiaTheme="minorEastAsia" w:hAnsi="Times New Roman"/>
                <w:sz w:val="24"/>
                <w:szCs w:val="24"/>
                <w:lang w:val="ru-RU"/>
              </w:rPr>
              <w:t>и</w:t>
            </w:r>
          </w:p>
        </w:tc>
      </w:tr>
      <w:tr w:rsidR="007E0325" w:rsidRPr="007E0325" w:rsidTr="002D65CD">
        <w:trPr>
          <w:trHeight w:val="264"/>
        </w:trPr>
        <w:tc>
          <w:tcPr>
            <w:tcW w:w="1940" w:type="dxa"/>
            <w:vMerge/>
            <w:tcBorders>
              <w:bottom w:val="single" w:sz="4" w:space="0" w:color="000000"/>
            </w:tcBorders>
          </w:tcPr>
          <w:p w:rsidR="005F54BB" w:rsidRPr="007E0325" w:rsidRDefault="005F54BB" w:rsidP="007E0325">
            <w:pPr>
              <w:widowControl w:val="0"/>
              <w:autoSpaceDE w:val="0"/>
              <w:autoSpaceDN w:val="0"/>
              <w:adjustRightInd w:val="0"/>
              <w:spacing w:after="0" w:line="264" w:lineRule="exact"/>
              <w:jc w:val="center"/>
              <w:rPr>
                <w:rFonts w:ascii="Times New Roman" w:eastAsiaTheme="minorEastAsia" w:hAnsi="Times New Roman"/>
                <w:b/>
                <w:bCs/>
                <w:sz w:val="24"/>
                <w:szCs w:val="24"/>
                <w:lang w:val="ru-RU"/>
              </w:rPr>
            </w:pPr>
          </w:p>
        </w:tc>
        <w:tc>
          <w:tcPr>
            <w:tcW w:w="1881" w:type="dxa"/>
            <w:vMerge w:val="restart"/>
          </w:tcPr>
          <w:p w:rsidR="005F54BB" w:rsidRPr="007E0325" w:rsidRDefault="005F54BB" w:rsidP="007E0325">
            <w:pPr>
              <w:widowControl w:val="0"/>
              <w:autoSpaceDE w:val="0"/>
              <w:autoSpaceDN w:val="0"/>
              <w:adjustRightInd w:val="0"/>
              <w:spacing w:after="0" w:line="261"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Русский язык</w:t>
            </w:r>
          </w:p>
          <w:p w:rsidR="005F54BB" w:rsidRPr="007E0325" w:rsidRDefault="005F54BB" w:rsidP="007E0325">
            <w:pPr>
              <w:widowControl w:val="0"/>
              <w:autoSpaceDE w:val="0"/>
              <w:autoSpaceDN w:val="0"/>
              <w:adjustRightInd w:val="0"/>
              <w:spacing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lastRenderedPageBreak/>
              <w:t xml:space="preserve">- </w:t>
            </w:r>
            <w:r w:rsidRPr="007E0325">
              <w:rPr>
                <w:rFonts w:ascii="Times New Roman" w:eastAsiaTheme="minorEastAsia" w:hAnsi="Times New Roman"/>
                <w:sz w:val="24"/>
                <w:szCs w:val="24"/>
              </w:rPr>
              <w:t>Музыка</w:t>
            </w:r>
          </w:p>
        </w:tc>
        <w:tc>
          <w:tcPr>
            <w:tcW w:w="2249" w:type="dxa"/>
            <w:vMerge w:val="restart"/>
          </w:tcPr>
          <w:p w:rsidR="005F54BB" w:rsidRPr="007E0325" w:rsidRDefault="005F54BB" w:rsidP="007E0325">
            <w:pPr>
              <w:widowControl w:val="0"/>
              <w:autoSpaceDE w:val="0"/>
              <w:autoSpaceDN w:val="0"/>
              <w:adjustRightInd w:val="0"/>
              <w:spacing w:after="0" w:line="266" w:lineRule="exact"/>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lastRenderedPageBreak/>
              <w:t xml:space="preserve">- Кружок « </w:t>
            </w:r>
            <w:r w:rsidRPr="007E0325">
              <w:rPr>
                <w:rFonts w:ascii="Times New Roman" w:eastAsiaTheme="minorEastAsia" w:hAnsi="Times New Roman"/>
                <w:bCs/>
                <w:sz w:val="24"/>
                <w:szCs w:val="24"/>
                <w:lang w:val="ru-RU"/>
              </w:rPr>
              <w:lastRenderedPageBreak/>
              <w:t>Умникам и</w:t>
            </w:r>
          </w:p>
          <w:p w:rsidR="005F54BB" w:rsidRPr="007E0325" w:rsidRDefault="005F54BB" w:rsidP="007E0325">
            <w:pPr>
              <w:widowControl w:val="0"/>
              <w:autoSpaceDE w:val="0"/>
              <w:autoSpaceDN w:val="0"/>
              <w:adjustRightInd w:val="0"/>
              <w:spacing w:after="0"/>
              <w:rPr>
                <w:rFonts w:ascii="Times New Roman" w:eastAsiaTheme="minorEastAsia" w:hAnsi="Times New Roman"/>
                <w:bCs/>
                <w:sz w:val="24"/>
                <w:szCs w:val="24"/>
                <w:lang w:val="ru-RU"/>
              </w:rPr>
            </w:pPr>
            <w:r w:rsidRPr="007E0325">
              <w:rPr>
                <w:rFonts w:ascii="Times New Roman" w:eastAsiaTheme="minorEastAsia" w:hAnsi="Times New Roman"/>
                <w:bCs/>
                <w:sz w:val="24"/>
                <w:szCs w:val="24"/>
                <w:lang w:val="ru-RU"/>
              </w:rPr>
              <w:t>умницам»</w:t>
            </w:r>
          </w:p>
          <w:p w:rsidR="005F54BB" w:rsidRPr="007E0325" w:rsidRDefault="005F54BB" w:rsidP="007E0325">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-Кружок «Искусство</w:t>
            </w:r>
          </w:p>
          <w:p w:rsidR="005F54BB" w:rsidRPr="007E0325" w:rsidRDefault="005F54BB" w:rsidP="007E0325">
            <w:pPr>
              <w:widowControl w:val="0"/>
              <w:autoSpaceDE w:val="0"/>
              <w:autoSpaceDN w:val="0"/>
              <w:adjustRightInd w:val="0"/>
              <w:spacing w:after="0"/>
              <w:jc w:val="both"/>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общения»</w:t>
            </w:r>
          </w:p>
          <w:p w:rsidR="005F54BB" w:rsidRPr="007E0325" w:rsidRDefault="005F54BB" w:rsidP="007E0325">
            <w:pPr>
              <w:widowControl w:val="0"/>
              <w:autoSpaceDE w:val="0"/>
              <w:autoSpaceDN w:val="0"/>
              <w:adjustRightInd w:val="0"/>
              <w:spacing w:after="0"/>
              <w:jc w:val="both"/>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Акции</w:t>
            </w:r>
          </w:p>
          <w:p w:rsidR="005F54BB" w:rsidRPr="007E0325" w:rsidRDefault="005F54BB"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Воспитательные часы</w:t>
            </w:r>
          </w:p>
        </w:tc>
        <w:tc>
          <w:tcPr>
            <w:tcW w:w="2013" w:type="dxa"/>
            <w:gridSpan w:val="2"/>
            <w:vMerge w:val="restart"/>
          </w:tcPr>
          <w:p w:rsidR="005F54BB" w:rsidRPr="007E0325" w:rsidRDefault="005F54BB" w:rsidP="007E0325">
            <w:pPr>
              <w:widowControl w:val="0"/>
              <w:autoSpaceDE w:val="0"/>
              <w:autoSpaceDN w:val="0"/>
              <w:adjustRightInd w:val="0"/>
              <w:spacing w:after="0" w:line="271" w:lineRule="exact"/>
              <w:ind w:left="284"/>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lastRenderedPageBreak/>
              <w:t>- Библиотека</w:t>
            </w:r>
          </w:p>
          <w:p w:rsidR="005F54BB" w:rsidRPr="007E0325" w:rsidRDefault="005F54BB" w:rsidP="007E0325">
            <w:pPr>
              <w:widowControl w:val="0"/>
              <w:autoSpaceDE w:val="0"/>
              <w:autoSpaceDN w:val="0"/>
              <w:adjustRightInd w:val="0"/>
              <w:spacing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lastRenderedPageBreak/>
              <w:t>(конкурсы, акции, форумы)</w:t>
            </w:r>
          </w:p>
        </w:tc>
        <w:tc>
          <w:tcPr>
            <w:tcW w:w="2050" w:type="dxa"/>
            <w:gridSpan w:val="2"/>
            <w:vMerge w:val="restart"/>
          </w:tcPr>
          <w:p w:rsidR="005F54BB" w:rsidRPr="007E0325" w:rsidRDefault="005F54B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lastRenderedPageBreak/>
              <w:t>- Конференци</w:t>
            </w:r>
            <w:r w:rsidR="002D7CE0" w:rsidRPr="007E0325">
              <w:rPr>
                <w:rFonts w:ascii="Times New Roman" w:eastAsiaTheme="minorEastAsia" w:hAnsi="Times New Roman"/>
                <w:sz w:val="24"/>
                <w:szCs w:val="24"/>
                <w:lang w:val="ru-RU"/>
              </w:rPr>
              <w:t>и</w:t>
            </w:r>
          </w:p>
          <w:p w:rsidR="005F54BB" w:rsidRPr="007E0325" w:rsidRDefault="005F54B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lastRenderedPageBreak/>
              <w:t>- Родительские</w:t>
            </w:r>
          </w:p>
          <w:p w:rsidR="005F54BB" w:rsidRPr="007E0325" w:rsidRDefault="005F54B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собрания</w:t>
            </w:r>
          </w:p>
          <w:p w:rsidR="005F54BB" w:rsidRPr="007E0325" w:rsidRDefault="005F54B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Акции</w:t>
            </w:r>
          </w:p>
          <w:p w:rsidR="005F54BB" w:rsidRPr="007E0325" w:rsidRDefault="005F54BB" w:rsidP="007E0325">
            <w:pPr>
              <w:widowControl w:val="0"/>
              <w:autoSpaceDE w:val="0"/>
              <w:autoSpaceDN w:val="0"/>
              <w:adjustRightInd w:val="0"/>
              <w:spacing w:after="0" w:line="270" w:lineRule="exact"/>
              <w:jc w:val="both"/>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Семейные</w:t>
            </w:r>
          </w:p>
          <w:p w:rsidR="005F54BB" w:rsidRPr="007E0325" w:rsidRDefault="005F54BB" w:rsidP="007E0325">
            <w:pPr>
              <w:widowControl w:val="0"/>
              <w:autoSpaceDE w:val="0"/>
              <w:autoSpaceDN w:val="0"/>
              <w:adjustRightInd w:val="0"/>
              <w:spacing w:after="0" w:line="270" w:lineRule="exact"/>
              <w:jc w:val="both"/>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праздники.</w:t>
            </w:r>
          </w:p>
          <w:p w:rsidR="005F54BB" w:rsidRPr="007E0325" w:rsidRDefault="005F54BB" w:rsidP="007E0325">
            <w:pPr>
              <w:widowControl w:val="0"/>
              <w:autoSpaceDE w:val="0"/>
              <w:autoSpaceDN w:val="0"/>
              <w:adjustRightInd w:val="0"/>
              <w:spacing w:after="0"/>
              <w:jc w:val="both"/>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Выпускные</w:t>
            </w:r>
          </w:p>
          <w:p w:rsidR="005F54BB" w:rsidRPr="007E0325" w:rsidRDefault="005F54B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вечера.</w:t>
            </w:r>
          </w:p>
        </w:tc>
      </w:tr>
      <w:tr w:rsidR="007E0325" w:rsidRPr="007E0325" w:rsidTr="007E0325">
        <w:trPr>
          <w:trHeight w:val="631"/>
        </w:trPr>
        <w:tc>
          <w:tcPr>
            <w:tcW w:w="1940" w:type="dxa"/>
            <w:tcBorders>
              <w:top w:val="nil"/>
              <w:bottom w:val="single" w:sz="4" w:space="0" w:color="000000"/>
            </w:tcBorders>
          </w:tcPr>
          <w:p w:rsidR="005F54BB" w:rsidRPr="007E0325" w:rsidRDefault="005F54BB" w:rsidP="007E0325">
            <w:pPr>
              <w:widowControl w:val="0"/>
              <w:autoSpaceDE w:val="0"/>
              <w:autoSpaceDN w:val="0"/>
              <w:adjustRightInd w:val="0"/>
              <w:spacing w:after="0" w:line="266" w:lineRule="exact"/>
              <w:jc w:val="center"/>
              <w:rPr>
                <w:rFonts w:ascii="Times New Roman" w:eastAsiaTheme="minorEastAsia" w:hAnsi="Times New Roman"/>
                <w:b/>
                <w:bCs/>
                <w:sz w:val="24"/>
                <w:szCs w:val="24"/>
                <w:lang w:val="ru-RU"/>
              </w:rPr>
            </w:pPr>
            <w:r w:rsidRPr="007E0325">
              <w:rPr>
                <w:rFonts w:ascii="Times New Roman" w:eastAsiaTheme="minorEastAsia" w:hAnsi="Times New Roman"/>
                <w:b/>
                <w:bCs/>
                <w:sz w:val="24"/>
                <w:szCs w:val="24"/>
                <w:lang w:val="ru-RU"/>
              </w:rPr>
              <w:lastRenderedPageBreak/>
              <w:t>2. Нравст-</w:t>
            </w:r>
          </w:p>
          <w:p w:rsidR="005F54BB" w:rsidRPr="007E0325" w:rsidRDefault="005F54BB" w:rsidP="007E0325">
            <w:pPr>
              <w:widowControl w:val="0"/>
              <w:autoSpaceDE w:val="0"/>
              <w:autoSpaceDN w:val="0"/>
              <w:adjustRightInd w:val="0"/>
              <w:spacing w:after="0" w:line="266" w:lineRule="exact"/>
              <w:jc w:val="center"/>
              <w:rPr>
                <w:rFonts w:ascii="Times New Roman" w:eastAsiaTheme="minorEastAsia" w:hAnsi="Times New Roman"/>
                <w:color w:val="FF0000"/>
                <w:sz w:val="24"/>
                <w:szCs w:val="24"/>
                <w:lang w:val="ru-RU"/>
              </w:rPr>
            </w:pPr>
            <w:r w:rsidRPr="007E0325">
              <w:rPr>
                <w:rFonts w:ascii="Times New Roman" w:eastAsiaTheme="minorEastAsia" w:hAnsi="Times New Roman"/>
                <w:b/>
                <w:bCs/>
                <w:sz w:val="24"/>
                <w:szCs w:val="24"/>
                <w:lang w:val="ru-RU"/>
              </w:rPr>
              <w:t>венн</w:t>
            </w:r>
            <w:r w:rsidR="003B0FE3" w:rsidRPr="007E0325">
              <w:rPr>
                <w:rFonts w:ascii="Times New Roman" w:eastAsiaTheme="minorEastAsia" w:hAnsi="Times New Roman"/>
                <w:b/>
                <w:bCs/>
                <w:sz w:val="24"/>
                <w:szCs w:val="24"/>
                <w:lang w:val="ru-RU"/>
              </w:rPr>
              <w:t>ость</w:t>
            </w:r>
          </w:p>
        </w:tc>
        <w:tc>
          <w:tcPr>
            <w:tcW w:w="1881" w:type="dxa"/>
            <w:vMerge/>
            <w:tcBorders>
              <w:bottom w:val="single" w:sz="4" w:space="0" w:color="000000"/>
            </w:tcBorders>
            <w:vAlign w:val="bottom"/>
          </w:tcPr>
          <w:p w:rsidR="005F54BB" w:rsidRPr="007E0325" w:rsidRDefault="005F54BB" w:rsidP="007E0325">
            <w:pPr>
              <w:widowControl w:val="0"/>
              <w:autoSpaceDE w:val="0"/>
              <w:autoSpaceDN w:val="0"/>
              <w:adjustRightInd w:val="0"/>
              <w:spacing w:line="270" w:lineRule="exact"/>
              <w:ind w:left="284"/>
              <w:jc w:val="both"/>
              <w:rPr>
                <w:rFonts w:ascii="Times New Roman" w:eastAsiaTheme="minorEastAsia" w:hAnsi="Times New Roman"/>
                <w:color w:val="FF0000"/>
                <w:sz w:val="24"/>
                <w:szCs w:val="24"/>
                <w:lang w:val="ru-RU"/>
              </w:rPr>
            </w:pPr>
          </w:p>
        </w:tc>
        <w:tc>
          <w:tcPr>
            <w:tcW w:w="2249" w:type="dxa"/>
            <w:vMerge/>
            <w:tcBorders>
              <w:bottom w:val="single" w:sz="4" w:space="0" w:color="000000"/>
            </w:tcBorders>
            <w:vAlign w:val="bottom"/>
          </w:tcPr>
          <w:p w:rsidR="005F54BB" w:rsidRPr="007E0325" w:rsidRDefault="005F54BB" w:rsidP="007E0325">
            <w:pPr>
              <w:widowControl w:val="0"/>
              <w:autoSpaceDE w:val="0"/>
              <w:autoSpaceDN w:val="0"/>
              <w:adjustRightInd w:val="0"/>
              <w:ind w:left="284"/>
              <w:jc w:val="both"/>
              <w:rPr>
                <w:rFonts w:ascii="Times New Roman" w:eastAsiaTheme="minorEastAsia" w:hAnsi="Times New Roman"/>
                <w:color w:val="FF0000"/>
                <w:sz w:val="24"/>
                <w:szCs w:val="24"/>
                <w:lang w:val="ru-RU"/>
              </w:rPr>
            </w:pPr>
          </w:p>
        </w:tc>
        <w:tc>
          <w:tcPr>
            <w:tcW w:w="2013" w:type="dxa"/>
            <w:gridSpan w:val="2"/>
            <w:vMerge/>
            <w:tcBorders>
              <w:bottom w:val="single" w:sz="4" w:space="0" w:color="000000"/>
            </w:tcBorders>
            <w:vAlign w:val="bottom"/>
          </w:tcPr>
          <w:p w:rsidR="005F54BB" w:rsidRPr="007E0325" w:rsidRDefault="005F54BB" w:rsidP="007E0325">
            <w:pPr>
              <w:widowControl w:val="0"/>
              <w:autoSpaceDE w:val="0"/>
              <w:autoSpaceDN w:val="0"/>
              <w:adjustRightInd w:val="0"/>
              <w:spacing w:line="270" w:lineRule="exact"/>
              <w:ind w:left="284"/>
              <w:jc w:val="both"/>
              <w:rPr>
                <w:rFonts w:ascii="Times New Roman" w:eastAsiaTheme="minorEastAsia" w:hAnsi="Times New Roman"/>
                <w:color w:val="FF0000"/>
                <w:sz w:val="24"/>
                <w:szCs w:val="24"/>
                <w:lang w:val="ru-RU"/>
              </w:rPr>
            </w:pPr>
          </w:p>
        </w:tc>
        <w:tc>
          <w:tcPr>
            <w:tcW w:w="2050" w:type="dxa"/>
            <w:gridSpan w:val="2"/>
            <w:vMerge/>
            <w:tcBorders>
              <w:bottom w:val="single" w:sz="4" w:space="0" w:color="000000"/>
            </w:tcBorders>
            <w:vAlign w:val="bottom"/>
          </w:tcPr>
          <w:p w:rsidR="005F54BB" w:rsidRPr="007E0325" w:rsidRDefault="005F54BB" w:rsidP="007E0325">
            <w:pPr>
              <w:widowControl w:val="0"/>
              <w:autoSpaceDE w:val="0"/>
              <w:autoSpaceDN w:val="0"/>
              <w:adjustRightInd w:val="0"/>
              <w:spacing w:line="270" w:lineRule="exact"/>
              <w:ind w:left="284"/>
              <w:jc w:val="both"/>
              <w:rPr>
                <w:rFonts w:ascii="Times New Roman" w:eastAsiaTheme="minorEastAsia" w:hAnsi="Times New Roman"/>
                <w:color w:val="FF0000"/>
                <w:sz w:val="24"/>
                <w:szCs w:val="24"/>
                <w:lang w:val="ru-RU"/>
              </w:rPr>
            </w:pPr>
          </w:p>
        </w:tc>
      </w:tr>
      <w:tr w:rsidR="007E0325" w:rsidRPr="00BF6A90" w:rsidTr="007E0325">
        <w:trPr>
          <w:trHeight w:val="1553"/>
        </w:trPr>
        <w:tc>
          <w:tcPr>
            <w:tcW w:w="1940" w:type="dxa"/>
            <w:vMerge w:val="restart"/>
            <w:tcBorders>
              <w:top w:val="nil"/>
            </w:tcBorders>
          </w:tcPr>
          <w:p w:rsidR="002D7CE0" w:rsidRPr="007E0325" w:rsidRDefault="002D7CE0" w:rsidP="007E0325">
            <w:pPr>
              <w:widowControl w:val="0"/>
              <w:autoSpaceDE w:val="0"/>
              <w:autoSpaceDN w:val="0"/>
              <w:adjustRightInd w:val="0"/>
              <w:spacing w:after="0" w:line="264" w:lineRule="exact"/>
              <w:rPr>
                <w:rFonts w:ascii="Times New Roman" w:eastAsiaTheme="minorEastAsia" w:hAnsi="Times New Roman"/>
                <w:sz w:val="24"/>
                <w:szCs w:val="24"/>
                <w:lang w:val="ru-RU"/>
              </w:rPr>
            </w:pPr>
            <w:r w:rsidRPr="007E0325">
              <w:rPr>
                <w:rFonts w:ascii="Times New Roman" w:eastAsiaTheme="minorEastAsia" w:hAnsi="Times New Roman"/>
                <w:b/>
                <w:sz w:val="24"/>
                <w:szCs w:val="24"/>
                <w:lang w:val="ru-RU"/>
              </w:rPr>
              <w:lastRenderedPageBreak/>
              <w:t>3.</w:t>
            </w:r>
            <w:r w:rsidRPr="007E0325">
              <w:rPr>
                <w:rFonts w:ascii="Times New Roman" w:eastAsiaTheme="minorEastAsia" w:hAnsi="Times New Roman"/>
                <w:sz w:val="24"/>
                <w:szCs w:val="24"/>
                <w:lang w:val="ru-RU"/>
              </w:rPr>
              <w:t xml:space="preserve"> Т</w:t>
            </w:r>
            <w:r w:rsidRPr="007E0325">
              <w:rPr>
                <w:rFonts w:ascii="Times New Roman" w:eastAsiaTheme="minorEastAsia" w:hAnsi="Times New Roman"/>
                <w:b/>
                <w:bCs/>
                <w:sz w:val="24"/>
                <w:szCs w:val="24"/>
              </w:rPr>
              <w:t>рудолюби</w:t>
            </w:r>
            <w:r w:rsidR="003B0FE3" w:rsidRPr="007E0325">
              <w:rPr>
                <w:rFonts w:ascii="Times New Roman" w:eastAsiaTheme="minorEastAsia" w:hAnsi="Times New Roman"/>
                <w:b/>
                <w:bCs/>
                <w:sz w:val="24"/>
                <w:szCs w:val="24"/>
                <w:lang w:val="ru-RU"/>
              </w:rPr>
              <w:t>е</w:t>
            </w:r>
          </w:p>
        </w:tc>
        <w:tc>
          <w:tcPr>
            <w:tcW w:w="1881" w:type="dxa"/>
            <w:tcBorders>
              <w:top w:val="nil"/>
              <w:bottom w:val="nil"/>
            </w:tcBorders>
          </w:tcPr>
          <w:p w:rsidR="002D7CE0" w:rsidRPr="007E0325" w:rsidRDefault="002D7CE0"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Математика</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Технология</w:t>
            </w:r>
          </w:p>
        </w:tc>
        <w:tc>
          <w:tcPr>
            <w:tcW w:w="2249" w:type="dxa"/>
            <w:vMerge w:val="restart"/>
            <w:tcBorders>
              <w:top w:val="nil"/>
            </w:tcBorders>
          </w:tcPr>
          <w:p w:rsidR="002D7CE0" w:rsidRPr="007E0325" w:rsidRDefault="002D7CE0" w:rsidP="007E0325">
            <w:pPr>
              <w:widowControl w:val="0"/>
              <w:autoSpaceDE w:val="0"/>
              <w:autoSpaceDN w:val="0"/>
              <w:adjustRightInd w:val="0"/>
              <w:spacing w:after="0" w:line="264" w:lineRule="exact"/>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Программа отряда</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дружины юных</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пожарных.</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 «01»</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 декоративно</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прикладного</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искусства</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-«Мозаика детского</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E0734A">
              <w:rPr>
                <w:rFonts w:ascii="Times New Roman" w:eastAsiaTheme="minorEastAsia" w:hAnsi="Times New Roman"/>
                <w:bCs/>
                <w:sz w:val="24"/>
                <w:szCs w:val="24"/>
                <w:lang w:val="ru-RU"/>
              </w:rPr>
              <w:t>творчества»</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w:t>
            </w:r>
            <w:r w:rsidRPr="007E0325">
              <w:rPr>
                <w:rFonts w:ascii="Times New Roman" w:eastAsiaTheme="minorEastAsia" w:hAnsi="Times New Roman"/>
                <w:bCs/>
                <w:sz w:val="24"/>
                <w:szCs w:val="24"/>
              </w:rPr>
              <w:t>Кружок</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rPr>
              <w:t>робототехники</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rPr>
              <w:t>«Технознайка»</w:t>
            </w:r>
          </w:p>
        </w:tc>
        <w:tc>
          <w:tcPr>
            <w:tcW w:w="2013" w:type="dxa"/>
            <w:gridSpan w:val="2"/>
            <w:vMerge w:val="restart"/>
            <w:tcBorders>
              <w:top w:val="nil"/>
            </w:tcBorders>
          </w:tcPr>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Экскурсии на</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rPr>
              <w:t>предприятия</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rPr>
              <w:t>города.</w:t>
            </w:r>
          </w:p>
        </w:tc>
        <w:tc>
          <w:tcPr>
            <w:tcW w:w="2050" w:type="dxa"/>
            <w:gridSpan w:val="2"/>
            <w:vMerge w:val="restart"/>
            <w:tcBorders>
              <w:top w:val="nil"/>
            </w:tcBorders>
          </w:tcPr>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Конференции</w:t>
            </w:r>
          </w:p>
          <w:p w:rsidR="002D7CE0" w:rsidRPr="007E0325" w:rsidRDefault="002D7CE0"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Родительские</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собрания</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-Экологические акции</w:t>
            </w:r>
          </w:p>
        </w:tc>
      </w:tr>
      <w:tr w:rsidR="007E0325" w:rsidRPr="00BF6A90" w:rsidTr="007E0325">
        <w:trPr>
          <w:trHeight w:val="996"/>
        </w:trPr>
        <w:tc>
          <w:tcPr>
            <w:tcW w:w="1940" w:type="dxa"/>
            <w:vMerge/>
            <w:vAlign w:val="bottom"/>
          </w:tcPr>
          <w:p w:rsidR="002D7CE0" w:rsidRPr="007E0325" w:rsidRDefault="002D7CE0" w:rsidP="007E0325">
            <w:pPr>
              <w:widowControl w:val="0"/>
              <w:autoSpaceDE w:val="0"/>
              <w:autoSpaceDN w:val="0"/>
              <w:adjustRightInd w:val="0"/>
              <w:spacing w:after="0" w:line="240" w:lineRule="auto"/>
              <w:ind w:left="426"/>
              <w:jc w:val="both"/>
              <w:rPr>
                <w:rFonts w:ascii="Times New Roman" w:eastAsiaTheme="minorEastAsia" w:hAnsi="Times New Roman"/>
                <w:color w:val="FF0000"/>
                <w:sz w:val="24"/>
                <w:szCs w:val="24"/>
                <w:lang w:val="ru-RU"/>
              </w:rPr>
            </w:pPr>
          </w:p>
        </w:tc>
        <w:tc>
          <w:tcPr>
            <w:tcW w:w="1881" w:type="dxa"/>
            <w:tcBorders>
              <w:top w:val="nil"/>
              <w:bottom w:val="single" w:sz="4" w:space="0" w:color="auto"/>
            </w:tcBorders>
            <w:vAlign w:val="bottom"/>
          </w:tcPr>
          <w:p w:rsidR="002D7CE0" w:rsidRPr="007E0325" w:rsidRDefault="002D7CE0" w:rsidP="007E0325">
            <w:pPr>
              <w:widowControl w:val="0"/>
              <w:autoSpaceDE w:val="0"/>
              <w:autoSpaceDN w:val="0"/>
              <w:adjustRightInd w:val="0"/>
              <w:spacing w:after="0" w:line="240" w:lineRule="auto"/>
              <w:ind w:left="426"/>
              <w:jc w:val="both"/>
              <w:rPr>
                <w:rFonts w:ascii="Times New Roman" w:eastAsiaTheme="minorEastAsia" w:hAnsi="Times New Roman"/>
                <w:color w:val="FF0000"/>
                <w:sz w:val="24"/>
                <w:szCs w:val="24"/>
                <w:lang w:val="ru-RU"/>
              </w:rPr>
            </w:pPr>
          </w:p>
        </w:tc>
        <w:tc>
          <w:tcPr>
            <w:tcW w:w="2249" w:type="dxa"/>
            <w:vMerge/>
            <w:vAlign w:val="bottom"/>
          </w:tcPr>
          <w:p w:rsidR="002D7CE0" w:rsidRPr="007E0325" w:rsidRDefault="002D7CE0" w:rsidP="007E0325">
            <w:pPr>
              <w:widowControl w:val="0"/>
              <w:autoSpaceDE w:val="0"/>
              <w:autoSpaceDN w:val="0"/>
              <w:adjustRightInd w:val="0"/>
              <w:ind w:left="426"/>
              <w:jc w:val="both"/>
              <w:rPr>
                <w:rFonts w:ascii="Times New Roman" w:eastAsiaTheme="minorEastAsia" w:hAnsi="Times New Roman"/>
                <w:color w:val="FF0000"/>
                <w:sz w:val="24"/>
                <w:szCs w:val="24"/>
                <w:lang w:val="ru-RU"/>
              </w:rPr>
            </w:pPr>
          </w:p>
        </w:tc>
        <w:tc>
          <w:tcPr>
            <w:tcW w:w="2013" w:type="dxa"/>
            <w:gridSpan w:val="2"/>
            <w:vMerge/>
            <w:vAlign w:val="bottom"/>
          </w:tcPr>
          <w:p w:rsidR="002D7CE0" w:rsidRPr="007E0325" w:rsidRDefault="002D7CE0" w:rsidP="007E0325">
            <w:pPr>
              <w:widowControl w:val="0"/>
              <w:autoSpaceDE w:val="0"/>
              <w:autoSpaceDN w:val="0"/>
              <w:adjustRightInd w:val="0"/>
              <w:spacing w:line="270" w:lineRule="exact"/>
              <w:ind w:left="426"/>
              <w:jc w:val="both"/>
              <w:rPr>
                <w:rFonts w:ascii="Times New Roman" w:eastAsiaTheme="minorEastAsia" w:hAnsi="Times New Roman"/>
                <w:color w:val="FF0000"/>
                <w:sz w:val="24"/>
                <w:szCs w:val="24"/>
                <w:lang w:val="ru-RU"/>
              </w:rPr>
            </w:pPr>
          </w:p>
        </w:tc>
        <w:tc>
          <w:tcPr>
            <w:tcW w:w="2050" w:type="dxa"/>
            <w:gridSpan w:val="2"/>
            <w:vMerge/>
            <w:vAlign w:val="bottom"/>
          </w:tcPr>
          <w:p w:rsidR="002D7CE0" w:rsidRPr="007E0325" w:rsidRDefault="002D7CE0" w:rsidP="007E0325">
            <w:pPr>
              <w:widowControl w:val="0"/>
              <w:autoSpaceDE w:val="0"/>
              <w:autoSpaceDN w:val="0"/>
              <w:adjustRightInd w:val="0"/>
              <w:spacing w:line="270" w:lineRule="exact"/>
              <w:ind w:left="426"/>
              <w:jc w:val="both"/>
              <w:rPr>
                <w:rFonts w:ascii="Times New Roman" w:eastAsiaTheme="minorEastAsia" w:hAnsi="Times New Roman"/>
                <w:color w:val="FF0000"/>
                <w:sz w:val="24"/>
                <w:szCs w:val="24"/>
                <w:lang w:val="ru-RU"/>
              </w:rPr>
            </w:pPr>
          </w:p>
        </w:tc>
      </w:tr>
      <w:tr w:rsidR="007E0325" w:rsidRPr="00BF6A90" w:rsidTr="007E0325">
        <w:trPr>
          <w:trHeight w:val="556"/>
        </w:trPr>
        <w:tc>
          <w:tcPr>
            <w:tcW w:w="1940" w:type="dxa"/>
          </w:tcPr>
          <w:p w:rsidR="002D7CE0" w:rsidRPr="007E0325" w:rsidRDefault="003B0FE3" w:rsidP="007E0325">
            <w:pPr>
              <w:widowControl w:val="0"/>
              <w:autoSpaceDE w:val="0"/>
              <w:autoSpaceDN w:val="0"/>
              <w:adjustRightInd w:val="0"/>
              <w:spacing w:after="0" w:line="262" w:lineRule="exact"/>
              <w:ind w:left="-567" w:firstLine="709"/>
              <w:rPr>
                <w:rFonts w:ascii="Times New Roman" w:eastAsiaTheme="minorEastAsia" w:hAnsi="Times New Roman"/>
                <w:sz w:val="24"/>
                <w:szCs w:val="24"/>
                <w:lang w:val="ru-RU"/>
              </w:rPr>
            </w:pPr>
            <w:r w:rsidRPr="007E0325">
              <w:rPr>
                <w:rFonts w:ascii="Times New Roman" w:eastAsiaTheme="minorEastAsia" w:hAnsi="Times New Roman"/>
                <w:b/>
                <w:bCs/>
                <w:sz w:val="24"/>
                <w:szCs w:val="24"/>
                <w:lang w:val="ru-RU"/>
              </w:rPr>
              <w:t>4. З</w:t>
            </w:r>
            <w:r w:rsidR="002D7CE0" w:rsidRPr="007E0325">
              <w:rPr>
                <w:rFonts w:ascii="Times New Roman" w:eastAsiaTheme="minorEastAsia" w:hAnsi="Times New Roman"/>
                <w:b/>
                <w:bCs/>
                <w:sz w:val="24"/>
                <w:szCs w:val="24"/>
                <w:lang w:val="ru-RU"/>
              </w:rPr>
              <w:t>доровый</w:t>
            </w:r>
          </w:p>
          <w:p w:rsidR="002D7CE0" w:rsidRPr="007E0325" w:rsidRDefault="002D7CE0" w:rsidP="007E0325">
            <w:pPr>
              <w:widowControl w:val="0"/>
              <w:autoSpaceDE w:val="0"/>
              <w:autoSpaceDN w:val="0"/>
              <w:adjustRightInd w:val="0"/>
              <w:ind w:left="-567" w:firstLine="709"/>
              <w:rPr>
                <w:rFonts w:ascii="Times New Roman" w:eastAsiaTheme="minorEastAsia" w:hAnsi="Times New Roman"/>
                <w:sz w:val="24"/>
                <w:szCs w:val="24"/>
                <w:lang w:val="ru-RU"/>
              </w:rPr>
            </w:pPr>
            <w:r w:rsidRPr="007E0325">
              <w:rPr>
                <w:rFonts w:ascii="Times New Roman" w:eastAsiaTheme="minorEastAsia" w:hAnsi="Times New Roman"/>
                <w:b/>
                <w:bCs/>
                <w:sz w:val="24"/>
                <w:szCs w:val="24"/>
                <w:lang w:val="ru-RU"/>
              </w:rPr>
              <w:t>образ жизни</w:t>
            </w:r>
          </w:p>
        </w:tc>
        <w:tc>
          <w:tcPr>
            <w:tcW w:w="1881" w:type="dxa"/>
            <w:tcBorders>
              <w:top w:val="single" w:sz="4" w:space="0" w:color="auto"/>
            </w:tcBorders>
          </w:tcPr>
          <w:p w:rsidR="002D7CE0" w:rsidRPr="007E0325" w:rsidRDefault="003B0FE3" w:rsidP="007E0325">
            <w:pPr>
              <w:widowControl w:val="0"/>
              <w:autoSpaceDE w:val="0"/>
              <w:autoSpaceDN w:val="0"/>
              <w:adjustRightInd w:val="0"/>
              <w:spacing w:after="0" w:line="258"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w:t>
            </w:r>
            <w:r w:rsidR="002D7CE0" w:rsidRPr="007E0325">
              <w:rPr>
                <w:rFonts w:ascii="Times New Roman" w:eastAsiaTheme="minorEastAsia" w:hAnsi="Times New Roman"/>
                <w:sz w:val="24"/>
                <w:szCs w:val="24"/>
                <w:lang w:val="ru-RU"/>
              </w:rPr>
              <w:t>Биология</w:t>
            </w:r>
          </w:p>
          <w:p w:rsidR="003B0FE3"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ОБЖ</w:t>
            </w:r>
          </w:p>
          <w:p w:rsidR="002D7CE0"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Физическая</w:t>
            </w:r>
          </w:p>
          <w:p w:rsidR="002D7CE0" w:rsidRPr="007E0325" w:rsidRDefault="002D7CE0" w:rsidP="007E0325">
            <w:pPr>
              <w:widowControl w:val="0"/>
              <w:autoSpaceDE w:val="0"/>
              <w:autoSpaceDN w:val="0"/>
              <w:adjustRightInd w:val="0"/>
              <w:spacing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культура</w:t>
            </w:r>
          </w:p>
        </w:tc>
        <w:tc>
          <w:tcPr>
            <w:tcW w:w="2249" w:type="dxa"/>
          </w:tcPr>
          <w:p w:rsidR="002D7CE0" w:rsidRPr="007E0325" w:rsidRDefault="003B0FE3" w:rsidP="007E0325">
            <w:pPr>
              <w:widowControl w:val="0"/>
              <w:autoSpaceDE w:val="0"/>
              <w:autoSpaceDN w:val="0"/>
              <w:adjustRightInd w:val="0"/>
              <w:spacing w:after="0" w:line="258"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Программа «Здоровье»</w:t>
            </w:r>
          </w:p>
          <w:p w:rsidR="002D7CE0"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Общественное</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школьное</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формирование</w:t>
            </w:r>
          </w:p>
          <w:p w:rsidR="002D7CE0"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«Наркопост»</w:t>
            </w:r>
          </w:p>
          <w:p w:rsidR="002D7CE0"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
                <w:bCs/>
                <w:sz w:val="24"/>
                <w:szCs w:val="24"/>
                <w:lang w:val="ru-RU"/>
              </w:rPr>
              <w:t xml:space="preserve">- </w:t>
            </w:r>
            <w:r w:rsidR="002D7CE0" w:rsidRPr="007E0325">
              <w:rPr>
                <w:rFonts w:ascii="Times New Roman" w:eastAsiaTheme="minorEastAsia" w:hAnsi="Times New Roman"/>
                <w:bCs/>
                <w:sz w:val="24"/>
                <w:szCs w:val="24"/>
                <w:lang w:val="ru-RU"/>
              </w:rPr>
              <w:t>Спортивные секции</w:t>
            </w:r>
          </w:p>
          <w:p w:rsidR="003B0FE3" w:rsidRPr="007E0325" w:rsidRDefault="002D7CE0"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«Волейбол»,</w:t>
            </w:r>
            <w:r w:rsidR="003B0FE3" w:rsidRPr="007E0325">
              <w:rPr>
                <w:rFonts w:ascii="Times New Roman" w:eastAsiaTheme="minorEastAsia" w:hAnsi="Times New Roman"/>
                <w:bCs/>
                <w:sz w:val="24"/>
                <w:szCs w:val="24"/>
                <w:lang w:val="ru-RU"/>
              </w:rPr>
              <w:t xml:space="preserve"> </w:t>
            </w:r>
            <w:r w:rsidR="003B0FE3" w:rsidRPr="007E0325">
              <w:rPr>
                <w:rFonts w:ascii="Times New Roman" w:eastAsiaTheme="minorEastAsia" w:hAnsi="Times New Roman"/>
                <w:b/>
                <w:bCs/>
                <w:sz w:val="24"/>
                <w:szCs w:val="24"/>
                <w:lang w:val="ru-RU"/>
              </w:rPr>
              <w:t>«</w:t>
            </w:r>
            <w:r w:rsidR="003B0FE3" w:rsidRPr="007E0325">
              <w:rPr>
                <w:rFonts w:ascii="Times New Roman" w:eastAsiaTheme="minorEastAsia" w:hAnsi="Times New Roman"/>
                <w:bCs/>
                <w:sz w:val="24"/>
                <w:szCs w:val="24"/>
                <w:lang w:val="ru-RU"/>
              </w:rPr>
              <w:t>Футбол»,</w:t>
            </w:r>
          </w:p>
          <w:p w:rsidR="003B0FE3"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«Баскетбол»,</w:t>
            </w:r>
          </w:p>
          <w:p w:rsidR="003B0FE3"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«Лыжные прогулки»,</w:t>
            </w:r>
          </w:p>
          <w:p w:rsidR="003B0FE3"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Программа ЮИДД «Дорожный патруль»</w:t>
            </w:r>
          </w:p>
          <w:p w:rsidR="003B0FE3"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 «Дорожный</w:t>
            </w:r>
          </w:p>
          <w:p w:rsidR="003B0FE3"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патруль»</w:t>
            </w:r>
          </w:p>
          <w:p w:rsidR="000F67B1"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Воспитательные часы</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p>
        </w:tc>
        <w:tc>
          <w:tcPr>
            <w:tcW w:w="2013" w:type="dxa"/>
            <w:gridSpan w:val="2"/>
          </w:tcPr>
          <w:p w:rsidR="002D7CE0" w:rsidRPr="007E0325" w:rsidRDefault="003B0FE3" w:rsidP="007E0325">
            <w:pPr>
              <w:widowControl w:val="0"/>
              <w:autoSpaceDE w:val="0"/>
              <w:autoSpaceDN w:val="0"/>
              <w:adjustRightInd w:val="0"/>
              <w:spacing w:after="0" w:line="258"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ДЮСШ</w:t>
            </w:r>
          </w:p>
          <w:p w:rsidR="002D7CE0"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Футбольный</w:t>
            </w:r>
          </w:p>
          <w:p w:rsidR="003B0FE3" w:rsidRPr="007E0325" w:rsidRDefault="002D7CE0"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клуб </w:t>
            </w:r>
            <w:r w:rsidR="003B0FE3" w:rsidRPr="007E0325">
              <w:rPr>
                <w:rFonts w:ascii="Times New Roman" w:eastAsiaTheme="minorEastAsia" w:hAnsi="Times New Roman"/>
                <w:sz w:val="24"/>
                <w:szCs w:val="24"/>
                <w:lang w:val="ru-RU"/>
              </w:rPr>
              <w:t>«Барс»</w:t>
            </w:r>
          </w:p>
          <w:p w:rsidR="003B0FE3" w:rsidRPr="007E0325" w:rsidRDefault="003B0FE3"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Ледовый Дворец</w:t>
            </w:r>
          </w:p>
          <w:p w:rsidR="002D7CE0" w:rsidRPr="001842E9" w:rsidRDefault="002D7CE0" w:rsidP="007E0325">
            <w:pPr>
              <w:widowControl w:val="0"/>
              <w:autoSpaceDE w:val="0"/>
              <w:autoSpaceDN w:val="0"/>
              <w:adjustRightInd w:val="0"/>
              <w:spacing w:line="270" w:lineRule="exact"/>
              <w:ind w:left="113"/>
              <w:rPr>
                <w:rFonts w:ascii="Times New Roman" w:eastAsiaTheme="minorEastAsia" w:hAnsi="Times New Roman"/>
                <w:sz w:val="24"/>
                <w:szCs w:val="24"/>
                <w:lang w:val="ru-RU"/>
              </w:rPr>
            </w:pPr>
          </w:p>
        </w:tc>
        <w:tc>
          <w:tcPr>
            <w:tcW w:w="2050" w:type="dxa"/>
            <w:gridSpan w:val="2"/>
          </w:tcPr>
          <w:p w:rsidR="002D7CE0" w:rsidRPr="007E0325" w:rsidRDefault="003B0FE3" w:rsidP="007E0325">
            <w:pPr>
              <w:widowControl w:val="0"/>
              <w:autoSpaceDE w:val="0"/>
              <w:autoSpaceDN w:val="0"/>
              <w:adjustRightInd w:val="0"/>
              <w:spacing w:after="0" w:line="258"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Родительские</w:t>
            </w:r>
          </w:p>
          <w:p w:rsidR="002D7CE0" w:rsidRPr="007E0325" w:rsidRDefault="002D7CE0"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собрания</w:t>
            </w:r>
          </w:p>
          <w:p w:rsidR="002D7CE0" w:rsidRPr="007E0325" w:rsidRDefault="003B0FE3"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002D7CE0" w:rsidRPr="007E0325">
              <w:rPr>
                <w:rFonts w:ascii="Times New Roman" w:eastAsiaTheme="minorEastAsia" w:hAnsi="Times New Roman"/>
                <w:sz w:val="24"/>
                <w:szCs w:val="24"/>
                <w:lang w:val="ru-RU"/>
              </w:rPr>
              <w:t>Анкетирование</w:t>
            </w:r>
          </w:p>
          <w:p w:rsidR="002D7CE0" w:rsidRPr="007E0325" w:rsidRDefault="003B0FE3" w:rsidP="007E0325">
            <w:pPr>
              <w:widowControl w:val="0"/>
              <w:autoSpaceDE w:val="0"/>
              <w:autoSpaceDN w:val="0"/>
              <w:adjustRightInd w:val="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w:t>
            </w:r>
            <w:r w:rsidR="002D7CE0" w:rsidRPr="007E0325">
              <w:rPr>
                <w:rFonts w:ascii="Times New Roman" w:eastAsiaTheme="minorEastAsia" w:hAnsi="Times New Roman"/>
                <w:sz w:val="24"/>
                <w:szCs w:val="24"/>
                <w:lang w:val="ru-RU"/>
              </w:rPr>
              <w:t>Туристические походы.</w:t>
            </w:r>
          </w:p>
        </w:tc>
      </w:tr>
      <w:tr w:rsidR="007E0325" w:rsidRPr="007E0325" w:rsidTr="007E0325">
        <w:trPr>
          <w:trHeight w:val="3108"/>
        </w:trPr>
        <w:tc>
          <w:tcPr>
            <w:tcW w:w="1940" w:type="dxa"/>
            <w:tcBorders>
              <w:top w:val="single" w:sz="4" w:space="0" w:color="auto"/>
              <w:bottom w:val="single" w:sz="4" w:space="0" w:color="auto"/>
            </w:tcBorders>
          </w:tcPr>
          <w:p w:rsidR="000F67B1" w:rsidRPr="007E0325" w:rsidRDefault="000F67B1" w:rsidP="007E0325">
            <w:pPr>
              <w:widowControl w:val="0"/>
              <w:autoSpaceDE w:val="0"/>
              <w:autoSpaceDN w:val="0"/>
              <w:adjustRightInd w:val="0"/>
              <w:rPr>
                <w:rFonts w:ascii="Times New Roman" w:eastAsiaTheme="minorEastAsia" w:hAnsi="Times New Roman"/>
                <w:sz w:val="24"/>
                <w:szCs w:val="24"/>
                <w:lang w:val="ru-RU"/>
              </w:rPr>
            </w:pPr>
            <w:r w:rsidRPr="007E0325">
              <w:rPr>
                <w:rFonts w:ascii="Times New Roman" w:eastAsiaTheme="minorEastAsia" w:hAnsi="Times New Roman"/>
                <w:b/>
                <w:bCs/>
                <w:sz w:val="24"/>
                <w:szCs w:val="24"/>
                <w:lang w:val="ru-RU"/>
              </w:rPr>
              <w:lastRenderedPageBreak/>
              <w:t>5. Эстетическое</w:t>
            </w:r>
          </w:p>
        </w:tc>
        <w:tc>
          <w:tcPr>
            <w:tcW w:w="1881" w:type="dxa"/>
            <w:tcBorders>
              <w:top w:val="single" w:sz="4" w:space="0" w:color="auto"/>
              <w:bottom w:val="single" w:sz="4" w:space="0" w:color="auto"/>
            </w:tcBorders>
          </w:tcPr>
          <w:p w:rsidR="000F67B1" w:rsidRPr="007E0325" w:rsidRDefault="000F67B1" w:rsidP="007E0325">
            <w:pPr>
              <w:widowControl w:val="0"/>
              <w:autoSpaceDE w:val="0"/>
              <w:autoSpaceDN w:val="0"/>
              <w:adjustRightInd w:val="0"/>
              <w:spacing w:after="0" w:line="255"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И</w:t>
            </w:r>
            <w:r w:rsidRPr="007E0325">
              <w:rPr>
                <w:rFonts w:ascii="Times New Roman" w:eastAsiaTheme="minorEastAsia" w:hAnsi="Times New Roman"/>
                <w:sz w:val="24"/>
                <w:szCs w:val="24"/>
                <w:lang w:val="ru-RU"/>
              </w:rPr>
              <w:t>ЗО</w:t>
            </w:r>
          </w:p>
          <w:p w:rsidR="000F67B1" w:rsidRPr="007E0325" w:rsidRDefault="000F67B1" w:rsidP="007E0325">
            <w:pPr>
              <w:widowControl w:val="0"/>
              <w:autoSpaceDE w:val="0"/>
              <w:autoSpaceDN w:val="0"/>
              <w:adjustRightInd w:val="0"/>
              <w:spacing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Музыка</w:t>
            </w:r>
          </w:p>
        </w:tc>
        <w:tc>
          <w:tcPr>
            <w:tcW w:w="2249" w:type="dxa"/>
            <w:tcBorders>
              <w:top w:val="single" w:sz="4" w:space="0" w:color="auto"/>
              <w:bottom w:val="single" w:sz="4" w:space="0" w:color="auto"/>
            </w:tcBorders>
          </w:tcPr>
          <w:p w:rsidR="000F67B1" w:rsidRPr="001842E9" w:rsidRDefault="000F67B1"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w:t>
            </w:r>
            <w:r w:rsidRPr="001842E9">
              <w:rPr>
                <w:rFonts w:ascii="Times New Roman" w:eastAsiaTheme="minorEastAsia" w:hAnsi="Times New Roman"/>
                <w:bCs/>
                <w:sz w:val="24"/>
                <w:szCs w:val="24"/>
                <w:lang w:val="ru-RU"/>
              </w:rPr>
              <w:t>Вокальные студии</w:t>
            </w:r>
          </w:p>
          <w:p w:rsidR="000F67B1" w:rsidRPr="007E0325" w:rsidRDefault="000F67B1"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 Кружок</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«Танцевальная</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bCs/>
                <w:sz w:val="24"/>
                <w:szCs w:val="24"/>
                <w:lang w:val="ru-RU"/>
              </w:rPr>
              <w:t>мозаика»</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-Воспитательные часы</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-Школьные праздники</w:t>
            </w:r>
          </w:p>
          <w:p w:rsidR="000F67B1" w:rsidRPr="001842E9" w:rsidRDefault="000F67B1" w:rsidP="007E0325">
            <w:pPr>
              <w:widowControl w:val="0"/>
              <w:autoSpaceDE w:val="0"/>
              <w:autoSpaceDN w:val="0"/>
              <w:adjustRightInd w:val="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-Походы в театр, кино, музей</w:t>
            </w:r>
          </w:p>
        </w:tc>
        <w:tc>
          <w:tcPr>
            <w:tcW w:w="2013" w:type="dxa"/>
            <w:gridSpan w:val="2"/>
            <w:tcBorders>
              <w:top w:val="single" w:sz="4" w:space="0" w:color="auto"/>
              <w:bottom w:val="single" w:sz="4" w:space="0" w:color="auto"/>
            </w:tcBorders>
          </w:tcPr>
          <w:p w:rsidR="000F67B1" w:rsidRPr="007E0325" w:rsidRDefault="000F67B1" w:rsidP="007E0325">
            <w:pPr>
              <w:widowControl w:val="0"/>
              <w:autoSpaceDE w:val="0"/>
              <w:autoSpaceDN w:val="0"/>
              <w:adjustRightInd w:val="0"/>
              <w:spacing w:after="0" w:line="255"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-ДЮЦ «Радуга»</w:t>
            </w:r>
          </w:p>
          <w:p w:rsidR="000F67B1" w:rsidRPr="007E0325" w:rsidRDefault="000F67B1"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вокальный</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ансамбль</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-Детская</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художественная</w:t>
            </w:r>
          </w:p>
          <w:p w:rsidR="000F67B1" w:rsidRPr="007E0325" w:rsidRDefault="000F67B1" w:rsidP="007E0325">
            <w:pPr>
              <w:widowControl w:val="0"/>
              <w:autoSpaceDE w:val="0"/>
              <w:autoSpaceDN w:val="0"/>
              <w:adjustRightInd w:val="0"/>
              <w:spacing w:after="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группа ИЗО «Волшебная</w:t>
            </w:r>
          </w:p>
          <w:p w:rsidR="000F67B1" w:rsidRPr="007E0325" w:rsidRDefault="000F67B1" w:rsidP="007E0325">
            <w:pPr>
              <w:widowControl w:val="0"/>
              <w:autoSpaceDE w:val="0"/>
              <w:autoSpaceDN w:val="0"/>
              <w:adjustRightInd w:val="0"/>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кисточка»,</w:t>
            </w:r>
          </w:p>
          <w:p w:rsidR="000F67B1" w:rsidRPr="007E0325" w:rsidRDefault="000F67B1" w:rsidP="007E0325">
            <w:pPr>
              <w:widowControl w:val="0"/>
              <w:autoSpaceDE w:val="0"/>
              <w:autoSpaceDN w:val="0"/>
              <w:adjustRightInd w:val="0"/>
              <w:ind w:left="102" w:firstLine="142"/>
              <w:rPr>
                <w:rFonts w:ascii="Times New Roman" w:eastAsiaTheme="minorEastAsia" w:hAnsi="Times New Roman"/>
                <w:sz w:val="24"/>
                <w:szCs w:val="24"/>
              </w:rPr>
            </w:pPr>
          </w:p>
        </w:tc>
        <w:tc>
          <w:tcPr>
            <w:tcW w:w="2050" w:type="dxa"/>
            <w:gridSpan w:val="2"/>
            <w:tcBorders>
              <w:top w:val="single" w:sz="4" w:space="0" w:color="auto"/>
              <w:bottom w:val="single" w:sz="4" w:space="0" w:color="auto"/>
            </w:tcBorders>
          </w:tcPr>
          <w:p w:rsidR="000F67B1" w:rsidRPr="007E0325" w:rsidRDefault="000F67B1" w:rsidP="007E0325">
            <w:pPr>
              <w:widowControl w:val="0"/>
              <w:autoSpaceDE w:val="0"/>
              <w:autoSpaceDN w:val="0"/>
              <w:adjustRightInd w:val="0"/>
              <w:spacing w:after="0" w:line="255" w:lineRule="exact"/>
              <w:rPr>
                <w:rFonts w:ascii="Times New Roman" w:eastAsiaTheme="minorEastAsia" w:hAnsi="Times New Roman"/>
                <w:sz w:val="24"/>
                <w:szCs w:val="24"/>
              </w:rPr>
            </w:pPr>
            <w:r w:rsidRPr="007E0325">
              <w:rPr>
                <w:rFonts w:ascii="Times New Roman" w:eastAsiaTheme="minorEastAsia" w:hAnsi="Times New Roman"/>
                <w:sz w:val="24"/>
                <w:szCs w:val="24"/>
                <w:lang w:val="ru-RU"/>
              </w:rPr>
              <w:t>-</w:t>
            </w:r>
            <w:r w:rsidRPr="007E0325">
              <w:rPr>
                <w:rFonts w:ascii="Times New Roman" w:eastAsiaTheme="minorEastAsia" w:hAnsi="Times New Roman"/>
                <w:sz w:val="24"/>
                <w:szCs w:val="24"/>
              </w:rPr>
              <w:t>Семейные</w:t>
            </w:r>
          </w:p>
          <w:p w:rsidR="000F67B1" w:rsidRPr="007E0325" w:rsidRDefault="000F67B1"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rPr>
              <w:t>праздники</w:t>
            </w:r>
          </w:p>
          <w:p w:rsidR="000F67B1" w:rsidRPr="007E0325" w:rsidRDefault="000F67B1" w:rsidP="007E0325">
            <w:pPr>
              <w:widowControl w:val="0"/>
              <w:autoSpaceDE w:val="0"/>
              <w:autoSpaceDN w:val="0"/>
              <w:adjustRightInd w:val="0"/>
              <w:spacing w:after="0" w:line="270" w:lineRule="exact"/>
              <w:rPr>
                <w:rFonts w:ascii="Times New Roman" w:eastAsiaTheme="minorEastAsia" w:hAnsi="Times New Roman"/>
                <w:sz w:val="24"/>
                <w:szCs w:val="24"/>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Выпускные</w:t>
            </w:r>
          </w:p>
          <w:p w:rsidR="000F67B1" w:rsidRPr="007E0325" w:rsidRDefault="000F67B1" w:rsidP="007E0325">
            <w:pPr>
              <w:widowControl w:val="0"/>
              <w:autoSpaceDE w:val="0"/>
              <w:autoSpaceDN w:val="0"/>
              <w:adjustRightInd w:val="0"/>
              <w:spacing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rPr>
              <w:t>вечера</w:t>
            </w:r>
          </w:p>
        </w:tc>
      </w:tr>
      <w:tr w:rsidR="007E0325" w:rsidRPr="007E0325" w:rsidTr="007E0325">
        <w:trPr>
          <w:trHeight w:val="2515"/>
        </w:trPr>
        <w:tc>
          <w:tcPr>
            <w:tcW w:w="1940" w:type="dxa"/>
            <w:tcBorders>
              <w:top w:val="single" w:sz="4" w:space="0" w:color="auto"/>
            </w:tcBorders>
          </w:tcPr>
          <w:p w:rsidR="00E6523B" w:rsidRPr="007E0325" w:rsidRDefault="00E6523B" w:rsidP="007E0325">
            <w:pPr>
              <w:widowControl w:val="0"/>
              <w:autoSpaceDE w:val="0"/>
              <w:autoSpaceDN w:val="0"/>
              <w:adjustRightInd w:val="0"/>
              <w:spacing w:after="0" w:line="240" w:lineRule="auto"/>
              <w:rPr>
                <w:rFonts w:ascii="Times New Roman" w:eastAsiaTheme="minorEastAsia" w:hAnsi="Times New Roman"/>
                <w:b/>
                <w:sz w:val="24"/>
                <w:szCs w:val="24"/>
                <w:lang w:val="ru-RU"/>
              </w:rPr>
            </w:pPr>
            <w:r w:rsidRPr="007E0325">
              <w:rPr>
                <w:rFonts w:ascii="Times New Roman" w:eastAsiaTheme="minorEastAsia" w:hAnsi="Times New Roman"/>
                <w:b/>
                <w:sz w:val="24"/>
                <w:szCs w:val="24"/>
                <w:lang w:val="ru-RU"/>
              </w:rPr>
              <w:t>6</w:t>
            </w:r>
            <w:r w:rsidRPr="007E0325">
              <w:rPr>
                <w:rFonts w:ascii="Times New Roman" w:eastAsiaTheme="minorEastAsia" w:hAnsi="Times New Roman"/>
                <w:b/>
                <w:bCs/>
                <w:sz w:val="24"/>
                <w:szCs w:val="24"/>
                <w:lang w:val="ru-RU"/>
              </w:rPr>
              <w:t>. Отношение</w:t>
            </w:r>
          </w:p>
          <w:p w:rsidR="00E6523B" w:rsidRPr="007E0325" w:rsidRDefault="00E6523B" w:rsidP="007E0325">
            <w:pPr>
              <w:widowControl w:val="0"/>
              <w:autoSpaceDE w:val="0"/>
              <w:autoSpaceDN w:val="0"/>
              <w:adjustRightInd w:val="0"/>
              <w:spacing w:after="0" w:line="260" w:lineRule="exact"/>
              <w:rPr>
                <w:rFonts w:ascii="Times New Roman" w:eastAsiaTheme="minorEastAsia" w:hAnsi="Times New Roman"/>
                <w:color w:val="FF0000"/>
                <w:sz w:val="24"/>
                <w:szCs w:val="24"/>
                <w:lang w:val="ru-RU"/>
              </w:rPr>
            </w:pPr>
            <w:r w:rsidRPr="007E0325">
              <w:rPr>
                <w:rFonts w:ascii="Times New Roman" w:eastAsiaTheme="minorEastAsia" w:hAnsi="Times New Roman"/>
                <w:b/>
                <w:bCs/>
                <w:sz w:val="24"/>
                <w:szCs w:val="24"/>
                <w:lang w:val="ru-RU"/>
              </w:rPr>
              <w:t>к природе</w:t>
            </w:r>
          </w:p>
        </w:tc>
        <w:tc>
          <w:tcPr>
            <w:tcW w:w="1881" w:type="dxa"/>
            <w:tcBorders>
              <w:top w:val="single" w:sz="4" w:space="0" w:color="auto"/>
            </w:tcBorders>
          </w:tcPr>
          <w:p w:rsidR="00E6523B" w:rsidRPr="007E0325" w:rsidRDefault="00E6523B"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География</w:t>
            </w:r>
          </w:p>
          <w:p w:rsidR="00E6523B" w:rsidRPr="007E0325" w:rsidRDefault="00E6523B"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-Биология</w:t>
            </w:r>
          </w:p>
        </w:tc>
        <w:tc>
          <w:tcPr>
            <w:tcW w:w="2249" w:type="dxa"/>
            <w:tcBorders>
              <w:top w:val="single" w:sz="4" w:space="0" w:color="auto"/>
            </w:tcBorders>
          </w:tcPr>
          <w:p w:rsidR="00E6523B" w:rsidRPr="007E0325" w:rsidRDefault="00E6523B" w:rsidP="007E0325">
            <w:pPr>
              <w:widowControl w:val="0"/>
              <w:autoSpaceDE w:val="0"/>
              <w:autoSpaceDN w:val="0"/>
              <w:adjustRightInd w:val="0"/>
              <w:spacing w:after="0" w:line="264" w:lineRule="exact"/>
              <w:rPr>
                <w:rFonts w:ascii="Times New Roman" w:eastAsiaTheme="minorEastAsia" w:hAnsi="Times New Roman"/>
                <w:bCs/>
                <w:sz w:val="24"/>
                <w:szCs w:val="24"/>
                <w:lang w:val="ru-RU"/>
              </w:rPr>
            </w:pPr>
            <w:r w:rsidRPr="007E0325">
              <w:rPr>
                <w:rFonts w:ascii="Times New Roman" w:eastAsiaTheme="minorEastAsia" w:hAnsi="Times New Roman"/>
                <w:bCs/>
                <w:sz w:val="24"/>
                <w:szCs w:val="24"/>
                <w:lang w:val="ru-RU"/>
              </w:rPr>
              <w:t>- Кружок «Эколог и я»</w:t>
            </w:r>
          </w:p>
          <w:p w:rsidR="00E6523B" w:rsidRPr="001842E9" w:rsidRDefault="00E6523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w:t>
            </w:r>
            <w:r w:rsidRPr="001842E9">
              <w:rPr>
                <w:rFonts w:ascii="Times New Roman" w:eastAsiaTheme="minorEastAsia" w:hAnsi="Times New Roman"/>
                <w:sz w:val="24"/>
                <w:szCs w:val="24"/>
                <w:lang w:val="ru-RU"/>
              </w:rPr>
              <w:t>Воспитательные часы</w:t>
            </w:r>
          </w:p>
          <w:p w:rsidR="00E6523B" w:rsidRPr="007E0325" w:rsidRDefault="00E6523B" w:rsidP="007E0325">
            <w:pPr>
              <w:widowControl w:val="0"/>
              <w:autoSpaceDE w:val="0"/>
              <w:autoSpaceDN w:val="0"/>
              <w:adjustRightInd w:val="0"/>
              <w:spacing w:after="0" w:line="264"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w:t>
            </w:r>
            <w:r w:rsidRPr="007E0325">
              <w:rPr>
                <w:rFonts w:ascii="Times New Roman" w:eastAsiaTheme="minorEastAsia" w:hAnsi="Times New Roman"/>
                <w:sz w:val="24"/>
                <w:szCs w:val="24"/>
              </w:rPr>
              <w:t>Экологические акции</w:t>
            </w:r>
          </w:p>
          <w:p w:rsidR="00E6523B" w:rsidRPr="007E0325" w:rsidRDefault="00E6523B" w:rsidP="007E0325">
            <w:pPr>
              <w:widowControl w:val="0"/>
              <w:autoSpaceDE w:val="0"/>
              <w:autoSpaceDN w:val="0"/>
              <w:adjustRightInd w:val="0"/>
              <w:spacing w:after="0" w:line="264"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w:t>
            </w:r>
            <w:r w:rsidRPr="007E0325">
              <w:rPr>
                <w:rFonts w:ascii="Times New Roman" w:eastAsiaTheme="minorEastAsia" w:hAnsi="Times New Roman"/>
                <w:sz w:val="24"/>
                <w:szCs w:val="24"/>
              </w:rPr>
              <w:t>Туристические походы</w:t>
            </w:r>
          </w:p>
        </w:tc>
        <w:tc>
          <w:tcPr>
            <w:tcW w:w="2013" w:type="dxa"/>
            <w:gridSpan w:val="2"/>
            <w:tcBorders>
              <w:top w:val="single" w:sz="4" w:space="0" w:color="auto"/>
            </w:tcBorders>
          </w:tcPr>
          <w:p w:rsidR="00E6523B" w:rsidRPr="007E0325" w:rsidRDefault="00E6523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Городская акция «Неделя добра»</w:t>
            </w:r>
          </w:p>
          <w:p w:rsidR="00E6523B" w:rsidRPr="007E0325" w:rsidRDefault="00E6523B" w:rsidP="007E0325">
            <w:pPr>
              <w:widowControl w:val="0"/>
              <w:autoSpaceDE w:val="0"/>
              <w:autoSpaceDN w:val="0"/>
              <w:adjustRightInd w:val="0"/>
              <w:spacing w:after="0" w:line="240" w:lineRule="auto"/>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«Малая Академия» экскурсии в городскую</w:t>
            </w:r>
          </w:p>
          <w:p w:rsidR="00E6523B" w:rsidRPr="007E0325" w:rsidRDefault="00E6523B" w:rsidP="007E0325">
            <w:pPr>
              <w:widowControl w:val="0"/>
              <w:autoSpaceDE w:val="0"/>
              <w:autoSpaceDN w:val="0"/>
              <w:adjustRightInd w:val="0"/>
              <w:spacing w:after="0" w:line="27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картинную галерею</w:t>
            </w:r>
          </w:p>
          <w:p w:rsidR="00E6523B" w:rsidRPr="007E0325" w:rsidRDefault="00E6523B" w:rsidP="007E0325">
            <w:pPr>
              <w:widowControl w:val="0"/>
              <w:autoSpaceDE w:val="0"/>
              <w:autoSpaceDN w:val="0"/>
              <w:adjustRightInd w:val="0"/>
              <w:spacing w:after="0" w:line="260" w:lineRule="exact"/>
              <w:rPr>
                <w:rFonts w:ascii="Times New Roman" w:eastAsiaTheme="minorEastAsia" w:hAnsi="Times New Roman"/>
                <w:sz w:val="24"/>
                <w:szCs w:val="24"/>
                <w:lang w:val="ru-RU"/>
              </w:rPr>
            </w:pPr>
          </w:p>
        </w:tc>
        <w:tc>
          <w:tcPr>
            <w:tcW w:w="2050" w:type="dxa"/>
            <w:gridSpan w:val="2"/>
            <w:tcBorders>
              <w:top w:val="single" w:sz="4" w:space="0" w:color="auto"/>
            </w:tcBorders>
          </w:tcPr>
          <w:p w:rsidR="00E6523B" w:rsidRPr="007E0325" w:rsidRDefault="00E6523B" w:rsidP="007E0325">
            <w:pPr>
              <w:widowControl w:val="0"/>
              <w:autoSpaceDE w:val="0"/>
              <w:autoSpaceDN w:val="0"/>
              <w:adjustRightInd w:val="0"/>
              <w:spacing w:after="0" w:line="270" w:lineRule="exact"/>
              <w:rPr>
                <w:rFonts w:ascii="Times New Roman" w:eastAsiaTheme="minorEastAsia" w:hAnsi="Times New Roman"/>
                <w:sz w:val="24"/>
                <w:szCs w:val="24"/>
              </w:rPr>
            </w:pPr>
            <w:r w:rsidRPr="007E0325">
              <w:rPr>
                <w:rFonts w:ascii="Times New Roman" w:eastAsiaTheme="minorEastAsia" w:hAnsi="Times New Roman"/>
                <w:sz w:val="24"/>
                <w:szCs w:val="24"/>
                <w:lang w:val="ru-RU"/>
              </w:rPr>
              <w:t>-Туристическ</w:t>
            </w:r>
            <w:r w:rsidRPr="007E0325">
              <w:rPr>
                <w:rFonts w:ascii="Times New Roman" w:eastAsiaTheme="minorEastAsia" w:hAnsi="Times New Roman"/>
                <w:sz w:val="24"/>
                <w:szCs w:val="24"/>
              </w:rPr>
              <w:t>ие походы</w:t>
            </w:r>
          </w:p>
          <w:p w:rsidR="00E6523B" w:rsidRPr="007E0325" w:rsidRDefault="00E6523B" w:rsidP="007E0325">
            <w:pPr>
              <w:widowControl w:val="0"/>
              <w:autoSpaceDE w:val="0"/>
              <w:autoSpaceDN w:val="0"/>
              <w:adjustRightInd w:val="0"/>
              <w:spacing w:after="0" w:line="260" w:lineRule="exact"/>
              <w:rPr>
                <w:rFonts w:ascii="Times New Roman" w:eastAsiaTheme="minorEastAsia" w:hAnsi="Times New Roman"/>
                <w:sz w:val="24"/>
                <w:szCs w:val="24"/>
                <w:lang w:val="ru-RU"/>
              </w:rPr>
            </w:pPr>
            <w:r w:rsidRPr="007E0325">
              <w:rPr>
                <w:rFonts w:ascii="Times New Roman" w:eastAsiaTheme="minorEastAsia" w:hAnsi="Times New Roman"/>
                <w:sz w:val="24"/>
                <w:szCs w:val="24"/>
                <w:lang w:val="ru-RU"/>
              </w:rPr>
              <w:t xml:space="preserve">- </w:t>
            </w:r>
            <w:r w:rsidRPr="007E0325">
              <w:rPr>
                <w:rFonts w:ascii="Times New Roman" w:eastAsiaTheme="minorEastAsia" w:hAnsi="Times New Roman"/>
                <w:sz w:val="24"/>
                <w:szCs w:val="24"/>
              </w:rPr>
              <w:t>Экологическ</w:t>
            </w:r>
            <w:r w:rsidRPr="007E0325">
              <w:rPr>
                <w:rFonts w:ascii="Times New Roman" w:eastAsiaTheme="minorEastAsia" w:hAnsi="Times New Roman"/>
                <w:sz w:val="24"/>
                <w:szCs w:val="24"/>
                <w:lang w:val="ru-RU"/>
              </w:rPr>
              <w:t>ие акции</w:t>
            </w:r>
          </w:p>
        </w:tc>
      </w:tr>
    </w:tbl>
    <w:p w:rsidR="006629A3" w:rsidRPr="006629A3" w:rsidRDefault="006629A3" w:rsidP="00B0793A">
      <w:pPr>
        <w:widowControl w:val="0"/>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p>
    <w:p w:rsidR="000F2ADC" w:rsidRPr="00E6523B" w:rsidRDefault="00247A47" w:rsidP="00B0793A">
      <w:pPr>
        <w:widowControl w:val="0"/>
        <w:overflowPunct w:val="0"/>
        <w:autoSpaceDE w:val="0"/>
        <w:autoSpaceDN w:val="0"/>
        <w:adjustRightInd w:val="0"/>
        <w:spacing w:after="0" w:line="214" w:lineRule="auto"/>
        <w:ind w:left="-567" w:right="200" w:firstLine="283"/>
        <w:jc w:val="both"/>
        <w:rPr>
          <w:rFonts w:ascii="Times New Roman" w:hAnsi="Times New Roman"/>
          <w:sz w:val="24"/>
          <w:szCs w:val="24"/>
          <w:lang w:val="ru-RU"/>
        </w:rPr>
      </w:pPr>
      <w:bookmarkStart w:id="147" w:name="page297"/>
      <w:bookmarkStart w:id="148" w:name="page299"/>
      <w:bookmarkEnd w:id="147"/>
      <w:bookmarkEnd w:id="148"/>
      <w:r w:rsidRPr="00E6523B">
        <w:rPr>
          <w:rFonts w:ascii="Times New Roman" w:hAnsi="Times New Roman"/>
          <w:sz w:val="24"/>
          <w:szCs w:val="24"/>
          <w:lang w:val="ru-RU"/>
        </w:rPr>
        <w:t>Приоритетным направлением программы является воспитание гражданственности, патриотизма, уважения к правам, свободам и обязанностям человека.</w:t>
      </w:r>
    </w:p>
    <w:p w:rsidR="000F2ADC" w:rsidRPr="004E0156" w:rsidRDefault="000F2ADC" w:rsidP="00B0793A">
      <w:pPr>
        <w:widowControl w:val="0"/>
        <w:autoSpaceDE w:val="0"/>
        <w:autoSpaceDN w:val="0"/>
        <w:adjustRightInd w:val="0"/>
        <w:spacing w:after="0" w:line="282" w:lineRule="exact"/>
        <w:ind w:left="-567" w:firstLine="283"/>
        <w:jc w:val="both"/>
        <w:rPr>
          <w:rFonts w:ascii="Times New Roman" w:hAnsi="Times New Roman"/>
          <w:color w:val="FF0000"/>
          <w:sz w:val="24"/>
          <w:szCs w:val="24"/>
          <w:lang w:val="ru-RU"/>
        </w:rPr>
      </w:pPr>
    </w:p>
    <w:p w:rsidR="000F2ADC" w:rsidRPr="00B54275" w:rsidRDefault="00247A47" w:rsidP="00B0793A">
      <w:pPr>
        <w:widowControl w:val="0"/>
        <w:autoSpaceDE w:val="0"/>
        <w:autoSpaceDN w:val="0"/>
        <w:adjustRightInd w:val="0"/>
        <w:spacing w:after="0" w:line="240" w:lineRule="auto"/>
        <w:ind w:left="-567" w:firstLine="283"/>
        <w:jc w:val="both"/>
        <w:rPr>
          <w:rFonts w:ascii="Times New Roman" w:hAnsi="Times New Roman"/>
          <w:b/>
          <w:bCs/>
          <w:i/>
          <w:iCs/>
          <w:sz w:val="24"/>
          <w:szCs w:val="24"/>
          <w:lang w:val="ru-RU"/>
        </w:rPr>
      </w:pPr>
      <w:r w:rsidRPr="00B54275">
        <w:rPr>
          <w:rFonts w:ascii="Times New Roman" w:hAnsi="Times New Roman"/>
          <w:b/>
          <w:bCs/>
          <w:i/>
          <w:iCs/>
          <w:sz w:val="24"/>
          <w:szCs w:val="24"/>
          <w:lang w:val="ru-RU"/>
        </w:rPr>
        <w:t>Календарь традиционных школьных дел и праздников в школе:</w:t>
      </w:r>
    </w:p>
    <w:p w:rsidR="00B87C36" w:rsidRPr="004E0156" w:rsidRDefault="00B87C36"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tbl>
      <w:tblPr>
        <w:tblW w:w="10207" w:type="dxa"/>
        <w:tblInd w:w="-699" w:type="dxa"/>
        <w:tblLayout w:type="fixed"/>
        <w:tblCellMar>
          <w:left w:w="0" w:type="dxa"/>
          <w:right w:w="0" w:type="dxa"/>
        </w:tblCellMar>
        <w:tblLook w:val="0000"/>
      </w:tblPr>
      <w:tblGrid>
        <w:gridCol w:w="2029"/>
        <w:gridCol w:w="4089"/>
        <w:gridCol w:w="4089"/>
      </w:tblGrid>
      <w:tr w:rsidR="000F2ADC" w:rsidRPr="006902E6" w:rsidTr="00B87C36">
        <w:trPr>
          <w:trHeight w:val="268"/>
        </w:trPr>
        <w:tc>
          <w:tcPr>
            <w:tcW w:w="2029" w:type="dxa"/>
            <w:tcBorders>
              <w:top w:val="single" w:sz="8" w:space="0" w:color="auto"/>
              <w:left w:val="single" w:sz="8" w:space="0" w:color="auto"/>
              <w:bottom w:val="single" w:sz="8" w:space="0" w:color="auto"/>
              <w:right w:val="single" w:sz="8" w:space="0" w:color="auto"/>
            </w:tcBorders>
            <w:vAlign w:val="bottom"/>
          </w:tcPr>
          <w:p w:rsidR="000F2ADC" w:rsidRPr="00B87C36" w:rsidRDefault="00247A47" w:rsidP="00B87C36">
            <w:pPr>
              <w:widowControl w:val="0"/>
              <w:autoSpaceDE w:val="0"/>
              <w:autoSpaceDN w:val="0"/>
              <w:adjustRightInd w:val="0"/>
              <w:spacing w:after="0" w:line="264" w:lineRule="exact"/>
              <w:ind w:left="-567" w:firstLine="850"/>
              <w:jc w:val="center"/>
              <w:rPr>
                <w:rFonts w:ascii="Times New Roman" w:eastAsiaTheme="minorEastAsia" w:hAnsi="Times New Roman"/>
                <w:sz w:val="24"/>
                <w:szCs w:val="24"/>
              </w:rPr>
            </w:pPr>
            <w:r w:rsidRPr="00B87C36">
              <w:rPr>
                <w:rFonts w:ascii="Times New Roman" w:eastAsiaTheme="minorEastAsia" w:hAnsi="Times New Roman"/>
                <w:b/>
                <w:bCs/>
                <w:sz w:val="24"/>
                <w:szCs w:val="24"/>
              </w:rPr>
              <w:t>Месяц</w:t>
            </w:r>
          </w:p>
        </w:tc>
        <w:tc>
          <w:tcPr>
            <w:tcW w:w="4089" w:type="dxa"/>
            <w:tcBorders>
              <w:top w:val="single" w:sz="8" w:space="0" w:color="auto"/>
              <w:left w:val="nil"/>
              <w:bottom w:val="single" w:sz="8" w:space="0" w:color="auto"/>
              <w:right w:val="single" w:sz="8" w:space="0" w:color="auto"/>
            </w:tcBorders>
            <w:vAlign w:val="bottom"/>
          </w:tcPr>
          <w:p w:rsidR="000F2ADC" w:rsidRPr="00B87C36" w:rsidRDefault="00247A47" w:rsidP="00B87C36">
            <w:pPr>
              <w:widowControl w:val="0"/>
              <w:autoSpaceDE w:val="0"/>
              <w:autoSpaceDN w:val="0"/>
              <w:adjustRightInd w:val="0"/>
              <w:spacing w:after="0" w:line="264" w:lineRule="exact"/>
              <w:ind w:left="-567" w:firstLine="850"/>
              <w:jc w:val="center"/>
              <w:rPr>
                <w:rFonts w:ascii="Times New Roman" w:eastAsiaTheme="minorEastAsia" w:hAnsi="Times New Roman"/>
                <w:sz w:val="24"/>
                <w:szCs w:val="24"/>
              </w:rPr>
            </w:pPr>
            <w:r w:rsidRPr="00B87C36">
              <w:rPr>
                <w:rFonts w:ascii="Times New Roman" w:eastAsiaTheme="minorEastAsia" w:hAnsi="Times New Roman"/>
                <w:b/>
                <w:bCs/>
                <w:sz w:val="24"/>
                <w:szCs w:val="24"/>
              </w:rPr>
              <w:t>Ключевое дело</w:t>
            </w:r>
          </w:p>
        </w:tc>
        <w:tc>
          <w:tcPr>
            <w:tcW w:w="4089" w:type="dxa"/>
            <w:tcBorders>
              <w:top w:val="single" w:sz="8" w:space="0" w:color="auto"/>
              <w:left w:val="nil"/>
              <w:bottom w:val="single" w:sz="8" w:space="0" w:color="auto"/>
              <w:right w:val="single" w:sz="8" w:space="0" w:color="auto"/>
            </w:tcBorders>
            <w:vAlign w:val="bottom"/>
          </w:tcPr>
          <w:p w:rsidR="000F2ADC" w:rsidRPr="00B87C36" w:rsidRDefault="00247A47" w:rsidP="00B87C36">
            <w:pPr>
              <w:widowControl w:val="0"/>
              <w:autoSpaceDE w:val="0"/>
              <w:autoSpaceDN w:val="0"/>
              <w:adjustRightInd w:val="0"/>
              <w:spacing w:after="0" w:line="264" w:lineRule="exact"/>
              <w:ind w:left="-567" w:firstLine="850"/>
              <w:jc w:val="center"/>
              <w:rPr>
                <w:rFonts w:ascii="Times New Roman" w:eastAsiaTheme="minorEastAsia" w:hAnsi="Times New Roman"/>
                <w:sz w:val="24"/>
                <w:szCs w:val="24"/>
              </w:rPr>
            </w:pPr>
            <w:r w:rsidRPr="00B87C36">
              <w:rPr>
                <w:rFonts w:ascii="Times New Roman" w:eastAsiaTheme="minorEastAsia" w:hAnsi="Times New Roman"/>
                <w:b/>
                <w:bCs/>
                <w:sz w:val="24"/>
                <w:szCs w:val="24"/>
              </w:rPr>
              <w:t>КТД</w:t>
            </w:r>
          </w:p>
        </w:tc>
      </w:tr>
      <w:tr w:rsidR="007D1E4B" w:rsidRPr="006902E6" w:rsidTr="00A157E1">
        <w:trPr>
          <w:trHeight w:val="258"/>
        </w:trPr>
        <w:tc>
          <w:tcPr>
            <w:tcW w:w="2029" w:type="dxa"/>
            <w:vMerge w:val="restart"/>
            <w:tcBorders>
              <w:top w:val="nil"/>
              <w:left w:val="single" w:sz="8" w:space="0" w:color="auto"/>
              <w:right w:val="single" w:sz="8" w:space="0" w:color="auto"/>
            </w:tcBorders>
          </w:tcPr>
          <w:p w:rsidR="007D1E4B" w:rsidRPr="00B87C36" w:rsidRDefault="007D1E4B" w:rsidP="007D1E4B">
            <w:pPr>
              <w:widowControl w:val="0"/>
              <w:autoSpaceDE w:val="0"/>
              <w:autoSpaceDN w:val="0"/>
              <w:adjustRightInd w:val="0"/>
              <w:spacing w:after="0" w:line="258" w:lineRule="exact"/>
              <w:jc w:val="center"/>
              <w:rPr>
                <w:rFonts w:ascii="Times New Roman" w:eastAsiaTheme="minorEastAsia" w:hAnsi="Times New Roman"/>
                <w:sz w:val="24"/>
                <w:szCs w:val="24"/>
              </w:rPr>
            </w:pPr>
            <w:r w:rsidRPr="00B87C36">
              <w:rPr>
                <w:rFonts w:ascii="Times New Roman" w:eastAsiaTheme="minorEastAsia" w:hAnsi="Times New Roman"/>
                <w:sz w:val="24"/>
                <w:szCs w:val="24"/>
              </w:rPr>
              <w:t>Сентябрь</w:t>
            </w:r>
          </w:p>
        </w:tc>
        <w:tc>
          <w:tcPr>
            <w:tcW w:w="4089" w:type="dxa"/>
            <w:tcBorders>
              <w:top w:val="nil"/>
              <w:left w:val="nil"/>
              <w:bottom w:val="nil"/>
              <w:right w:val="single" w:sz="8" w:space="0" w:color="auto"/>
            </w:tcBorders>
          </w:tcPr>
          <w:p w:rsidR="007D1E4B" w:rsidRPr="00B87C36" w:rsidRDefault="007D1E4B" w:rsidP="007D1E4B">
            <w:pPr>
              <w:widowControl w:val="0"/>
              <w:autoSpaceDE w:val="0"/>
              <w:autoSpaceDN w:val="0"/>
              <w:adjustRightInd w:val="0"/>
              <w:spacing w:after="0" w:line="258" w:lineRule="exact"/>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 xml:space="preserve"> - </w:t>
            </w:r>
            <w:r w:rsidRPr="00B87C36">
              <w:rPr>
                <w:rFonts w:ascii="Times New Roman" w:eastAsiaTheme="minorEastAsia" w:hAnsi="Times New Roman"/>
                <w:sz w:val="24"/>
                <w:szCs w:val="24"/>
              </w:rPr>
              <w:t>«Родные просторы»,</w:t>
            </w:r>
          </w:p>
        </w:tc>
        <w:tc>
          <w:tcPr>
            <w:tcW w:w="4089" w:type="dxa"/>
            <w:vMerge w:val="restart"/>
            <w:tcBorders>
              <w:top w:val="nil"/>
              <w:left w:val="nil"/>
              <w:right w:val="single" w:sz="8" w:space="0" w:color="auto"/>
            </w:tcBorders>
            <w:vAlign w:val="bottom"/>
          </w:tcPr>
          <w:p w:rsidR="007D1E4B" w:rsidRPr="00B87C36" w:rsidRDefault="007D1E4B" w:rsidP="007D1E4B">
            <w:pPr>
              <w:widowControl w:val="0"/>
              <w:autoSpaceDE w:val="0"/>
              <w:autoSpaceDN w:val="0"/>
              <w:adjustRightInd w:val="0"/>
              <w:spacing w:after="0" w:line="258" w:lineRule="exact"/>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rPr>
              <w:t>Месячник по ПДД</w:t>
            </w:r>
          </w:p>
          <w:p w:rsidR="007D1E4B" w:rsidRPr="00B87C36" w:rsidRDefault="007D1E4B" w:rsidP="007D1E4B">
            <w:pPr>
              <w:widowControl w:val="0"/>
              <w:autoSpaceDE w:val="0"/>
              <w:autoSpaceDN w:val="0"/>
              <w:adjustRightInd w:val="0"/>
              <w:ind w:left="-567"/>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День</w:t>
            </w:r>
          </w:p>
        </w:tc>
      </w:tr>
      <w:tr w:rsidR="007D1E4B" w:rsidRPr="006F5E89" w:rsidTr="007D1E4B">
        <w:trPr>
          <w:trHeight w:val="356"/>
        </w:trPr>
        <w:tc>
          <w:tcPr>
            <w:tcW w:w="2029" w:type="dxa"/>
            <w:vMerge/>
            <w:tcBorders>
              <w:left w:val="single" w:sz="8" w:space="0" w:color="auto"/>
              <w:bottom w:val="single" w:sz="4" w:space="0" w:color="auto"/>
              <w:right w:val="single" w:sz="8" w:space="0" w:color="auto"/>
            </w:tcBorders>
            <w:vAlign w:val="bottom"/>
          </w:tcPr>
          <w:p w:rsidR="007D1E4B" w:rsidRPr="00B87C36" w:rsidRDefault="007D1E4B" w:rsidP="007D1E4B">
            <w:pPr>
              <w:widowControl w:val="0"/>
              <w:autoSpaceDE w:val="0"/>
              <w:autoSpaceDN w:val="0"/>
              <w:adjustRightInd w:val="0"/>
              <w:spacing w:after="0" w:line="240" w:lineRule="auto"/>
              <w:ind w:left="-567" w:firstLine="850"/>
              <w:jc w:val="center"/>
              <w:rPr>
                <w:rFonts w:ascii="Times New Roman" w:eastAsiaTheme="minorEastAsia" w:hAnsi="Times New Roman"/>
                <w:sz w:val="24"/>
                <w:szCs w:val="24"/>
              </w:rPr>
            </w:pPr>
          </w:p>
        </w:tc>
        <w:tc>
          <w:tcPr>
            <w:tcW w:w="4089" w:type="dxa"/>
            <w:tcBorders>
              <w:top w:val="nil"/>
              <w:left w:val="nil"/>
              <w:bottom w:val="single" w:sz="4" w:space="0" w:color="auto"/>
              <w:right w:val="single" w:sz="8" w:space="0" w:color="auto"/>
            </w:tcBorders>
          </w:tcPr>
          <w:p w:rsidR="007D1E4B" w:rsidRPr="00B87C36" w:rsidRDefault="007D1E4B" w:rsidP="007D1E4B">
            <w:pPr>
              <w:widowControl w:val="0"/>
              <w:autoSpaceDE w:val="0"/>
              <w:autoSpaceDN w:val="0"/>
              <w:adjustRightInd w:val="0"/>
              <w:spacing w:after="0" w:line="240" w:lineRule="auto"/>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 xml:space="preserve"> - </w:t>
            </w:r>
            <w:r w:rsidRPr="00B87C36">
              <w:rPr>
                <w:rFonts w:ascii="Times New Roman" w:eastAsiaTheme="minorEastAsia" w:hAnsi="Times New Roman"/>
                <w:sz w:val="24"/>
                <w:szCs w:val="24"/>
              </w:rPr>
              <w:t>«Здоровье»</w:t>
            </w:r>
          </w:p>
        </w:tc>
        <w:tc>
          <w:tcPr>
            <w:tcW w:w="4089" w:type="dxa"/>
            <w:vMerge/>
            <w:tcBorders>
              <w:left w:val="nil"/>
              <w:bottom w:val="single" w:sz="4" w:space="0" w:color="auto"/>
              <w:right w:val="single" w:sz="8" w:space="0" w:color="auto"/>
            </w:tcBorders>
            <w:vAlign w:val="bottom"/>
          </w:tcPr>
          <w:p w:rsidR="007D1E4B" w:rsidRPr="00B87C36" w:rsidRDefault="007D1E4B" w:rsidP="007D1E4B">
            <w:pPr>
              <w:widowControl w:val="0"/>
              <w:autoSpaceDE w:val="0"/>
              <w:autoSpaceDN w:val="0"/>
              <w:adjustRightInd w:val="0"/>
              <w:spacing w:after="0" w:line="240" w:lineRule="auto"/>
              <w:ind w:left="-567"/>
              <w:jc w:val="both"/>
              <w:rPr>
                <w:rFonts w:ascii="Times New Roman" w:eastAsiaTheme="minorEastAsia" w:hAnsi="Times New Roman"/>
                <w:sz w:val="24"/>
                <w:szCs w:val="24"/>
                <w:lang w:val="ru-RU"/>
              </w:rPr>
            </w:pPr>
          </w:p>
        </w:tc>
      </w:tr>
      <w:tr w:rsidR="000F2ADC" w:rsidRPr="00BF6A90" w:rsidTr="00B87C36">
        <w:trPr>
          <w:trHeight w:val="258"/>
        </w:trPr>
        <w:tc>
          <w:tcPr>
            <w:tcW w:w="2029" w:type="dxa"/>
            <w:tcBorders>
              <w:top w:val="nil"/>
              <w:left w:val="single" w:sz="8" w:space="0" w:color="auto"/>
              <w:bottom w:val="single" w:sz="4" w:space="0" w:color="auto"/>
              <w:right w:val="single" w:sz="8" w:space="0" w:color="auto"/>
            </w:tcBorders>
          </w:tcPr>
          <w:p w:rsidR="000F2ADC" w:rsidRPr="00B87C36" w:rsidRDefault="00247A47" w:rsidP="007D1E4B">
            <w:pPr>
              <w:widowControl w:val="0"/>
              <w:autoSpaceDE w:val="0"/>
              <w:autoSpaceDN w:val="0"/>
              <w:adjustRightInd w:val="0"/>
              <w:spacing w:after="0" w:line="258" w:lineRule="exact"/>
              <w:ind w:left="-567" w:firstLine="850"/>
              <w:jc w:val="center"/>
              <w:rPr>
                <w:rFonts w:ascii="Times New Roman" w:eastAsiaTheme="minorEastAsia" w:hAnsi="Times New Roman"/>
                <w:sz w:val="24"/>
                <w:szCs w:val="24"/>
              </w:rPr>
            </w:pPr>
            <w:r w:rsidRPr="00B87C36">
              <w:rPr>
                <w:rFonts w:ascii="Times New Roman" w:eastAsiaTheme="minorEastAsia" w:hAnsi="Times New Roman"/>
                <w:sz w:val="24"/>
                <w:szCs w:val="24"/>
              </w:rPr>
              <w:t>Октябрь</w:t>
            </w:r>
          </w:p>
        </w:tc>
        <w:tc>
          <w:tcPr>
            <w:tcW w:w="4089" w:type="dxa"/>
            <w:tcBorders>
              <w:top w:val="nil"/>
              <w:left w:val="nil"/>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58" w:lineRule="exact"/>
              <w:ind w:left="98"/>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 Игра «СИТИ»</w:t>
            </w:r>
          </w:p>
          <w:p w:rsidR="000F2ADC" w:rsidRPr="00B87C36" w:rsidRDefault="00B87C36" w:rsidP="007D1E4B">
            <w:pPr>
              <w:widowControl w:val="0"/>
              <w:autoSpaceDE w:val="0"/>
              <w:autoSpaceDN w:val="0"/>
              <w:adjustRightInd w:val="0"/>
              <w:spacing w:after="0" w:line="258" w:lineRule="exact"/>
              <w:ind w:left="98"/>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w:t>
            </w:r>
            <w:r w:rsidR="00247A47" w:rsidRPr="00B87C36">
              <w:rPr>
                <w:rFonts w:ascii="Times New Roman" w:eastAsiaTheme="minorEastAsia" w:hAnsi="Times New Roman"/>
                <w:sz w:val="24"/>
                <w:szCs w:val="24"/>
                <w:lang w:val="ru-RU"/>
              </w:rPr>
              <w:t>Посвящение в</w:t>
            </w:r>
            <w:r w:rsidRPr="00B87C36">
              <w:rPr>
                <w:rFonts w:ascii="Times New Roman" w:eastAsiaTheme="minorEastAsia" w:hAnsi="Times New Roman"/>
                <w:sz w:val="24"/>
                <w:szCs w:val="24"/>
                <w:lang w:val="ru-RU"/>
              </w:rPr>
              <w:t xml:space="preserve">   пятиклассники</w:t>
            </w:r>
          </w:p>
        </w:tc>
        <w:tc>
          <w:tcPr>
            <w:tcW w:w="4089" w:type="dxa"/>
            <w:tcBorders>
              <w:top w:val="nil"/>
              <w:left w:val="nil"/>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58" w:lineRule="exact"/>
              <w:ind w:left="261" w:hanging="141"/>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-День учителя</w:t>
            </w:r>
          </w:p>
          <w:p w:rsidR="000F2ADC" w:rsidRPr="00B87C36" w:rsidRDefault="00B87C36" w:rsidP="007D1E4B">
            <w:pPr>
              <w:widowControl w:val="0"/>
              <w:autoSpaceDE w:val="0"/>
              <w:autoSpaceDN w:val="0"/>
              <w:adjustRightInd w:val="0"/>
              <w:spacing w:after="0" w:line="258" w:lineRule="exact"/>
              <w:ind w:left="261" w:hanging="141"/>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w:t>
            </w:r>
            <w:r w:rsidR="00247A47" w:rsidRPr="00B87C36">
              <w:rPr>
                <w:rFonts w:ascii="Times New Roman" w:eastAsiaTheme="minorEastAsia" w:hAnsi="Times New Roman"/>
                <w:sz w:val="24"/>
                <w:szCs w:val="24"/>
                <w:lang w:val="ru-RU"/>
              </w:rPr>
              <w:t>Посвящение в СОЮЗники</w:t>
            </w:r>
          </w:p>
        </w:tc>
      </w:tr>
      <w:tr w:rsidR="000F2ADC" w:rsidRPr="00BF6A90" w:rsidTr="00B87C36">
        <w:trPr>
          <w:trHeight w:val="261"/>
        </w:trPr>
        <w:tc>
          <w:tcPr>
            <w:tcW w:w="2029" w:type="dxa"/>
            <w:tcBorders>
              <w:top w:val="nil"/>
              <w:left w:val="single" w:sz="8" w:space="0" w:color="auto"/>
              <w:bottom w:val="single" w:sz="4" w:space="0" w:color="auto"/>
              <w:right w:val="single" w:sz="8" w:space="0" w:color="auto"/>
            </w:tcBorders>
          </w:tcPr>
          <w:p w:rsidR="000F2ADC" w:rsidRPr="00B87C36" w:rsidRDefault="00247A47" w:rsidP="007D1E4B">
            <w:pPr>
              <w:widowControl w:val="0"/>
              <w:autoSpaceDE w:val="0"/>
              <w:autoSpaceDN w:val="0"/>
              <w:adjustRightInd w:val="0"/>
              <w:spacing w:after="0" w:line="260" w:lineRule="exact"/>
              <w:ind w:left="-567" w:firstLine="850"/>
              <w:jc w:val="center"/>
              <w:rPr>
                <w:rFonts w:ascii="Times New Roman" w:eastAsiaTheme="minorEastAsia" w:hAnsi="Times New Roman"/>
                <w:sz w:val="24"/>
                <w:szCs w:val="24"/>
              </w:rPr>
            </w:pPr>
            <w:r w:rsidRPr="00B87C36">
              <w:rPr>
                <w:rFonts w:ascii="Times New Roman" w:eastAsiaTheme="minorEastAsia" w:hAnsi="Times New Roman"/>
                <w:sz w:val="24"/>
                <w:szCs w:val="24"/>
              </w:rPr>
              <w:t>Ноябрь</w:t>
            </w:r>
          </w:p>
        </w:tc>
        <w:tc>
          <w:tcPr>
            <w:tcW w:w="4089" w:type="dxa"/>
            <w:tcBorders>
              <w:top w:val="nil"/>
              <w:left w:val="nil"/>
              <w:bottom w:val="single" w:sz="4" w:space="0" w:color="auto"/>
              <w:right w:val="single" w:sz="8" w:space="0" w:color="auto"/>
            </w:tcBorders>
          </w:tcPr>
          <w:p w:rsidR="000F2ADC" w:rsidRPr="00B87C36" w:rsidRDefault="00B87C36" w:rsidP="007D1E4B">
            <w:pPr>
              <w:widowControl w:val="0"/>
              <w:autoSpaceDE w:val="0"/>
              <w:autoSpaceDN w:val="0"/>
              <w:adjustRightInd w:val="0"/>
              <w:spacing w:after="0" w:line="260" w:lineRule="exact"/>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 xml:space="preserve"> - </w:t>
            </w:r>
            <w:r w:rsidR="00247A47" w:rsidRPr="00B87C36">
              <w:rPr>
                <w:rFonts w:ascii="Times New Roman" w:eastAsiaTheme="minorEastAsia" w:hAnsi="Times New Roman"/>
                <w:sz w:val="24"/>
                <w:szCs w:val="24"/>
              </w:rPr>
              <w:t>«Моя семья»</w:t>
            </w:r>
          </w:p>
        </w:tc>
        <w:tc>
          <w:tcPr>
            <w:tcW w:w="4089" w:type="dxa"/>
            <w:tcBorders>
              <w:top w:val="nil"/>
              <w:left w:val="nil"/>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567"/>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 Семейный праздник</w:t>
            </w:r>
          </w:p>
          <w:p w:rsidR="000F2ADC" w:rsidRPr="00B87C36" w:rsidRDefault="00B87C36" w:rsidP="007D1E4B">
            <w:pPr>
              <w:widowControl w:val="0"/>
              <w:autoSpaceDE w:val="0"/>
              <w:autoSpaceDN w:val="0"/>
              <w:adjustRightInd w:val="0"/>
              <w:spacing w:after="0" w:line="260" w:lineRule="exact"/>
              <w:ind w:left="-567"/>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 </w:t>
            </w:r>
            <w:r w:rsidR="00247A47" w:rsidRPr="00B87C36">
              <w:rPr>
                <w:rFonts w:ascii="Times New Roman" w:eastAsiaTheme="minorEastAsia" w:hAnsi="Times New Roman"/>
                <w:sz w:val="24"/>
                <w:szCs w:val="24"/>
                <w:lang w:val="ru-RU"/>
              </w:rPr>
              <w:t>Конференция «Я</w:t>
            </w:r>
            <w:r w:rsidRPr="00B87C36">
              <w:rPr>
                <w:rFonts w:ascii="Times New Roman" w:eastAsiaTheme="minorEastAsia" w:hAnsi="Times New Roman"/>
                <w:sz w:val="24"/>
                <w:szCs w:val="24"/>
                <w:lang w:val="ru-RU"/>
              </w:rPr>
              <w:t xml:space="preserve"> выбираю здоровье»</w:t>
            </w:r>
          </w:p>
        </w:tc>
      </w:tr>
      <w:tr w:rsidR="00B87C36" w:rsidRPr="00BF6A90" w:rsidTr="001842E9">
        <w:trPr>
          <w:trHeight w:val="281"/>
        </w:trPr>
        <w:tc>
          <w:tcPr>
            <w:tcW w:w="2029" w:type="dxa"/>
            <w:tcBorders>
              <w:top w:val="single" w:sz="4" w:space="0" w:color="auto"/>
              <w:left w:val="single" w:sz="8" w:space="0" w:color="auto"/>
              <w:bottom w:val="single" w:sz="8" w:space="0" w:color="auto"/>
              <w:right w:val="single" w:sz="8" w:space="0" w:color="auto"/>
            </w:tcBorders>
            <w:vAlign w:val="bottom"/>
          </w:tcPr>
          <w:p w:rsidR="00B87C36" w:rsidRPr="00B87C36" w:rsidRDefault="00B87C36" w:rsidP="007D1E4B">
            <w:pPr>
              <w:widowControl w:val="0"/>
              <w:autoSpaceDE w:val="0"/>
              <w:autoSpaceDN w:val="0"/>
              <w:adjustRightInd w:val="0"/>
              <w:spacing w:after="0" w:line="240" w:lineRule="auto"/>
              <w:ind w:left="142"/>
              <w:jc w:val="center"/>
              <w:rPr>
                <w:rFonts w:ascii="Times New Roman" w:eastAsiaTheme="minorEastAsia" w:hAnsi="Times New Roman"/>
                <w:sz w:val="24"/>
                <w:szCs w:val="24"/>
              </w:rPr>
            </w:pPr>
            <w:r w:rsidRPr="00B87C36">
              <w:rPr>
                <w:rFonts w:ascii="Times New Roman" w:eastAsiaTheme="minorEastAsia" w:hAnsi="Times New Roman"/>
                <w:sz w:val="24"/>
                <w:szCs w:val="24"/>
              </w:rPr>
              <w:t>Декабрь</w:t>
            </w:r>
          </w:p>
        </w:tc>
        <w:tc>
          <w:tcPr>
            <w:tcW w:w="4089" w:type="dxa"/>
            <w:tcBorders>
              <w:top w:val="single" w:sz="4" w:space="0" w:color="auto"/>
              <w:left w:val="nil"/>
              <w:bottom w:val="single" w:sz="8" w:space="0" w:color="auto"/>
              <w:right w:val="single" w:sz="8" w:space="0" w:color="auto"/>
            </w:tcBorders>
            <w:vAlign w:val="bottom"/>
          </w:tcPr>
          <w:p w:rsidR="00B87C36" w:rsidRPr="00B87C36" w:rsidRDefault="00B87C36" w:rsidP="007D1E4B">
            <w:pPr>
              <w:widowControl w:val="0"/>
              <w:autoSpaceDE w:val="0"/>
              <w:autoSpaceDN w:val="0"/>
              <w:adjustRightInd w:val="0"/>
              <w:spacing w:after="0" w:line="240" w:lineRule="auto"/>
              <w:jc w:val="both"/>
              <w:rPr>
                <w:rFonts w:ascii="Times New Roman" w:eastAsiaTheme="minorEastAsia" w:hAnsi="Times New Roman"/>
                <w:sz w:val="24"/>
                <w:szCs w:val="24"/>
              </w:rPr>
            </w:pPr>
            <w:r w:rsidRPr="00B87C36">
              <w:rPr>
                <w:rFonts w:ascii="Times New Roman" w:eastAsiaTheme="minorEastAsia" w:hAnsi="Times New Roman"/>
                <w:sz w:val="24"/>
                <w:szCs w:val="24"/>
                <w:lang w:val="ru-RU"/>
              </w:rPr>
              <w:t xml:space="preserve"> - </w:t>
            </w:r>
            <w:r w:rsidRPr="00B87C36">
              <w:rPr>
                <w:rFonts w:ascii="Times New Roman" w:eastAsiaTheme="minorEastAsia" w:hAnsi="Times New Roman"/>
                <w:sz w:val="24"/>
                <w:szCs w:val="24"/>
              </w:rPr>
              <w:t>Акция  «Имею право знать»</w:t>
            </w:r>
          </w:p>
        </w:tc>
        <w:tc>
          <w:tcPr>
            <w:tcW w:w="4089" w:type="dxa"/>
            <w:tcBorders>
              <w:top w:val="single" w:sz="4" w:space="0" w:color="auto"/>
              <w:left w:val="nil"/>
              <w:bottom w:val="single" w:sz="8" w:space="0" w:color="auto"/>
              <w:right w:val="single" w:sz="8" w:space="0" w:color="auto"/>
            </w:tcBorders>
            <w:vAlign w:val="bottom"/>
          </w:tcPr>
          <w:p w:rsidR="00B87C36" w:rsidRPr="00B87C36" w:rsidRDefault="00B87C36" w:rsidP="007D1E4B">
            <w:pPr>
              <w:widowControl w:val="0"/>
              <w:autoSpaceDE w:val="0"/>
              <w:autoSpaceDN w:val="0"/>
              <w:adjustRightInd w:val="0"/>
              <w:spacing w:after="0" w:line="240" w:lineRule="auto"/>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 xml:space="preserve"> - Игра « Мои права и обязанности»</w:t>
            </w:r>
          </w:p>
        </w:tc>
      </w:tr>
      <w:tr w:rsidR="00B87C36" w:rsidRPr="00BF6A90" w:rsidTr="00B87C36">
        <w:trPr>
          <w:trHeight w:val="572"/>
        </w:trPr>
        <w:tc>
          <w:tcPr>
            <w:tcW w:w="2029" w:type="dxa"/>
            <w:tcBorders>
              <w:top w:val="single" w:sz="4" w:space="0" w:color="auto"/>
              <w:left w:val="single" w:sz="8"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142"/>
              <w:jc w:val="center"/>
              <w:rPr>
                <w:rFonts w:ascii="Times New Roman" w:eastAsiaTheme="minorEastAsia" w:hAnsi="Times New Roman"/>
                <w:sz w:val="24"/>
                <w:szCs w:val="24"/>
              </w:rPr>
            </w:pPr>
            <w:r w:rsidRPr="00B87C36">
              <w:rPr>
                <w:rFonts w:ascii="Times New Roman" w:eastAsiaTheme="minorEastAsia" w:hAnsi="Times New Roman"/>
                <w:sz w:val="24"/>
                <w:szCs w:val="24"/>
              </w:rPr>
              <w:t>Январь</w:t>
            </w:r>
          </w:p>
        </w:tc>
        <w:tc>
          <w:tcPr>
            <w:tcW w:w="4089" w:type="dxa"/>
            <w:tcBorders>
              <w:top w:val="single" w:sz="4" w:space="0" w:color="auto"/>
              <w:left w:val="nil"/>
              <w:right w:val="single" w:sz="8" w:space="0" w:color="auto"/>
            </w:tcBorders>
          </w:tcPr>
          <w:p w:rsidR="00B87C36" w:rsidRPr="00B87C36" w:rsidRDefault="00B87C36" w:rsidP="007D1E4B">
            <w:pPr>
              <w:widowControl w:val="0"/>
              <w:autoSpaceDE w:val="0"/>
              <w:autoSpaceDN w:val="0"/>
              <w:adjustRightInd w:val="0"/>
              <w:spacing w:after="0" w:line="260" w:lineRule="exact"/>
              <w:jc w:val="both"/>
              <w:rPr>
                <w:rFonts w:ascii="Times New Roman" w:eastAsiaTheme="minorEastAsia" w:hAnsi="Times New Roman"/>
                <w:sz w:val="24"/>
                <w:szCs w:val="24"/>
              </w:rPr>
            </w:pPr>
            <w:r>
              <w:rPr>
                <w:rFonts w:ascii="Times New Roman" w:eastAsiaTheme="minorEastAsia" w:hAnsi="Times New Roman"/>
                <w:sz w:val="24"/>
                <w:szCs w:val="24"/>
                <w:lang w:val="ru-RU"/>
              </w:rPr>
              <w:t xml:space="preserve"> - </w:t>
            </w:r>
            <w:r w:rsidRPr="00B87C36">
              <w:rPr>
                <w:rFonts w:ascii="Times New Roman" w:eastAsiaTheme="minorEastAsia" w:hAnsi="Times New Roman"/>
                <w:sz w:val="24"/>
                <w:szCs w:val="24"/>
              </w:rPr>
              <w:t>«Моя профессия»</w:t>
            </w:r>
          </w:p>
        </w:tc>
        <w:tc>
          <w:tcPr>
            <w:tcW w:w="4089" w:type="dxa"/>
            <w:tcBorders>
              <w:top w:val="single" w:sz="4" w:space="0" w:color="auto"/>
              <w:left w:val="nil"/>
              <w:right w:val="single" w:sz="8" w:space="0" w:color="auto"/>
            </w:tcBorders>
          </w:tcPr>
          <w:p w:rsidR="00B87C36" w:rsidRPr="00B87C36" w:rsidRDefault="00B87C36" w:rsidP="007D1E4B">
            <w:pPr>
              <w:widowControl w:val="0"/>
              <w:autoSpaceDE w:val="0"/>
              <w:autoSpaceDN w:val="0"/>
              <w:adjustRightInd w:val="0"/>
              <w:spacing w:after="0" w:line="260" w:lineRule="exact"/>
              <w:ind w:left="120"/>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-Экскурсии на предприятия города, встреча с представителями профессий</w:t>
            </w:r>
          </w:p>
        </w:tc>
      </w:tr>
      <w:tr w:rsidR="00B87C36" w:rsidRPr="00BF6A90" w:rsidTr="00B87C36">
        <w:trPr>
          <w:trHeight w:val="962"/>
        </w:trPr>
        <w:tc>
          <w:tcPr>
            <w:tcW w:w="2029" w:type="dxa"/>
            <w:tcBorders>
              <w:top w:val="single" w:sz="4" w:space="0" w:color="auto"/>
              <w:left w:val="single" w:sz="8" w:space="0" w:color="auto"/>
              <w:right w:val="single" w:sz="8" w:space="0" w:color="auto"/>
            </w:tcBorders>
          </w:tcPr>
          <w:p w:rsidR="00B87C36" w:rsidRPr="00B87C36" w:rsidRDefault="00B87C36" w:rsidP="007D1E4B">
            <w:pPr>
              <w:widowControl w:val="0"/>
              <w:autoSpaceDE w:val="0"/>
              <w:autoSpaceDN w:val="0"/>
              <w:adjustRightInd w:val="0"/>
              <w:spacing w:after="0" w:line="261" w:lineRule="exact"/>
              <w:ind w:left="142"/>
              <w:jc w:val="center"/>
              <w:rPr>
                <w:rFonts w:ascii="Times New Roman" w:eastAsiaTheme="minorEastAsia" w:hAnsi="Times New Roman"/>
                <w:sz w:val="24"/>
                <w:szCs w:val="24"/>
              </w:rPr>
            </w:pPr>
            <w:r w:rsidRPr="00B87C36">
              <w:rPr>
                <w:rFonts w:ascii="Times New Roman" w:eastAsiaTheme="minorEastAsia" w:hAnsi="Times New Roman"/>
                <w:sz w:val="24"/>
                <w:szCs w:val="24"/>
              </w:rPr>
              <w:t>Февраль</w:t>
            </w:r>
          </w:p>
        </w:tc>
        <w:tc>
          <w:tcPr>
            <w:tcW w:w="4089" w:type="dxa"/>
            <w:tcBorders>
              <w:top w:val="single" w:sz="4" w:space="0" w:color="auto"/>
              <w:left w:val="nil"/>
              <w:right w:val="single" w:sz="8" w:space="0" w:color="auto"/>
            </w:tcBorders>
          </w:tcPr>
          <w:p w:rsidR="00B87C36" w:rsidRPr="00B87C36" w:rsidRDefault="00B87C36" w:rsidP="007D1E4B">
            <w:pPr>
              <w:widowControl w:val="0"/>
              <w:autoSpaceDE w:val="0"/>
              <w:autoSpaceDN w:val="0"/>
              <w:adjustRightInd w:val="0"/>
              <w:spacing w:after="0" w:line="261" w:lineRule="exact"/>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 </w:t>
            </w:r>
            <w:r w:rsidRPr="00B87C36">
              <w:rPr>
                <w:rFonts w:ascii="Times New Roman" w:eastAsiaTheme="minorEastAsia" w:hAnsi="Times New Roman"/>
                <w:sz w:val="24"/>
                <w:szCs w:val="24"/>
                <w:lang w:val="ru-RU"/>
              </w:rPr>
              <w:t>Месячник военно-</w:t>
            </w:r>
          </w:p>
          <w:p w:rsidR="00B87C36" w:rsidRPr="00B87C36" w:rsidRDefault="00B87C36" w:rsidP="007D1E4B">
            <w:pPr>
              <w:widowControl w:val="0"/>
              <w:autoSpaceDE w:val="0"/>
              <w:autoSpaceDN w:val="0"/>
              <w:adjustRightInd w:val="0"/>
              <w:ind w:left="98"/>
              <w:jc w:val="both"/>
              <w:rPr>
                <w:rFonts w:ascii="Times New Roman" w:eastAsiaTheme="minorEastAsia" w:hAnsi="Times New Roman"/>
                <w:sz w:val="24"/>
                <w:szCs w:val="24"/>
                <w:lang w:val="ru-RU"/>
              </w:rPr>
            </w:pPr>
            <w:r w:rsidRPr="00B87C36">
              <w:rPr>
                <w:rFonts w:ascii="Times New Roman" w:eastAsiaTheme="minorEastAsia" w:hAnsi="Times New Roman"/>
                <w:sz w:val="24"/>
                <w:szCs w:val="24"/>
                <w:lang w:val="ru-RU"/>
              </w:rPr>
              <w:t>патриотического воспитания</w:t>
            </w: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lang w:val="ru-RU"/>
              </w:rPr>
              <w:t xml:space="preserve">«Я - </w:t>
            </w: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lang w:val="ru-RU"/>
              </w:rPr>
              <w:t>гражданин страны!»</w:t>
            </w:r>
          </w:p>
        </w:tc>
        <w:tc>
          <w:tcPr>
            <w:tcW w:w="4089" w:type="dxa"/>
            <w:tcBorders>
              <w:top w:val="single" w:sz="4" w:space="0" w:color="auto"/>
              <w:left w:val="nil"/>
              <w:right w:val="single" w:sz="8" w:space="0" w:color="auto"/>
            </w:tcBorders>
          </w:tcPr>
          <w:p w:rsidR="00B87C36" w:rsidRPr="001842E9" w:rsidRDefault="00B87C36" w:rsidP="007D1E4B">
            <w:pPr>
              <w:widowControl w:val="0"/>
              <w:autoSpaceDE w:val="0"/>
              <w:autoSpaceDN w:val="0"/>
              <w:adjustRightInd w:val="0"/>
              <w:spacing w:after="0" w:line="261" w:lineRule="exact"/>
              <w:ind w:left="-567" w:firstLine="807"/>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1842E9">
              <w:rPr>
                <w:rFonts w:ascii="Times New Roman" w:eastAsiaTheme="minorEastAsia" w:hAnsi="Times New Roman"/>
                <w:sz w:val="24"/>
                <w:szCs w:val="24"/>
                <w:lang w:val="ru-RU"/>
              </w:rPr>
              <w:t>Воспитательные часы, смотры</w:t>
            </w:r>
          </w:p>
          <w:p w:rsidR="00B87C36" w:rsidRPr="001842E9" w:rsidRDefault="00B87C36" w:rsidP="007D1E4B">
            <w:pPr>
              <w:widowControl w:val="0"/>
              <w:autoSpaceDE w:val="0"/>
              <w:autoSpaceDN w:val="0"/>
              <w:adjustRightInd w:val="0"/>
              <w:ind w:left="-567" w:firstLine="807"/>
              <w:jc w:val="both"/>
              <w:rPr>
                <w:rFonts w:ascii="Times New Roman" w:eastAsiaTheme="minorEastAsia" w:hAnsi="Times New Roman"/>
                <w:sz w:val="24"/>
                <w:szCs w:val="24"/>
                <w:lang w:val="ru-RU"/>
              </w:rPr>
            </w:pPr>
            <w:r w:rsidRPr="001842E9">
              <w:rPr>
                <w:rFonts w:ascii="Times New Roman" w:eastAsiaTheme="minorEastAsia" w:hAnsi="Times New Roman"/>
                <w:sz w:val="24"/>
                <w:szCs w:val="24"/>
                <w:lang w:val="ru-RU"/>
              </w:rPr>
              <w:t>«Я – гражданин России!»</w:t>
            </w:r>
          </w:p>
        </w:tc>
      </w:tr>
      <w:tr w:rsidR="00B87C36" w:rsidRPr="00BF6A90" w:rsidTr="00B54275">
        <w:trPr>
          <w:trHeight w:val="567"/>
        </w:trPr>
        <w:tc>
          <w:tcPr>
            <w:tcW w:w="2029" w:type="dxa"/>
            <w:tcBorders>
              <w:top w:val="single" w:sz="4" w:space="0" w:color="auto"/>
              <w:left w:val="single" w:sz="8"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142"/>
              <w:jc w:val="center"/>
              <w:rPr>
                <w:rFonts w:ascii="Times New Roman" w:eastAsiaTheme="minorEastAsia" w:hAnsi="Times New Roman"/>
                <w:sz w:val="24"/>
                <w:szCs w:val="24"/>
              </w:rPr>
            </w:pPr>
            <w:r w:rsidRPr="00B87C36">
              <w:rPr>
                <w:rFonts w:ascii="Times New Roman" w:eastAsiaTheme="minorEastAsia" w:hAnsi="Times New Roman"/>
                <w:sz w:val="24"/>
                <w:szCs w:val="24"/>
              </w:rPr>
              <w:t>Март</w:t>
            </w:r>
          </w:p>
        </w:tc>
        <w:tc>
          <w:tcPr>
            <w:tcW w:w="4089" w:type="dxa"/>
            <w:tcBorders>
              <w:top w:val="single" w:sz="4" w:space="0" w:color="auto"/>
              <w:left w:val="nil"/>
              <w:right w:val="single" w:sz="8" w:space="0" w:color="auto"/>
            </w:tcBorders>
          </w:tcPr>
          <w:p w:rsidR="00B87C36" w:rsidRPr="00B87C36" w:rsidRDefault="00B87C36"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rPr>
            </w:pP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rPr>
              <w:t>«Весенняя капель»</w:t>
            </w:r>
          </w:p>
        </w:tc>
        <w:tc>
          <w:tcPr>
            <w:tcW w:w="4089" w:type="dxa"/>
            <w:tcBorders>
              <w:top w:val="single" w:sz="4" w:space="0" w:color="auto"/>
              <w:left w:val="nil"/>
              <w:right w:val="single" w:sz="8" w:space="0" w:color="auto"/>
            </w:tcBorders>
          </w:tcPr>
          <w:p w:rsidR="00B87C36" w:rsidRPr="00B87C36" w:rsidRDefault="00B87C36"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lang w:val="ru-RU"/>
              </w:rPr>
              <w:t>Неделя театра. Неделя книги</w:t>
            </w:r>
          </w:p>
          <w:p w:rsidR="00B87C36" w:rsidRPr="00B87C36" w:rsidRDefault="00B87C36" w:rsidP="007D1E4B">
            <w:pPr>
              <w:widowControl w:val="0"/>
              <w:autoSpaceDE w:val="0"/>
              <w:autoSpaceDN w:val="0"/>
              <w:adjustRightInd w:val="0"/>
              <w:ind w:left="-567" w:firstLine="807"/>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lang w:val="ru-RU"/>
              </w:rPr>
              <w:t>« Мамочка любимая моя»</w:t>
            </w:r>
          </w:p>
        </w:tc>
      </w:tr>
      <w:tr w:rsidR="00B87C36" w:rsidRPr="00B87C36" w:rsidTr="00B54275">
        <w:trPr>
          <w:trHeight w:val="480"/>
        </w:trPr>
        <w:tc>
          <w:tcPr>
            <w:tcW w:w="2029" w:type="dxa"/>
            <w:tcBorders>
              <w:top w:val="single" w:sz="4" w:space="0" w:color="auto"/>
              <w:left w:val="single" w:sz="8" w:space="0" w:color="auto"/>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142"/>
              <w:jc w:val="center"/>
              <w:rPr>
                <w:rFonts w:ascii="Times New Roman" w:eastAsiaTheme="minorEastAsia" w:hAnsi="Times New Roman"/>
                <w:sz w:val="24"/>
                <w:szCs w:val="24"/>
              </w:rPr>
            </w:pPr>
            <w:r w:rsidRPr="00B87C36">
              <w:rPr>
                <w:rFonts w:ascii="Times New Roman" w:eastAsiaTheme="minorEastAsia" w:hAnsi="Times New Roman"/>
                <w:sz w:val="24"/>
                <w:szCs w:val="24"/>
              </w:rPr>
              <w:t>Апрель</w:t>
            </w:r>
          </w:p>
        </w:tc>
        <w:tc>
          <w:tcPr>
            <w:tcW w:w="4089" w:type="dxa"/>
            <w:tcBorders>
              <w:top w:val="single" w:sz="4" w:space="0" w:color="auto"/>
              <w:left w:val="nil"/>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rPr>
            </w:pPr>
            <w:r>
              <w:rPr>
                <w:rFonts w:ascii="Times New Roman" w:eastAsiaTheme="minorEastAsia" w:hAnsi="Times New Roman"/>
                <w:sz w:val="24"/>
                <w:szCs w:val="24"/>
                <w:lang w:val="ru-RU"/>
              </w:rPr>
              <w:t xml:space="preserve">- </w:t>
            </w:r>
            <w:r w:rsidRPr="00B87C36">
              <w:rPr>
                <w:rFonts w:ascii="Times New Roman" w:eastAsiaTheme="minorEastAsia" w:hAnsi="Times New Roman"/>
                <w:sz w:val="24"/>
                <w:szCs w:val="24"/>
              </w:rPr>
              <w:t>Экологическая акция «Неделя</w:t>
            </w:r>
          </w:p>
          <w:p w:rsidR="00B87C36" w:rsidRPr="00B87C36" w:rsidRDefault="00B87C36" w:rsidP="007D1E4B">
            <w:pPr>
              <w:widowControl w:val="0"/>
              <w:autoSpaceDE w:val="0"/>
              <w:autoSpaceDN w:val="0"/>
              <w:adjustRightInd w:val="0"/>
              <w:ind w:left="-567" w:firstLine="807"/>
              <w:jc w:val="both"/>
              <w:rPr>
                <w:rFonts w:ascii="Times New Roman" w:eastAsiaTheme="minorEastAsia" w:hAnsi="Times New Roman"/>
                <w:sz w:val="24"/>
                <w:szCs w:val="24"/>
              </w:rPr>
            </w:pPr>
            <w:r w:rsidRPr="00B87C36">
              <w:rPr>
                <w:rFonts w:ascii="Times New Roman" w:eastAsiaTheme="minorEastAsia" w:hAnsi="Times New Roman"/>
                <w:sz w:val="24"/>
                <w:szCs w:val="24"/>
              </w:rPr>
              <w:t>добра»</w:t>
            </w:r>
          </w:p>
        </w:tc>
        <w:tc>
          <w:tcPr>
            <w:tcW w:w="4089" w:type="dxa"/>
            <w:tcBorders>
              <w:top w:val="single" w:sz="4" w:space="0" w:color="auto"/>
              <w:left w:val="nil"/>
              <w:bottom w:val="single" w:sz="4" w:space="0" w:color="auto"/>
              <w:right w:val="single" w:sz="8" w:space="0" w:color="auto"/>
            </w:tcBorders>
          </w:tcPr>
          <w:p w:rsidR="00B87C36" w:rsidRPr="00B87C36" w:rsidRDefault="00B87C36"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rPr>
            </w:pPr>
            <w:r>
              <w:rPr>
                <w:rFonts w:ascii="Times New Roman" w:eastAsiaTheme="minorEastAsia" w:hAnsi="Times New Roman"/>
                <w:sz w:val="24"/>
                <w:szCs w:val="24"/>
                <w:lang w:val="ru-RU"/>
              </w:rPr>
              <w:t xml:space="preserve">- </w:t>
            </w:r>
            <w:r w:rsidR="00F17295">
              <w:rPr>
                <w:rFonts w:ascii="Times New Roman" w:eastAsiaTheme="minorEastAsia" w:hAnsi="Times New Roman"/>
                <w:sz w:val="24"/>
                <w:szCs w:val="24"/>
              </w:rPr>
              <w:t>День Земли. День Союза</w:t>
            </w:r>
            <w:r w:rsidRPr="00B87C36">
              <w:rPr>
                <w:rFonts w:ascii="Times New Roman" w:eastAsiaTheme="minorEastAsia" w:hAnsi="Times New Roman"/>
                <w:sz w:val="24"/>
                <w:szCs w:val="24"/>
              </w:rPr>
              <w:t>.</w:t>
            </w:r>
          </w:p>
        </w:tc>
      </w:tr>
      <w:tr w:rsidR="00B87C36" w:rsidRPr="00BF6A90" w:rsidTr="00B54275">
        <w:trPr>
          <w:trHeight w:val="600"/>
        </w:trPr>
        <w:tc>
          <w:tcPr>
            <w:tcW w:w="2029" w:type="dxa"/>
            <w:tcBorders>
              <w:top w:val="single" w:sz="4" w:space="0" w:color="auto"/>
              <w:left w:val="single" w:sz="8" w:space="0" w:color="auto"/>
              <w:bottom w:val="single" w:sz="4" w:space="0" w:color="auto"/>
              <w:right w:val="single" w:sz="8" w:space="0" w:color="auto"/>
            </w:tcBorders>
          </w:tcPr>
          <w:p w:rsidR="00B87C36" w:rsidRPr="00B54275" w:rsidRDefault="00B87C36" w:rsidP="007D1E4B">
            <w:pPr>
              <w:widowControl w:val="0"/>
              <w:autoSpaceDE w:val="0"/>
              <w:autoSpaceDN w:val="0"/>
              <w:adjustRightInd w:val="0"/>
              <w:spacing w:after="0" w:line="260" w:lineRule="exact"/>
              <w:ind w:left="142"/>
              <w:jc w:val="center"/>
              <w:rPr>
                <w:rFonts w:ascii="Times New Roman" w:eastAsiaTheme="minorEastAsia" w:hAnsi="Times New Roman"/>
                <w:sz w:val="24"/>
                <w:szCs w:val="24"/>
                <w:lang w:val="ru-RU"/>
              </w:rPr>
            </w:pPr>
            <w:r w:rsidRPr="00B54275">
              <w:rPr>
                <w:rFonts w:ascii="Times New Roman" w:eastAsiaTheme="minorEastAsia" w:hAnsi="Times New Roman"/>
                <w:sz w:val="24"/>
                <w:szCs w:val="24"/>
              </w:rPr>
              <w:t>Май</w:t>
            </w:r>
          </w:p>
        </w:tc>
        <w:tc>
          <w:tcPr>
            <w:tcW w:w="4089" w:type="dxa"/>
            <w:tcBorders>
              <w:top w:val="single" w:sz="4" w:space="0" w:color="auto"/>
              <w:left w:val="nil"/>
              <w:bottom w:val="single" w:sz="4" w:space="0" w:color="auto"/>
              <w:right w:val="single" w:sz="8" w:space="0" w:color="auto"/>
            </w:tcBorders>
          </w:tcPr>
          <w:p w:rsidR="00B87C36" w:rsidRPr="00B54275" w:rsidRDefault="00B54275"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rPr>
            </w:pPr>
            <w:r w:rsidRPr="00B54275">
              <w:rPr>
                <w:rFonts w:ascii="Times New Roman" w:eastAsiaTheme="minorEastAsia" w:hAnsi="Times New Roman"/>
                <w:sz w:val="24"/>
                <w:szCs w:val="24"/>
                <w:lang w:val="ru-RU"/>
              </w:rPr>
              <w:t xml:space="preserve">- </w:t>
            </w:r>
            <w:r w:rsidR="00B87C36" w:rsidRPr="00B54275">
              <w:rPr>
                <w:rFonts w:ascii="Times New Roman" w:eastAsiaTheme="minorEastAsia" w:hAnsi="Times New Roman"/>
                <w:sz w:val="24"/>
                <w:szCs w:val="24"/>
              </w:rPr>
              <w:t>Праздники мая.</w:t>
            </w:r>
          </w:p>
        </w:tc>
        <w:tc>
          <w:tcPr>
            <w:tcW w:w="4089" w:type="dxa"/>
            <w:tcBorders>
              <w:top w:val="single" w:sz="4" w:space="0" w:color="auto"/>
              <w:left w:val="nil"/>
              <w:bottom w:val="single" w:sz="4" w:space="0" w:color="auto"/>
              <w:right w:val="single" w:sz="8" w:space="0" w:color="auto"/>
            </w:tcBorders>
          </w:tcPr>
          <w:p w:rsidR="00B54275" w:rsidRDefault="00B54275"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lang w:val="ru-RU"/>
              </w:rPr>
            </w:pPr>
            <w:r w:rsidRPr="00B54275">
              <w:rPr>
                <w:rFonts w:ascii="Times New Roman" w:eastAsiaTheme="minorEastAsia" w:hAnsi="Times New Roman"/>
                <w:sz w:val="24"/>
                <w:szCs w:val="24"/>
                <w:lang w:val="ru-RU"/>
              </w:rPr>
              <w:t xml:space="preserve">- </w:t>
            </w:r>
            <w:r w:rsidR="00B87C36" w:rsidRPr="00B54275">
              <w:rPr>
                <w:rFonts w:ascii="Times New Roman" w:eastAsiaTheme="minorEastAsia" w:hAnsi="Times New Roman"/>
                <w:sz w:val="24"/>
                <w:szCs w:val="24"/>
                <w:lang w:val="ru-RU"/>
              </w:rPr>
              <w:t>9 мая.</w:t>
            </w:r>
          </w:p>
          <w:p w:rsidR="00B87C36" w:rsidRPr="00B54275" w:rsidRDefault="00B54275" w:rsidP="007D1E4B">
            <w:pPr>
              <w:widowControl w:val="0"/>
              <w:autoSpaceDE w:val="0"/>
              <w:autoSpaceDN w:val="0"/>
              <w:adjustRightInd w:val="0"/>
              <w:spacing w:after="0" w:line="260" w:lineRule="exact"/>
              <w:ind w:left="-567" w:firstLine="807"/>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00B87C36" w:rsidRPr="00B54275">
              <w:rPr>
                <w:rFonts w:ascii="Times New Roman" w:eastAsiaTheme="minorEastAsia" w:hAnsi="Times New Roman"/>
                <w:sz w:val="24"/>
                <w:szCs w:val="24"/>
                <w:lang w:val="ru-RU"/>
              </w:rPr>
              <w:t>«Ура, у нас каникулы!»</w:t>
            </w:r>
          </w:p>
        </w:tc>
      </w:tr>
    </w:tbl>
    <w:p w:rsidR="000F2ADC" w:rsidRPr="00B87C36"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sectPr w:rsidR="000F2ADC" w:rsidRPr="00B87C36" w:rsidSect="004E0156">
          <w:pgSz w:w="11906" w:h="16838"/>
          <w:pgMar w:top="1134" w:right="850" w:bottom="1134" w:left="1701" w:header="720" w:footer="720" w:gutter="0"/>
          <w:cols w:space="720" w:equalWidth="0">
            <w:col w:w="9350"/>
          </w:cols>
          <w:noEndnote/>
        </w:sectPr>
      </w:pPr>
    </w:p>
    <w:tbl>
      <w:tblPr>
        <w:tblW w:w="9660" w:type="dxa"/>
        <w:tblLayout w:type="fixed"/>
        <w:tblCellMar>
          <w:left w:w="0" w:type="dxa"/>
          <w:right w:w="0" w:type="dxa"/>
        </w:tblCellMar>
        <w:tblLook w:val="0000"/>
      </w:tblPr>
      <w:tblGrid>
        <w:gridCol w:w="1320"/>
        <w:gridCol w:w="8340"/>
      </w:tblGrid>
      <w:tr w:rsidR="000F2ADC" w:rsidRPr="000C2D3F" w:rsidTr="00B54275">
        <w:trPr>
          <w:trHeight w:val="541"/>
        </w:trPr>
        <w:tc>
          <w:tcPr>
            <w:tcW w:w="1320" w:type="dxa"/>
            <w:tcBorders>
              <w:top w:val="nil"/>
              <w:left w:val="nil"/>
              <w:bottom w:val="nil"/>
              <w:right w:val="nil"/>
            </w:tcBorders>
            <w:vAlign w:val="bottom"/>
          </w:tcPr>
          <w:p w:rsidR="000F2ADC" w:rsidRPr="000C2D3F"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sz w:val="24"/>
                <w:szCs w:val="24"/>
                <w:lang w:val="ru-RU"/>
              </w:rPr>
            </w:pPr>
            <w:bookmarkStart w:id="149" w:name="page301"/>
            <w:bookmarkEnd w:id="149"/>
          </w:p>
        </w:tc>
        <w:tc>
          <w:tcPr>
            <w:tcW w:w="8340" w:type="dxa"/>
            <w:tcBorders>
              <w:top w:val="nil"/>
              <w:left w:val="nil"/>
              <w:bottom w:val="nil"/>
              <w:right w:val="nil"/>
            </w:tcBorders>
            <w:vAlign w:val="bottom"/>
          </w:tcPr>
          <w:p w:rsidR="000F2ADC" w:rsidRPr="000C2D3F" w:rsidRDefault="00247A47" w:rsidP="007D1E4B">
            <w:pPr>
              <w:widowControl w:val="0"/>
              <w:autoSpaceDE w:val="0"/>
              <w:autoSpaceDN w:val="0"/>
              <w:adjustRightInd w:val="0"/>
              <w:spacing w:after="0" w:line="240" w:lineRule="auto"/>
              <w:ind w:left="-894" w:firstLine="894"/>
              <w:rPr>
                <w:rFonts w:ascii="Times New Roman" w:eastAsiaTheme="minorEastAsia" w:hAnsi="Times New Roman"/>
                <w:sz w:val="24"/>
                <w:szCs w:val="24"/>
                <w:lang w:val="ru-RU"/>
              </w:rPr>
            </w:pPr>
            <w:r w:rsidRPr="000C2D3F">
              <w:rPr>
                <w:rFonts w:ascii="Times New Roman" w:eastAsiaTheme="minorEastAsia" w:hAnsi="Times New Roman"/>
                <w:b/>
                <w:bCs/>
                <w:sz w:val="24"/>
                <w:szCs w:val="24"/>
                <w:lang w:val="ru-RU"/>
              </w:rPr>
              <w:t>2.3.3. Реализация целевых установок</w:t>
            </w:r>
          </w:p>
        </w:tc>
      </w:tr>
    </w:tbl>
    <w:p w:rsidR="000F2ADC" w:rsidRPr="000C2D3F" w:rsidRDefault="000F2ADC" w:rsidP="00B0793A">
      <w:pPr>
        <w:widowControl w:val="0"/>
        <w:autoSpaceDE w:val="0"/>
        <w:autoSpaceDN w:val="0"/>
        <w:adjustRightInd w:val="0"/>
        <w:spacing w:after="0" w:line="325" w:lineRule="exact"/>
        <w:ind w:left="-567" w:firstLine="283"/>
        <w:jc w:val="both"/>
        <w:rPr>
          <w:rFonts w:ascii="Times New Roman" w:hAnsi="Times New Roman"/>
          <w:sz w:val="24"/>
          <w:szCs w:val="24"/>
          <w:lang w:val="ru-RU"/>
        </w:rPr>
      </w:pPr>
    </w:p>
    <w:p w:rsidR="000F2ADC" w:rsidRPr="000C2D3F" w:rsidRDefault="00247A47" w:rsidP="00B54275">
      <w:pPr>
        <w:widowControl w:val="0"/>
        <w:tabs>
          <w:tab w:val="left" w:pos="993"/>
          <w:tab w:val="left" w:pos="1985"/>
        </w:tabs>
        <w:autoSpaceDE w:val="0"/>
        <w:autoSpaceDN w:val="0"/>
        <w:adjustRightInd w:val="0"/>
        <w:spacing w:after="0" w:line="240" w:lineRule="auto"/>
        <w:ind w:left="-567" w:firstLine="709"/>
        <w:jc w:val="both"/>
        <w:rPr>
          <w:rFonts w:ascii="Times New Roman" w:hAnsi="Times New Roman"/>
          <w:sz w:val="24"/>
          <w:szCs w:val="24"/>
          <w:lang w:val="ru-RU"/>
        </w:rPr>
      </w:pPr>
      <w:r w:rsidRPr="000C2D3F">
        <w:rPr>
          <w:rFonts w:ascii="Times New Roman" w:hAnsi="Times New Roman"/>
          <w:b/>
          <w:bCs/>
          <w:sz w:val="24"/>
          <w:szCs w:val="24"/>
          <w:lang w:val="ru-RU"/>
        </w:rPr>
        <w:t>Реализация целевых установок средствами учебных предметов</w:t>
      </w:r>
    </w:p>
    <w:p w:rsidR="000F2ADC" w:rsidRPr="000C2D3F" w:rsidRDefault="000F2ADC" w:rsidP="00B54275">
      <w:pPr>
        <w:widowControl w:val="0"/>
        <w:tabs>
          <w:tab w:val="left" w:pos="993"/>
          <w:tab w:val="left" w:pos="1985"/>
        </w:tabs>
        <w:autoSpaceDE w:val="0"/>
        <w:autoSpaceDN w:val="0"/>
        <w:adjustRightInd w:val="0"/>
        <w:spacing w:after="0" w:line="53" w:lineRule="exact"/>
        <w:ind w:left="-567" w:firstLine="709"/>
        <w:jc w:val="both"/>
        <w:rPr>
          <w:rFonts w:ascii="Times New Roman" w:hAnsi="Times New Roman"/>
          <w:sz w:val="24"/>
          <w:szCs w:val="24"/>
          <w:lang w:val="ru-RU"/>
        </w:rPr>
      </w:pPr>
    </w:p>
    <w:p w:rsidR="000F2ADC" w:rsidRPr="000C2D3F" w:rsidRDefault="00247A47" w:rsidP="00B54275">
      <w:pPr>
        <w:widowControl w:val="0"/>
        <w:tabs>
          <w:tab w:val="left" w:pos="993"/>
          <w:tab w:val="left" w:pos="1985"/>
        </w:tabs>
        <w:overflowPunct w:val="0"/>
        <w:autoSpaceDE w:val="0"/>
        <w:autoSpaceDN w:val="0"/>
        <w:adjustRightInd w:val="0"/>
        <w:spacing w:after="0" w:line="223"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В содержании учебных предметов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p>
    <w:p w:rsidR="000F2ADC" w:rsidRPr="000C2D3F" w:rsidRDefault="000F2ADC" w:rsidP="00B54275">
      <w:pPr>
        <w:widowControl w:val="0"/>
        <w:tabs>
          <w:tab w:val="left" w:pos="993"/>
          <w:tab w:val="left" w:pos="1985"/>
        </w:tabs>
        <w:autoSpaceDE w:val="0"/>
        <w:autoSpaceDN w:val="0"/>
        <w:adjustRightInd w:val="0"/>
        <w:spacing w:after="0" w:line="59" w:lineRule="exact"/>
        <w:ind w:left="-567" w:firstLine="709"/>
        <w:jc w:val="both"/>
        <w:rPr>
          <w:rFonts w:ascii="Times New Roman" w:hAnsi="Times New Roman"/>
          <w:sz w:val="24"/>
          <w:szCs w:val="24"/>
          <w:lang w:val="ru-RU"/>
        </w:rPr>
      </w:pPr>
    </w:p>
    <w:p w:rsidR="000F2ADC" w:rsidRPr="000C2D3F" w:rsidRDefault="00247A47" w:rsidP="00B54275">
      <w:pPr>
        <w:widowControl w:val="0"/>
        <w:tabs>
          <w:tab w:val="left" w:pos="993"/>
          <w:tab w:val="left" w:pos="1985"/>
        </w:tabs>
        <w:overflowPunct w:val="0"/>
        <w:autoSpaceDE w:val="0"/>
        <w:autoSpaceDN w:val="0"/>
        <w:adjustRightInd w:val="0"/>
        <w:spacing w:after="0" w:line="214"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Отбор содержания учебного материала в каждом учебном предмете осуществлѐн с ориентацией на формирование базовых национальных ценностей.</w:t>
      </w:r>
    </w:p>
    <w:p w:rsidR="000F2ADC" w:rsidRPr="000C2D3F" w:rsidRDefault="000F2ADC" w:rsidP="00B54275">
      <w:pPr>
        <w:widowControl w:val="0"/>
        <w:tabs>
          <w:tab w:val="left" w:pos="993"/>
          <w:tab w:val="left" w:pos="1985"/>
        </w:tabs>
        <w:autoSpaceDE w:val="0"/>
        <w:autoSpaceDN w:val="0"/>
        <w:adjustRightInd w:val="0"/>
        <w:spacing w:after="0" w:line="60" w:lineRule="exact"/>
        <w:ind w:left="-567" w:firstLine="709"/>
        <w:jc w:val="both"/>
        <w:rPr>
          <w:rFonts w:ascii="Times New Roman" w:hAnsi="Times New Roman"/>
          <w:sz w:val="24"/>
          <w:szCs w:val="24"/>
          <w:lang w:val="ru-RU"/>
        </w:rPr>
      </w:pPr>
    </w:p>
    <w:p w:rsidR="000F2ADC" w:rsidRPr="000C2D3F" w:rsidRDefault="00247A47" w:rsidP="00B54275">
      <w:pPr>
        <w:widowControl w:val="0"/>
        <w:tabs>
          <w:tab w:val="left" w:pos="993"/>
          <w:tab w:val="left" w:pos="1985"/>
        </w:tabs>
        <w:overflowPunct w:val="0"/>
        <w:autoSpaceDE w:val="0"/>
        <w:autoSpaceDN w:val="0"/>
        <w:adjustRightInd w:val="0"/>
        <w:spacing w:after="0" w:line="223"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В содержании программ основного общего образования заложен огромный воспитывающий и развивающий потенциал, позволяющий учителю эффективно реализовывать целевые установки Программы.</w:t>
      </w:r>
    </w:p>
    <w:p w:rsidR="000F2ADC" w:rsidRPr="000C2D3F" w:rsidRDefault="000F2ADC" w:rsidP="00B54275">
      <w:pPr>
        <w:widowControl w:val="0"/>
        <w:tabs>
          <w:tab w:val="left" w:pos="993"/>
          <w:tab w:val="left" w:pos="1985"/>
        </w:tabs>
        <w:autoSpaceDE w:val="0"/>
        <w:autoSpaceDN w:val="0"/>
        <w:adjustRightInd w:val="0"/>
        <w:spacing w:after="0" w:line="282" w:lineRule="exact"/>
        <w:ind w:left="-567" w:firstLine="709"/>
        <w:jc w:val="both"/>
        <w:rPr>
          <w:rFonts w:ascii="Times New Roman" w:hAnsi="Times New Roman"/>
          <w:sz w:val="24"/>
          <w:szCs w:val="24"/>
          <w:lang w:val="ru-RU"/>
        </w:rPr>
      </w:pPr>
    </w:p>
    <w:tbl>
      <w:tblPr>
        <w:tblW w:w="9540" w:type="dxa"/>
        <w:tblLayout w:type="fixed"/>
        <w:tblCellMar>
          <w:left w:w="0" w:type="dxa"/>
          <w:right w:w="0" w:type="dxa"/>
        </w:tblCellMar>
        <w:tblLook w:val="0000"/>
      </w:tblPr>
      <w:tblGrid>
        <w:gridCol w:w="3820"/>
        <w:gridCol w:w="4460"/>
        <w:gridCol w:w="1260"/>
      </w:tblGrid>
      <w:tr w:rsidR="000F2ADC" w:rsidRPr="000C2D3F" w:rsidTr="000C2D3F">
        <w:trPr>
          <w:trHeight w:val="276"/>
        </w:trPr>
        <w:tc>
          <w:tcPr>
            <w:tcW w:w="3820" w:type="dxa"/>
            <w:tcBorders>
              <w:top w:val="nil"/>
              <w:left w:val="nil"/>
              <w:bottom w:val="nil"/>
              <w:right w:val="nil"/>
            </w:tcBorders>
            <w:vAlign w:val="bottom"/>
          </w:tcPr>
          <w:p w:rsidR="000F2ADC" w:rsidRPr="000C2D3F" w:rsidRDefault="00247A47" w:rsidP="007D1E4B">
            <w:pPr>
              <w:widowControl w:val="0"/>
              <w:tabs>
                <w:tab w:val="left" w:pos="709"/>
                <w:tab w:val="left" w:pos="2552"/>
              </w:tabs>
              <w:autoSpaceDE w:val="0"/>
              <w:autoSpaceDN w:val="0"/>
              <w:adjustRightInd w:val="0"/>
              <w:spacing w:after="0" w:line="240" w:lineRule="auto"/>
              <w:ind w:left="-567" w:firstLine="709"/>
              <w:jc w:val="both"/>
              <w:rPr>
                <w:rFonts w:ascii="Times New Roman" w:eastAsiaTheme="minorEastAsia" w:hAnsi="Times New Roman"/>
                <w:sz w:val="24"/>
                <w:szCs w:val="24"/>
              </w:rPr>
            </w:pPr>
            <w:r w:rsidRPr="000C2D3F">
              <w:rPr>
                <w:rFonts w:ascii="Times New Roman" w:eastAsiaTheme="minorEastAsia" w:hAnsi="Times New Roman"/>
                <w:b/>
                <w:bCs/>
                <w:i/>
                <w:iCs/>
                <w:sz w:val="24"/>
                <w:szCs w:val="24"/>
              </w:rPr>
              <w:t>Русский язык</w:t>
            </w:r>
          </w:p>
        </w:tc>
        <w:tc>
          <w:tcPr>
            <w:tcW w:w="4460" w:type="dxa"/>
            <w:tcBorders>
              <w:top w:val="nil"/>
              <w:left w:val="nil"/>
              <w:bottom w:val="nil"/>
              <w:right w:val="nil"/>
            </w:tcBorders>
            <w:vAlign w:val="bottom"/>
          </w:tcPr>
          <w:p w:rsidR="000F2ADC" w:rsidRPr="000C2D3F" w:rsidRDefault="000F2ADC" w:rsidP="007D1E4B">
            <w:pPr>
              <w:widowControl w:val="0"/>
              <w:tabs>
                <w:tab w:val="left" w:pos="709"/>
                <w:tab w:val="left" w:pos="2552"/>
              </w:tabs>
              <w:autoSpaceDE w:val="0"/>
              <w:autoSpaceDN w:val="0"/>
              <w:adjustRightInd w:val="0"/>
              <w:spacing w:after="0" w:line="240" w:lineRule="auto"/>
              <w:ind w:left="-567" w:firstLine="709"/>
              <w:jc w:val="both"/>
              <w:rPr>
                <w:rFonts w:ascii="Times New Roman" w:eastAsiaTheme="minorEastAsia" w:hAnsi="Times New Roman"/>
                <w:sz w:val="24"/>
                <w:szCs w:val="24"/>
              </w:rPr>
            </w:pPr>
          </w:p>
        </w:tc>
        <w:tc>
          <w:tcPr>
            <w:tcW w:w="1260" w:type="dxa"/>
            <w:tcBorders>
              <w:top w:val="nil"/>
              <w:left w:val="nil"/>
              <w:bottom w:val="nil"/>
              <w:right w:val="nil"/>
            </w:tcBorders>
            <w:vAlign w:val="bottom"/>
          </w:tcPr>
          <w:p w:rsidR="000F2ADC" w:rsidRPr="000C2D3F" w:rsidRDefault="000F2ADC" w:rsidP="007D1E4B">
            <w:pPr>
              <w:widowControl w:val="0"/>
              <w:tabs>
                <w:tab w:val="left" w:pos="709"/>
                <w:tab w:val="left" w:pos="2552"/>
              </w:tabs>
              <w:autoSpaceDE w:val="0"/>
              <w:autoSpaceDN w:val="0"/>
              <w:adjustRightInd w:val="0"/>
              <w:spacing w:after="0" w:line="240" w:lineRule="auto"/>
              <w:ind w:left="-567" w:firstLine="709"/>
              <w:jc w:val="both"/>
              <w:rPr>
                <w:rFonts w:ascii="Times New Roman" w:eastAsiaTheme="minorEastAsia" w:hAnsi="Times New Roman"/>
                <w:sz w:val="24"/>
                <w:szCs w:val="24"/>
              </w:rPr>
            </w:pPr>
          </w:p>
        </w:tc>
      </w:tr>
    </w:tbl>
    <w:p w:rsidR="000F2ADC" w:rsidRPr="000C2D3F" w:rsidRDefault="000F2ADC" w:rsidP="007D1E4B">
      <w:pPr>
        <w:widowControl w:val="0"/>
        <w:tabs>
          <w:tab w:val="left" w:pos="0"/>
        </w:tabs>
        <w:autoSpaceDE w:val="0"/>
        <w:autoSpaceDN w:val="0"/>
        <w:adjustRightInd w:val="0"/>
        <w:spacing w:after="0" w:line="58" w:lineRule="exact"/>
        <w:ind w:left="-567" w:right="-284" w:firstLine="709"/>
        <w:jc w:val="both"/>
        <w:rPr>
          <w:rFonts w:ascii="Times New Roman" w:hAnsi="Times New Roman"/>
          <w:sz w:val="24"/>
          <w:szCs w:val="24"/>
          <w:lang w:val="ru-RU"/>
        </w:rPr>
      </w:pPr>
    </w:p>
    <w:p w:rsidR="007D1E4B" w:rsidRPr="000C2D3F" w:rsidRDefault="007D1E4B" w:rsidP="007D1E4B">
      <w:pPr>
        <w:widowControl w:val="0"/>
        <w:tabs>
          <w:tab w:val="left" w:pos="0"/>
        </w:tabs>
        <w:overflowPunct w:val="0"/>
        <w:autoSpaceDE w:val="0"/>
        <w:autoSpaceDN w:val="0"/>
        <w:adjustRightInd w:val="0"/>
        <w:spacing w:after="0" w:line="223" w:lineRule="auto"/>
        <w:ind w:left="-567" w:right="141" w:firstLine="709"/>
        <w:jc w:val="both"/>
        <w:rPr>
          <w:rFonts w:ascii="Times New Roman" w:hAnsi="Times New Roman"/>
          <w:sz w:val="24"/>
          <w:szCs w:val="24"/>
          <w:lang w:val="ru-RU"/>
        </w:rPr>
      </w:pPr>
      <w:r w:rsidRPr="000C2D3F">
        <w:rPr>
          <w:rFonts w:ascii="Times New Roman" w:hAnsi="Times New Roman"/>
          <w:sz w:val="24"/>
          <w:szCs w:val="24"/>
          <w:lang w:val="ru-RU"/>
        </w:rPr>
        <w:t>Русский язык является основой развития мышления, воображения, интеллектуальных и творческих способностей</w:t>
      </w:r>
      <w:r w:rsidR="000C2D3F" w:rsidRPr="000C2D3F">
        <w:rPr>
          <w:rFonts w:ascii="Times New Roman" w:hAnsi="Times New Roman"/>
          <w:sz w:val="24"/>
          <w:szCs w:val="24"/>
          <w:lang w:val="ru-RU"/>
        </w:rPr>
        <w:t xml:space="preserve">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w:t>
      </w:r>
    </w:p>
    <w:p w:rsidR="000F2ADC" w:rsidRPr="000C2D3F" w:rsidRDefault="000C2D3F" w:rsidP="007D1E4B">
      <w:pPr>
        <w:widowControl w:val="0"/>
        <w:tabs>
          <w:tab w:val="left" w:pos="0"/>
        </w:tabs>
        <w:overflowPunct w:val="0"/>
        <w:autoSpaceDE w:val="0"/>
        <w:autoSpaceDN w:val="0"/>
        <w:adjustRightInd w:val="0"/>
        <w:spacing w:after="0" w:line="223" w:lineRule="auto"/>
        <w:ind w:left="-567" w:right="141" w:firstLine="709"/>
        <w:jc w:val="both"/>
        <w:rPr>
          <w:rFonts w:ascii="Times New Roman" w:hAnsi="Times New Roman"/>
          <w:sz w:val="24"/>
          <w:szCs w:val="24"/>
          <w:lang w:val="ru-RU"/>
        </w:rPr>
      </w:pPr>
      <w:r w:rsidRPr="000C2D3F">
        <w:rPr>
          <w:rFonts w:ascii="Times New Roman" w:hAnsi="Times New Roman"/>
          <w:sz w:val="24"/>
          <w:szCs w:val="24"/>
          <w:lang w:val="ru-RU"/>
        </w:rPr>
        <w:t xml:space="preserve">Русский язык </w:t>
      </w:r>
      <w:r w:rsidR="00247A47" w:rsidRPr="000C2D3F">
        <w:rPr>
          <w:rFonts w:ascii="Times New Roman" w:hAnsi="Times New Roman"/>
          <w:sz w:val="24"/>
          <w:szCs w:val="24"/>
          <w:lang w:val="ru-RU"/>
        </w:rPr>
        <w:t>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w:t>
      </w:r>
    </w:p>
    <w:p w:rsidR="000F2ADC" w:rsidRPr="000C2D3F" w:rsidRDefault="000F2ADC" w:rsidP="00B54275">
      <w:pPr>
        <w:widowControl w:val="0"/>
        <w:tabs>
          <w:tab w:val="left" w:pos="993"/>
          <w:tab w:val="left" w:pos="1985"/>
        </w:tabs>
        <w:autoSpaceDE w:val="0"/>
        <w:autoSpaceDN w:val="0"/>
        <w:adjustRightInd w:val="0"/>
        <w:spacing w:after="0" w:line="59" w:lineRule="exact"/>
        <w:ind w:left="-567" w:firstLine="709"/>
        <w:jc w:val="both"/>
        <w:rPr>
          <w:rFonts w:ascii="Times New Roman" w:hAnsi="Times New Roman"/>
          <w:sz w:val="24"/>
          <w:szCs w:val="24"/>
          <w:lang w:val="ru-RU"/>
        </w:rPr>
      </w:pPr>
    </w:p>
    <w:p w:rsidR="000F2ADC" w:rsidRPr="000C2D3F" w:rsidRDefault="00247A47" w:rsidP="000C2D3F">
      <w:pPr>
        <w:widowControl w:val="0"/>
        <w:tabs>
          <w:tab w:val="left" w:pos="993"/>
          <w:tab w:val="left" w:pos="1985"/>
        </w:tabs>
        <w:overflowPunct w:val="0"/>
        <w:autoSpaceDE w:val="0"/>
        <w:autoSpaceDN w:val="0"/>
        <w:adjustRightInd w:val="0"/>
        <w:spacing w:after="0" w:line="232"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Русский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0F2ADC" w:rsidRPr="000C2D3F" w:rsidRDefault="00247A47" w:rsidP="00B54275">
      <w:pPr>
        <w:widowControl w:val="0"/>
        <w:tabs>
          <w:tab w:val="left" w:pos="993"/>
          <w:tab w:val="left" w:pos="1985"/>
        </w:tabs>
        <w:autoSpaceDE w:val="0"/>
        <w:autoSpaceDN w:val="0"/>
        <w:adjustRightInd w:val="0"/>
        <w:spacing w:after="0" w:line="240" w:lineRule="auto"/>
        <w:ind w:left="-567" w:firstLine="709"/>
        <w:jc w:val="both"/>
        <w:rPr>
          <w:rFonts w:ascii="Times New Roman" w:hAnsi="Times New Roman"/>
          <w:sz w:val="24"/>
          <w:szCs w:val="24"/>
          <w:lang w:val="ru-RU"/>
        </w:rPr>
      </w:pPr>
      <w:r w:rsidRPr="000C2D3F">
        <w:rPr>
          <w:rFonts w:ascii="Times New Roman" w:hAnsi="Times New Roman"/>
          <w:b/>
          <w:bCs/>
          <w:i/>
          <w:iCs/>
          <w:sz w:val="24"/>
          <w:szCs w:val="24"/>
          <w:lang w:val="ru-RU"/>
        </w:rPr>
        <w:t>Литература</w:t>
      </w:r>
    </w:p>
    <w:p w:rsidR="000F2ADC" w:rsidRPr="000C2D3F" w:rsidRDefault="000F2ADC" w:rsidP="00B54275">
      <w:pPr>
        <w:widowControl w:val="0"/>
        <w:tabs>
          <w:tab w:val="left" w:pos="993"/>
          <w:tab w:val="left" w:pos="1985"/>
        </w:tabs>
        <w:autoSpaceDE w:val="0"/>
        <w:autoSpaceDN w:val="0"/>
        <w:adjustRightInd w:val="0"/>
        <w:spacing w:after="0" w:line="53" w:lineRule="exact"/>
        <w:ind w:left="-567" w:firstLine="709"/>
        <w:jc w:val="both"/>
        <w:rPr>
          <w:rFonts w:ascii="Times New Roman" w:hAnsi="Times New Roman"/>
          <w:sz w:val="24"/>
          <w:szCs w:val="24"/>
          <w:lang w:val="ru-RU"/>
        </w:rPr>
      </w:pPr>
    </w:p>
    <w:p w:rsidR="000F2ADC" w:rsidRPr="000C2D3F" w:rsidRDefault="00247A47" w:rsidP="00B54275">
      <w:pPr>
        <w:widowControl w:val="0"/>
        <w:tabs>
          <w:tab w:val="left" w:pos="993"/>
          <w:tab w:val="left" w:pos="1985"/>
        </w:tabs>
        <w:overflowPunct w:val="0"/>
        <w:autoSpaceDE w:val="0"/>
        <w:autoSpaceDN w:val="0"/>
        <w:adjustRightInd w:val="0"/>
        <w:spacing w:after="0" w:line="231"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Литература как один из ведущих гуманитарных учебных предметов содействует формированию разносторонне развитой, гармоничной личности, воспитанию гражданина, патриота. Приобщение к гуманистическим ценностям культуры и развитие творческих способностей — необходимое условие становления человека, эмоционально богатого и интеллектуально развитого, способного конструктивно и вместе с тем критически относиться к себе и к окружающему миру.</w:t>
      </w:r>
    </w:p>
    <w:p w:rsidR="000F2ADC" w:rsidRPr="000C2D3F" w:rsidRDefault="000F2ADC" w:rsidP="00B54275">
      <w:pPr>
        <w:widowControl w:val="0"/>
        <w:tabs>
          <w:tab w:val="left" w:pos="993"/>
          <w:tab w:val="left" w:pos="1985"/>
        </w:tabs>
        <w:autoSpaceDE w:val="0"/>
        <w:autoSpaceDN w:val="0"/>
        <w:adjustRightInd w:val="0"/>
        <w:spacing w:after="0" w:line="63" w:lineRule="exact"/>
        <w:ind w:left="-567" w:firstLine="709"/>
        <w:jc w:val="both"/>
        <w:rPr>
          <w:rFonts w:ascii="Times New Roman" w:hAnsi="Times New Roman"/>
          <w:sz w:val="24"/>
          <w:szCs w:val="24"/>
          <w:lang w:val="ru-RU"/>
        </w:rPr>
      </w:pPr>
    </w:p>
    <w:p w:rsidR="000F2ADC" w:rsidRPr="000C2D3F" w:rsidRDefault="00247A47" w:rsidP="000C2D3F">
      <w:pPr>
        <w:widowControl w:val="0"/>
        <w:tabs>
          <w:tab w:val="left" w:pos="993"/>
          <w:tab w:val="left" w:pos="1985"/>
        </w:tabs>
        <w:overflowPunct w:val="0"/>
        <w:autoSpaceDE w:val="0"/>
        <w:autoSpaceDN w:val="0"/>
        <w:adjustRightInd w:val="0"/>
        <w:spacing w:after="0" w:line="229" w:lineRule="auto"/>
        <w:ind w:left="-567" w:right="100" w:firstLine="709"/>
        <w:jc w:val="both"/>
        <w:rPr>
          <w:rFonts w:ascii="Times New Roman" w:hAnsi="Times New Roman"/>
          <w:sz w:val="24"/>
          <w:szCs w:val="24"/>
          <w:lang w:val="ru-RU"/>
        </w:rPr>
      </w:pPr>
      <w:r w:rsidRPr="000C2D3F">
        <w:rPr>
          <w:rFonts w:ascii="Times New Roman" w:hAnsi="Times New Roman"/>
          <w:sz w:val="24"/>
          <w:szCs w:val="24"/>
          <w:lang w:val="ru-RU"/>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w:t>
      </w:r>
      <w:bookmarkStart w:id="150" w:name="page303"/>
      <w:bookmarkEnd w:id="150"/>
      <w:r w:rsidR="000C2D3F" w:rsidRPr="000C2D3F">
        <w:rPr>
          <w:rFonts w:ascii="Times New Roman" w:hAnsi="Times New Roman"/>
          <w:sz w:val="24"/>
          <w:szCs w:val="24"/>
          <w:lang w:val="ru-RU"/>
        </w:rPr>
        <w:t xml:space="preserve"> </w:t>
      </w:r>
      <w:r w:rsidRPr="000C2D3F">
        <w:rPr>
          <w:rFonts w:ascii="Times New Roman" w:hAnsi="Times New Roman"/>
          <w:sz w:val="24"/>
          <w:szCs w:val="24"/>
          <w:lang w:val="ru-RU"/>
        </w:rPr>
        <w:t>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w:t>
      </w:r>
    </w:p>
    <w:p w:rsidR="000F2ADC" w:rsidRPr="000C2D3F"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2D3F" w:rsidRDefault="00247A47" w:rsidP="000C2D3F">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0C2D3F" w:rsidRPr="000C2D3F" w:rsidRDefault="000C2D3F" w:rsidP="000C2D3F">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p>
    <w:p w:rsidR="000F2ADC" w:rsidRPr="000C2D3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b/>
          <w:bCs/>
          <w:i/>
          <w:iCs/>
          <w:sz w:val="24"/>
          <w:szCs w:val="24"/>
          <w:lang w:val="ru-RU"/>
        </w:rPr>
        <w:t>Английский язык</w:t>
      </w:r>
    </w:p>
    <w:p w:rsidR="000F2ADC" w:rsidRPr="000C2D3F" w:rsidRDefault="00247A47" w:rsidP="00B0793A">
      <w:pPr>
        <w:widowControl w:val="0"/>
        <w:autoSpaceDE w:val="0"/>
        <w:autoSpaceDN w:val="0"/>
        <w:adjustRightInd w:val="0"/>
        <w:spacing w:after="0" w:line="235"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Изучение иностранного языка – это:</w:t>
      </w:r>
    </w:p>
    <w:p w:rsidR="000F2ADC" w:rsidRPr="000C2D3F"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0C2D3F" w:rsidRDefault="00247A47" w:rsidP="000C2D3F">
      <w:pPr>
        <w:widowControl w:val="0"/>
        <w:numPr>
          <w:ilvl w:val="0"/>
          <w:numId w:val="165"/>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приобщение к культуре, традициям, реалиям страны изучаемого языка в рамках тем, сфер </w:t>
      </w:r>
      <w:r w:rsidRPr="000C2D3F">
        <w:rPr>
          <w:rFonts w:ascii="Times New Roman" w:hAnsi="Times New Roman"/>
          <w:sz w:val="24"/>
          <w:szCs w:val="24"/>
          <w:lang w:val="ru-RU"/>
        </w:rPr>
        <w:lastRenderedPageBreak/>
        <w:t xml:space="preserve">и ситуаций общения, отвечающих опыту, интересам, психологическим особенностям учащихся основной школы на разных ее этапах; </w:t>
      </w:r>
    </w:p>
    <w:p w:rsidR="000F2ADC" w:rsidRPr="000C2D3F" w:rsidRDefault="000F2ADC" w:rsidP="000C2D3F">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0C2D3F" w:rsidRDefault="00247A47" w:rsidP="000C2D3F">
      <w:pPr>
        <w:widowControl w:val="0"/>
        <w:numPr>
          <w:ilvl w:val="0"/>
          <w:numId w:val="165"/>
        </w:numPr>
        <w:tabs>
          <w:tab w:val="clear" w:pos="720"/>
          <w:tab w:val="num" w:pos="0"/>
          <w:tab w:val="num" w:pos="826"/>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умения представлять свою страну, ее культуру в условиях межкультурного общения; </w:t>
      </w:r>
    </w:p>
    <w:p w:rsidR="000F2ADC" w:rsidRPr="000C2D3F" w:rsidRDefault="000F2ADC" w:rsidP="000C2D3F">
      <w:pPr>
        <w:widowControl w:val="0"/>
        <w:tabs>
          <w:tab w:val="num" w:pos="0"/>
        </w:tabs>
        <w:autoSpaceDE w:val="0"/>
        <w:autoSpaceDN w:val="0"/>
        <w:adjustRightInd w:val="0"/>
        <w:spacing w:after="0" w:line="60" w:lineRule="exact"/>
        <w:ind w:left="-567" w:firstLine="283"/>
        <w:jc w:val="both"/>
        <w:rPr>
          <w:rFonts w:ascii="Times New Roman" w:hAnsi="Times New Roman"/>
          <w:sz w:val="24"/>
          <w:szCs w:val="24"/>
          <w:lang w:val="ru-RU"/>
        </w:rPr>
      </w:pPr>
    </w:p>
    <w:p w:rsidR="000F2ADC" w:rsidRPr="000C2D3F" w:rsidRDefault="00247A47" w:rsidP="000C2D3F">
      <w:pPr>
        <w:widowControl w:val="0"/>
        <w:numPr>
          <w:ilvl w:val="0"/>
          <w:numId w:val="165"/>
        </w:numPr>
        <w:tabs>
          <w:tab w:val="clear" w:pos="720"/>
          <w:tab w:val="num" w:pos="0"/>
          <w:tab w:val="num" w:pos="78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общекультурной и этнической идентичности как составляющих гражданской идентичности личности; </w:t>
      </w:r>
    </w:p>
    <w:p w:rsidR="000F2ADC" w:rsidRPr="000C2D3F" w:rsidRDefault="000F2ADC" w:rsidP="000C2D3F">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0C2D3F" w:rsidRDefault="00247A47" w:rsidP="000C2D3F">
      <w:pPr>
        <w:widowControl w:val="0"/>
        <w:numPr>
          <w:ilvl w:val="0"/>
          <w:numId w:val="16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0C2D3F">
        <w:rPr>
          <w:rFonts w:ascii="Times New Roman" w:hAnsi="Times New Roman"/>
          <w:sz w:val="24"/>
          <w:szCs w:val="24"/>
        </w:rPr>
        <w:t xml:space="preserve">воспитание качеств гражданина, патриота; </w:t>
      </w:r>
    </w:p>
    <w:p w:rsidR="000F2ADC" w:rsidRPr="000C2D3F" w:rsidRDefault="000F2ADC" w:rsidP="000C2D3F">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0C2D3F" w:rsidRDefault="00247A47" w:rsidP="000C2D3F">
      <w:pPr>
        <w:widowControl w:val="0"/>
        <w:numPr>
          <w:ilvl w:val="0"/>
          <w:numId w:val="165"/>
        </w:numPr>
        <w:tabs>
          <w:tab w:val="clear" w:pos="720"/>
          <w:tab w:val="num" w:pos="0"/>
          <w:tab w:val="num" w:pos="78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развитие национального самосознания, стремления к взаимопониманию между людьми разных сообществ, толерантного отношения к проявлениям иной культуры; </w:t>
      </w:r>
    </w:p>
    <w:p w:rsidR="000F2ADC" w:rsidRPr="000C2D3F" w:rsidRDefault="000F2ADC" w:rsidP="000C2D3F">
      <w:pPr>
        <w:widowControl w:val="0"/>
        <w:tabs>
          <w:tab w:val="num"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0C2D3F" w:rsidRDefault="00247A47" w:rsidP="000C2D3F">
      <w:pPr>
        <w:widowControl w:val="0"/>
        <w:numPr>
          <w:ilvl w:val="0"/>
          <w:numId w:val="165"/>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лучшее осознание своей собственной культуры. </w:t>
      </w:r>
    </w:p>
    <w:p w:rsidR="000F2ADC" w:rsidRPr="000C2D3F" w:rsidRDefault="000F2ADC" w:rsidP="00B0793A">
      <w:pPr>
        <w:widowControl w:val="0"/>
        <w:autoSpaceDE w:val="0"/>
        <w:autoSpaceDN w:val="0"/>
        <w:adjustRightInd w:val="0"/>
        <w:spacing w:after="0" w:line="281" w:lineRule="exact"/>
        <w:ind w:left="-567" w:firstLine="283"/>
        <w:jc w:val="both"/>
        <w:rPr>
          <w:rFonts w:ascii="Times New Roman" w:hAnsi="Times New Roman"/>
          <w:sz w:val="24"/>
          <w:szCs w:val="24"/>
          <w:lang w:val="ru-RU"/>
        </w:rPr>
      </w:pPr>
    </w:p>
    <w:p w:rsidR="000F2ADC" w:rsidRPr="000C2D3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b/>
          <w:bCs/>
          <w:i/>
          <w:iCs/>
          <w:sz w:val="24"/>
          <w:szCs w:val="24"/>
          <w:lang w:val="ru-RU"/>
        </w:rPr>
        <w:t>География</w:t>
      </w:r>
    </w:p>
    <w:p w:rsidR="000F2ADC" w:rsidRPr="000C2D3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0C2D3F"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География — учебный предмет, формирующий у учащихся систему комплексных социально ориентированных знаний о Земле, как о планете людей, закономерностях развития природы, об особенностях, о динамике и территориальных следствиях главных природных, экологических, социально-экономических и иных процессов, протекающих в географическом пространстве, проблемах взаимодействия общества и природы, об адаптации человека к географическим условиям проживания, о географических подходах к устойчивому развитию территорий, Алтайского края.</w:t>
      </w:r>
    </w:p>
    <w:p w:rsidR="000F2ADC" w:rsidRPr="000C2D3F" w:rsidRDefault="000F2ADC" w:rsidP="00B0793A">
      <w:pPr>
        <w:widowControl w:val="0"/>
        <w:autoSpaceDE w:val="0"/>
        <w:autoSpaceDN w:val="0"/>
        <w:adjustRightInd w:val="0"/>
        <w:spacing w:after="0" w:line="65" w:lineRule="exact"/>
        <w:ind w:left="-567" w:firstLine="283"/>
        <w:jc w:val="both"/>
        <w:rPr>
          <w:rFonts w:ascii="Times New Roman" w:hAnsi="Times New Roman"/>
          <w:sz w:val="24"/>
          <w:szCs w:val="24"/>
          <w:lang w:val="ru-RU"/>
        </w:rPr>
      </w:pPr>
    </w:p>
    <w:p w:rsidR="000F2ADC" w:rsidRPr="000C2D3F"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Изучение предмета направлено на формирование навыков и умений безопасного и экологически целесообразного поведения в окружающей среде.</w:t>
      </w:r>
    </w:p>
    <w:p w:rsidR="000F2ADC" w:rsidRPr="000C2D3F" w:rsidRDefault="000F2ADC" w:rsidP="00B0793A">
      <w:pPr>
        <w:widowControl w:val="0"/>
        <w:autoSpaceDE w:val="0"/>
        <w:autoSpaceDN w:val="0"/>
        <w:adjustRightInd w:val="0"/>
        <w:spacing w:after="0" w:line="282" w:lineRule="exact"/>
        <w:ind w:left="-567" w:firstLine="283"/>
        <w:jc w:val="both"/>
        <w:rPr>
          <w:rFonts w:ascii="Times New Roman" w:hAnsi="Times New Roman"/>
          <w:sz w:val="24"/>
          <w:szCs w:val="24"/>
          <w:lang w:val="ru-RU"/>
        </w:rPr>
      </w:pPr>
    </w:p>
    <w:p w:rsidR="000F2ADC" w:rsidRPr="000C2D3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b/>
          <w:bCs/>
          <w:i/>
          <w:iCs/>
          <w:sz w:val="24"/>
          <w:szCs w:val="24"/>
          <w:lang w:val="ru-RU"/>
        </w:rPr>
        <w:t>Биология</w:t>
      </w:r>
    </w:p>
    <w:p w:rsidR="000F2ADC" w:rsidRPr="000C2D3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0C2D3F"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Курс биологии направлен на формирование у учащихся представлений об отличительных особенностях живой природы, ее многообразии и эволюции, человеке как биосоциальном существе. Отбор содержания проведен с учетом культуросообразного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0F2ADC" w:rsidRPr="000C2D3F" w:rsidRDefault="000F2ADC" w:rsidP="00B0793A">
      <w:pPr>
        <w:widowControl w:val="0"/>
        <w:autoSpaceDE w:val="0"/>
        <w:autoSpaceDN w:val="0"/>
        <w:adjustRightInd w:val="0"/>
        <w:spacing w:after="0" w:line="288" w:lineRule="exact"/>
        <w:ind w:left="-567" w:firstLine="283"/>
        <w:jc w:val="both"/>
        <w:rPr>
          <w:rFonts w:ascii="Times New Roman" w:hAnsi="Times New Roman"/>
          <w:sz w:val="24"/>
          <w:szCs w:val="24"/>
          <w:lang w:val="ru-RU"/>
        </w:rPr>
      </w:pPr>
    </w:p>
    <w:p w:rsidR="000F2ADC" w:rsidRPr="000C2D3F"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b/>
          <w:bCs/>
          <w:i/>
          <w:iCs/>
          <w:sz w:val="24"/>
          <w:szCs w:val="24"/>
          <w:lang w:val="ru-RU"/>
        </w:rPr>
        <w:t>История</w:t>
      </w:r>
    </w:p>
    <w:p w:rsidR="000F2ADC" w:rsidRPr="000C2D3F"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0C2D3F" w:rsidRDefault="00247A47" w:rsidP="00B0793A">
      <w:pPr>
        <w:widowControl w:val="0"/>
        <w:overflowPunct w:val="0"/>
        <w:autoSpaceDE w:val="0"/>
        <w:autoSpaceDN w:val="0"/>
        <w:adjustRightInd w:val="0"/>
        <w:spacing w:after="0" w:line="231"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История, основанная на достоверных фактах и объективных оценках, представляет собирательную картину социального, нравственного, созидательного, коммуникативного опыта людей. Она служит богатейшим источником представлений о человеке, его взаимодействии с природой, об общественном существовании. Выстраивая эти представления в соответствии с общей линией времени, движения и развития, учебный предмет «История» составляет «вертикаль» гуманитарного знания.</w:t>
      </w:r>
    </w:p>
    <w:p w:rsidR="000F2ADC" w:rsidRPr="000C2D3F"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C2D3F" w:rsidRPr="000C2D3F" w:rsidRDefault="00247A47" w:rsidP="000C2D3F">
      <w:pPr>
        <w:widowControl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Существенным вкладом данного учебного предмета в образование и развитие личности является историзм как принцип познания и мышления, предполагающий осознание принадлежности общественных явлений к тому или иному времени, неповторимости конкретных событий и вместе с тем изменения, движения самого бытия</w:t>
      </w:r>
      <w:r w:rsidR="000C2D3F">
        <w:rPr>
          <w:rFonts w:ascii="Times New Roman" w:hAnsi="Times New Roman"/>
          <w:sz w:val="24"/>
          <w:szCs w:val="24"/>
          <w:lang w:val="ru-RU"/>
        </w:rPr>
        <w:t xml:space="preserve"> </w:t>
      </w:r>
      <w:r w:rsidR="000C2D3F" w:rsidRPr="000C2D3F">
        <w:rPr>
          <w:rFonts w:ascii="Times New Roman" w:hAnsi="Times New Roman"/>
          <w:sz w:val="24"/>
          <w:szCs w:val="24"/>
          <w:lang w:val="ru-RU"/>
        </w:rPr>
        <w:t>человека и общества.</w:t>
      </w:r>
    </w:p>
    <w:p w:rsidR="000C2D3F" w:rsidRPr="000C2D3F" w:rsidRDefault="000C2D3F" w:rsidP="000C2D3F">
      <w:pPr>
        <w:widowControl w:val="0"/>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Изучение истории предусматривает соотнесение прошлого и настоящего. При этом возникают ситуации диалога времен, культур, образа мысли, мотивов поведения, нравственно-этических систем и т.д.</w:t>
      </w:r>
    </w:p>
    <w:p w:rsidR="000C2D3F" w:rsidRPr="004E0156" w:rsidRDefault="000C2D3F" w:rsidP="000C2D3F">
      <w:pPr>
        <w:widowControl w:val="0"/>
        <w:autoSpaceDE w:val="0"/>
        <w:autoSpaceDN w:val="0"/>
        <w:adjustRightInd w:val="0"/>
        <w:spacing w:after="0" w:line="282" w:lineRule="exact"/>
        <w:ind w:left="-567" w:right="141" w:firstLine="283"/>
        <w:jc w:val="both"/>
        <w:rPr>
          <w:rFonts w:ascii="Times New Roman" w:hAnsi="Times New Roman"/>
          <w:color w:val="FF0000"/>
          <w:sz w:val="24"/>
          <w:szCs w:val="24"/>
          <w:lang w:val="ru-RU"/>
        </w:rPr>
      </w:pP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Обществознание</w:t>
      </w:r>
    </w:p>
    <w:p w:rsidR="000C2D3F" w:rsidRPr="000C2D3F" w:rsidRDefault="000C2D3F" w:rsidP="000C2D3F">
      <w:pPr>
        <w:widowControl w:val="0"/>
        <w:tabs>
          <w:tab w:val="left" w:pos="0"/>
        </w:tabs>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Pr="000C2D3F" w:rsidRDefault="000C2D3F" w:rsidP="000C2D3F">
      <w:pPr>
        <w:widowControl w:val="0"/>
        <w:tabs>
          <w:tab w:val="left" w:pos="0"/>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Цели обществоведческого образования состоят в том, чтобы средствами учебного предмета активно содействовать:</w:t>
      </w:r>
    </w:p>
    <w:p w:rsidR="000C2D3F" w:rsidRPr="000C2D3F" w:rsidRDefault="000C2D3F" w:rsidP="000C2D3F">
      <w:pPr>
        <w:widowControl w:val="0"/>
        <w:tabs>
          <w:tab w:val="left" w:pos="0"/>
        </w:tabs>
        <w:autoSpaceDE w:val="0"/>
        <w:autoSpaceDN w:val="0"/>
        <w:adjustRightInd w:val="0"/>
        <w:spacing w:after="0" w:line="60"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833"/>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воспитанию общероссийской идентичности, патриотизма, гражданственности, социальной ответственности, правового самосознания, толерантности, приверженности </w:t>
      </w:r>
      <w:r w:rsidRPr="000C2D3F">
        <w:rPr>
          <w:rFonts w:ascii="Times New Roman" w:hAnsi="Times New Roman"/>
          <w:sz w:val="24"/>
          <w:szCs w:val="24"/>
          <w:lang w:val="ru-RU"/>
        </w:rPr>
        <w:lastRenderedPageBreak/>
        <w:t xml:space="preserve">ценностям, закрепленным в Конституции Российской Федерации; </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816"/>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развитию личности на исключительно важном этапе ее социализации — в подростковом возрасте, повышению уровня ее духовно-нравственной, политической и правовой культуры, становлению социального поведения, основанного на уважении закона </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6"/>
        </w:numPr>
        <w:tabs>
          <w:tab w:val="clear" w:pos="720"/>
          <w:tab w:val="left" w:pos="0"/>
          <w:tab w:val="num" w:pos="200"/>
        </w:tabs>
        <w:overflowPunct w:val="0"/>
        <w:autoSpaceDE w:val="0"/>
        <w:autoSpaceDN w:val="0"/>
        <w:adjustRightInd w:val="0"/>
        <w:spacing w:after="0" w:line="240" w:lineRule="auto"/>
        <w:ind w:left="-567" w:right="141" w:firstLine="283"/>
        <w:jc w:val="both"/>
        <w:rPr>
          <w:rFonts w:ascii="Times New Roman" w:hAnsi="Times New Roman"/>
          <w:sz w:val="24"/>
          <w:szCs w:val="24"/>
        </w:rPr>
      </w:pPr>
      <w:r w:rsidRPr="000C2D3F">
        <w:rPr>
          <w:rFonts w:ascii="Times New Roman" w:hAnsi="Times New Roman"/>
          <w:sz w:val="24"/>
          <w:szCs w:val="24"/>
        </w:rPr>
        <w:t xml:space="preserve">правопорядка; </w:t>
      </w:r>
    </w:p>
    <w:p w:rsidR="000C2D3F" w:rsidRPr="000C2D3F" w:rsidRDefault="000C2D3F" w:rsidP="000C2D3F">
      <w:pPr>
        <w:widowControl w:val="0"/>
        <w:numPr>
          <w:ilvl w:val="1"/>
          <w:numId w:val="166"/>
        </w:numPr>
        <w:tabs>
          <w:tab w:val="clear" w:pos="1440"/>
          <w:tab w:val="left" w:pos="0"/>
          <w:tab w:val="num" w:pos="68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углублению интереса к изучению социальных и гуманитарных дисциплин; </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857"/>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формированию способности к личному самоопределению, самореализации, самоконтроля;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883"/>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повышению мотивации к высокопроизводительной, наукоемкой трудовой деятельности;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734"/>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формированию у учащихся опыта применения полученных знаний и умений для определения собственной позиции в общественной жизни; </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68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для решения типичных задач в области социальных отношений; </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871"/>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для осуществления гражданской и общественной деятельности, развития межличностных отношений, включая отношения между людьми различных национальностей и вероисповеданий, а также в семейно-бытовой сфере;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679"/>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для соотнесения собственного поведения и поступков других людей с нравственными ценностями и нормами поведения, установленными законом; </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6"/>
        </w:numPr>
        <w:tabs>
          <w:tab w:val="clear" w:pos="1440"/>
          <w:tab w:val="left" w:pos="0"/>
          <w:tab w:val="num" w:pos="68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для содействия правовыми способами и средствами защите правопорядка в обществе. </w:t>
      </w:r>
    </w:p>
    <w:p w:rsidR="000F2ADC" w:rsidRDefault="000F2ADC" w:rsidP="000C2D3F">
      <w:pPr>
        <w:widowControl w:val="0"/>
        <w:overflowPunct w:val="0"/>
        <w:autoSpaceDE w:val="0"/>
        <w:autoSpaceDN w:val="0"/>
        <w:adjustRightInd w:val="0"/>
        <w:spacing w:after="0" w:line="227" w:lineRule="auto"/>
        <w:ind w:left="-567" w:firstLine="283"/>
        <w:jc w:val="both"/>
        <w:rPr>
          <w:rFonts w:ascii="Times New Roman" w:hAnsi="Times New Roman"/>
          <w:color w:val="FF0000"/>
          <w:sz w:val="24"/>
          <w:szCs w:val="24"/>
          <w:lang w:val="ru-RU"/>
        </w:rPr>
      </w:pP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Математика</w:t>
      </w:r>
    </w:p>
    <w:p w:rsidR="000C2D3F" w:rsidRPr="000C2D3F" w:rsidRDefault="000C2D3F" w:rsidP="000C2D3F">
      <w:pPr>
        <w:widowControl w:val="0"/>
        <w:tabs>
          <w:tab w:val="left" w:pos="0"/>
        </w:tabs>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Default="000C2D3F" w:rsidP="000C2D3F">
      <w:pPr>
        <w:widowControl w:val="0"/>
        <w:tabs>
          <w:tab w:val="left" w:pos="0"/>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Изучение математики в основной школе направлено на достижение следующих целей: </w:t>
      </w:r>
    </w:p>
    <w:p w:rsidR="000C2D3F" w:rsidRPr="000C2D3F" w:rsidRDefault="000C2D3F" w:rsidP="000C2D3F">
      <w:pPr>
        <w:widowControl w:val="0"/>
        <w:tabs>
          <w:tab w:val="left" w:pos="0"/>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1) в направлении личностного развития:</w:t>
      </w:r>
    </w:p>
    <w:p w:rsidR="000C2D3F" w:rsidRPr="000C2D3F" w:rsidRDefault="000C2D3F" w:rsidP="000C2D3F">
      <w:pPr>
        <w:widowControl w:val="0"/>
        <w:tabs>
          <w:tab w:val="left" w:pos="0"/>
        </w:tabs>
        <w:autoSpaceDE w:val="0"/>
        <w:autoSpaceDN w:val="0"/>
        <w:adjustRightInd w:val="0"/>
        <w:spacing w:after="0" w:line="60"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7"/>
        </w:numPr>
        <w:tabs>
          <w:tab w:val="clear" w:pos="720"/>
          <w:tab w:val="left" w:pos="0"/>
          <w:tab w:val="num" w:pos="751"/>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развитие логического и критического мышления, культуры речи, способности к умственному эксперименту;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7"/>
        </w:numPr>
        <w:tabs>
          <w:tab w:val="clear" w:pos="720"/>
          <w:tab w:val="left" w:pos="0"/>
          <w:tab w:val="num" w:pos="862"/>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7"/>
        </w:numPr>
        <w:tabs>
          <w:tab w:val="clear" w:pos="720"/>
          <w:tab w:val="left" w:pos="0"/>
          <w:tab w:val="num" w:pos="878"/>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воспитание качеств личности, обеспечивающих социальную мобильность, способность принимать самостоятельные решения;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7"/>
        </w:numPr>
        <w:tabs>
          <w:tab w:val="clear" w:pos="720"/>
          <w:tab w:val="left" w:pos="0"/>
          <w:tab w:val="num" w:pos="770"/>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качеств мышления, необходимых для адаптации в современном информационном обществе; </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7"/>
        </w:numPr>
        <w:tabs>
          <w:tab w:val="clear" w:pos="720"/>
          <w:tab w:val="left" w:pos="0"/>
          <w:tab w:val="num" w:pos="68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развитие интереса к математическому творчеству и математических способностей; </w:t>
      </w: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rPr>
      </w:pPr>
      <w:r w:rsidRPr="000C2D3F">
        <w:rPr>
          <w:rFonts w:ascii="Times New Roman" w:hAnsi="Times New Roman"/>
          <w:sz w:val="24"/>
          <w:szCs w:val="24"/>
        </w:rPr>
        <w:t>2) в метапредметном направлении:</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rPr>
      </w:pPr>
    </w:p>
    <w:p w:rsidR="000C2D3F" w:rsidRPr="000C2D3F" w:rsidRDefault="000C2D3F" w:rsidP="000C2D3F">
      <w:pPr>
        <w:widowControl w:val="0"/>
        <w:numPr>
          <w:ilvl w:val="0"/>
          <w:numId w:val="168"/>
        </w:numPr>
        <w:tabs>
          <w:tab w:val="clear" w:pos="720"/>
          <w:tab w:val="left" w:pos="0"/>
          <w:tab w:val="num" w:pos="689"/>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представлений о математике как части общечеловеческой культуры, о значимости математики в развитии цивилизации и современного общества;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8"/>
        </w:numPr>
        <w:tabs>
          <w:tab w:val="clear" w:pos="720"/>
          <w:tab w:val="left" w:pos="0"/>
          <w:tab w:val="num" w:pos="766"/>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8"/>
        </w:numPr>
        <w:tabs>
          <w:tab w:val="left" w:pos="0"/>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 </w:t>
      </w:r>
    </w:p>
    <w:p w:rsidR="000C2D3F" w:rsidRDefault="000C2D3F" w:rsidP="000C2D3F">
      <w:pPr>
        <w:widowControl w:val="0"/>
        <w:overflowPunct w:val="0"/>
        <w:autoSpaceDE w:val="0"/>
        <w:autoSpaceDN w:val="0"/>
        <w:adjustRightInd w:val="0"/>
        <w:spacing w:after="0" w:line="227" w:lineRule="auto"/>
        <w:ind w:left="-567" w:firstLine="283"/>
        <w:jc w:val="both"/>
        <w:rPr>
          <w:rFonts w:ascii="Times New Roman" w:hAnsi="Times New Roman"/>
          <w:color w:val="FF0000"/>
          <w:sz w:val="24"/>
          <w:szCs w:val="24"/>
          <w:lang w:val="ru-RU"/>
        </w:rPr>
      </w:pPr>
    </w:p>
    <w:p w:rsidR="000C2D3F" w:rsidRPr="000C2D3F" w:rsidRDefault="000C2D3F" w:rsidP="000C2D3F">
      <w:pPr>
        <w:widowControl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Физическая культура</w:t>
      </w:r>
    </w:p>
    <w:p w:rsidR="000C2D3F" w:rsidRPr="000C2D3F" w:rsidRDefault="000C2D3F" w:rsidP="000C2D3F">
      <w:pPr>
        <w:widowControl w:val="0"/>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27"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Цель школьного образования по физической культуре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C2D3F" w:rsidRPr="000C2D3F" w:rsidRDefault="000C2D3F" w:rsidP="000C2D3F">
      <w:pPr>
        <w:widowControl w:val="0"/>
        <w:autoSpaceDE w:val="0"/>
        <w:autoSpaceDN w:val="0"/>
        <w:adjustRightInd w:val="0"/>
        <w:spacing w:after="0" w:line="60"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29"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В основной и средней школе данная цель конкретизируется: учебный процесс направлен на формирование устойчивых мотивов и потребностей 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lastRenderedPageBreak/>
        <w:t>Основы безопасности жизнедеятельности</w:t>
      </w:r>
    </w:p>
    <w:p w:rsidR="000C2D3F" w:rsidRPr="000C2D3F" w:rsidRDefault="000C2D3F" w:rsidP="000C2D3F">
      <w:pPr>
        <w:widowControl w:val="0"/>
        <w:tabs>
          <w:tab w:val="left" w:pos="0"/>
        </w:tabs>
        <w:autoSpaceDE w:val="0"/>
        <w:autoSpaceDN w:val="0"/>
        <w:adjustRightInd w:val="0"/>
        <w:spacing w:after="0" w:line="235"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Общие цели изучения ОБЖ призваны способствовать:</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9"/>
        </w:numPr>
        <w:tabs>
          <w:tab w:val="clear" w:pos="1440"/>
          <w:tab w:val="left" w:pos="0"/>
          <w:tab w:val="num" w:pos="70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повышению уровня защищенности жизненно важных интересов личности, общества </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0"/>
          <w:numId w:val="169"/>
        </w:numPr>
        <w:tabs>
          <w:tab w:val="clear" w:pos="720"/>
          <w:tab w:val="left" w:pos="0"/>
          <w:tab w:val="num" w:pos="194"/>
        </w:tabs>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0C2D3F" w:rsidRPr="000C2D3F" w:rsidRDefault="000C2D3F" w:rsidP="000C2D3F">
      <w:pPr>
        <w:widowControl w:val="0"/>
        <w:tabs>
          <w:tab w:val="left" w:pos="0"/>
        </w:tabs>
        <w:autoSpaceDE w:val="0"/>
        <w:autoSpaceDN w:val="0"/>
        <w:adjustRightInd w:val="0"/>
        <w:spacing w:after="0" w:line="58"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9"/>
        </w:numPr>
        <w:tabs>
          <w:tab w:val="clear" w:pos="1440"/>
          <w:tab w:val="left" w:pos="0"/>
          <w:tab w:val="num" w:pos="679"/>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снижению отрицательного влияния человеческого фактора на безопасность личности, общества и государства; </w:t>
      </w:r>
    </w:p>
    <w:p w:rsidR="000C2D3F" w:rsidRPr="000C2D3F" w:rsidRDefault="000C2D3F" w:rsidP="000C2D3F">
      <w:pPr>
        <w:widowControl w:val="0"/>
        <w:tabs>
          <w:tab w:val="left" w:pos="0"/>
        </w:tabs>
        <w:autoSpaceDE w:val="0"/>
        <w:autoSpaceDN w:val="0"/>
        <w:adjustRightInd w:val="0"/>
        <w:spacing w:after="0" w:line="59"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9"/>
        </w:numPr>
        <w:tabs>
          <w:tab w:val="clear" w:pos="1440"/>
          <w:tab w:val="left" w:pos="0"/>
          <w:tab w:val="num" w:pos="778"/>
        </w:tabs>
        <w:overflowPunct w:val="0"/>
        <w:autoSpaceDE w:val="0"/>
        <w:autoSpaceDN w:val="0"/>
        <w:adjustRightInd w:val="0"/>
        <w:spacing w:after="0" w:line="214"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формированию антитеррористического поведения, отрицательного отношения к приему психоактивных веществ, в том числе наркотиков; </w:t>
      </w:r>
    </w:p>
    <w:p w:rsidR="000C2D3F" w:rsidRPr="000C2D3F" w:rsidRDefault="000C2D3F" w:rsidP="000C2D3F">
      <w:pPr>
        <w:widowControl w:val="0"/>
        <w:tabs>
          <w:tab w:val="left" w:pos="0"/>
        </w:tabs>
        <w:autoSpaceDE w:val="0"/>
        <w:autoSpaceDN w:val="0"/>
        <w:adjustRightInd w:val="0"/>
        <w:spacing w:after="0" w:line="1" w:lineRule="exact"/>
        <w:ind w:left="-567" w:right="141" w:firstLine="283"/>
        <w:jc w:val="both"/>
        <w:rPr>
          <w:rFonts w:ascii="Times New Roman" w:hAnsi="Times New Roman"/>
          <w:sz w:val="24"/>
          <w:szCs w:val="24"/>
          <w:lang w:val="ru-RU"/>
        </w:rPr>
      </w:pPr>
    </w:p>
    <w:p w:rsidR="000C2D3F" w:rsidRPr="000C2D3F" w:rsidRDefault="000C2D3F" w:rsidP="000C2D3F">
      <w:pPr>
        <w:widowControl w:val="0"/>
        <w:numPr>
          <w:ilvl w:val="1"/>
          <w:numId w:val="169"/>
        </w:numPr>
        <w:tabs>
          <w:tab w:val="clear" w:pos="1440"/>
          <w:tab w:val="left" w:pos="0"/>
          <w:tab w:val="num" w:pos="680"/>
        </w:tabs>
        <w:overflowPunct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обеспечению профилактики асоциального поведения учащихся. </w:t>
      </w:r>
    </w:p>
    <w:p w:rsidR="000C2D3F" w:rsidRPr="004E0156" w:rsidRDefault="000C2D3F" w:rsidP="000C2D3F">
      <w:pPr>
        <w:widowControl w:val="0"/>
        <w:autoSpaceDE w:val="0"/>
        <w:autoSpaceDN w:val="0"/>
        <w:adjustRightInd w:val="0"/>
        <w:spacing w:after="0" w:line="281" w:lineRule="exact"/>
        <w:ind w:left="-567" w:right="141" w:firstLine="283"/>
        <w:jc w:val="both"/>
        <w:rPr>
          <w:rFonts w:ascii="Times New Roman" w:hAnsi="Times New Roman"/>
          <w:color w:val="FF0000"/>
          <w:sz w:val="24"/>
          <w:szCs w:val="24"/>
          <w:lang w:val="ru-RU"/>
        </w:rPr>
      </w:pPr>
    </w:p>
    <w:p w:rsidR="000C2D3F" w:rsidRPr="000C2D3F" w:rsidRDefault="000C2D3F" w:rsidP="000C2D3F">
      <w:pPr>
        <w:widowControl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Технология</w:t>
      </w:r>
    </w:p>
    <w:p w:rsidR="000C2D3F" w:rsidRPr="000C2D3F" w:rsidRDefault="000C2D3F" w:rsidP="000C2D3F">
      <w:pPr>
        <w:widowControl w:val="0"/>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27"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0C2D3F" w:rsidRPr="000C2D3F" w:rsidRDefault="000C2D3F" w:rsidP="000C2D3F">
      <w:pPr>
        <w:widowControl w:val="0"/>
        <w:autoSpaceDE w:val="0"/>
        <w:autoSpaceDN w:val="0"/>
        <w:adjustRightInd w:val="0"/>
        <w:spacing w:after="0" w:line="60"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2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0C2D3F" w:rsidRPr="000C2D3F" w:rsidRDefault="000C2D3F" w:rsidP="000C2D3F">
      <w:pPr>
        <w:widowControl w:val="0"/>
        <w:autoSpaceDE w:val="0"/>
        <w:autoSpaceDN w:val="0"/>
        <w:adjustRightInd w:val="0"/>
        <w:spacing w:after="0" w:line="281" w:lineRule="exact"/>
        <w:ind w:left="-567" w:right="141" w:firstLine="283"/>
        <w:jc w:val="both"/>
        <w:rPr>
          <w:rFonts w:ascii="Times New Roman" w:hAnsi="Times New Roman"/>
          <w:sz w:val="24"/>
          <w:szCs w:val="24"/>
          <w:lang w:val="ru-RU"/>
        </w:rPr>
      </w:pPr>
    </w:p>
    <w:p w:rsidR="000C2D3F" w:rsidRPr="000C2D3F" w:rsidRDefault="000C2D3F" w:rsidP="000C2D3F">
      <w:pPr>
        <w:widowControl w:val="0"/>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Изобразительное искусство</w:t>
      </w:r>
    </w:p>
    <w:p w:rsidR="000C2D3F" w:rsidRPr="000C2D3F" w:rsidRDefault="000C2D3F" w:rsidP="000C2D3F">
      <w:pPr>
        <w:widowControl w:val="0"/>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Pr="000C2D3F" w:rsidRDefault="000C2D3F" w:rsidP="000C2D3F">
      <w:pPr>
        <w:widowControl w:val="0"/>
        <w:overflowPunct w:val="0"/>
        <w:autoSpaceDE w:val="0"/>
        <w:autoSpaceDN w:val="0"/>
        <w:adjustRightInd w:val="0"/>
        <w:spacing w:after="0" w:line="233"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Изучение изобразительного искусства в основной школе направлено на формирование морально-нравственных ценностей, представлений о реальной художественной картине мира и предполагает развитие и становление эмоционально-образного, художественного типа мышления, что, наряду с рационально-логическим типом мышления, преобладающим в других предметах учебной программы, обеспечивает становление целостного мышления учащихся, формирование художественного вкуса как способности чувствовать и воспринимать пластические искусства во всем многообразии их видов и жанров; принятие мультикультурной картины современного мира.</w:t>
      </w:r>
    </w:p>
    <w:p w:rsidR="000C2D3F" w:rsidRPr="004E0156" w:rsidRDefault="000C2D3F" w:rsidP="000C2D3F">
      <w:pPr>
        <w:widowControl w:val="0"/>
        <w:autoSpaceDE w:val="0"/>
        <w:autoSpaceDN w:val="0"/>
        <w:adjustRightInd w:val="0"/>
        <w:spacing w:after="0" w:line="288" w:lineRule="exact"/>
        <w:ind w:left="-567" w:right="141" w:firstLine="283"/>
        <w:jc w:val="both"/>
        <w:rPr>
          <w:rFonts w:ascii="Times New Roman" w:hAnsi="Times New Roman"/>
          <w:color w:val="FF0000"/>
          <w:sz w:val="24"/>
          <w:szCs w:val="24"/>
          <w:lang w:val="ru-RU"/>
        </w:rPr>
      </w:pP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b/>
          <w:bCs/>
          <w:i/>
          <w:iCs/>
          <w:sz w:val="24"/>
          <w:szCs w:val="24"/>
          <w:lang w:val="ru-RU"/>
        </w:rPr>
        <w:t>Музыка</w:t>
      </w:r>
    </w:p>
    <w:p w:rsidR="000C2D3F" w:rsidRPr="000C2D3F" w:rsidRDefault="000C2D3F" w:rsidP="000C2D3F">
      <w:pPr>
        <w:widowControl w:val="0"/>
        <w:tabs>
          <w:tab w:val="left" w:pos="0"/>
        </w:tabs>
        <w:autoSpaceDE w:val="0"/>
        <w:autoSpaceDN w:val="0"/>
        <w:adjustRightInd w:val="0"/>
        <w:spacing w:after="0" w:line="53" w:lineRule="exact"/>
        <w:ind w:left="-567" w:right="141" w:firstLine="283"/>
        <w:jc w:val="both"/>
        <w:rPr>
          <w:rFonts w:ascii="Times New Roman" w:hAnsi="Times New Roman"/>
          <w:sz w:val="24"/>
          <w:szCs w:val="24"/>
          <w:lang w:val="ru-RU"/>
        </w:rPr>
      </w:pPr>
    </w:p>
    <w:p w:rsidR="000C2D3F" w:rsidRPr="000C2D3F" w:rsidRDefault="000C2D3F" w:rsidP="000C2D3F">
      <w:pPr>
        <w:widowControl w:val="0"/>
        <w:tabs>
          <w:tab w:val="left" w:pos="0"/>
        </w:tabs>
        <w:overflowPunct w:val="0"/>
        <w:autoSpaceDE w:val="0"/>
        <w:autoSpaceDN w:val="0"/>
        <w:adjustRightInd w:val="0"/>
        <w:spacing w:after="0" w:line="229"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Изучение предмета строится по принципу концентрических возвращений к основам музыкального искусства, изученным в начальной школе, их углублению и развитию. В процессе восприятия музыки происходит формирование перехода от освоения мира через личный опыт к восприятию чужого опыта, осознания богатства мировой музыкальной культуры, становление собственных творческих инициатив в мире музыки.</w:t>
      </w:r>
    </w:p>
    <w:p w:rsidR="000C2D3F" w:rsidRPr="000C2D3F" w:rsidRDefault="000C2D3F" w:rsidP="000C2D3F">
      <w:pPr>
        <w:widowControl w:val="0"/>
        <w:tabs>
          <w:tab w:val="left" w:pos="0"/>
        </w:tabs>
        <w:autoSpaceDE w:val="0"/>
        <w:autoSpaceDN w:val="0"/>
        <w:adjustRightInd w:val="0"/>
        <w:spacing w:after="0" w:line="6" w:lineRule="exact"/>
        <w:ind w:left="-567" w:right="141" w:firstLine="283"/>
        <w:jc w:val="both"/>
        <w:rPr>
          <w:rFonts w:ascii="Times New Roman" w:hAnsi="Times New Roman"/>
          <w:sz w:val="24"/>
          <w:szCs w:val="24"/>
          <w:lang w:val="ru-RU"/>
        </w:rPr>
      </w:pPr>
    </w:p>
    <w:p w:rsidR="000C2D3F" w:rsidRPr="000C2D3F" w:rsidRDefault="000C2D3F" w:rsidP="000C2D3F">
      <w:pPr>
        <w:widowControl w:val="0"/>
        <w:tabs>
          <w:tab w:val="left" w:pos="0"/>
        </w:tabs>
        <w:autoSpaceDE w:val="0"/>
        <w:autoSpaceDN w:val="0"/>
        <w:adjustRightInd w:val="0"/>
        <w:spacing w:after="0" w:line="240"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Изучение музыки в основной школе направлено на достижение следующих целей:</w:t>
      </w:r>
    </w:p>
    <w:p w:rsidR="000C2D3F" w:rsidRPr="000C2D3F" w:rsidRDefault="000C2D3F" w:rsidP="000C2D3F">
      <w:pPr>
        <w:widowControl w:val="0"/>
        <w:numPr>
          <w:ilvl w:val="0"/>
          <w:numId w:val="170"/>
        </w:numPr>
        <w:tabs>
          <w:tab w:val="clear" w:pos="720"/>
          <w:tab w:val="left" w:pos="0"/>
          <w:tab w:val="num" w:pos="760"/>
        </w:tabs>
        <w:overflowPunct w:val="0"/>
        <w:autoSpaceDE w:val="0"/>
        <w:autoSpaceDN w:val="0"/>
        <w:adjustRightInd w:val="0"/>
        <w:spacing w:after="0" w:line="239" w:lineRule="auto"/>
        <w:ind w:left="-567" w:right="141" w:firstLine="283"/>
        <w:jc w:val="both"/>
        <w:rPr>
          <w:rFonts w:ascii="Times New Roman" w:hAnsi="Times New Roman"/>
          <w:sz w:val="24"/>
          <w:szCs w:val="24"/>
          <w:lang w:val="ru-RU"/>
        </w:rPr>
      </w:pPr>
      <w:r w:rsidRPr="000C2D3F">
        <w:rPr>
          <w:rFonts w:ascii="Times New Roman" w:hAnsi="Times New Roman"/>
          <w:sz w:val="24"/>
          <w:szCs w:val="24"/>
          <w:lang w:val="ru-RU"/>
        </w:rPr>
        <w:t xml:space="preserve">формирование  музыкальной  культуры  личности,  освоение  музыкальной  картины мира; формирование художественного вкуса как способности чувствовать и воспринимать музыкальное искусство во всем многообразии его видов и жанров; </w:t>
      </w:r>
    </w:p>
    <w:p w:rsidR="000C2D3F" w:rsidRPr="000C2D3F" w:rsidRDefault="000C2D3F" w:rsidP="000C2D3F">
      <w:pPr>
        <w:widowControl w:val="0"/>
        <w:numPr>
          <w:ilvl w:val="0"/>
          <w:numId w:val="171"/>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0C2D3F">
        <w:rPr>
          <w:rFonts w:ascii="Times New Roman" w:hAnsi="Times New Roman"/>
          <w:sz w:val="24"/>
          <w:szCs w:val="24"/>
          <w:lang w:val="ru-RU"/>
        </w:rPr>
        <w:t xml:space="preserve">принятие мультикультурной картины современного мира; </w:t>
      </w:r>
    </w:p>
    <w:p w:rsidR="000C2D3F" w:rsidRPr="000C2D3F" w:rsidRDefault="000C2D3F" w:rsidP="000C2D3F">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lang w:val="ru-RU"/>
        </w:rPr>
      </w:pPr>
    </w:p>
    <w:p w:rsidR="000C2D3F" w:rsidRDefault="000C2D3F" w:rsidP="000C2D3F">
      <w:pPr>
        <w:widowControl w:val="0"/>
        <w:numPr>
          <w:ilvl w:val="0"/>
          <w:numId w:val="171"/>
        </w:numPr>
        <w:tabs>
          <w:tab w:val="clear" w:pos="720"/>
          <w:tab w:val="num" w:pos="0"/>
        </w:tabs>
        <w:overflowPunct w:val="0"/>
        <w:autoSpaceDE w:val="0"/>
        <w:autoSpaceDN w:val="0"/>
        <w:adjustRightInd w:val="0"/>
        <w:spacing w:after="0" w:line="214" w:lineRule="auto"/>
        <w:ind w:left="-567" w:right="240" w:firstLine="283"/>
        <w:jc w:val="both"/>
        <w:rPr>
          <w:rFonts w:ascii="Times New Roman" w:hAnsi="Times New Roman"/>
          <w:sz w:val="24"/>
          <w:szCs w:val="24"/>
          <w:lang w:val="ru-RU"/>
        </w:rPr>
      </w:pPr>
      <w:r w:rsidRPr="000C2D3F">
        <w:rPr>
          <w:rFonts w:ascii="Times New Roman" w:hAnsi="Times New Roman"/>
          <w:sz w:val="24"/>
          <w:szCs w:val="24"/>
          <w:lang w:val="ru-RU"/>
        </w:rPr>
        <w:t>становление музыкальной культуры как неотъемлемой части духовной культуры. Личностное, коммуникативное, социальное развитие учащихся определяется стратегией организации их музыкально-учебной, художественно-творческой деятельности</w:t>
      </w:r>
      <w:r>
        <w:rPr>
          <w:rFonts w:ascii="Times New Roman" w:hAnsi="Times New Roman"/>
          <w:sz w:val="24"/>
          <w:szCs w:val="24"/>
          <w:lang w:val="ru-RU"/>
        </w:rPr>
        <w:t>.</w:t>
      </w:r>
    </w:p>
    <w:p w:rsidR="000C2D3F" w:rsidRPr="000C2D3F" w:rsidRDefault="000C2D3F" w:rsidP="00D16639">
      <w:pPr>
        <w:widowControl w:val="0"/>
        <w:tabs>
          <w:tab w:val="num" w:pos="0"/>
        </w:tabs>
        <w:overflowPunct w:val="0"/>
        <w:autoSpaceDE w:val="0"/>
        <w:autoSpaceDN w:val="0"/>
        <w:adjustRightInd w:val="0"/>
        <w:spacing w:after="0" w:line="214" w:lineRule="auto"/>
        <w:ind w:right="240"/>
        <w:jc w:val="both"/>
        <w:rPr>
          <w:rFonts w:ascii="Times New Roman" w:hAnsi="Times New Roman"/>
          <w:sz w:val="24"/>
          <w:szCs w:val="24"/>
          <w:lang w:val="ru-RU"/>
        </w:rPr>
        <w:sectPr w:rsidR="000C2D3F" w:rsidRPr="000C2D3F" w:rsidSect="004E0156">
          <w:pgSz w:w="11906" w:h="16838"/>
          <w:pgMar w:top="1134" w:right="850" w:bottom="1134" w:left="1701" w:header="720" w:footer="720" w:gutter="0"/>
          <w:cols w:space="720" w:equalWidth="0">
            <w:col w:w="9350"/>
          </w:cols>
          <w:noEndnote/>
        </w:sectPr>
      </w:pPr>
    </w:p>
    <w:p w:rsidR="000F2ADC" w:rsidRPr="00D16639" w:rsidRDefault="00247A47" w:rsidP="00165914">
      <w:pPr>
        <w:widowControl w:val="0"/>
        <w:numPr>
          <w:ilvl w:val="0"/>
          <w:numId w:val="172"/>
        </w:numPr>
        <w:tabs>
          <w:tab w:val="clear" w:pos="720"/>
          <w:tab w:val="num" w:pos="0"/>
        </w:tabs>
        <w:overflowPunct w:val="0"/>
        <w:autoSpaceDE w:val="0"/>
        <w:autoSpaceDN w:val="0"/>
        <w:adjustRightInd w:val="0"/>
        <w:spacing w:after="0" w:line="231" w:lineRule="auto"/>
        <w:ind w:left="-567" w:right="424" w:firstLine="283"/>
        <w:jc w:val="both"/>
        <w:rPr>
          <w:rFonts w:ascii="Times New Roman" w:hAnsi="Times New Roman"/>
          <w:sz w:val="24"/>
          <w:szCs w:val="24"/>
          <w:lang w:val="ru-RU"/>
        </w:rPr>
      </w:pPr>
      <w:bookmarkStart w:id="151" w:name="page305"/>
      <w:bookmarkStart w:id="152" w:name="page307"/>
      <w:bookmarkEnd w:id="151"/>
      <w:bookmarkEnd w:id="152"/>
      <w:r w:rsidRPr="00D16639">
        <w:rPr>
          <w:rFonts w:ascii="Times New Roman" w:hAnsi="Times New Roman"/>
          <w:sz w:val="24"/>
          <w:szCs w:val="24"/>
          <w:lang w:val="ru-RU"/>
        </w:rPr>
        <w:lastRenderedPageBreak/>
        <w:t xml:space="preserve">программах многих учебных предметов большое внимание уделяется </w:t>
      </w:r>
      <w:r w:rsidRPr="00D16639">
        <w:rPr>
          <w:rFonts w:ascii="Times New Roman" w:hAnsi="Times New Roman"/>
          <w:b/>
          <w:bCs/>
          <w:sz w:val="24"/>
          <w:szCs w:val="24"/>
          <w:lang w:val="ru-RU"/>
        </w:rPr>
        <w:t>проектной</w:t>
      </w:r>
      <w:r w:rsidRPr="00D16639">
        <w:rPr>
          <w:rFonts w:ascii="Times New Roman" w:hAnsi="Times New Roman"/>
          <w:sz w:val="24"/>
          <w:szCs w:val="24"/>
          <w:lang w:val="ru-RU"/>
        </w:rPr>
        <w:t xml:space="preserve"> </w:t>
      </w:r>
      <w:r w:rsidRPr="00D16639">
        <w:rPr>
          <w:rFonts w:ascii="Times New Roman" w:hAnsi="Times New Roman"/>
          <w:b/>
          <w:bCs/>
          <w:sz w:val="24"/>
          <w:szCs w:val="24"/>
          <w:lang w:val="ru-RU"/>
        </w:rPr>
        <w:t xml:space="preserve">деятельности </w:t>
      </w:r>
      <w:r w:rsidRPr="00D16639">
        <w:rPr>
          <w:rFonts w:ascii="Times New Roman" w:hAnsi="Times New Roman"/>
          <w:sz w:val="24"/>
          <w:szCs w:val="24"/>
          <w:lang w:val="ru-RU"/>
        </w:rPr>
        <w:t>учащихся.</w:t>
      </w:r>
      <w:r w:rsidRPr="00D16639">
        <w:rPr>
          <w:rFonts w:ascii="Times New Roman" w:hAnsi="Times New Roman"/>
          <w:b/>
          <w:bCs/>
          <w:sz w:val="24"/>
          <w:szCs w:val="24"/>
          <w:lang w:val="ru-RU"/>
        </w:rPr>
        <w:t xml:space="preserve"> </w:t>
      </w:r>
      <w:r w:rsidRPr="00D16639">
        <w:rPr>
          <w:rFonts w:ascii="Times New Roman" w:hAnsi="Times New Roman"/>
          <w:sz w:val="24"/>
          <w:szCs w:val="24"/>
          <w:lang w:val="ru-RU"/>
        </w:rPr>
        <w:t>Она выступает как основная форма организации внеурочной</w:t>
      </w:r>
      <w:r w:rsidRPr="00D16639">
        <w:rPr>
          <w:rFonts w:ascii="Times New Roman" w:hAnsi="Times New Roman"/>
          <w:b/>
          <w:bCs/>
          <w:sz w:val="24"/>
          <w:szCs w:val="24"/>
          <w:lang w:val="ru-RU"/>
        </w:rPr>
        <w:t xml:space="preserve"> </w:t>
      </w:r>
      <w:r w:rsidRPr="00D16639">
        <w:rPr>
          <w:rFonts w:ascii="Times New Roman" w:hAnsi="Times New Roman"/>
          <w:sz w:val="24"/>
          <w:szCs w:val="24"/>
          <w:lang w:val="ru-RU"/>
        </w:rPr>
        <w:t xml:space="preserve">деятельности школьников. Именно во внеурочной деятельности наиболее успешно организована среда для </w:t>
      </w:r>
      <w:r w:rsidR="00D16639" w:rsidRPr="00D16639">
        <w:rPr>
          <w:rFonts w:ascii="Times New Roman" w:hAnsi="Times New Roman"/>
          <w:sz w:val="24"/>
          <w:szCs w:val="24"/>
          <w:lang w:val="ru-RU"/>
        </w:rPr>
        <w:t>реализации собственных замыслов</w:t>
      </w:r>
      <w:r w:rsidRPr="00D16639">
        <w:rPr>
          <w:rFonts w:ascii="Times New Roman" w:hAnsi="Times New Roman"/>
          <w:sz w:val="24"/>
          <w:szCs w:val="24"/>
          <w:lang w:val="ru-RU"/>
        </w:rPr>
        <w:t xml:space="preserve">,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0F2ADC" w:rsidRPr="00D16639" w:rsidRDefault="000F2ADC" w:rsidP="00165914">
      <w:pPr>
        <w:widowControl w:val="0"/>
        <w:autoSpaceDE w:val="0"/>
        <w:autoSpaceDN w:val="0"/>
        <w:adjustRightInd w:val="0"/>
        <w:spacing w:after="0" w:line="62" w:lineRule="exact"/>
        <w:ind w:left="-567" w:right="424" w:firstLine="283"/>
        <w:jc w:val="both"/>
        <w:rPr>
          <w:rFonts w:ascii="Times New Roman" w:hAnsi="Times New Roman"/>
          <w:sz w:val="24"/>
          <w:szCs w:val="24"/>
          <w:lang w:val="ru-RU"/>
        </w:rPr>
      </w:pPr>
    </w:p>
    <w:p w:rsidR="000F2ADC" w:rsidRPr="00D16639" w:rsidRDefault="00247A47" w:rsidP="00165914">
      <w:pPr>
        <w:widowControl w:val="0"/>
        <w:numPr>
          <w:ilvl w:val="0"/>
          <w:numId w:val="172"/>
        </w:numPr>
        <w:tabs>
          <w:tab w:val="clear" w:pos="720"/>
          <w:tab w:val="num" w:pos="0"/>
        </w:tabs>
        <w:overflowPunct w:val="0"/>
        <w:autoSpaceDE w:val="0"/>
        <w:autoSpaceDN w:val="0"/>
        <w:adjustRightInd w:val="0"/>
        <w:spacing w:after="0" w:line="214" w:lineRule="auto"/>
        <w:ind w:left="-567" w:right="424" w:firstLine="283"/>
        <w:jc w:val="both"/>
        <w:rPr>
          <w:rFonts w:ascii="Times New Roman" w:hAnsi="Times New Roman"/>
          <w:sz w:val="24"/>
          <w:szCs w:val="24"/>
        </w:rPr>
      </w:pPr>
      <w:r w:rsidRPr="00D16639">
        <w:rPr>
          <w:rFonts w:ascii="Times New Roman" w:hAnsi="Times New Roman"/>
          <w:sz w:val="24"/>
          <w:szCs w:val="24"/>
          <w:lang w:val="ru-RU"/>
        </w:rPr>
        <w:t xml:space="preserve">школе работает научно – исследовательское общество учащихся «Поиск. </w:t>
      </w:r>
      <w:r w:rsidRPr="00D16639">
        <w:rPr>
          <w:rFonts w:ascii="Times New Roman" w:hAnsi="Times New Roman"/>
          <w:sz w:val="24"/>
          <w:szCs w:val="24"/>
        </w:rPr>
        <w:t xml:space="preserve">Юность. Открытия». </w:t>
      </w:r>
    </w:p>
    <w:p w:rsidR="000F2ADC" w:rsidRPr="00D16639" w:rsidRDefault="000F2ADC" w:rsidP="00165914">
      <w:pPr>
        <w:widowControl w:val="0"/>
        <w:autoSpaceDE w:val="0"/>
        <w:autoSpaceDN w:val="0"/>
        <w:adjustRightInd w:val="0"/>
        <w:spacing w:after="0" w:line="345" w:lineRule="exact"/>
        <w:ind w:left="-567" w:right="424" w:firstLine="283"/>
        <w:jc w:val="both"/>
        <w:rPr>
          <w:rFonts w:ascii="Times New Roman" w:hAnsi="Times New Roman"/>
          <w:sz w:val="24"/>
          <w:szCs w:val="24"/>
        </w:rPr>
      </w:pPr>
    </w:p>
    <w:p w:rsidR="000F2ADC" w:rsidRPr="00D16639" w:rsidRDefault="00247A47" w:rsidP="00D16639">
      <w:pPr>
        <w:widowControl w:val="0"/>
        <w:overflowPunct w:val="0"/>
        <w:autoSpaceDE w:val="0"/>
        <w:autoSpaceDN w:val="0"/>
        <w:adjustRightInd w:val="0"/>
        <w:spacing w:after="0" w:line="212" w:lineRule="auto"/>
        <w:ind w:left="-567" w:right="-426" w:firstLine="283"/>
        <w:jc w:val="both"/>
        <w:rPr>
          <w:rFonts w:ascii="Times New Roman" w:hAnsi="Times New Roman"/>
          <w:sz w:val="24"/>
          <w:szCs w:val="24"/>
          <w:lang w:val="ru-RU"/>
        </w:rPr>
      </w:pPr>
      <w:r w:rsidRPr="00D16639">
        <w:rPr>
          <w:rFonts w:ascii="Times New Roman" w:hAnsi="Times New Roman"/>
          <w:b/>
          <w:bCs/>
          <w:sz w:val="24"/>
          <w:szCs w:val="24"/>
          <w:lang w:val="ru-RU"/>
        </w:rPr>
        <w:t>Реализация целевых установок средствами дополнительного образования.</w:t>
      </w:r>
    </w:p>
    <w:p w:rsidR="000F2ADC" w:rsidRPr="00D16639" w:rsidRDefault="000F2ADC" w:rsidP="00D16639">
      <w:pPr>
        <w:widowControl w:val="0"/>
        <w:autoSpaceDE w:val="0"/>
        <w:autoSpaceDN w:val="0"/>
        <w:adjustRightInd w:val="0"/>
        <w:spacing w:after="0" w:line="2" w:lineRule="exact"/>
        <w:ind w:left="-567" w:firstLine="283"/>
        <w:jc w:val="both"/>
        <w:rPr>
          <w:rFonts w:ascii="Times New Roman" w:hAnsi="Times New Roman"/>
          <w:sz w:val="24"/>
          <w:szCs w:val="24"/>
          <w:lang w:val="ru-RU"/>
        </w:rPr>
      </w:pPr>
    </w:p>
    <w:p w:rsidR="000F2ADC" w:rsidRPr="00D16639" w:rsidRDefault="00247A47" w:rsidP="00D16639">
      <w:pPr>
        <w:widowControl w:val="0"/>
        <w:autoSpaceDE w:val="0"/>
        <w:autoSpaceDN w:val="0"/>
        <w:adjustRightInd w:val="0"/>
        <w:spacing w:after="0" w:line="240" w:lineRule="auto"/>
        <w:ind w:left="-567" w:firstLine="283"/>
        <w:jc w:val="both"/>
        <w:rPr>
          <w:rFonts w:ascii="Times New Roman" w:hAnsi="Times New Roman"/>
          <w:b/>
          <w:bCs/>
          <w:i/>
          <w:iCs/>
          <w:sz w:val="24"/>
          <w:szCs w:val="24"/>
          <w:lang w:val="ru-RU"/>
        </w:rPr>
      </w:pPr>
      <w:r w:rsidRPr="00D16639">
        <w:rPr>
          <w:rFonts w:ascii="Times New Roman" w:hAnsi="Times New Roman"/>
          <w:b/>
          <w:bCs/>
          <w:i/>
          <w:iCs/>
          <w:sz w:val="24"/>
          <w:szCs w:val="24"/>
        </w:rPr>
        <w:t>Содержание воспитания и социализации учащихся</w:t>
      </w:r>
    </w:p>
    <w:tbl>
      <w:tblPr>
        <w:tblW w:w="1017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3"/>
        <w:gridCol w:w="1453"/>
        <w:gridCol w:w="1453"/>
        <w:gridCol w:w="1454"/>
        <w:gridCol w:w="1453"/>
        <w:gridCol w:w="1453"/>
        <w:gridCol w:w="1454"/>
      </w:tblGrid>
      <w:tr w:rsidR="00C01E81" w:rsidRPr="00C01E81" w:rsidTr="009F3439">
        <w:trPr>
          <w:trHeight w:val="3348"/>
        </w:trPr>
        <w:tc>
          <w:tcPr>
            <w:tcW w:w="1453" w:type="dxa"/>
          </w:tcPr>
          <w:p w:rsidR="00DC2F58" w:rsidRPr="00C01E81" w:rsidRDefault="00DC2F58" w:rsidP="00C01E81">
            <w:pPr>
              <w:widowControl w:val="0"/>
              <w:autoSpaceDE w:val="0"/>
              <w:autoSpaceDN w:val="0"/>
              <w:adjustRightInd w:val="0"/>
              <w:spacing w:after="0" w:line="221" w:lineRule="exact"/>
              <w:ind w:left="-567" w:right="-344" w:firstLine="708"/>
              <w:jc w:val="both"/>
              <w:rPr>
                <w:rFonts w:ascii="Times New Roman" w:eastAsiaTheme="minorEastAsia" w:hAnsi="Times New Roman"/>
                <w:sz w:val="20"/>
                <w:szCs w:val="20"/>
              </w:rPr>
            </w:pPr>
            <w:r w:rsidRPr="00C01E81">
              <w:rPr>
                <w:rFonts w:ascii="Times New Roman" w:eastAsiaTheme="minorEastAsia" w:hAnsi="Times New Roman"/>
                <w:b/>
                <w:bCs/>
                <w:i/>
                <w:iCs/>
                <w:sz w:val="20"/>
                <w:szCs w:val="20"/>
              </w:rPr>
              <w:t>Направления</w:t>
            </w:r>
          </w:p>
        </w:tc>
        <w:tc>
          <w:tcPr>
            <w:tcW w:w="1453" w:type="dxa"/>
          </w:tcPr>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Воспитание</w:t>
            </w:r>
          </w:p>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гражданственности,</w:t>
            </w:r>
          </w:p>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патриотизма,</w:t>
            </w:r>
          </w:p>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уважения к</w:t>
            </w:r>
          </w:p>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правам, свободам</w:t>
            </w:r>
            <w:r w:rsidRPr="00C01E81">
              <w:rPr>
                <w:rFonts w:ascii="Times New Roman" w:eastAsiaTheme="minorEastAsia" w:hAnsi="Times New Roman"/>
                <w:sz w:val="20"/>
                <w:szCs w:val="20"/>
                <w:lang w:val="ru-RU"/>
              </w:rPr>
              <w:t xml:space="preserve"> </w:t>
            </w:r>
            <w:r w:rsidRPr="00C01E81">
              <w:rPr>
                <w:rFonts w:ascii="Times New Roman" w:eastAsiaTheme="minorEastAsia" w:hAnsi="Times New Roman"/>
                <w:b/>
                <w:bCs/>
                <w:i/>
                <w:iCs/>
                <w:sz w:val="20"/>
                <w:szCs w:val="20"/>
                <w:lang w:val="ru-RU"/>
              </w:rPr>
              <w:t>и обязанностям</w:t>
            </w:r>
          </w:p>
          <w:p w:rsidR="00DC2F58" w:rsidRPr="00C01E81" w:rsidRDefault="00DC2F58" w:rsidP="00C01E81">
            <w:pPr>
              <w:widowControl w:val="0"/>
              <w:autoSpaceDE w:val="0"/>
              <w:autoSpaceDN w:val="0"/>
              <w:adjustRightInd w:val="0"/>
              <w:spacing w:after="0" w:line="240" w:lineRule="auto"/>
              <w:ind w:right="55"/>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человека</w:t>
            </w:r>
          </w:p>
        </w:tc>
        <w:tc>
          <w:tcPr>
            <w:tcW w:w="1453" w:type="dxa"/>
          </w:tcPr>
          <w:p w:rsidR="00DC2F58" w:rsidRPr="00C01E81" w:rsidRDefault="00DC2F58" w:rsidP="00C01E81">
            <w:pPr>
              <w:widowControl w:val="0"/>
              <w:autoSpaceDE w:val="0"/>
              <w:autoSpaceDN w:val="0"/>
              <w:adjustRightInd w:val="0"/>
              <w:spacing w:after="0" w:line="221" w:lineRule="exact"/>
              <w:ind w:left="50"/>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Воспитание</w:t>
            </w:r>
          </w:p>
          <w:p w:rsidR="00DC2F58" w:rsidRPr="00C01E81" w:rsidRDefault="00DC2F58" w:rsidP="00C01E81">
            <w:pPr>
              <w:widowControl w:val="0"/>
              <w:autoSpaceDE w:val="0"/>
              <w:autoSpaceDN w:val="0"/>
              <w:adjustRightInd w:val="0"/>
              <w:spacing w:after="0" w:line="229" w:lineRule="exact"/>
              <w:ind w:left="50"/>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нравствен-ных чувств и</w:t>
            </w:r>
          </w:p>
          <w:p w:rsidR="00DC2F58" w:rsidRPr="00C01E81" w:rsidRDefault="00DC2F58" w:rsidP="00C01E81">
            <w:pPr>
              <w:widowControl w:val="0"/>
              <w:autoSpaceDE w:val="0"/>
              <w:autoSpaceDN w:val="0"/>
              <w:adjustRightInd w:val="0"/>
              <w:spacing w:after="0" w:line="229" w:lineRule="exact"/>
              <w:ind w:left="50"/>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этического</w:t>
            </w:r>
          </w:p>
          <w:p w:rsidR="00DC2F58" w:rsidRPr="00C01E81" w:rsidRDefault="00DC2F58" w:rsidP="00C01E81">
            <w:pPr>
              <w:widowControl w:val="0"/>
              <w:autoSpaceDE w:val="0"/>
              <w:autoSpaceDN w:val="0"/>
              <w:adjustRightInd w:val="0"/>
              <w:spacing w:line="229" w:lineRule="exact"/>
              <w:ind w:left="50"/>
              <w:jc w:val="both"/>
              <w:rPr>
                <w:rFonts w:ascii="Times New Roman" w:eastAsiaTheme="minorEastAsia" w:hAnsi="Times New Roman"/>
                <w:color w:val="FF0000"/>
                <w:sz w:val="20"/>
                <w:szCs w:val="20"/>
                <w:lang w:val="ru-RU"/>
              </w:rPr>
            </w:pPr>
            <w:r w:rsidRPr="00C01E81">
              <w:rPr>
                <w:rFonts w:ascii="Times New Roman" w:eastAsiaTheme="minorEastAsia" w:hAnsi="Times New Roman"/>
                <w:b/>
                <w:bCs/>
                <w:i/>
                <w:iCs/>
                <w:sz w:val="20"/>
                <w:szCs w:val="20"/>
              </w:rPr>
              <w:t>сознания</w:t>
            </w:r>
          </w:p>
        </w:tc>
        <w:tc>
          <w:tcPr>
            <w:tcW w:w="1454" w:type="dxa"/>
          </w:tcPr>
          <w:p w:rsidR="00DC2F58" w:rsidRPr="00A157E1" w:rsidRDefault="00DC2F58" w:rsidP="00C01E81">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Воспитание</w:t>
            </w:r>
          </w:p>
          <w:p w:rsidR="00DC2F58" w:rsidRPr="00A157E1" w:rsidRDefault="00DC2F58" w:rsidP="00C01E81">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трудолюбия,</w:t>
            </w:r>
          </w:p>
          <w:p w:rsidR="00DC2F58" w:rsidRPr="00A157E1" w:rsidRDefault="00DC2F58" w:rsidP="00C01E81">
            <w:pPr>
              <w:widowControl w:val="0"/>
              <w:autoSpaceDE w:val="0"/>
              <w:autoSpaceDN w:val="0"/>
              <w:adjustRightInd w:val="0"/>
              <w:spacing w:after="0" w:line="240" w:lineRule="auto"/>
              <w:ind w:left="-567" w:firstLine="567"/>
              <w:jc w:val="both"/>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творческого</w:t>
            </w:r>
          </w:p>
          <w:p w:rsidR="00DC2F58" w:rsidRPr="00A157E1" w:rsidRDefault="00DC2F58" w:rsidP="00C01E81">
            <w:pPr>
              <w:widowControl w:val="0"/>
              <w:autoSpaceDE w:val="0"/>
              <w:autoSpaceDN w:val="0"/>
              <w:adjustRightInd w:val="0"/>
              <w:spacing w:after="0" w:line="240" w:lineRule="auto"/>
              <w:ind w:left="36" w:hanging="36"/>
              <w:jc w:val="both"/>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отношения к</w:t>
            </w:r>
            <w:r w:rsidRPr="00C01E81">
              <w:rPr>
                <w:rFonts w:ascii="Times New Roman" w:eastAsiaTheme="minorEastAsia" w:hAnsi="Times New Roman"/>
                <w:sz w:val="20"/>
                <w:szCs w:val="20"/>
                <w:lang w:val="ru-RU"/>
              </w:rPr>
              <w:t xml:space="preserve">          </w:t>
            </w:r>
            <w:r w:rsidRPr="00A157E1">
              <w:rPr>
                <w:rFonts w:ascii="Times New Roman" w:eastAsiaTheme="minorEastAsia" w:hAnsi="Times New Roman"/>
                <w:b/>
                <w:bCs/>
                <w:i/>
                <w:iCs/>
                <w:sz w:val="20"/>
                <w:szCs w:val="20"/>
                <w:lang w:val="ru-RU"/>
              </w:rPr>
              <w:t>учению,</w:t>
            </w:r>
          </w:p>
          <w:p w:rsidR="00DC2F58" w:rsidRPr="00C01E81" w:rsidRDefault="00DC2F58" w:rsidP="00C01E81">
            <w:pPr>
              <w:widowControl w:val="0"/>
              <w:autoSpaceDE w:val="0"/>
              <w:autoSpaceDN w:val="0"/>
              <w:adjustRightInd w:val="0"/>
              <w:spacing w:after="0" w:line="240" w:lineRule="auto"/>
              <w:ind w:left="-567" w:firstLine="567"/>
              <w:jc w:val="both"/>
              <w:rPr>
                <w:rFonts w:ascii="Times New Roman" w:eastAsiaTheme="minorEastAsia" w:hAnsi="Times New Roman"/>
                <w:sz w:val="20"/>
                <w:szCs w:val="20"/>
              </w:rPr>
            </w:pPr>
            <w:r w:rsidRPr="00C01E81">
              <w:rPr>
                <w:rFonts w:ascii="Times New Roman" w:eastAsiaTheme="minorEastAsia" w:hAnsi="Times New Roman"/>
                <w:b/>
                <w:bCs/>
                <w:i/>
                <w:iCs/>
                <w:sz w:val="20"/>
                <w:szCs w:val="20"/>
              </w:rPr>
              <w:t>труду,</w:t>
            </w:r>
          </w:p>
          <w:p w:rsidR="00DC2F58" w:rsidRPr="00C01E81" w:rsidRDefault="00DC2F58" w:rsidP="00C01E81">
            <w:pPr>
              <w:widowControl w:val="0"/>
              <w:autoSpaceDE w:val="0"/>
              <w:autoSpaceDN w:val="0"/>
              <w:adjustRightInd w:val="0"/>
              <w:spacing w:line="240" w:lineRule="auto"/>
              <w:ind w:left="-567" w:firstLine="567"/>
              <w:jc w:val="both"/>
              <w:rPr>
                <w:rFonts w:ascii="Times New Roman" w:eastAsiaTheme="minorEastAsia" w:hAnsi="Times New Roman"/>
                <w:sz w:val="20"/>
                <w:szCs w:val="20"/>
              </w:rPr>
            </w:pPr>
            <w:r w:rsidRPr="00C01E81">
              <w:rPr>
                <w:rFonts w:ascii="Times New Roman" w:eastAsiaTheme="minorEastAsia" w:hAnsi="Times New Roman"/>
                <w:b/>
                <w:bCs/>
                <w:i/>
                <w:iCs/>
                <w:sz w:val="20"/>
                <w:szCs w:val="20"/>
              </w:rPr>
              <w:t>жизни</w:t>
            </w:r>
          </w:p>
        </w:tc>
        <w:tc>
          <w:tcPr>
            <w:tcW w:w="1453" w:type="dxa"/>
          </w:tcPr>
          <w:p w:rsidR="00DC2F58" w:rsidRPr="00C01E81" w:rsidRDefault="00DC2F58" w:rsidP="00C01E81">
            <w:pPr>
              <w:widowControl w:val="0"/>
              <w:autoSpaceDE w:val="0"/>
              <w:autoSpaceDN w:val="0"/>
              <w:adjustRightInd w:val="0"/>
              <w:spacing w:after="0" w:line="221" w:lineRule="exact"/>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Формирование</w:t>
            </w:r>
            <w:r w:rsidRPr="00C01E81">
              <w:rPr>
                <w:rFonts w:ascii="Times New Roman" w:eastAsiaTheme="minorEastAsia" w:hAnsi="Times New Roman"/>
                <w:sz w:val="20"/>
                <w:szCs w:val="20"/>
                <w:lang w:val="ru-RU"/>
              </w:rPr>
              <w:t xml:space="preserve"> </w:t>
            </w:r>
            <w:r w:rsidRPr="00C01E81">
              <w:rPr>
                <w:rFonts w:ascii="Times New Roman" w:eastAsiaTheme="minorEastAsia" w:hAnsi="Times New Roman"/>
                <w:b/>
                <w:bCs/>
                <w:i/>
                <w:iCs/>
                <w:sz w:val="20"/>
                <w:szCs w:val="20"/>
                <w:lang w:val="ru-RU"/>
              </w:rPr>
              <w:t>ценностногоотношения к</w:t>
            </w:r>
            <w:r w:rsidRPr="00C01E81">
              <w:rPr>
                <w:rFonts w:ascii="Times New Roman" w:eastAsiaTheme="minorEastAsia" w:hAnsi="Times New Roman"/>
                <w:sz w:val="20"/>
                <w:szCs w:val="20"/>
                <w:lang w:val="ru-RU"/>
              </w:rPr>
              <w:t xml:space="preserve"> </w:t>
            </w:r>
            <w:r w:rsidRPr="00C01E81">
              <w:rPr>
                <w:rFonts w:ascii="Times New Roman" w:eastAsiaTheme="minorEastAsia" w:hAnsi="Times New Roman"/>
                <w:b/>
                <w:bCs/>
                <w:i/>
                <w:iCs/>
                <w:sz w:val="20"/>
                <w:szCs w:val="20"/>
                <w:lang w:val="ru-RU"/>
              </w:rPr>
              <w:t>семье,</w:t>
            </w:r>
          </w:p>
          <w:p w:rsidR="00DC2F58" w:rsidRPr="00C01E81" w:rsidRDefault="00DC2F58" w:rsidP="00C01E81">
            <w:pPr>
              <w:widowControl w:val="0"/>
              <w:autoSpaceDE w:val="0"/>
              <w:autoSpaceDN w:val="0"/>
              <w:adjustRightInd w:val="0"/>
              <w:spacing w:after="0" w:line="229" w:lineRule="exact"/>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здоровью и</w:t>
            </w:r>
            <w:r w:rsidRPr="00C01E81">
              <w:rPr>
                <w:rFonts w:ascii="Times New Roman" w:eastAsiaTheme="minorEastAsia" w:hAnsi="Times New Roman"/>
                <w:sz w:val="20"/>
                <w:szCs w:val="20"/>
                <w:lang w:val="ru-RU"/>
              </w:rPr>
              <w:t xml:space="preserve"> </w:t>
            </w:r>
            <w:r w:rsidRPr="00C01E81">
              <w:rPr>
                <w:rFonts w:ascii="Times New Roman" w:eastAsiaTheme="minorEastAsia" w:hAnsi="Times New Roman"/>
                <w:b/>
                <w:bCs/>
                <w:i/>
                <w:iCs/>
                <w:sz w:val="20"/>
                <w:szCs w:val="20"/>
                <w:lang w:val="ru-RU"/>
              </w:rPr>
              <w:t>здоровому</w:t>
            </w:r>
          </w:p>
          <w:p w:rsidR="00DC2F58" w:rsidRPr="00C01E81" w:rsidRDefault="00DC2F58" w:rsidP="00C01E81">
            <w:pPr>
              <w:widowControl w:val="0"/>
              <w:autoSpaceDE w:val="0"/>
              <w:autoSpaceDN w:val="0"/>
              <w:adjustRightInd w:val="0"/>
              <w:spacing w:line="227" w:lineRule="exact"/>
              <w:ind w:firstLine="38"/>
              <w:jc w:val="both"/>
              <w:rPr>
                <w:rFonts w:ascii="Times New Roman" w:eastAsiaTheme="minorEastAsia" w:hAnsi="Times New Roman"/>
                <w:color w:val="FF0000"/>
                <w:sz w:val="24"/>
                <w:szCs w:val="24"/>
                <w:lang w:val="ru-RU"/>
              </w:rPr>
            </w:pPr>
            <w:r w:rsidRPr="00C01E81">
              <w:rPr>
                <w:rFonts w:ascii="Times New Roman" w:eastAsiaTheme="minorEastAsia" w:hAnsi="Times New Roman"/>
                <w:b/>
                <w:bCs/>
                <w:i/>
                <w:iCs/>
                <w:sz w:val="20"/>
                <w:szCs w:val="20"/>
                <w:lang w:val="ru-RU"/>
              </w:rPr>
              <w:t>образу жизни.</w:t>
            </w:r>
          </w:p>
        </w:tc>
        <w:tc>
          <w:tcPr>
            <w:tcW w:w="1453" w:type="dxa"/>
          </w:tcPr>
          <w:p w:rsidR="00DC2F58" w:rsidRPr="00A157E1" w:rsidRDefault="00DC2F58" w:rsidP="00C01E81">
            <w:pPr>
              <w:widowControl w:val="0"/>
              <w:autoSpaceDE w:val="0"/>
              <w:autoSpaceDN w:val="0"/>
              <w:adjustRightInd w:val="0"/>
              <w:spacing w:after="0" w:line="221" w:lineRule="exact"/>
              <w:jc w:val="both"/>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Воспитание</w:t>
            </w:r>
          </w:p>
          <w:p w:rsidR="00DC2F58" w:rsidRPr="00A157E1" w:rsidRDefault="00DC2F58" w:rsidP="00C01E81">
            <w:pPr>
              <w:widowControl w:val="0"/>
              <w:autoSpaceDE w:val="0"/>
              <w:autoSpaceDN w:val="0"/>
              <w:adjustRightInd w:val="0"/>
              <w:spacing w:after="0" w:line="229" w:lineRule="exact"/>
              <w:jc w:val="both"/>
              <w:rPr>
                <w:rFonts w:ascii="Times New Roman" w:eastAsiaTheme="minorEastAsia" w:hAnsi="Times New Roman"/>
                <w:i/>
                <w:sz w:val="20"/>
                <w:szCs w:val="20"/>
                <w:lang w:val="ru-RU"/>
              </w:rPr>
            </w:pPr>
            <w:r w:rsidRPr="00A157E1">
              <w:rPr>
                <w:rFonts w:ascii="Times New Roman" w:eastAsiaTheme="minorEastAsia" w:hAnsi="Times New Roman"/>
                <w:b/>
                <w:bCs/>
                <w:i/>
                <w:iCs/>
                <w:sz w:val="20"/>
                <w:szCs w:val="20"/>
                <w:lang w:val="ru-RU"/>
              </w:rPr>
              <w:t>ценностного</w:t>
            </w:r>
          </w:p>
          <w:p w:rsidR="00DC2F58" w:rsidRPr="00C01E81" w:rsidRDefault="00DC2F58" w:rsidP="00C01E81">
            <w:pPr>
              <w:widowControl w:val="0"/>
              <w:autoSpaceDE w:val="0"/>
              <w:autoSpaceDN w:val="0"/>
              <w:adjustRightInd w:val="0"/>
              <w:spacing w:after="0" w:line="229" w:lineRule="exact"/>
              <w:jc w:val="both"/>
              <w:rPr>
                <w:rFonts w:ascii="Times New Roman" w:eastAsiaTheme="minorEastAsia" w:hAnsi="Times New Roman"/>
                <w:i/>
                <w:sz w:val="20"/>
                <w:szCs w:val="20"/>
                <w:lang w:val="ru-RU"/>
              </w:rPr>
            </w:pPr>
            <w:r w:rsidRPr="00C01E81">
              <w:rPr>
                <w:rFonts w:ascii="Times New Roman" w:eastAsiaTheme="minorEastAsia" w:hAnsi="Times New Roman"/>
                <w:b/>
                <w:bCs/>
                <w:i/>
                <w:iCs/>
                <w:sz w:val="20"/>
                <w:szCs w:val="20"/>
                <w:lang w:val="ru-RU"/>
              </w:rPr>
              <w:t>отношения к</w:t>
            </w:r>
          </w:p>
          <w:p w:rsidR="00DC2F58" w:rsidRPr="00C01E81" w:rsidRDefault="00DC2F58" w:rsidP="00C01E81">
            <w:pPr>
              <w:widowControl w:val="0"/>
              <w:autoSpaceDE w:val="0"/>
              <w:autoSpaceDN w:val="0"/>
              <w:adjustRightInd w:val="0"/>
              <w:spacing w:after="0" w:line="229" w:lineRule="exact"/>
              <w:jc w:val="both"/>
              <w:rPr>
                <w:rFonts w:ascii="Times New Roman" w:eastAsiaTheme="minorEastAsia" w:hAnsi="Times New Roman"/>
                <w:i/>
                <w:sz w:val="20"/>
                <w:szCs w:val="20"/>
                <w:lang w:val="ru-RU"/>
              </w:rPr>
            </w:pPr>
            <w:r w:rsidRPr="00C01E81">
              <w:rPr>
                <w:rFonts w:ascii="Times New Roman" w:eastAsiaTheme="minorEastAsia" w:hAnsi="Times New Roman"/>
                <w:b/>
                <w:bCs/>
                <w:i/>
                <w:iCs/>
                <w:sz w:val="20"/>
                <w:szCs w:val="20"/>
                <w:lang w:val="ru-RU"/>
              </w:rPr>
              <w:t>прекрасному,</w:t>
            </w:r>
            <w:r w:rsidRPr="00C01E81">
              <w:rPr>
                <w:rFonts w:ascii="Times New Roman" w:eastAsiaTheme="minorEastAsia" w:hAnsi="Times New Roman"/>
                <w:b/>
                <w:bCs/>
                <w:i/>
                <w:iCs/>
                <w:w w:val="99"/>
                <w:sz w:val="20"/>
                <w:szCs w:val="20"/>
                <w:lang w:val="ru-RU"/>
              </w:rPr>
              <w:t>формирование</w:t>
            </w:r>
          </w:p>
          <w:p w:rsidR="00DC2F58" w:rsidRPr="00C01E81" w:rsidRDefault="00DC2F58" w:rsidP="00C01E81">
            <w:pPr>
              <w:widowControl w:val="0"/>
              <w:autoSpaceDE w:val="0"/>
              <w:autoSpaceDN w:val="0"/>
              <w:adjustRightInd w:val="0"/>
              <w:spacing w:after="0"/>
              <w:jc w:val="both"/>
              <w:rPr>
                <w:rFonts w:ascii="Times New Roman" w:eastAsiaTheme="minorEastAsia" w:hAnsi="Times New Roman"/>
                <w:i/>
                <w:sz w:val="20"/>
                <w:szCs w:val="20"/>
                <w:lang w:val="ru-RU"/>
              </w:rPr>
            </w:pPr>
            <w:r w:rsidRPr="00C01E81">
              <w:rPr>
                <w:rFonts w:ascii="Times New Roman" w:eastAsiaTheme="minorEastAsia" w:hAnsi="Times New Roman"/>
                <w:b/>
                <w:bCs/>
                <w:i/>
                <w:iCs/>
                <w:sz w:val="20"/>
                <w:szCs w:val="20"/>
                <w:lang w:val="ru-RU"/>
              </w:rPr>
              <w:t>представлений об</w:t>
            </w:r>
          </w:p>
          <w:p w:rsidR="00DC2F58" w:rsidRPr="00C01E81" w:rsidRDefault="00DC2F58" w:rsidP="00C01E81">
            <w:pPr>
              <w:widowControl w:val="0"/>
              <w:autoSpaceDE w:val="0"/>
              <w:autoSpaceDN w:val="0"/>
              <w:adjustRightInd w:val="0"/>
              <w:spacing w:after="0" w:line="229" w:lineRule="exact"/>
              <w:jc w:val="both"/>
              <w:rPr>
                <w:rFonts w:ascii="Times New Roman" w:eastAsiaTheme="minorEastAsia" w:hAnsi="Times New Roman"/>
                <w:i/>
                <w:sz w:val="20"/>
                <w:szCs w:val="20"/>
                <w:lang w:val="ru-RU"/>
              </w:rPr>
            </w:pPr>
            <w:r w:rsidRPr="00C01E81">
              <w:rPr>
                <w:rFonts w:ascii="Times New Roman" w:eastAsiaTheme="minorEastAsia" w:hAnsi="Times New Roman"/>
                <w:b/>
                <w:bCs/>
                <w:i/>
                <w:iCs/>
                <w:sz w:val="20"/>
                <w:szCs w:val="20"/>
                <w:lang w:val="ru-RU"/>
              </w:rPr>
              <w:t>эстетических</w:t>
            </w:r>
            <w:r w:rsidRPr="00C01E81">
              <w:rPr>
                <w:rFonts w:ascii="Times New Roman" w:eastAsiaTheme="minorEastAsia" w:hAnsi="Times New Roman"/>
                <w:i/>
                <w:sz w:val="20"/>
                <w:szCs w:val="20"/>
                <w:lang w:val="ru-RU"/>
              </w:rPr>
              <w:t xml:space="preserve"> </w:t>
            </w:r>
            <w:r w:rsidRPr="00C01E81">
              <w:rPr>
                <w:rFonts w:ascii="Times New Roman" w:eastAsiaTheme="minorEastAsia" w:hAnsi="Times New Roman"/>
                <w:b/>
                <w:bCs/>
                <w:i/>
                <w:iCs/>
                <w:sz w:val="20"/>
                <w:szCs w:val="20"/>
                <w:lang w:val="ru-RU"/>
              </w:rPr>
              <w:t>идеалах и</w:t>
            </w:r>
            <w:r w:rsidRPr="00C01E81">
              <w:rPr>
                <w:rFonts w:ascii="Times New Roman" w:eastAsiaTheme="minorEastAsia" w:hAnsi="Times New Roman"/>
                <w:i/>
                <w:sz w:val="20"/>
                <w:szCs w:val="20"/>
                <w:lang w:val="ru-RU"/>
              </w:rPr>
              <w:t xml:space="preserve"> </w:t>
            </w:r>
            <w:r w:rsidRPr="00C01E81">
              <w:rPr>
                <w:rFonts w:ascii="Times New Roman" w:eastAsiaTheme="minorEastAsia" w:hAnsi="Times New Roman"/>
                <w:b/>
                <w:bCs/>
                <w:i/>
                <w:iCs/>
                <w:sz w:val="20"/>
                <w:szCs w:val="20"/>
                <w:lang w:val="ru-RU"/>
              </w:rPr>
              <w:t>ценностях</w:t>
            </w:r>
          </w:p>
          <w:p w:rsidR="00DC2F58" w:rsidRPr="00C01E81" w:rsidRDefault="00DC2F58" w:rsidP="00C01E81">
            <w:pPr>
              <w:widowControl w:val="0"/>
              <w:autoSpaceDE w:val="0"/>
              <w:autoSpaceDN w:val="0"/>
              <w:adjustRightInd w:val="0"/>
              <w:spacing w:line="229" w:lineRule="exact"/>
              <w:jc w:val="both"/>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(эстетическое воспитание)</w:t>
            </w:r>
          </w:p>
        </w:tc>
        <w:tc>
          <w:tcPr>
            <w:tcW w:w="1454" w:type="dxa"/>
          </w:tcPr>
          <w:p w:rsidR="00DC2F58" w:rsidRPr="00A157E1" w:rsidRDefault="00DC2F58" w:rsidP="00C01E81">
            <w:pPr>
              <w:widowControl w:val="0"/>
              <w:autoSpaceDE w:val="0"/>
              <w:autoSpaceDN w:val="0"/>
              <w:adjustRightInd w:val="0"/>
              <w:spacing w:after="0" w:line="221" w:lineRule="exact"/>
              <w:ind w:left="70"/>
              <w:rPr>
                <w:rFonts w:ascii="Times New Roman" w:eastAsiaTheme="minorEastAsia" w:hAnsi="Times New Roman"/>
                <w:sz w:val="20"/>
                <w:szCs w:val="20"/>
                <w:lang w:val="ru-RU"/>
              </w:rPr>
            </w:pPr>
            <w:r w:rsidRPr="00A157E1">
              <w:rPr>
                <w:rFonts w:ascii="Times New Roman" w:eastAsiaTheme="minorEastAsia" w:hAnsi="Times New Roman"/>
                <w:b/>
                <w:bCs/>
                <w:i/>
                <w:iCs/>
                <w:w w:val="98"/>
                <w:sz w:val="20"/>
                <w:szCs w:val="20"/>
                <w:lang w:val="ru-RU"/>
              </w:rPr>
              <w:t>Воспитание</w:t>
            </w:r>
            <w:r w:rsidR="00E4003C" w:rsidRPr="00C01E81">
              <w:rPr>
                <w:rFonts w:ascii="Times New Roman" w:eastAsiaTheme="minorEastAsia" w:hAnsi="Times New Roman"/>
                <w:sz w:val="20"/>
                <w:szCs w:val="20"/>
                <w:lang w:val="ru-RU"/>
              </w:rPr>
              <w:t xml:space="preserve"> </w:t>
            </w:r>
            <w:r w:rsidRPr="00C01E81">
              <w:rPr>
                <w:rFonts w:ascii="Times New Roman" w:eastAsiaTheme="minorEastAsia" w:hAnsi="Times New Roman"/>
                <w:b/>
                <w:bCs/>
                <w:i/>
                <w:iCs/>
                <w:sz w:val="20"/>
                <w:szCs w:val="20"/>
                <w:lang w:val="ru-RU"/>
              </w:rPr>
              <w:t>ценностног</w:t>
            </w:r>
          </w:p>
          <w:p w:rsidR="00DC2F58" w:rsidRPr="00C01E81" w:rsidRDefault="00DC2F58" w:rsidP="00C01E81">
            <w:pPr>
              <w:widowControl w:val="0"/>
              <w:autoSpaceDE w:val="0"/>
              <w:autoSpaceDN w:val="0"/>
              <w:adjustRightInd w:val="0"/>
              <w:spacing w:after="0"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о</w:t>
            </w:r>
          </w:p>
          <w:p w:rsidR="00DC2F58" w:rsidRPr="00C01E81" w:rsidRDefault="00DC2F58" w:rsidP="00C01E81">
            <w:pPr>
              <w:widowControl w:val="0"/>
              <w:autoSpaceDE w:val="0"/>
              <w:autoSpaceDN w:val="0"/>
              <w:adjustRightInd w:val="0"/>
              <w:spacing w:after="0"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отношения</w:t>
            </w:r>
          </w:p>
          <w:p w:rsidR="00DC2F58" w:rsidRPr="00C01E81" w:rsidRDefault="00DC2F58" w:rsidP="00C01E81">
            <w:pPr>
              <w:widowControl w:val="0"/>
              <w:autoSpaceDE w:val="0"/>
              <w:autoSpaceDN w:val="0"/>
              <w:adjustRightInd w:val="0"/>
              <w:spacing w:after="0"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к природе,</w:t>
            </w:r>
          </w:p>
          <w:p w:rsidR="00DC2F58" w:rsidRPr="00C01E81" w:rsidRDefault="00DC2F58" w:rsidP="00C01E81">
            <w:pPr>
              <w:widowControl w:val="0"/>
              <w:autoSpaceDE w:val="0"/>
              <w:autoSpaceDN w:val="0"/>
              <w:adjustRightInd w:val="0"/>
              <w:spacing w:after="0" w:line="240" w:lineRule="auto"/>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окружающе</w:t>
            </w:r>
          </w:p>
          <w:p w:rsidR="00DC2F58" w:rsidRPr="00C01E81" w:rsidRDefault="00DC2F58" w:rsidP="00C01E81">
            <w:pPr>
              <w:widowControl w:val="0"/>
              <w:autoSpaceDE w:val="0"/>
              <w:autoSpaceDN w:val="0"/>
              <w:adjustRightInd w:val="0"/>
              <w:spacing w:after="0" w:line="227"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й среде</w:t>
            </w:r>
          </w:p>
          <w:p w:rsidR="00DC2F58" w:rsidRPr="00C01E81" w:rsidRDefault="00DC2F58" w:rsidP="00C01E81">
            <w:pPr>
              <w:widowControl w:val="0"/>
              <w:autoSpaceDE w:val="0"/>
              <w:autoSpaceDN w:val="0"/>
              <w:adjustRightInd w:val="0"/>
              <w:spacing w:after="0"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w w:val="97"/>
                <w:sz w:val="20"/>
                <w:szCs w:val="20"/>
                <w:lang w:val="ru-RU"/>
              </w:rPr>
              <w:t>(экологическ</w:t>
            </w:r>
          </w:p>
          <w:p w:rsidR="00DC2F58" w:rsidRPr="00C01E81" w:rsidRDefault="00DC2F58" w:rsidP="00C01E81">
            <w:pPr>
              <w:widowControl w:val="0"/>
              <w:autoSpaceDE w:val="0"/>
              <w:autoSpaceDN w:val="0"/>
              <w:adjustRightInd w:val="0"/>
              <w:spacing w:after="0"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sz w:val="20"/>
                <w:szCs w:val="20"/>
                <w:lang w:val="ru-RU"/>
              </w:rPr>
              <w:t>ое</w:t>
            </w:r>
          </w:p>
          <w:p w:rsidR="00DC2F58" w:rsidRPr="00C01E81" w:rsidRDefault="00DC2F58" w:rsidP="00C01E81">
            <w:pPr>
              <w:widowControl w:val="0"/>
              <w:autoSpaceDE w:val="0"/>
              <w:autoSpaceDN w:val="0"/>
              <w:adjustRightInd w:val="0"/>
              <w:spacing w:line="229" w:lineRule="exact"/>
              <w:ind w:left="70"/>
              <w:rPr>
                <w:rFonts w:ascii="Times New Roman" w:eastAsiaTheme="minorEastAsia" w:hAnsi="Times New Roman"/>
                <w:sz w:val="20"/>
                <w:szCs w:val="20"/>
                <w:lang w:val="ru-RU"/>
              </w:rPr>
            </w:pPr>
            <w:r w:rsidRPr="00C01E81">
              <w:rPr>
                <w:rFonts w:ascii="Times New Roman" w:eastAsiaTheme="minorEastAsia" w:hAnsi="Times New Roman"/>
                <w:b/>
                <w:bCs/>
                <w:i/>
                <w:iCs/>
                <w:w w:val="96"/>
                <w:sz w:val="20"/>
                <w:szCs w:val="20"/>
                <w:lang w:val="ru-RU"/>
              </w:rPr>
              <w:t>воспитание)</w:t>
            </w:r>
          </w:p>
          <w:p w:rsidR="00DC2F58" w:rsidRPr="00C01E81" w:rsidRDefault="00DC2F58" w:rsidP="00C01E81">
            <w:pPr>
              <w:widowControl w:val="0"/>
              <w:autoSpaceDE w:val="0"/>
              <w:autoSpaceDN w:val="0"/>
              <w:adjustRightInd w:val="0"/>
              <w:spacing w:line="229" w:lineRule="exact"/>
              <w:ind w:left="-567" w:firstLine="283"/>
              <w:rPr>
                <w:rFonts w:ascii="Times New Roman" w:eastAsiaTheme="minorEastAsia" w:hAnsi="Times New Roman"/>
                <w:color w:val="FF0000"/>
                <w:sz w:val="24"/>
                <w:szCs w:val="24"/>
              </w:rPr>
            </w:pPr>
            <w:r w:rsidRPr="00C01E81">
              <w:rPr>
                <w:rFonts w:ascii="Times New Roman" w:eastAsiaTheme="minorEastAsia" w:hAnsi="Times New Roman"/>
                <w:b/>
                <w:bCs/>
                <w:i/>
                <w:iCs/>
                <w:color w:val="FF0000"/>
                <w:sz w:val="24"/>
                <w:szCs w:val="24"/>
              </w:rPr>
              <w:t>.</w:t>
            </w:r>
          </w:p>
        </w:tc>
      </w:tr>
      <w:tr w:rsidR="00A157E1" w:rsidRPr="00BF6A90" w:rsidTr="00A157E1">
        <w:trPr>
          <w:trHeight w:val="5538"/>
        </w:trPr>
        <w:tc>
          <w:tcPr>
            <w:tcW w:w="1453" w:type="dxa"/>
          </w:tcPr>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b/>
                <w:bCs/>
                <w:i/>
                <w:iCs/>
                <w:sz w:val="20"/>
                <w:szCs w:val="20"/>
                <w:lang w:val="ru-RU"/>
              </w:rPr>
              <w:t>Ценности</w:t>
            </w:r>
            <w:r w:rsidRPr="00A157E1">
              <w:rPr>
                <w:rFonts w:ascii="Times New Roman" w:eastAsiaTheme="minorEastAsia" w:hAnsi="Times New Roman"/>
                <w:sz w:val="20"/>
                <w:szCs w:val="20"/>
                <w:lang w:val="ru-RU"/>
              </w:rPr>
              <w:t>:</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любовь к</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России, своему</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народу, своему</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краю, служение</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Отечеству;</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свободы выбора</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и признание</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закона и</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правопорядка,</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мира в</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многонациональном</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государстве,</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толерантность</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как социальная</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форма</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гражданского</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rPr>
              <w:t>общества</w:t>
            </w:r>
          </w:p>
        </w:tc>
        <w:tc>
          <w:tcPr>
            <w:tcW w:w="1453"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Беседы</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школьного</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инспектора</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«Закон знай и</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соблюдай».</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Смотр строя и</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песни</w:t>
            </w:r>
          </w:p>
        </w:tc>
        <w:tc>
          <w:tcPr>
            <w:tcW w:w="1453"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Воспитател</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ьные часы</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«Встречи с</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участникам</w:t>
            </w:r>
          </w:p>
          <w:p w:rsidR="00A157E1" w:rsidRPr="009F3439" w:rsidRDefault="00F17295"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Pr>
                <w:rFonts w:ascii="Times New Roman" w:eastAsiaTheme="minorEastAsia" w:hAnsi="Times New Roman"/>
                <w:sz w:val="20"/>
                <w:szCs w:val="20"/>
                <w:lang w:val="ru-RU"/>
              </w:rPr>
              <w:t>и ВОВ</w:t>
            </w:r>
            <w:r w:rsidR="00A157E1" w:rsidRPr="009F3439">
              <w:rPr>
                <w:rFonts w:ascii="Times New Roman" w:eastAsiaTheme="minorEastAsia" w:hAnsi="Times New Roman"/>
                <w:sz w:val="20"/>
                <w:szCs w:val="20"/>
                <w:lang w:val="ru-RU"/>
              </w:rPr>
              <w:t>»,</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«Встречи с</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участникам</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 боевых</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rPr>
            </w:pPr>
            <w:r w:rsidRPr="00A157E1">
              <w:rPr>
                <w:rFonts w:ascii="Times New Roman" w:eastAsiaTheme="minorEastAsia" w:hAnsi="Times New Roman"/>
                <w:sz w:val="20"/>
                <w:szCs w:val="20"/>
              </w:rPr>
              <w:t>действий»</w:t>
            </w:r>
          </w:p>
        </w:tc>
        <w:tc>
          <w:tcPr>
            <w:tcW w:w="1454"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Интеллекту</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альная игра</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«Знатоки</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истории»</w:t>
            </w:r>
          </w:p>
        </w:tc>
        <w:tc>
          <w:tcPr>
            <w:tcW w:w="1453"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Спортивны</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е</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соревнован</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ия</w:t>
            </w:r>
          </w:p>
          <w:p w:rsidR="00A157E1" w:rsidRPr="00A157E1" w:rsidRDefault="00F17295"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Pr>
                <w:rFonts w:ascii="Times New Roman" w:eastAsiaTheme="minorEastAsia" w:hAnsi="Times New Roman"/>
                <w:sz w:val="20"/>
                <w:szCs w:val="20"/>
                <w:lang w:val="ru-RU"/>
              </w:rPr>
              <w:t>«А ну – ка</w:t>
            </w:r>
            <w:r w:rsidR="00A157E1" w:rsidRPr="00A157E1">
              <w:rPr>
                <w:rFonts w:ascii="Times New Roman" w:eastAsiaTheme="minorEastAsia" w:hAnsi="Times New Roman"/>
                <w:sz w:val="20"/>
                <w:szCs w:val="20"/>
                <w:lang w:val="ru-RU"/>
              </w:rPr>
              <w:t>,</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rPr>
            </w:pPr>
            <w:r w:rsidRPr="00A157E1">
              <w:rPr>
                <w:rFonts w:ascii="Times New Roman" w:eastAsiaTheme="minorEastAsia" w:hAnsi="Times New Roman"/>
                <w:sz w:val="20"/>
                <w:szCs w:val="20"/>
              </w:rPr>
              <w:t>парни!»,</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rPr>
            </w:pPr>
            <w:r w:rsidRPr="00A157E1">
              <w:rPr>
                <w:rFonts w:ascii="Times New Roman" w:eastAsiaTheme="minorEastAsia" w:hAnsi="Times New Roman"/>
                <w:sz w:val="20"/>
                <w:szCs w:val="20"/>
              </w:rPr>
              <w:t>«Зарница»</w:t>
            </w:r>
          </w:p>
        </w:tc>
        <w:tc>
          <w:tcPr>
            <w:tcW w:w="1453"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Праздничн</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ые</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концерты,</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посвященн</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ые 9 мая,</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дню</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учителя,</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8 марта.</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Поздравлен</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ие</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сотруднико</w:t>
            </w:r>
            <w:r>
              <w:rPr>
                <w:rFonts w:ascii="Times New Roman" w:eastAsiaTheme="minorEastAsia" w:hAnsi="Times New Roman"/>
                <w:sz w:val="20"/>
                <w:szCs w:val="20"/>
                <w:lang w:val="ru-RU"/>
              </w:rPr>
              <w:t xml:space="preserve"> О</w:t>
            </w:r>
            <w:r w:rsidRPr="00A157E1">
              <w:rPr>
                <w:rFonts w:ascii="Times New Roman" w:eastAsiaTheme="minorEastAsia" w:hAnsi="Times New Roman"/>
                <w:sz w:val="20"/>
                <w:szCs w:val="20"/>
                <w:lang w:val="ru-RU"/>
              </w:rPr>
              <w:t>ВД</w:t>
            </w:r>
            <w:r>
              <w:rPr>
                <w:rFonts w:ascii="Times New Roman" w:eastAsiaTheme="minorEastAsia" w:hAnsi="Times New Roman"/>
                <w:sz w:val="20"/>
                <w:szCs w:val="20"/>
                <w:lang w:val="ru-RU"/>
              </w:rPr>
              <w:t xml:space="preserve"> </w:t>
            </w:r>
            <w:r w:rsidRPr="00A157E1">
              <w:rPr>
                <w:rFonts w:ascii="Times New Roman" w:eastAsiaTheme="minorEastAsia" w:hAnsi="Times New Roman"/>
                <w:sz w:val="20"/>
                <w:szCs w:val="20"/>
                <w:lang w:val="ru-RU"/>
              </w:rPr>
              <w:t>ко Дню</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сотруднико</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в</w:t>
            </w:r>
          </w:p>
          <w:p w:rsidR="00A157E1" w:rsidRPr="00A157E1"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внутренних</w:t>
            </w:r>
          </w:p>
          <w:p w:rsidR="00A157E1" w:rsidRPr="00A157E1" w:rsidRDefault="00A157E1" w:rsidP="00A157E1">
            <w:pPr>
              <w:widowControl w:val="0"/>
              <w:autoSpaceDE w:val="0"/>
              <w:autoSpaceDN w:val="0"/>
              <w:adjustRightInd w:val="0"/>
              <w:spacing w:line="240" w:lineRule="auto"/>
              <w:rPr>
                <w:rFonts w:ascii="Times New Roman" w:eastAsiaTheme="minorEastAsia" w:hAnsi="Times New Roman"/>
                <w:sz w:val="20"/>
                <w:szCs w:val="20"/>
                <w:lang w:val="ru-RU"/>
              </w:rPr>
            </w:pPr>
            <w:r w:rsidRPr="00A157E1">
              <w:rPr>
                <w:rFonts w:ascii="Times New Roman" w:eastAsiaTheme="minorEastAsia" w:hAnsi="Times New Roman"/>
                <w:sz w:val="20"/>
                <w:szCs w:val="20"/>
                <w:lang w:val="ru-RU"/>
              </w:rPr>
              <w:t>дел.</w:t>
            </w:r>
          </w:p>
        </w:tc>
        <w:tc>
          <w:tcPr>
            <w:tcW w:w="1454" w:type="dxa"/>
          </w:tcPr>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Конкурс</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рисунков</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«Сохран</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им свою</w:t>
            </w:r>
          </w:p>
          <w:p w:rsidR="00A157E1" w:rsidRPr="009F3439" w:rsidRDefault="00A157E1" w:rsidP="00A157E1">
            <w:pPr>
              <w:widowControl w:val="0"/>
              <w:autoSpaceDE w:val="0"/>
              <w:autoSpaceDN w:val="0"/>
              <w:adjustRightInd w:val="0"/>
              <w:spacing w:after="0" w:line="240" w:lineRule="auto"/>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планету»</w:t>
            </w:r>
          </w:p>
        </w:tc>
      </w:tr>
      <w:tr w:rsidR="00EC1EA1" w:rsidRPr="00BF6A90" w:rsidTr="00EC1EA1">
        <w:trPr>
          <w:trHeight w:val="131"/>
        </w:trPr>
        <w:tc>
          <w:tcPr>
            <w:tcW w:w="1453" w:type="dxa"/>
            <w:tcBorders>
              <w:top w:val="nil"/>
              <w:bottom w:val="single" w:sz="4" w:space="0" w:color="000000"/>
            </w:tcBorders>
          </w:tcPr>
          <w:p w:rsidR="00EC1EA1" w:rsidRPr="009F3439" w:rsidRDefault="00A157E1" w:rsidP="00EC1EA1">
            <w:pPr>
              <w:widowControl w:val="0"/>
              <w:autoSpaceDE w:val="0"/>
              <w:autoSpaceDN w:val="0"/>
              <w:adjustRightInd w:val="0"/>
              <w:spacing w:after="0" w:line="260"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b/>
                <w:bCs/>
                <w:i/>
                <w:iCs/>
                <w:sz w:val="20"/>
                <w:szCs w:val="20"/>
                <w:lang w:val="ru-RU"/>
              </w:rPr>
              <w:t>Ценности</w:t>
            </w:r>
            <w:r w:rsidRPr="009F3439">
              <w:rPr>
                <w:rFonts w:ascii="Times New Roman" w:eastAsiaTheme="minorEastAsia" w:hAnsi="Times New Roman"/>
                <w:b/>
                <w:bCs/>
                <w:sz w:val="20"/>
                <w:szCs w:val="20"/>
                <w:lang w:val="ru-RU"/>
              </w:rPr>
              <w:t>:</w:t>
            </w:r>
          </w:p>
          <w:p w:rsidR="00EC1EA1" w:rsidRPr="009F3439" w:rsidRDefault="00EC1EA1" w:rsidP="00EC1EA1">
            <w:pPr>
              <w:widowControl w:val="0"/>
              <w:autoSpaceDE w:val="0"/>
              <w:autoSpaceDN w:val="0"/>
              <w:adjustRightInd w:val="0"/>
              <w:spacing w:after="0" w:line="260"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человеческой</w:t>
            </w:r>
          </w:p>
          <w:p w:rsidR="00EC1EA1" w:rsidRPr="009F3439" w:rsidRDefault="00EC1EA1" w:rsidP="00EC1EA1">
            <w:pPr>
              <w:widowControl w:val="0"/>
              <w:autoSpaceDE w:val="0"/>
              <w:autoSpaceDN w:val="0"/>
              <w:adjustRightInd w:val="0"/>
              <w:spacing w:after="0" w:line="260"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жизни, смысл</w:t>
            </w:r>
          </w:p>
          <w:p w:rsidR="00EC1EA1" w:rsidRPr="009F3439" w:rsidRDefault="00EC1EA1" w:rsidP="00EC1EA1">
            <w:pPr>
              <w:widowControl w:val="0"/>
              <w:autoSpaceDE w:val="0"/>
              <w:autoSpaceDN w:val="0"/>
              <w:adjustRightInd w:val="0"/>
              <w:spacing w:after="0" w:line="260"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жизни;</w:t>
            </w:r>
          </w:p>
          <w:p w:rsidR="00EC1EA1" w:rsidRPr="00EC1EA1" w:rsidRDefault="00EC1EA1" w:rsidP="00EC1EA1">
            <w:pPr>
              <w:widowControl w:val="0"/>
              <w:autoSpaceDE w:val="0"/>
              <w:autoSpaceDN w:val="0"/>
              <w:adjustRightInd w:val="0"/>
              <w:spacing w:after="0" w:line="260" w:lineRule="exact"/>
              <w:jc w:val="both"/>
              <w:rPr>
                <w:rFonts w:ascii="Times New Roman" w:eastAsiaTheme="minorEastAsia" w:hAnsi="Times New Roman"/>
                <w:b/>
                <w:bCs/>
                <w:i/>
                <w:iCs/>
                <w:sz w:val="20"/>
                <w:szCs w:val="20"/>
              </w:rPr>
            </w:pPr>
            <w:r w:rsidRPr="00EC1EA1">
              <w:rPr>
                <w:rFonts w:ascii="Times New Roman" w:eastAsiaTheme="minorEastAsia" w:hAnsi="Times New Roman"/>
                <w:sz w:val="20"/>
                <w:szCs w:val="20"/>
              </w:rPr>
              <w:t>мира как</w:t>
            </w:r>
          </w:p>
          <w:p w:rsidR="00A157E1" w:rsidRPr="00EC1EA1" w:rsidRDefault="00EC1EA1" w:rsidP="00EC1EA1">
            <w:pPr>
              <w:widowControl w:val="0"/>
              <w:autoSpaceDE w:val="0"/>
              <w:autoSpaceDN w:val="0"/>
              <w:adjustRightInd w:val="0"/>
              <w:jc w:val="both"/>
              <w:rPr>
                <w:rFonts w:ascii="Times New Roman" w:eastAsiaTheme="minorEastAsia" w:hAnsi="Times New Roman"/>
                <w:sz w:val="20"/>
                <w:szCs w:val="20"/>
              </w:rPr>
            </w:pPr>
            <w:r w:rsidRPr="00EC1EA1">
              <w:rPr>
                <w:rFonts w:ascii="Times New Roman" w:eastAsiaTheme="minorEastAsia" w:hAnsi="Times New Roman"/>
                <w:sz w:val="20"/>
                <w:szCs w:val="20"/>
              </w:rPr>
              <w:t>принципа</w:t>
            </w:r>
          </w:p>
        </w:tc>
        <w:tc>
          <w:tcPr>
            <w:tcW w:w="1453" w:type="dxa"/>
            <w:tcBorders>
              <w:top w:val="nil"/>
              <w:bottom w:val="single" w:sz="4" w:space="0" w:color="000000"/>
            </w:tcBorders>
          </w:tcPr>
          <w:p w:rsidR="00EC1EA1" w:rsidRPr="009F3439" w:rsidRDefault="00A157E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Беседы в</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классах:</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Подростковые</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проблемы</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«Выход есть!»</w:t>
            </w:r>
          </w:p>
          <w:p w:rsidR="00A157E1" w:rsidRPr="00EC1EA1" w:rsidRDefault="00EC1EA1" w:rsidP="00EC1EA1">
            <w:pPr>
              <w:widowControl w:val="0"/>
              <w:autoSpaceDE w:val="0"/>
              <w:autoSpaceDN w:val="0"/>
              <w:adjustRightInd w:val="0"/>
              <w:spacing w:after="0"/>
              <w:rPr>
                <w:rFonts w:ascii="Times New Roman" w:eastAsiaTheme="minorEastAsia" w:hAnsi="Times New Roman"/>
                <w:sz w:val="20"/>
                <w:szCs w:val="20"/>
              </w:rPr>
            </w:pPr>
            <w:r w:rsidRPr="00EC1EA1">
              <w:rPr>
                <w:rFonts w:ascii="Times New Roman" w:eastAsiaTheme="minorEastAsia" w:hAnsi="Times New Roman"/>
                <w:sz w:val="20"/>
                <w:szCs w:val="20"/>
              </w:rPr>
              <w:lastRenderedPageBreak/>
              <w:t>«Телефон</w:t>
            </w:r>
          </w:p>
        </w:tc>
        <w:tc>
          <w:tcPr>
            <w:tcW w:w="1453" w:type="dxa"/>
            <w:tcBorders>
              <w:top w:val="nil"/>
              <w:bottom w:val="single" w:sz="4" w:space="0" w:color="000000"/>
            </w:tcBorders>
          </w:tcPr>
          <w:p w:rsidR="00EC1EA1" w:rsidRPr="009F3439" w:rsidRDefault="00A157E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lastRenderedPageBreak/>
              <w:t>Воспитател</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ьные часы:</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«Я, ты, он,</w:t>
            </w:r>
          </w:p>
          <w:p w:rsidR="00EC1EA1" w:rsidRPr="00EC1EA1" w:rsidRDefault="00EC1EA1" w:rsidP="00EC1EA1">
            <w:pPr>
              <w:widowControl w:val="0"/>
              <w:autoSpaceDE w:val="0"/>
              <w:autoSpaceDN w:val="0"/>
              <w:adjustRightInd w:val="0"/>
              <w:spacing w:after="0" w:line="255" w:lineRule="exact"/>
              <w:rPr>
                <w:rFonts w:ascii="Times New Roman" w:eastAsiaTheme="minorEastAsia" w:hAnsi="Times New Roman"/>
                <w:sz w:val="20"/>
                <w:szCs w:val="20"/>
              </w:rPr>
            </w:pPr>
            <w:r w:rsidRPr="00EC1EA1">
              <w:rPr>
                <w:rFonts w:ascii="Times New Roman" w:eastAsiaTheme="minorEastAsia" w:hAnsi="Times New Roman"/>
                <w:sz w:val="20"/>
                <w:szCs w:val="20"/>
              </w:rPr>
              <w:t>она –</w:t>
            </w:r>
          </w:p>
          <w:p w:rsidR="00EC1EA1" w:rsidRPr="00EC1EA1" w:rsidRDefault="00EC1EA1" w:rsidP="00EC1EA1">
            <w:pPr>
              <w:widowControl w:val="0"/>
              <w:autoSpaceDE w:val="0"/>
              <w:autoSpaceDN w:val="0"/>
              <w:adjustRightInd w:val="0"/>
              <w:spacing w:after="0" w:line="255" w:lineRule="exact"/>
              <w:rPr>
                <w:rFonts w:ascii="Times New Roman" w:eastAsiaTheme="minorEastAsia" w:hAnsi="Times New Roman"/>
                <w:sz w:val="20"/>
                <w:szCs w:val="20"/>
              </w:rPr>
            </w:pPr>
            <w:r w:rsidRPr="00EC1EA1">
              <w:rPr>
                <w:rFonts w:ascii="Times New Roman" w:eastAsiaTheme="minorEastAsia" w:hAnsi="Times New Roman"/>
                <w:sz w:val="20"/>
                <w:szCs w:val="20"/>
              </w:rPr>
              <w:t>вместе</w:t>
            </w:r>
          </w:p>
          <w:p w:rsidR="00A157E1" w:rsidRPr="00EC1EA1" w:rsidRDefault="00EC1EA1" w:rsidP="00EC1EA1">
            <w:pPr>
              <w:widowControl w:val="0"/>
              <w:autoSpaceDE w:val="0"/>
              <w:autoSpaceDN w:val="0"/>
              <w:adjustRightInd w:val="0"/>
              <w:rPr>
                <w:rFonts w:ascii="Times New Roman" w:eastAsiaTheme="minorEastAsia" w:hAnsi="Times New Roman"/>
                <w:sz w:val="20"/>
                <w:szCs w:val="20"/>
              </w:rPr>
            </w:pPr>
            <w:r w:rsidRPr="00EC1EA1">
              <w:rPr>
                <w:rFonts w:ascii="Times New Roman" w:eastAsiaTheme="minorEastAsia" w:hAnsi="Times New Roman"/>
                <w:sz w:val="20"/>
                <w:szCs w:val="20"/>
              </w:rPr>
              <w:t>дружная</w:t>
            </w:r>
          </w:p>
        </w:tc>
        <w:tc>
          <w:tcPr>
            <w:tcW w:w="1454" w:type="dxa"/>
            <w:tcBorders>
              <w:top w:val="nil"/>
              <w:bottom w:val="single" w:sz="4" w:space="0" w:color="000000"/>
            </w:tcBorders>
          </w:tcPr>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top w:val="nil"/>
              <w:bottom w:val="single" w:sz="4" w:space="0" w:color="000000"/>
            </w:tcBorders>
          </w:tcPr>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top w:val="nil"/>
              <w:bottom w:val="single" w:sz="4" w:space="0" w:color="000000"/>
            </w:tcBorders>
          </w:tcPr>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rPr>
            </w:pPr>
          </w:p>
        </w:tc>
        <w:tc>
          <w:tcPr>
            <w:tcW w:w="1454" w:type="dxa"/>
            <w:tcBorders>
              <w:top w:val="nil"/>
              <w:bottom w:val="single" w:sz="4" w:space="0" w:color="000000"/>
            </w:tcBorders>
          </w:tcPr>
          <w:p w:rsidR="00EC1EA1" w:rsidRPr="009F3439" w:rsidRDefault="00A157E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Участие в</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городской</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акции</w:t>
            </w:r>
          </w:p>
          <w:p w:rsidR="00EC1EA1" w:rsidRPr="009F3439" w:rsidRDefault="00EC1EA1" w:rsidP="00EC1EA1">
            <w:pPr>
              <w:widowControl w:val="0"/>
              <w:autoSpaceDE w:val="0"/>
              <w:autoSpaceDN w:val="0"/>
              <w:adjustRightInd w:val="0"/>
              <w:spacing w:after="0" w:line="255" w:lineRule="exact"/>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«Неделя</w:t>
            </w:r>
          </w:p>
          <w:p w:rsidR="00A157E1" w:rsidRPr="009F3439" w:rsidRDefault="00EC1EA1" w:rsidP="00EC1EA1">
            <w:pPr>
              <w:widowControl w:val="0"/>
              <w:autoSpaceDE w:val="0"/>
              <w:autoSpaceDN w:val="0"/>
              <w:adjustRightInd w:val="0"/>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добра»</w:t>
            </w:r>
          </w:p>
        </w:tc>
      </w:tr>
      <w:tr w:rsidR="00A157E1" w:rsidRPr="00EC1EA1" w:rsidTr="00EC1EA1">
        <w:trPr>
          <w:trHeight w:val="4475"/>
        </w:trPr>
        <w:tc>
          <w:tcPr>
            <w:tcW w:w="1453" w:type="dxa"/>
            <w:tcBorders>
              <w:top w:val="nil"/>
              <w:bottom w:val="single" w:sz="4" w:space="0" w:color="000000"/>
            </w:tcBorders>
          </w:tcPr>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lastRenderedPageBreak/>
              <w:t>жизни,</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добра,</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справедливости</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милосердия,</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чести,</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достоинства;</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свобода совести</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и</w:t>
            </w:r>
          </w:p>
          <w:p w:rsidR="00A157E1" w:rsidRPr="00EC1EA1" w:rsidRDefault="00EC1EA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вероисповедания</w:t>
            </w:r>
            <w:r>
              <w:rPr>
                <w:rFonts w:ascii="Times New Roman" w:eastAsiaTheme="minorEastAsia" w:hAnsi="Times New Roman"/>
                <w:sz w:val="20"/>
                <w:szCs w:val="20"/>
                <w:lang w:val="ru-RU"/>
              </w:rPr>
              <w:t xml:space="preserve"> толерантность</w:t>
            </w:r>
          </w:p>
          <w:p w:rsidR="00A157E1" w:rsidRPr="00EC1EA1" w:rsidRDefault="00EC1EA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Pr>
                <w:rFonts w:ascii="Times New Roman" w:eastAsiaTheme="minorEastAsia" w:hAnsi="Times New Roman"/>
                <w:sz w:val="20"/>
                <w:szCs w:val="20"/>
                <w:lang w:val="ru-RU"/>
              </w:rPr>
              <w:t xml:space="preserve">представление о </w:t>
            </w:r>
            <w:r w:rsidR="00A157E1" w:rsidRPr="00EC1EA1">
              <w:rPr>
                <w:rFonts w:ascii="Times New Roman" w:eastAsiaTheme="minorEastAsia" w:hAnsi="Times New Roman"/>
                <w:sz w:val="20"/>
                <w:szCs w:val="20"/>
                <w:lang w:val="ru-RU"/>
              </w:rPr>
              <w:t>вере, духовной</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культуре и</w:t>
            </w:r>
          </w:p>
          <w:p w:rsidR="00A157E1" w:rsidRPr="00EC1EA1" w:rsidRDefault="00EC1EA1" w:rsidP="00EC1EA1">
            <w:pPr>
              <w:widowControl w:val="0"/>
              <w:autoSpaceDE w:val="0"/>
              <w:autoSpaceDN w:val="0"/>
              <w:adjustRightInd w:val="0"/>
              <w:spacing w:after="0"/>
              <w:rPr>
                <w:rFonts w:ascii="Times New Roman" w:eastAsiaTheme="minorEastAsia" w:hAnsi="Times New Roman"/>
                <w:sz w:val="20"/>
                <w:szCs w:val="20"/>
                <w:lang w:val="ru-RU"/>
              </w:rPr>
            </w:pPr>
            <w:r>
              <w:rPr>
                <w:rFonts w:ascii="Times New Roman" w:eastAsiaTheme="minorEastAsia" w:hAnsi="Times New Roman"/>
                <w:sz w:val="20"/>
                <w:szCs w:val="20"/>
                <w:lang w:val="ru-RU"/>
              </w:rPr>
              <w:t>светской этике</w:t>
            </w:r>
          </w:p>
        </w:tc>
        <w:tc>
          <w:tcPr>
            <w:tcW w:w="1453" w:type="dxa"/>
            <w:tcBorders>
              <w:top w:val="nil"/>
              <w:bottom w:val="single" w:sz="4" w:space="0" w:color="000000"/>
            </w:tcBorders>
          </w:tcPr>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rPr>
            </w:pPr>
            <w:r w:rsidRPr="00EC1EA1">
              <w:rPr>
                <w:rFonts w:ascii="Times New Roman" w:eastAsiaTheme="minorEastAsia" w:hAnsi="Times New Roman"/>
                <w:sz w:val="20"/>
                <w:szCs w:val="20"/>
              </w:rPr>
              <w:t>доверия»</w:t>
            </w:r>
          </w:p>
          <w:p w:rsidR="00A157E1" w:rsidRPr="00EC1EA1" w:rsidRDefault="00EC1EA1" w:rsidP="00EC1EA1">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rPr>
              <w:t>Акция</w:t>
            </w:r>
            <w:r>
              <w:rPr>
                <w:rFonts w:ascii="Times New Roman" w:eastAsiaTheme="minorEastAsia" w:hAnsi="Times New Roman"/>
                <w:sz w:val="20"/>
                <w:szCs w:val="20"/>
                <w:lang w:val="ru-RU"/>
              </w:rPr>
              <w:t xml:space="preserve"> </w:t>
            </w:r>
            <w:r w:rsidR="00A157E1" w:rsidRPr="00EC1EA1">
              <w:rPr>
                <w:rFonts w:ascii="Times New Roman" w:eastAsiaTheme="minorEastAsia" w:hAnsi="Times New Roman"/>
                <w:sz w:val="20"/>
                <w:szCs w:val="20"/>
              </w:rPr>
              <w:t>«Бессмертный</w:t>
            </w:r>
          </w:p>
          <w:p w:rsidR="00A157E1" w:rsidRPr="00EC1EA1" w:rsidRDefault="00A157E1" w:rsidP="00EC1EA1">
            <w:pPr>
              <w:widowControl w:val="0"/>
              <w:autoSpaceDE w:val="0"/>
              <w:autoSpaceDN w:val="0"/>
              <w:adjustRightInd w:val="0"/>
              <w:rPr>
                <w:rFonts w:ascii="Times New Roman" w:eastAsiaTheme="minorEastAsia" w:hAnsi="Times New Roman"/>
                <w:sz w:val="20"/>
                <w:szCs w:val="20"/>
              </w:rPr>
            </w:pPr>
            <w:r w:rsidRPr="00EC1EA1">
              <w:rPr>
                <w:rFonts w:ascii="Times New Roman" w:eastAsiaTheme="minorEastAsia" w:hAnsi="Times New Roman"/>
                <w:sz w:val="20"/>
                <w:szCs w:val="20"/>
              </w:rPr>
              <w:t>полк»</w:t>
            </w:r>
          </w:p>
        </w:tc>
        <w:tc>
          <w:tcPr>
            <w:tcW w:w="1453" w:type="dxa"/>
            <w:tcBorders>
              <w:top w:val="nil"/>
              <w:bottom w:val="single" w:sz="4" w:space="0" w:color="000000"/>
            </w:tcBorders>
          </w:tcPr>
          <w:p w:rsidR="00A157E1" w:rsidRPr="00EC1EA1" w:rsidRDefault="00EC1EA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семья»</w:t>
            </w:r>
            <w:r>
              <w:rPr>
                <w:rFonts w:ascii="Times New Roman" w:eastAsiaTheme="minorEastAsia" w:hAnsi="Times New Roman"/>
                <w:sz w:val="20"/>
                <w:szCs w:val="20"/>
                <w:lang w:val="ru-RU"/>
              </w:rPr>
              <w:t xml:space="preserve"> </w:t>
            </w:r>
            <w:r w:rsidR="00A157E1" w:rsidRPr="00EC1EA1">
              <w:rPr>
                <w:rFonts w:ascii="Times New Roman" w:eastAsiaTheme="minorEastAsia" w:hAnsi="Times New Roman"/>
                <w:sz w:val="20"/>
                <w:szCs w:val="20"/>
                <w:lang w:val="ru-RU"/>
              </w:rPr>
              <w:t>«Мы с</w:t>
            </w:r>
          </w:p>
          <w:p w:rsidR="00A157E1" w:rsidRPr="00EC1EA1" w:rsidRDefault="00EC1EA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Pr>
                <w:rFonts w:ascii="Times New Roman" w:eastAsiaTheme="minorEastAsia" w:hAnsi="Times New Roman"/>
                <w:sz w:val="20"/>
                <w:szCs w:val="20"/>
                <w:lang w:val="ru-RU"/>
              </w:rPr>
              <w:t xml:space="preserve">тобой </w:t>
            </w:r>
            <w:r w:rsidR="00A157E1" w:rsidRPr="00EC1EA1">
              <w:rPr>
                <w:rFonts w:ascii="Times New Roman" w:eastAsiaTheme="minorEastAsia" w:hAnsi="Times New Roman"/>
                <w:sz w:val="20"/>
                <w:szCs w:val="20"/>
                <w:lang w:val="ru-RU"/>
              </w:rPr>
              <w:t>одной</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крови»</w:t>
            </w:r>
          </w:p>
          <w:p w:rsidR="00A157E1" w:rsidRPr="00EC1EA1" w:rsidRDefault="00A157E1" w:rsidP="00EC1EA1">
            <w:pPr>
              <w:widowControl w:val="0"/>
              <w:autoSpaceDE w:val="0"/>
              <w:autoSpaceDN w:val="0"/>
              <w:adjustRightInd w:val="0"/>
              <w:spacing w:after="0" w:line="240" w:lineRule="auto"/>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Парламент</w:t>
            </w:r>
          </w:p>
          <w:p w:rsidR="00A157E1" w:rsidRPr="00EC1EA1" w:rsidRDefault="00A157E1" w:rsidP="00EC1EA1">
            <w:pPr>
              <w:widowControl w:val="0"/>
              <w:autoSpaceDE w:val="0"/>
              <w:autoSpaceDN w:val="0"/>
              <w:adjustRightInd w:val="0"/>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ский урок</w:t>
            </w:r>
          </w:p>
        </w:tc>
        <w:tc>
          <w:tcPr>
            <w:tcW w:w="1454" w:type="dxa"/>
            <w:tcBorders>
              <w:top w:val="nil"/>
              <w:bottom w:val="single" w:sz="4" w:space="0" w:color="000000"/>
            </w:tcBorders>
            <w:vAlign w:val="bottom"/>
          </w:tcPr>
          <w:p w:rsidR="00A157E1" w:rsidRPr="00EC1EA1" w:rsidRDefault="00A157E1" w:rsidP="00EC1EA1">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p>
        </w:tc>
        <w:tc>
          <w:tcPr>
            <w:tcW w:w="1453" w:type="dxa"/>
            <w:tcBorders>
              <w:top w:val="nil"/>
              <w:bottom w:val="single" w:sz="4" w:space="0" w:color="000000"/>
            </w:tcBorders>
            <w:vAlign w:val="bottom"/>
          </w:tcPr>
          <w:p w:rsidR="00A157E1" w:rsidRPr="00EC1EA1" w:rsidRDefault="00A157E1" w:rsidP="00EC1EA1">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p>
        </w:tc>
        <w:tc>
          <w:tcPr>
            <w:tcW w:w="1453" w:type="dxa"/>
            <w:tcBorders>
              <w:top w:val="nil"/>
              <w:bottom w:val="single" w:sz="4" w:space="0" w:color="000000"/>
            </w:tcBorders>
            <w:vAlign w:val="bottom"/>
          </w:tcPr>
          <w:p w:rsidR="00A157E1" w:rsidRPr="00EC1EA1" w:rsidRDefault="00A157E1" w:rsidP="00EC1EA1">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p>
        </w:tc>
        <w:tc>
          <w:tcPr>
            <w:tcW w:w="1454" w:type="dxa"/>
            <w:tcBorders>
              <w:top w:val="nil"/>
              <w:bottom w:val="single" w:sz="4" w:space="0" w:color="000000"/>
            </w:tcBorders>
            <w:vAlign w:val="bottom"/>
          </w:tcPr>
          <w:p w:rsidR="00A157E1" w:rsidRPr="00EC1EA1" w:rsidRDefault="00A157E1" w:rsidP="00EC1EA1">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p>
        </w:tc>
      </w:tr>
      <w:tr w:rsidR="00EC1EA1" w:rsidRPr="00BF6A90" w:rsidTr="002D65CD">
        <w:trPr>
          <w:trHeight w:val="3170"/>
        </w:trPr>
        <w:tc>
          <w:tcPr>
            <w:tcW w:w="1453" w:type="dxa"/>
            <w:tcBorders>
              <w:bottom w:val="single" w:sz="4" w:space="0" w:color="auto"/>
            </w:tcBorders>
          </w:tcPr>
          <w:p w:rsidR="00EC1EA1" w:rsidRPr="009F3439"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b/>
                <w:bCs/>
                <w:i/>
                <w:iCs/>
                <w:sz w:val="20"/>
                <w:szCs w:val="20"/>
                <w:lang w:val="ru-RU"/>
              </w:rPr>
              <w:t>Ценности</w:t>
            </w:r>
            <w:r w:rsidRPr="009F3439">
              <w:rPr>
                <w:rFonts w:ascii="Times New Roman" w:eastAsiaTheme="minorEastAsia" w:hAnsi="Times New Roman"/>
                <w:b/>
                <w:bCs/>
                <w:sz w:val="20"/>
                <w:szCs w:val="20"/>
                <w:lang w:val="ru-RU"/>
              </w:rPr>
              <w:t>:</w:t>
            </w:r>
          </w:p>
          <w:p w:rsidR="00EC1EA1" w:rsidRPr="009F3439"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семьи,</w:t>
            </w:r>
          </w:p>
          <w:p w:rsidR="00EC1EA1" w:rsidRPr="009F3439"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уважение</w:t>
            </w:r>
          </w:p>
          <w:p w:rsidR="00EC1EA1" w:rsidRPr="009F3439"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родителей,</w:t>
            </w:r>
          </w:p>
          <w:p w:rsidR="00EC1EA1" w:rsidRPr="009F3439"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забота о</w:t>
            </w:r>
          </w:p>
          <w:p w:rsidR="00EC1EA1" w:rsidRPr="00EC1EA1" w:rsidRDefault="00EC1EA1" w:rsidP="00EC1EA1">
            <w:pPr>
              <w:widowControl w:val="0"/>
              <w:autoSpaceDE w:val="0"/>
              <w:autoSpaceDN w:val="0"/>
              <w:adjustRightInd w:val="0"/>
              <w:spacing w:after="0" w:line="262" w:lineRule="exact"/>
              <w:jc w:val="both"/>
              <w:rPr>
                <w:rFonts w:ascii="Times New Roman" w:eastAsiaTheme="minorEastAsia" w:hAnsi="Times New Roman"/>
                <w:b/>
                <w:bCs/>
                <w:i/>
                <w:iCs/>
                <w:sz w:val="20"/>
                <w:szCs w:val="20"/>
              </w:rPr>
            </w:pPr>
            <w:r w:rsidRPr="00EC1EA1">
              <w:rPr>
                <w:rFonts w:ascii="Times New Roman" w:eastAsiaTheme="minorEastAsia" w:hAnsi="Times New Roman"/>
                <w:sz w:val="20"/>
                <w:szCs w:val="20"/>
              </w:rPr>
              <w:t>старших и</w:t>
            </w:r>
          </w:p>
          <w:p w:rsidR="00EC1EA1" w:rsidRPr="00EC1EA1" w:rsidRDefault="00EC1EA1" w:rsidP="00EC1EA1">
            <w:pPr>
              <w:widowControl w:val="0"/>
              <w:autoSpaceDE w:val="0"/>
              <w:autoSpaceDN w:val="0"/>
              <w:adjustRightInd w:val="0"/>
              <w:spacing w:line="262" w:lineRule="exact"/>
              <w:jc w:val="both"/>
              <w:rPr>
                <w:rFonts w:ascii="Times New Roman" w:eastAsiaTheme="minorEastAsia" w:hAnsi="Times New Roman"/>
                <w:sz w:val="20"/>
                <w:szCs w:val="20"/>
                <w:lang w:val="ru-RU"/>
              </w:rPr>
            </w:pPr>
            <w:r w:rsidRPr="00EC1EA1">
              <w:rPr>
                <w:rFonts w:ascii="Times New Roman" w:eastAsiaTheme="minorEastAsia" w:hAnsi="Times New Roman"/>
                <w:sz w:val="20"/>
                <w:szCs w:val="20"/>
              </w:rPr>
              <w:t>младших</w:t>
            </w:r>
          </w:p>
        </w:tc>
        <w:tc>
          <w:tcPr>
            <w:tcW w:w="1453" w:type="dxa"/>
            <w:tcBorders>
              <w:bottom w:val="single" w:sz="4" w:space="0" w:color="auto"/>
            </w:tcBorders>
          </w:tcPr>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СОЮЗные</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мероприятия:</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 Посвящение</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 СОЮЗники</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Благотворитель</w:t>
            </w:r>
          </w:p>
          <w:p w:rsidR="00EC1EA1" w:rsidRPr="00EC1EA1" w:rsidRDefault="00EC1EA1" w:rsidP="00EC1EA1">
            <w:pPr>
              <w:widowControl w:val="0"/>
              <w:autoSpaceDE w:val="0"/>
              <w:autoSpaceDN w:val="0"/>
              <w:adjustRightInd w:val="0"/>
              <w:spacing w:line="258" w:lineRule="exact"/>
              <w:jc w:val="both"/>
              <w:rPr>
                <w:rFonts w:ascii="Times New Roman" w:eastAsiaTheme="minorEastAsia" w:hAnsi="Times New Roman"/>
                <w:sz w:val="20"/>
                <w:szCs w:val="20"/>
              </w:rPr>
            </w:pPr>
            <w:r w:rsidRPr="00EC1EA1">
              <w:rPr>
                <w:rFonts w:ascii="Times New Roman" w:eastAsiaTheme="minorEastAsia" w:hAnsi="Times New Roman"/>
                <w:sz w:val="20"/>
                <w:szCs w:val="20"/>
              </w:rPr>
              <w:t>ные концерты</w:t>
            </w:r>
          </w:p>
        </w:tc>
        <w:tc>
          <w:tcPr>
            <w:tcW w:w="1453" w:type="dxa"/>
            <w:tcBorders>
              <w:bottom w:val="single" w:sz="4" w:space="0" w:color="auto"/>
            </w:tcBorders>
          </w:tcPr>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Акция</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«Соберем</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ребенка в</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школу»</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Семейные</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праздники:</w:t>
            </w:r>
          </w:p>
          <w:p w:rsidR="00A13E65" w:rsidRPr="00A13E65" w:rsidRDefault="00EC1EA1" w:rsidP="00A13E65">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«Лучшая</w:t>
            </w:r>
            <w:r w:rsidR="00A13E65">
              <w:rPr>
                <w:rFonts w:ascii="Times New Roman" w:eastAsiaTheme="minorEastAsia" w:hAnsi="Times New Roman"/>
                <w:sz w:val="20"/>
                <w:szCs w:val="20"/>
                <w:lang w:val="ru-RU"/>
              </w:rPr>
              <w:t xml:space="preserve"> </w:t>
            </w:r>
            <w:r w:rsidR="00A13E65" w:rsidRPr="00A13E65">
              <w:rPr>
                <w:rFonts w:ascii="Times New Roman" w:eastAsiaTheme="minorEastAsia" w:hAnsi="Times New Roman"/>
                <w:sz w:val="20"/>
                <w:szCs w:val="20"/>
                <w:lang w:val="ru-RU"/>
              </w:rPr>
              <w:t>мама на</w:t>
            </w:r>
          </w:p>
          <w:p w:rsidR="00A13E65" w:rsidRPr="00A13E65" w:rsidRDefault="00A13E65" w:rsidP="00A13E65">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свете».</w:t>
            </w:r>
          </w:p>
          <w:p w:rsidR="00A13E65" w:rsidRPr="00A13E65" w:rsidRDefault="00A13E65" w:rsidP="00A13E65">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«Мой папа</w:t>
            </w:r>
          </w:p>
          <w:p w:rsidR="00A13E65" w:rsidRPr="00A13E65" w:rsidRDefault="00A13E65" w:rsidP="00A13E65">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 самый</w:t>
            </w:r>
          </w:p>
          <w:p w:rsidR="00A13E65" w:rsidRPr="00A13E65" w:rsidRDefault="00A13E65" w:rsidP="00A13E65">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лучший!»</w:t>
            </w:r>
          </w:p>
          <w:p w:rsidR="00EC1EA1" w:rsidRPr="00A13E65" w:rsidRDefault="00EC1EA1" w:rsidP="00EC1EA1">
            <w:pPr>
              <w:widowControl w:val="0"/>
              <w:autoSpaceDE w:val="0"/>
              <w:autoSpaceDN w:val="0"/>
              <w:adjustRightInd w:val="0"/>
              <w:spacing w:line="258" w:lineRule="exact"/>
              <w:jc w:val="both"/>
              <w:rPr>
                <w:rFonts w:ascii="Times New Roman" w:eastAsiaTheme="minorEastAsia" w:hAnsi="Times New Roman"/>
                <w:sz w:val="20"/>
                <w:szCs w:val="20"/>
                <w:lang w:val="ru-RU"/>
              </w:rPr>
            </w:pPr>
          </w:p>
        </w:tc>
        <w:tc>
          <w:tcPr>
            <w:tcW w:w="1454" w:type="dxa"/>
            <w:tcBorders>
              <w:bottom w:val="single" w:sz="4" w:space="0" w:color="auto"/>
            </w:tcBorders>
          </w:tcPr>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Семейные</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праздники</w:t>
            </w:r>
            <w:r w:rsidRPr="009F3439">
              <w:rPr>
                <w:rFonts w:ascii="Times New Roman" w:eastAsiaTheme="minorEastAsia" w:hAnsi="Times New Roman"/>
                <w:b/>
                <w:bCs/>
                <w:sz w:val="20"/>
                <w:szCs w:val="20"/>
                <w:lang w:val="ru-RU"/>
              </w:rPr>
              <w:t>:</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Мы –</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читающая</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семья.</w:t>
            </w:r>
          </w:p>
          <w:p w:rsidR="00EC1EA1" w:rsidRPr="00EC1EA1" w:rsidRDefault="00EC1EA1" w:rsidP="00EC1EA1">
            <w:pPr>
              <w:widowControl w:val="0"/>
              <w:autoSpaceDE w:val="0"/>
              <w:autoSpaceDN w:val="0"/>
              <w:adjustRightInd w:val="0"/>
              <w:spacing w:line="262" w:lineRule="exact"/>
              <w:jc w:val="both"/>
              <w:rPr>
                <w:rFonts w:ascii="Times New Roman" w:eastAsiaTheme="minorEastAsia" w:hAnsi="Times New Roman"/>
                <w:sz w:val="20"/>
                <w:szCs w:val="20"/>
                <w:lang w:val="ru-RU"/>
              </w:rPr>
            </w:pPr>
          </w:p>
        </w:tc>
        <w:tc>
          <w:tcPr>
            <w:tcW w:w="1453" w:type="dxa"/>
            <w:tcBorders>
              <w:bottom w:val="single" w:sz="4" w:space="0" w:color="auto"/>
            </w:tcBorders>
          </w:tcPr>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Мама, папа,</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я –</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спортивная</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семья.</w:t>
            </w:r>
          </w:p>
          <w:p w:rsidR="00EC1EA1" w:rsidRPr="009F3439" w:rsidRDefault="00EC1EA1" w:rsidP="00EC1EA1">
            <w:pPr>
              <w:widowControl w:val="0"/>
              <w:autoSpaceDE w:val="0"/>
              <w:autoSpaceDN w:val="0"/>
              <w:adjustRightInd w:val="0"/>
              <w:spacing w:line="262" w:lineRule="exact"/>
              <w:jc w:val="both"/>
              <w:rPr>
                <w:rFonts w:ascii="Times New Roman" w:eastAsiaTheme="minorEastAsia" w:hAnsi="Times New Roman"/>
                <w:sz w:val="20"/>
                <w:szCs w:val="20"/>
                <w:lang w:val="ru-RU"/>
              </w:rPr>
            </w:pPr>
          </w:p>
        </w:tc>
        <w:tc>
          <w:tcPr>
            <w:tcW w:w="1453" w:type="dxa"/>
            <w:tcBorders>
              <w:bottom w:val="single" w:sz="4" w:space="0" w:color="auto"/>
            </w:tcBorders>
          </w:tcPr>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Семейные</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праздники:</w:t>
            </w:r>
          </w:p>
          <w:p w:rsidR="00EC1EA1" w:rsidRPr="009F3439" w:rsidRDefault="00EC1EA1" w:rsidP="00EC1EA1">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«Ура. У</w:t>
            </w:r>
            <w:r>
              <w:rPr>
                <w:rFonts w:ascii="Times New Roman" w:eastAsiaTheme="minorEastAsia" w:hAnsi="Times New Roman"/>
                <w:sz w:val="20"/>
                <w:szCs w:val="20"/>
                <w:lang w:val="ru-RU"/>
              </w:rPr>
              <w:t xml:space="preserve"> </w:t>
            </w:r>
            <w:r w:rsidRPr="009F3439">
              <w:rPr>
                <w:rFonts w:ascii="Times New Roman" w:eastAsiaTheme="minorEastAsia" w:hAnsi="Times New Roman"/>
                <w:sz w:val="20"/>
                <w:szCs w:val="20"/>
                <w:lang w:val="ru-RU"/>
              </w:rPr>
              <w:t>нас</w:t>
            </w:r>
          </w:p>
          <w:p w:rsidR="00EC1EA1" w:rsidRPr="009F3439" w:rsidRDefault="00EC1EA1" w:rsidP="00EC1EA1">
            <w:pPr>
              <w:widowControl w:val="0"/>
              <w:autoSpaceDE w:val="0"/>
              <w:autoSpaceDN w:val="0"/>
              <w:adjustRightInd w:val="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кан</w:t>
            </w:r>
            <w:r>
              <w:rPr>
                <w:rFonts w:ascii="Times New Roman" w:eastAsiaTheme="minorEastAsia" w:hAnsi="Times New Roman"/>
                <w:sz w:val="20"/>
                <w:szCs w:val="20"/>
                <w:lang w:val="ru-RU"/>
              </w:rPr>
              <w:t>и</w:t>
            </w:r>
            <w:r w:rsidRPr="009F3439">
              <w:rPr>
                <w:rFonts w:ascii="Times New Roman" w:eastAsiaTheme="minorEastAsia" w:hAnsi="Times New Roman"/>
                <w:sz w:val="20"/>
                <w:szCs w:val="20"/>
                <w:lang w:val="ru-RU"/>
              </w:rPr>
              <w:t>кулы!»</w:t>
            </w:r>
          </w:p>
        </w:tc>
        <w:tc>
          <w:tcPr>
            <w:tcW w:w="1454" w:type="dxa"/>
            <w:tcBorders>
              <w:bottom w:val="single" w:sz="4" w:space="0" w:color="auto"/>
            </w:tcBorders>
          </w:tcPr>
          <w:p w:rsidR="00EC1EA1" w:rsidRPr="00EC1EA1" w:rsidRDefault="00EC1EA1"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r>
      <w:tr w:rsidR="00A13E65" w:rsidRPr="00EC1EA1" w:rsidTr="009F3439">
        <w:trPr>
          <w:trHeight w:val="7219"/>
        </w:trPr>
        <w:tc>
          <w:tcPr>
            <w:tcW w:w="1453" w:type="dxa"/>
            <w:tcBorders>
              <w:top w:val="single" w:sz="4" w:space="0" w:color="auto"/>
              <w:bottom w:val="single" w:sz="4" w:space="0" w:color="000000"/>
            </w:tcBorders>
          </w:tcPr>
          <w:p w:rsidR="00A13E65" w:rsidRPr="00A13E65"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lang w:val="ru-RU"/>
              </w:rPr>
            </w:pPr>
            <w:r w:rsidRPr="00A13E65">
              <w:rPr>
                <w:rFonts w:ascii="Times New Roman" w:eastAsiaTheme="minorEastAsia" w:hAnsi="Times New Roman"/>
                <w:b/>
                <w:bCs/>
                <w:i/>
                <w:iCs/>
                <w:sz w:val="20"/>
                <w:szCs w:val="20"/>
                <w:lang w:val="ru-RU"/>
              </w:rPr>
              <w:lastRenderedPageBreak/>
              <w:t>Ценности</w:t>
            </w:r>
            <w:r w:rsidRPr="00A13E65">
              <w:rPr>
                <w:rFonts w:ascii="Times New Roman" w:eastAsiaTheme="minorEastAsia" w:hAnsi="Times New Roman"/>
                <w:b/>
                <w:bCs/>
                <w:sz w:val="20"/>
                <w:szCs w:val="20"/>
                <w:lang w:val="ru-RU"/>
              </w:rPr>
              <w:t>:</w:t>
            </w:r>
          </w:p>
          <w:p w:rsidR="00A13E65" w:rsidRPr="00A13E65"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lang w:val="ru-RU"/>
              </w:rPr>
            </w:pPr>
            <w:r w:rsidRPr="00A13E65">
              <w:rPr>
                <w:rFonts w:ascii="Times New Roman" w:eastAsiaTheme="minorEastAsia" w:hAnsi="Times New Roman"/>
                <w:sz w:val="20"/>
                <w:szCs w:val="20"/>
                <w:lang w:val="ru-RU"/>
              </w:rPr>
              <w:t>труда и</w:t>
            </w:r>
          </w:p>
          <w:p w:rsidR="00A13E65" w:rsidRPr="00A13E65"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lang w:val="ru-RU"/>
              </w:rPr>
            </w:pPr>
            <w:r w:rsidRPr="00A13E65">
              <w:rPr>
                <w:rFonts w:ascii="Times New Roman" w:eastAsiaTheme="minorEastAsia" w:hAnsi="Times New Roman"/>
                <w:sz w:val="20"/>
                <w:szCs w:val="20"/>
                <w:lang w:val="ru-RU"/>
              </w:rPr>
              <w:t>творчества;</w:t>
            </w:r>
          </w:p>
          <w:p w:rsidR="00A13E65" w:rsidRPr="00A13E65"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lang w:val="ru-RU"/>
              </w:rPr>
            </w:pPr>
            <w:r w:rsidRPr="00A13E65">
              <w:rPr>
                <w:rFonts w:ascii="Times New Roman" w:eastAsiaTheme="minorEastAsia" w:hAnsi="Times New Roman"/>
                <w:sz w:val="20"/>
                <w:szCs w:val="20"/>
                <w:lang w:val="ru-RU"/>
              </w:rPr>
              <w:t>познания мира;</w:t>
            </w:r>
          </w:p>
          <w:p w:rsidR="00A13E65" w:rsidRPr="00EC1EA1"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rPr>
            </w:pPr>
            <w:r w:rsidRPr="00EC1EA1">
              <w:rPr>
                <w:rFonts w:ascii="Times New Roman" w:eastAsiaTheme="minorEastAsia" w:hAnsi="Times New Roman"/>
                <w:sz w:val="20"/>
                <w:szCs w:val="20"/>
              </w:rPr>
              <w:t>целеустремленность и</w:t>
            </w:r>
          </w:p>
          <w:p w:rsidR="00A13E65" w:rsidRPr="00EC1EA1" w:rsidRDefault="00A13E65" w:rsidP="00EC1EA1">
            <w:pPr>
              <w:widowControl w:val="0"/>
              <w:autoSpaceDE w:val="0"/>
              <w:autoSpaceDN w:val="0"/>
              <w:adjustRightInd w:val="0"/>
              <w:spacing w:after="0" w:line="267" w:lineRule="exact"/>
              <w:jc w:val="both"/>
              <w:rPr>
                <w:rFonts w:ascii="Times New Roman" w:eastAsiaTheme="minorEastAsia" w:hAnsi="Times New Roman"/>
                <w:b/>
                <w:bCs/>
                <w:i/>
                <w:iCs/>
                <w:sz w:val="20"/>
                <w:szCs w:val="20"/>
              </w:rPr>
            </w:pPr>
            <w:r w:rsidRPr="00EC1EA1">
              <w:rPr>
                <w:rFonts w:ascii="Times New Roman" w:eastAsiaTheme="minorEastAsia" w:hAnsi="Times New Roman"/>
                <w:sz w:val="20"/>
                <w:szCs w:val="20"/>
              </w:rPr>
              <w:t>настойчивость,</w:t>
            </w:r>
          </w:p>
          <w:p w:rsidR="00A13E65" w:rsidRPr="00EC1EA1" w:rsidRDefault="00A13E65" w:rsidP="00EC1EA1">
            <w:pPr>
              <w:widowControl w:val="0"/>
              <w:autoSpaceDE w:val="0"/>
              <w:autoSpaceDN w:val="0"/>
              <w:adjustRightInd w:val="0"/>
              <w:jc w:val="both"/>
              <w:rPr>
                <w:rFonts w:ascii="Times New Roman" w:eastAsiaTheme="minorEastAsia" w:hAnsi="Times New Roman"/>
                <w:b/>
                <w:bCs/>
                <w:i/>
                <w:iCs/>
                <w:sz w:val="20"/>
                <w:szCs w:val="20"/>
              </w:rPr>
            </w:pPr>
            <w:r w:rsidRPr="00EC1EA1">
              <w:rPr>
                <w:rFonts w:ascii="Times New Roman" w:eastAsiaTheme="minorEastAsia" w:hAnsi="Times New Roman"/>
                <w:sz w:val="20"/>
                <w:szCs w:val="20"/>
              </w:rPr>
              <w:t>бережливость.</w:t>
            </w:r>
          </w:p>
        </w:tc>
        <w:tc>
          <w:tcPr>
            <w:tcW w:w="1453" w:type="dxa"/>
            <w:tcBorders>
              <w:top w:val="single" w:sz="4" w:space="0" w:color="auto"/>
              <w:bottom w:val="single" w:sz="4" w:space="0" w:color="000000"/>
            </w:tcBorders>
          </w:tcPr>
          <w:p w:rsidR="00A13E65" w:rsidRPr="00EC1EA1"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rPr>
            </w:pPr>
            <w:r w:rsidRPr="00EC1EA1">
              <w:rPr>
                <w:rFonts w:ascii="Times New Roman" w:eastAsiaTheme="minorEastAsia" w:hAnsi="Times New Roman"/>
                <w:sz w:val="20"/>
                <w:szCs w:val="20"/>
              </w:rPr>
              <w:t>Экскурсии в</w:t>
            </w:r>
          </w:p>
          <w:p w:rsidR="00A13E65" w:rsidRPr="00EC1EA1" w:rsidRDefault="00A13E65" w:rsidP="00EC1EA1">
            <w:pPr>
              <w:widowControl w:val="0"/>
              <w:autoSpaceDE w:val="0"/>
              <w:autoSpaceDN w:val="0"/>
              <w:adjustRightInd w:val="0"/>
              <w:spacing w:line="270" w:lineRule="exact"/>
              <w:jc w:val="both"/>
              <w:rPr>
                <w:rFonts w:ascii="Times New Roman" w:eastAsiaTheme="minorEastAsia" w:hAnsi="Times New Roman"/>
                <w:sz w:val="20"/>
                <w:szCs w:val="20"/>
              </w:rPr>
            </w:pPr>
            <w:r w:rsidRPr="00EC1EA1">
              <w:rPr>
                <w:rFonts w:ascii="Times New Roman" w:eastAsiaTheme="minorEastAsia" w:hAnsi="Times New Roman"/>
                <w:sz w:val="20"/>
                <w:szCs w:val="20"/>
              </w:rPr>
              <w:t>музей милиции.</w:t>
            </w:r>
          </w:p>
        </w:tc>
        <w:tc>
          <w:tcPr>
            <w:tcW w:w="1453" w:type="dxa"/>
            <w:tcBorders>
              <w:top w:val="single" w:sz="4" w:space="0" w:color="auto"/>
              <w:bottom w:val="single" w:sz="4" w:space="0" w:color="000000"/>
            </w:tcBorders>
          </w:tcPr>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Выставки</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прикладног</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о</w:t>
            </w:r>
          </w:p>
          <w:p w:rsidR="00A13E65" w:rsidRPr="00A13E65" w:rsidRDefault="00A13E65" w:rsidP="00EC1EA1">
            <w:pPr>
              <w:widowControl w:val="0"/>
              <w:autoSpaceDE w:val="0"/>
              <w:autoSpaceDN w:val="0"/>
              <w:adjustRightInd w:val="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творчества.</w:t>
            </w:r>
          </w:p>
        </w:tc>
        <w:tc>
          <w:tcPr>
            <w:tcW w:w="1454" w:type="dxa"/>
            <w:tcBorders>
              <w:top w:val="single" w:sz="4" w:space="0" w:color="auto"/>
              <w:bottom w:val="single" w:sz="4" w:space="0" w:color="000000"/>
            </w:tcBorders>
          </w:tcPr>
          <w:p w:rsidR="00A13E65" w:rsidRPr="009F3439" w:rsidRDefault="00A13E65" w:rsidP="00A13E65">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Выставка</w:t>
            </w:r>
          </w:p>
          <w:p w:rsidR="00A13E65" w:rsidRPr="00A13E65" w:rsidRDefault="00A13E65" w:rsidP="00A13E65">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рисунков,</w:t>
            </w:r>
            <w:r>
              <w:rPr>
                <w:rFonts w:ascii="Times New Roman" w:eastAsiaTheme="minorEastAsia" w:hAnsi="Times New Roman"/>
                <w:sz w:val="20"/>
                <w:szCs w:val="20"/>
                <w:lang w:val="ru-RU"/>
              </w:rPr>
              <w:t xml:space="preserve"> </w:t>
            </w:r>
            <w:r w:rsidRPr="00A13E65">
              <w:rPr>
                <w:rFonts w:ascii="Times New Roman" w:eastAsiaTheme="minorEastAsia" w:hAnsi="Times New Roman"/>
                <w:sz w:val="20"/>
                <w:szCs w:val="20"/>
                <w:lang w:val="ru-RU"/>
              </w:rPr>
              <w:t>плакатов</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«Професси</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я –</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пожарный».</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Экскурсии</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на</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предприяти</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я города.</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Выставка</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рисунков</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«Професси</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й много</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разных</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есть»</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Классные</w:t>
            </w:r>
          </w:p>
          <w:p w:rsidR="00A13E65" w:rsidRPr="00A13E65" w:rsidRDefault="00A13E65" w:rsidP="00EC1EA1">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часы «Моя</w:t>
            </w:r>
          </w:p>
          <w:p w:rsidR="00A13E65" w:rsidRDefault="00A13E65" w:rsidP="00EC1EA1">
            <w:pPr>
              <w:widowControl w:val="0"/>
              <w:autoSpaceDE w:val="0"/>
              <w:autoSpaceDN w:val="0"/>
              <w:adjustRightInd w:val="0"/>
              <w:spacing w:after="0"/>
              <w:jc w:val="both"/>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профессия»,</w:t>
            </w:r>
            <w:r>
              <w:rPr>
                <w:rFonts w:ascii="Times New Roman" w:eastAsiaTheme="minorEastAsia" w:hAnsi="Times New Roman"/>
                <w:sz w:val="20"/>
                <w:szCs w:val="20"/>
                <w:lang w:val="ru-RU"/>
              </w:rPr>
              <w:t xml:space="preserve">  </w:t>
            </w:r>
          </w:p>
          <w:p w:rsidR="00A13E65" w:rsidRPr="00EC1EA1"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встречи с</w:t>
            </w:r>
          </w:p>
          <w:p w:rsidR="00A13E65" w:rsidRPr="00EC1EA1"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представите</w:t>
            </w:r>
          </w:p>
          <w:p w:rsidR="00A13E65" w:rsidRPr="00EC1EA1"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лями</w:t>
            </w:r>
          </w:p>
          <w:p w:rsidR="00A13E65" w:rsidRPr="00EC1EA1"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EC1EA1">
              <w:rPr>
                <w:rFonts w:ascii="Times New Roman" w:eastAsiaTheme="minorEastAsia" w:hAnsi="Times New Roman"/>
                <w:sz w:val="20"/>
                <w:szCs w:val="20"/>
                <w:lang w:val="ru-RU"/>
              </w:rPr>
              <w:t>учебных</w:t>
            </w:r>
          </w:p>
          <w:p w:rsidR="00A13E65" w:rsidRPr="00A13E65"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заведений,</w:t>
            </w:r>
          </w:p>
          <w:p w:rsidR="00A13E65" w:rsidRPr="00A13E65"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представите</w:t>
            </w:r>
          </w:p>
          <w:p w:rsidR="00A13E65" w:rsidRPr="00A13E65" w:rsidRDefault="00A13E65" w:rsidP="00A13E65">
            <w:pPr>
              <w:widowControl w:val="0"/>
              <w:autoSpaceDE w:val="0"/>
              <w:autoSpaceDN w:val="0"/>
              <w:adjustRightInd w:val="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лями</w:t>
            </w:r>
            <w:r>
              <w:rPr>
                <w:rFonts w:ascii="Times New Roman" w:eastAsiaTheme="minorEastAsia" w:hAnsi="Times New Roman"/>
                <w:sz w:val="20"/>
                <w:szCs w:val="20"/>
                <w:lang w:val="ru-RU"/>
              </w:rPr>
              <w:t xml:space="preserve"> различных профессий</w:t>
            </w:r>
          </w:p>
        </w:tc>
        <w:tc>
          <w:tcPr>
            <w:tcW w:w="1453" w:type="dxa"/>
            <w:tcBorders>
              <w:top w:val="single" w:sz="4" w:space="0" w:color="auto"/>
              <w:bottom w:val="single" w:sz="4" w:space="0" w:color="000000"/>
            </w:tcBorders>
          </w:tcPr>
          <w:p w:rsidR="00A13E65" w:rsidRPr="00EC1EA1" w:rsidRDefault="00A13E65" w:rsidP="00A13E65">
            <w:pPr>
              <w:widowControl w:val="0"/>
              <w:autoSpaceDE w:val="0"/>
              <w:autoSpaceDN w:val="0"/>
              <w:adjustRightInd w:val="0"/>
              <w:spacing w:after="0" w:line="262" w:lineRule="exact"/>
              <w:jc w:val="both"/>
              <w:rPr>
                <w:rFonts w:ascii="Times New Roman" w:eastAsiaTheme="minorEastAsia" w:hAnsi="Times New Roman"/>
                <w:sz w:val="20"/>
                <w:szCs w:val="20"/>
              </w:rPr>
            </w:pPr>
            <w:r w:rsidRPr="00EC1EA1">
              <w:rPr>
                <w:rFonts w:ascii="Times New Roman" w:eastAsiaTheme="minorEastAsia" w:hAnsi="Times New Roman"/>
                <w:sz w:val="20"/>
                <w:szCs w:val="20"/>
              </w:rPr>
              <w:t>День</w:t>
            </w:r>
          </w:p>
          <w:p w:rsidR="00A13E65" w:rsidRPr="00EC1EA1" w:rsidRDefault="00A13E65" w:rsidP="00A13E65">
            <w:pPr>
              <w:widowControl w:val="0"/>
              <w:autoSpaceDE w:val="0"/>
              <w:autoSpaceDN w:val="0"/>
              <w:adjustRightInd w:val="0"/>
              <w:spacing w:after="0" w:line="262" w:lineRule="exact"/>
              <w:jc w:val="both"/>
              <w:rPr>
                <w:rFonts w:ascii="Times New Roman" w:eastAsiaTheme="minorEastAsia" w:hAnsi="Times New Roman"/>
                <w:sz w:val="20"/>
                <w:szCs w:val="20"/>
              </w:rPr>
            </w:pPr>
            <w:r w:rsidRPr="00EC1EA1">
              <w:rPr>
                <w:rFonts w:ascii="Times New Roman" w:eastAsiaTheme="minorEastAsia" w:hAnsi="Times New Roman"/>
                <w:sz w:val="20"/>
                <w:szCs w:val="20"/>
              </w:rPr>
              <w:t>Открытых</w:t>
            </w:r>
          </w:p>
          <w:p w:rsidR="00A13E65" w:rsidRPr="00EC1EA1" w:rsidRDefault="00A13E65" w:rsidP="00A13E65">
            <w:pPr>
              <w:widowControl w:val="0"/>
              <w:autoSpaceDE w:val="0"/>
              <w:autoSpaceDN w:val="0"/>
              <w:adjustRightInd w:val="0"/>
              <w:jc w:val="both"/>
              <w:rPr>
                <w:rFonts w:ascii="Times New Roman" w:eastAsiaTheme="minorEastAsia" w:hAnsi="Times New Roman"/>
                <w:sz w:val="20"/>
                <w:szCs w:val="20"/>
              </w:rPr>
            </w:pPr>
            <w:r w:rsidRPr="00EC1EA1">
              <w:rPr>
                <w:rFonts w:ascii="Times New Roman" w:eastAsiaTheme="minorEastAsia" w:hAnsi="Times New Roman"/>
                <w:sz w:val="20"/>
                <w:szCs w:val="20"/>
              </w:rPr>
              <w:t>дверей школы.</w:t>
            </w:r>
          </w:p>
        </w:tc>
        <w:tc>
          <w:tcPr>
            <w:tcW w:w="1453" w:type="dxa"/>
            <w:tcBorders>
              <w:top w:val="single" w:sz="4" w:space="0" w:color="auto"/>
              <w:bottom w:val="single" w:sz="4" w:space="0" w:color="000000"/>
            </w:tcBorders>
          </w:tcPr>
          <w:p w:rsidR="00A13E65" w:rsidRPr="00EC1EA1" w:rsidRDefault="00A13E65" w:rsidP="00EC1EA1">
            <w:pPr>
              <w:widowControl w:val="0"/>
              <w:autoSpaceDE w:val="0"/>
              <w:autoSpaceDN w:val="0"/>
              <w:adjustRightInd w:val="0"/>
              <w:jc w:val="both"/>
              <w:rPr>
                <w:rFonts w:ascii="Times New Roman" w:eastAsiaTheme="minorEastAsia" w:hAnsi="Times New Roman"/>
                <w:sz w:val="20"/>
                <w:szCs w:val="20"/>
              </w:rPr>
            </w:pPr>
          </w:p>
        </w:tc>
        <w:tc>
          <w:tcPr>
            <w:tcW w:w="1454" w:type="dxa"/>
            <w:tcBorders>
              <w:top w:val="single" w:sz="4" w:space="0" w:color="auto"/>
              <w:bottom w:val="single" w:sz="4" w:space="0" w:color="000000"/>
            </w:tcBorders>
          </w:tcPr>
          <w:p w:rsidR="00A13E65" w:rsidRPr="00EC1EA1" w:rsidRDefault="00A13E65" w:rsidP="00EC1EA1">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r>
      <w:tr w:rsidR="00A13E65" w:rsidRPr="00BF6A90" w:rsidTr="00A13E65">
        <w:trPr>
          <w:trHeight w:val="4672"/>
        </w:trPr>
        <w:tc>
          <w:tcPr>
            <w:tcW w:w="1453" w:type="dxa"/>
            <w:tcBorders>
              <w:top w:val="nil"/>
              <w:bottom w:val="single" w:sz="4" w:space="0" w:color="000000"/>
            </w:tcBorders>
          </w:tcPr>
          <w:p w:rsidR="00A13E65" w:rsidRPr="00A13E65" w:rsidRDefault="00A13E65" w:rsidP="00A13E65">
            <w:pPr>
              <w:widowControl w:val="0"/>
              <w:autoSpaceDE w:val="0"/>
              <w:autoSpaceDN w:val="0"/>
              <w:adjustRightInd w:val="0"/>
              <w:spacing w:after="0" w:line="264" w:lineRule="exact"/>
              <w:jc w:val="both"/>
              <w:rPr>
                <w:rFonts w:ascii="Times New Roman" w:eastAsiaTheme="minorEastAsia" w:hAnsi="Times New Roman"/>
                <w:sz w:val="20"/>
                <w:szCs w:val="20"/>
                <w:lang w:val="ru-RU"/>
              </w:rPr>
            </w:pPr>
            <w:r w:rsidRPr="00A13E65">
              <w:rPr>
                <w:rFonts w:ascii="Times New Roman" w:eastAsiaTheme="minorEastAsia" w:hAnsi="Times New Roman"/>
                <w:b/>
                <w:bCs/>
                <w:i/>
                <w:iCs/>
                <w:sz w:val="20"/>
                <w:szCs w:val="20"/>
                <w:lang w:val="ru-RU"/>
              </w:rPr>
              <w:t>Ценности</w:t>
            </w:r>
            <w:r w:rsidRPr="00A13E65">
              <w:rPr>
                <w:rFonts w:ascii="Times New Roman" w:eastAsiaTheme="minorEastAsia" w:hAnsi="Times New Roman"/>
                <w:b/>
                <w:bCs/>
                <w:sz w:val="20"/>
                <w:szCs w:val="20"/>
                <w:lang w:val="ru-RU"/>
              </w:rPr>
              <w:t>:</w:t>
            </w:r>
          </w:p>
          <w:p w:rsidR="00A13E65" w:rsidRPr="00A13E65" w:rsidRDefault="00A13E65" w:rsidP="00A13E65">
            <w:pPr>
              <w:widowControl w:val="0"/>
              <w:autoSpaceDE w:val="0"/>
              <w:autoSpaceDN w:val="0"/>
              <w:adjustRightInd w:val="0"/>
              <w:spacing w:after="0" w:line="271"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дар слова,</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ценность</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красоты в</w:t>
            </w:r>
          </w:p>
          <w:p w:rsidR="00A13E65" w:rsidRPr="009F3439"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различных еѐ</w:t>
            </w:r>
          </w:p>
          <w:p w:rsidR="00A13E65" w:rsidRPr="009F3439"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проявлениях,</w:t>
            </w:r>
          </w:p>
          <w:p w:rsidR="00A13E65" w:rsidRPr="009F3439"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ценность труда</w:t>
            </w:r>
          </w:p>
          <w:p w:rsidR="00A13E65" w:rsidRPr="009F3439"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 как условия</w:t>
            </w:r>
          </w:p>
          <w:p w:rsidR="00A13E65" w:rsidRPr="00E0734A"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E0734A">
              <w:rPr>
                <w:rFonts w:ascii="Times New Roman" w:eastAsiaTheme="minorEastAsia" w:hAnsi="Times New Roman"/>
                <w:sz w:val="20"/>
                <w:szCs w:val="20"/>
                <w:lang w:val="ru-RU"/>
              </w:rPr>
              <w:t>достижения</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rPr>
            </w:pPr>
            <w:r w:rsidRPr="00A13E65">
              <w:rPr>
                <w:rFonts w:ascii="Times New Roman" w:eastAsiaTheme="minorEastAsia" w:hAnsi="Times New Roman"/>
                <w:sz w:val="20"/>
                <w:szCs w:val="20"/>
              </w:rPr>
              <w:t>мастерства,</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rPr>
            </w:pPr>
            <w:r w:rsidRPr="00A13E65">
              <w:rPr>
                <w:rFonts w:ascii="Times New Roman" w:eastAsiaTheme="minorEastAsia" w:hAnsi="Times New Roman"/>
                <w:sz w:val="20"/>
                <w:szCs w:val="20"/>
              </w:rPr>
              <w:t>ценность</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rPr>
            </w:pPr>
            <w:r w:rsidRPr="00A13E65">
              <w:rPr>
                <w:rFonts w:ascii="Times New Roman" w:eastAsiaTheme="minorEastAsia" w:hAnsi="Times New Roman"/>
                <w:sz w:val="20"/>
                <w:szCs w:val="20"/>
              </w:rPr>
              <w:t>творчества</w:t>
            </w:r>
          </w:p>
        </w:tc>
        <w:tc>
          <w:tcPr>
            <w:tcW w:w="1453" w:type="dxa"/>
            <w:tcBorders>
              <w:top w:val="nil"/>
              <w:bottom w:val="single" w:sz="4" w:space="0" w:color="000000"/>
            </w:tcBorders>
          </w:tcPr>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Воспитательны</w:t>
            </w:r>
          </w:p>
          <w:p w:rsidR="00A13E65" w:rsidRPr="00A13E65" w:rsidRDefault="00A13E65" w:rsidP="00A13E65">
            <w:pPr>
              <w:widowControl w:val="0"/>
              <w:autoSpaceDE w:val="0"/>
              <w:autoSpaceDN w:val="0"/>
              <w:adjustRightInd w:val="0"/>
              <w:spacing w:after="0" w:line="271"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е часы,</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экскурсии</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«Мой город»</w:t>
            </w:r>
          </w:p>
        </w:tc>
        <w:tc>
          <w:tcPr>
            <w:tcW w:w="1453" w:type="dxa"/>
            <w:tcBorders>
              <w:top w:val="nil"/>
              <w:bottom w:val="single" w:sz="4" w:space="0" w:color="000000"/>
            </w:tcBorders>
          </w:tcPr>
          <w:p w:rsidR="00A13E65" w:rsidRPr="00A13E65" w:rsidRDefault="00A13E65" w:rsidP="00A13E65">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c>
          <w:tcPr>
            <w:tcW w:w="1454" w:type="dxa"/>
            <w:tcBorders>
              <w:top w:val="nil"/>
              <w:bottom w:val="single" w:sz="4" w:space="0" w:color="000000"/>
            </w:tcBorders>
          </w:tcPr>
          <w:p w:rsidR="00A13E65" w:rsidRPr="00A13E65"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rPr>
            </w:pPr>
            <w:r w:rsidRPr="00A13E65">
              <w:rPr>
                <w:rFonts w:ascii="Times New Roman" w:eastAsiaTheme="minorEastAsia" w:hAnsi="Times New Roman"/>
                <w:sz w:val="20"/>
                <w:szCs w:val="20"/>
              </w:rPr>
              <w:t>Творческие</w:t>
            </w:r>
          </w:p>
          <w:p w:rsidR="00A13E65" w:rsidRPr="00A13E65" w:rsidRDefault="00A13E65" w:rsidP="00A13E65">
            <w:pPr>
              <w:widowControl w:val="0"/>
              <w:autoSpaceDE w:val="0"/>
              <w:autoSpaceDN w:val="0"/>
              <w:adjustRightInd w:val="0"/>
              <w:spacing w:after="0" w:line="271" w:lineRule="exact"/>
              <w:jc w:val="both"/>
              <w:rPr>
                <w:rFonts w:ascii="Times New Roman" w:eastAsiaTheme="minorEastAsia" w:hAnsi="Times New Roman"/>
                <w:sz w:val="20"/>
                <w:szCs w:val="20"/>
              </w:rPr>
            </w:pPr>
            <w:r w:rsidRPr="00A13E65">
              <w:rPr>
                <w:rFonts w:ascii="Times New Roman" w:eastAsiaTheme="minorEastAsia" w:hAnsi="Times New Roman"/>
                <w:sz w:val="20"/>
                <w:szCs w:val="20"/>
              </w:rPr>
              <w:t>выставки</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Pr>
                <w:rFonts w:ascii="Times New Roman" w:eastAsiaTheme="minorEastAsia" w:hAnsi="Times New Roman"/>
                <w:sz w:val="20"/>
                <w:szCs w:val="20"/>
              </w:rPr>
              <w:t>учащихся</w:t>
            </w:r>
          </w:p>
        </w:tc>
        <w:tc>
          <w:tcPr>
            <w:tcW w:w="1453" w:type="dxa"/>
            <w:tcBorders>
              <w:top w:val="nil"/>
              <w:bottom w:val="single" w:sz="4" w:space="0" w:color="000000"/>
            </w:tcBorders>
          </w:tcPr>
          <w:p w:rsidR="00A13E65" w:rsidRPr="00A13E65" w:rsidRDefault="00A13E65" w:rsidP="00A13E65">
            <w:pPr>
              <w:widowControl w:val="0"/>
              <w:autoSpaceDE w:val="0"/>
              <w:autoSpaceDN w:val="0"/>
              <w:adjustRightInd w:val="0"/>
              <w:spacing w:after="0" w:line="240" w:lineRule="auto"/>
              <w:jc w:val="both"/>
              <w:rPr>
                <w:rFonts w:ascii="Times New Roman" w:eastAsiaTheme="minorEastAsia" w:hAnsi="Times New Roman"/>
                <w:sz w:val="20"/>
                <w:szCs w:val="20"/>
              </w:rPr>
            </w:pPr>
          </w:p>
        </w:tc>
        <w:tc>
          <w:tcPr>
            <w:tcW w:w="1453" w:type="dxa"/>
            <w:tcBorders>
              <w:top w:val="nil"/>
              <w:bottom w:val="single" w:sz="4" w:space="0" w:color="000000"/>
            </w:tcBorders>
          </w:tcPr>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Выставка</w:t>
            </w:r>
          </w:p>
          <w:p w:rsidR="00A13E65" w:rsidRPr="00A13E65" w:rsidRDefault="00A13E65" w:rsidP="00A13E65">
            <w:pPr>
              <w:widowControl w:val="0"/>
              <w:autoSpaceDE w:val="0"/>
              <w:autoSpaceDN w:val="0"/>
              <w:adjustRightInd w:val="0"/>
              <w:spacing w:after="0" w:line="271" w:lineRule="exact"/>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рисунков</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«Новогодня</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я открытка»</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Конкурс</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«Литературн</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ый</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w w:val="96"/>
                <w:sz w:val="20"/>
                <w:szCs w:val="20"/>
                <w:lang w:val="ru-RU"/>
              </w:rPr>
              <w:t>калейдоскоп»</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В рамках</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A13E65">
              <w:rPr>
                <w:rFonts w:ascii="Times New Roman" w:eastAsiaTheme="minorEastAsia" w:hAnsi="Times New Roman"/>
                <w:sz w:val="20"/>
                <w:szCs w:val="20"/>
                <w:lang w:val="ru-RU"/>
              </w:rPr>
              <w:t>Дня театра</w:t>
            </w:r>
          </w:p>
          <w:p w:rsidR="00A13E65" w:rsidRPr="009F3439"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«История</w:t>
            </w:r>
          </w:p>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театра»</w:t>
            </w:r>
          </w:p>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Библиотеч</w:t>
            </w:r>
          </w:p>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ный урок</w:t>
            </w:r>
          </w:p>
          <w:p w:rsidR="00A13E65" w:rsidRPr="009F3439" w:rsidRDefault="00A13E65" w:rsidP="00A13E65">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Экскурсии</w:t>
            </w:r>
          </w:p>
          <w:p w:rsidR="00A13E65" w:rsidRPr="009F3439" w:rsidRDefault="00F461F9" w:rsidP="00F461F9">
            <w:pPr>
              <w:widowControl w:val="0"/>
              <w:tabs>
                <w:tab w:val="left" w:pos="247"/>
              </w:tabs>
              <w:autoSpaceDE w:val="0"/>
              <w:autoSpaceDN w:val="0"/>
              <w:adjustRightInd w:val="0"/>
              <w:spacing w:after="0" w:line="240" w:lineRule="auto"/>
              <w:jc w:val="both"/>
              <w:rPr>
                <w:rFonts w:ascii="Times New Roman" w:eastAsiaTheme="minorEastAsia" w:hAnsi="Times New Roman"/>
                <w:sz w:val="20"/>
                <w:szCs w:val="20"/>
                <w:lang w:val="ru-RU"/>
              </w:rPr>
            </w:pPr>
            <w:r>
              <w:rPr>
                <w:rFonts w:ascii="Times New Roman" w:eastAsiaTheme="minorEastAsia" w:hAnsi="Times New Roman"/>
                <w:sz w:val="20"/>
                <w:szCs w:val="20"/>
                <w:lang w:val="ru-RU"/>
              </w:rPr>
              <w:t xml:space="preserve">в </w:t>
            </w:r>
            <w:r w:rsidR="00A13E65" w:rsidRPr="009F3439">
              <w:rPr>
                <w:rFonts w:ascii="Times New Roman" w:eastAsiaTheme="minorEastAsia" w:hAnsi="Times New Roman"/>
                <w:sz w:val="20"/>
                <w:szCs w:val="20"/>
                <w:lang w:val="ru-RU"/>
              </w:rPr>
              <w:t>музей,</w:t>
            </w:r>
            <w:r w:rsidR="00A13E65">
              <w:rPr>
                <w:rFonts w:ascii="Times New Roman" w:eastAsiaTheme="minorEastAsia" w:hAnsi="Times New Roman"/>
                <w:sz w:val="20"/>
                <w:szCs w:val="20"/>
                <w:lang w:val="ru-RU"/>
              </w:rPr>
              <w:t xml:space="preserve"> </w:t>
            </w:r>
            <w:r w:rsidR="00A13E65" w:rsidRPr="009F3439">
              <w:rPr>
                <w:rFonts w:ascii="Times New Roman" w:eastAsiaTheme="minorEastAsia" w:hAnsi="Times New Roman"/>
                <w:sz w:val="20"/>
                <w:szCs w:val="20"/>
                <w:lang w:val="ru-RU"/>
              </w:rPr>
              <w:t>картинную</w:t>
            </w:r>
          </w:p>
          <w:p w:rsidR="00A13E65" w:rsidRPr="00A13E65" w:rsidRDefault="00A13E65" w:rsidP="00A13E65">
            <w:pPr>
              <w:widowControl w:val="0"/>
              <w:autoSpaceDE w:val="0"/>
              <w:autoSpaceDN w:val="0"/>
              <w:adjustRightInd w:val="0"/>
              <w:spacing w:after="0"/>
              <w:jc w:val="both"/>
              <w:rPr>
                <w:rFonts w:ascii="Times New Roman" w:eastAsiaTheme="minorEastAsia" w:hAnsi="Times New Roman"/>
                <w:sz w:val="20"/>
                <w:szCs w:val="20"/>
                <w:lang w:val="ru-RU"/>
              </w:rPr>
            </w:pPr>
            <w:r w:rsidRPr="009F3439">
              <w:rPr>
                <w:rFonts w:ascii="Times New Roman" w:eastAsiaTheme="minorEastAsia" w:hAnsi="Times New Roman"/>
                <w:sz w:val="20"/>
                <w:szCs w:val="20"/>
                <w:lang w:val="ru-RU"/>
              </w:rPr>
              <w:t>галерею</w:t>
            </w:r>
          </w:p>
        </w:tc>
        <w:tc>
          <w:tcPr>
            <w:tcW w:w="1454" w:type="dxa"/>
            <w:tcBorders>
              <w:top w:val="nil"/>
              <w:bottom w:val="single" w:sz="4" w:space="0" w:color="000000"/>
            </w:tcBorders>
          </w:tcPr>
          <w:p w:rsidR="00A13E65" w:rsidRPr="009F3439" w:rsidRDefault="00A13E65" w:rsidP="00A13E65">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r>
      <w:tr w:rsidR="009F3439" w:rsidRPr="009F3439" w:rsidTr="009F3439">
        <w:trPr>
          <w:trHeight w:val="1408"/>
        </w:trPr>
        <w:tc>
          <w:tcPr>
            <w:tcW w:w="1453" w:type="dxa"/>
            <w:tcBorders>
              <w:top w:val="nil"/>
              <w:bottom w:val="single" w:sz="4" w:space="0" w:color="000000"/>
            </w:tcBorders>
          </w:tcPr>
          <w:p w:rsidR="009F3439" w:rsidRPr="009F3439" w:rsidRDefault="009F3439" w:rsidP="009F3439">
            <w:pPr>
              <w:widowControl w:val="0"/>
              <w:autoSpaceDE w:val="0"/>
              <w:autoSpaceDN w:val="0"/>
              <w:adjustRightInd w:val="0"/>
              <w:spacing w:after="0" w:line="264" w:lineRule="exact"/>
              <w:rPr>
                <w:rFonts w:ascii="Times New Roman" w:eastAsiaTheme="minorEastAsia" w:hAnsi="Times New Roman"/>
                <w:sz w:val="20"/>
                <w:szCs w:val="20"/>
                <w:lang w:val="ru-RU"/>
              </w:rPr>
            </w:pPr>
            <w:r w:rsidRPr="009F3439">
              <w:rPr>
                <w:rFonts w:ascii="Times New Roman" w:eastAsiaTheme="minorEastAsia" w:hAnsi="Times New Roman"/>
                <w:b/>
                <w:bCs/>
                <w:i/>
                <w:iCs/>
                <w:sz w:val="20"/>
                <w:szCs w:val="20"/>
                <w:lang w:val="ru-RU"/>
              </w:rPr>
              <w:t>Ценности</w:t>
            </w:r>
            <w:r w:rsidRPr="009F3439">
              <w:rPr>
                <w:rFonts w:ascii="Times New Roman" w:eastAsiaTheme="minorEastAsia" w:hAnsi="Times New Roman"/>
                <w:b/>
                <w:bCs/>
                <w:sz w:val="20"/>
                <w:szCs w:val="20"/>
                <w:lang w:val="ru-RU"/>
              </w:rPr>
              <w:t>:</w:t>
            </w:r>
          </w:p>
          <w:p w:rsidR="009F3439" w:rsidRPr="009F3439" w:rsidRDefault="009F3439" w:rsidP="009F3439">
            <w:pPr>
              <w:widowControl w:val="0"/>
              <w:autoSpaceDE w:val="0"/>
              <w:autoSpaceDN w:val="0"/>
              <w:adjustRightInd w:val="0"/>
              <w:spacing w:after="0" w:line="264" w:lineRule="exact"/>
              <w:rPr>
                <w:rFonts w:ascii="Times New Roman" w:eastAsiaTheme="minorEastAsia" w:hAnsi="Times New Roman"/>
                <w:b/>
                <w:bCs/>
                <w:i/>
                <w:iCs/>
                <w:sz w:val="20"/>
                <w:szCs w:val="20"/>
                <w:lang w:val="ru-RU"/>
              </w:rPr>
            </w:pPr>
            <w:r w:rsidRPr="009F3439">
              <w:rPr>
                <w:rFonts w:ascii="Times New Roman" w:eastAsiaTheme="minorEastAsia" w:hAnsi="Times New Roman"/>
                <w:sz w:val="20"/>
                <w:szCs w:val="20"/>
                <w:lang w:val="ru-RU"/>
              </w:rPr>
              <w:t>планета Земля –</w:t>
            </w:r>
            <w:r>
              <w:rPr>
                <w:rFonts w:ascii="Times New Roman" w:eastAsiaTheme="minorEastAsia" w:hAnsi="Times New Roman"/>
                <w:sz w:val="20"/>
                <w:szCs w:val="20"/>
                <w:lang w:val="ru-RU"/>
              </w:rPr>
              <w:t xml:space="preserve"> </w:t>
            </w:r>
            <w:r w:rsidRPr="009F3439">
              <w:rPr>
                <w:rFonts w:ascii="Times New Roman" w:eastAsiaTheme="minorEastAsia" w:hAnsi="Times New Roman"/>
                <w:sz w:val="20"/>
                <w:szCs w:val="20"/>
                <w:lang w:val="ru-RU"/>
              </w:rPr>
              <w:t>общий дом для</w:t>
            </w:r>
            <w:r>
              <w:rPr>
                <w:rFonts w:ascii="Times New Roman" w:eastAsiaTheme="minorEastAsia" w:hAnsi="Times New Roman"/>
                <w:b/>
                <w:bCs/>
                <w:i/>
                <w:iCs/>
                <w:sz w:val="20"/>
                <w:szCs w:val="20"/>
                <w:lang w:val="ru-RU"/>
              </w:rPr>
              <w:t xml:space="preserve"> </w:t>
            </w:r>
            <w:r w:rsidRPr="009F3439">
              <w:rPr>
                <w:rFonts w:ascii="Times New Roman" w:eastAsiaTheme="minorEastAsia" w:hAnsi="Times New Roman"/>
                <w:sz w:val="20"/>
                <w:szCs w:val="20"/>
                <w:lang w:val="ru-RU"/>
              </w:rPr>
              <w:t>всех жителей</w:t>
            </w:r>
          </w:p>
        </w:tc>
        <w:tc>
          <w:tcPr>
            <w:tcW w:w="1453" w:type="dxa"/>
            <w:tcBorders>
              <w:top w:val="nil"/>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p>
        </w:tc>
        <w:tc>
          <w:tcPr>
            <w:tcW w:w="1453" w:type="dxa"/>
            <w:tcBorders>
              <w:top w:val="nil"/>
              <w:bottom w:val="single" w:sz="4" w:space="0" w:color="000000"/>
            </w:tcBorders>
          </w:tcPr>
          <w:p w:rsidR="009F3439" w:rsidRPr="009F3439" w:rsidRDefault="009F3439" w:rsidP="009F3439">
            <w:pPr>
              <w:widowControl w:val="0"/>
              <w:autoSpaceDE w:val="0"/>
              <w:autoSpaceDN w:val="0"/>
              <w:adjustRightInd w:val="0"/>
              <w:spacing w:after="0" w:line="260" w:lineRule="exact"/>
              <w:rPr>
                <w:rFonts w:ascii="Times New Roman" w:eastAsiaTheme="minorEastAsia" w:hAnsi="Times New Roman"/>
                <w:sz w:val="20"/>
                <w:szCs w:val="20"/>
              </w:rPr>
            </w:pPr>
            <w:r w:rsidRPr="009F3439">
              <w:rPr>
                <w:rFonts w:ascii="Times New Roman" w:eastAsiaTheme="minorEastAsia" w:hAnsi="Times New Roman"/>
                <w:sz w:val="20"/>
                <w:szCs w:val="20"/>
              </w:rPr>
              <w:t>Экскурсии</w:t>
            </w:r>
          </w:p>
          <w:p w:rsidR="009F3439" w:rsidRPr="00F461F9" w:rsidRDefault="00F461F9" w:rsidP="00F461F9">
            <w:pPr>
              <w:widowControl w:val="0"/>
              <w:autoSpaceDE w:val="0"/>
              <w:autoSpaceDN w:val="0"/>
              <w:adjustRightInd w:val="0"/>
              <w:spacing w:after="0" w:line="260" w:lineRule="exact"/>
              <w:rPr>
                <w:rFonts w:ascii="Times New Roman" w:eastAsiaTheme="minorEastAsia" w:hAnsi="Times New Roman"/>
                <w:sz w:val="20"/>
                <w:szCs w:val="20"/>
                <w:lang w:val="ru-RU"/>
              </w:rPr>
            </w:pPr>
            <w:r>
              <w:rPr>
                <w:rFonts w:ascii="Times New Roman" w:eastAsiaTheme="minorEastAsia" w:hAnsi="Times New Roman"/>
                <w:sz w:val="20"/>
                <w:szCs w:val="20"/>
                <w:lang w:val="ru-RU"/>
              </w:rPr>
              <w:t xml:space="preserve">по </w:t>
            </w:r>
            <w:r w:rsidR="009F3439" w:rsidRPr="009F3439">
              <w:rPr>
                <w:rFonts w:ascii="Times New Roman" w:eastAsiaTheme="minorEastAsia" w:hAnsi="Times New Roman"/>
                <w:sz w:val="20"/>
                <w:szCs w:val="20"/>
              </w:rPr>
              <w:t>краю,</w:t>
            </w:r>
          </w:p>
        </w:tc>
        <w:tc>
          <w:tcPr>
            <w:tcW w:w="1454" w:type="dxa"/>
            <w:tcBorders>
              <w:top w:val="nil"/>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top w:val="nil"/>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top w:val="nil"/>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4" w:type="dxa"/>
            <w:tcBorders>
              <w:top w:val="nil"/>
              <w:bottom w:val="single" w:sz="4" w:space="0" w:color="000000"/>
            </w:tcBorders>
          </w:tcPr>
          <w:p w:rsidR="009F3439" w:rsidRPr="009F3439" w:rsidRDefault="009F3439" w:rsidP="009F3439">
            <w:pPr>
              <w:widowControl w:val="0"/>
              <w:autoSpaceDE w:val="0"/>
              <w:autoSpaceDN w:val="0"/>
              <w:adjustRightInd w:val="0"/>
              <w:spacing w:after="0" w:line="260" w:lineRule="exact"/>
              <w:rPr>
                <w:rFonts w:ascii="Times New Roman" w:eastAsiaTheme="minorEastAsia" w:hAnsi="Times New Roman"/>
                <w:sz w:val="20"/>
                <w:szCs w:val="20"/>
              </w:rPr>
            </w:pPr>
            <w:r w:rsidRPr="009F3439">
              <w:rPr>
                <w:rFonts w:ascii="Times New Roman" w:eastAsiaTheme="minorEastAsia" w:hAnsi="Times New Roman"/>
                <w:sz w:val="20"/>
                <w:szCs w:val="20"/>
              </w:rPr>
              <w:t>Беседы</w:t>
            </w:r>
          </w:p>
          <w:p w:rsidR="009F3439" w:rsidRPr="009F3439" w:rsidRDefault="009F3439" w:rsidP="009F3439">
            <w:pPr>
              <w:widowControl w:val="0"/>
              <w:autoSpaceDE w:val="0"/>
              <w:autoSpaceDN w:val="0"/>
              <w:adjustRightInd w:val="0"/>
              <w:spacing w:after="0" w:line="260" w:lineRule="exact"/>
              <w:rPr>
                <w:rFonts w:ascii="Times New Roman" w:eastAsiaTheme="minorEastAsia" w:hAnsi="Times New Roman"/>
                <w:sz w:val="20"/>
                <w:szCs w:val="20"/>
              </w:rPr>
            </w:pPr>
            <w:r w:rsidRPr="009F3439">
              <w:rPr>
                <w:rFonts w:ascii="Times New Roman" w:eastAsiaTheme="minorEastAsia" w:hAnsi="Times New Roman"/>
                <w:sz w:val="20"/>
                <w:szCs w:val="20"/>
              </w:rPr>
              <w:t>«Пожары</w:t>
            </w:r>
          </w:p>
          <w:p w:rsidR="009F3439" w:rsidRPr="009F3439" w:rsidRDefault="009F3439" w:rsidP="009F3439">
            <w:pPr>
              <w:widowControl w:val="0"/>
              <w:autoSpaceDE w:val="0"/>
              <w:autoSpaceDN w:val="0"/>
              <w:adjustRightInd w:val="0"/>
              <w:spacing w:after="0" w:line="260" w:lineRule="exact"/>
              <w:rPr>
                <w:rFonts w:ascii="Times New Roman" w:eastAsiaTheme="minorEastAsia" w:hAnsi="Times New Roman"/>
                <w:sz w:val="20"/>
                <w:szCs w:val="20"/>
              </w:rPr>
            </w:pPr>
            <w:r w:rsidRPr="009F3439">
              <w:rPr>
                <w:rFonts w:ascii="Times New Roman" w:eastAsiaTheme="minorEastAsia" w:hAnsi="Times New Roman"/>
                <w:sz w:val="20"/>
                <w:szCs w:val="20"/>
              </w:rPr>
              <w:t>- общая</w:t>
            </w:r>
          </w:p>
          <w:p w:rsidR="009F3439" w:rsidRPr="009F3439" w:rsidRDefault="009F3439" w:rsidP="009F3439">
            <w:pPr>
              <w:widowControl w:val="0"/>
              <w:autoSpaceDE w:val="0"/>
              <w:autoSpaceDN w:val="0"/>
              <w:adjustRightInd w:val="0"/>
              <w:rPr>
                <w:rFonts w:ascii="Times New Roman" w:eastAsiaTheme="minorEastAsia" w:hAnsi="Times New Roman"/>
                <w:sz w:val="20"/>
                <w:szCs w:val="20"/>
              </w:rPr>
            </w:pPr>
            <w:r w:rsidRPr="009F3439">
              <w:rPr>
                <w:rFonts w:ascii="Times New Roman" w:eastAsiaTheme="minorEastAsia" w:hAnsi="Times New Roman"/>
                <w:sz w:val="20"/>
                <w:szCs w:val="20"/>
              </w:rPr>
              <w:t>беда!»</w:t>
            </w:r>
          </w:p>
        </w:tc>
      </w:tr>
      <w:tr w:rsidR="009F3439" w:rsidRPr="009F3439" w:rsidTr="009F3439">
        <w:trPr>
          <w:trHeight w:val="2824"/>
        </w:trPr>
        <w:tc>
          <w:tcPr>
            <w:tcW w:w="1453" w:type="dxa"/>
            <w:tcBorders>
              <w:bottom w:val="single" w:sz="4" w:space="0" w:color="000000"/>
            </w:tcBorders>
          </w:tcPr>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lastRenderedPageBreak/>
              <w:t>Земли;</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i/>
                <w:iCs/>
                <w:sz w:val="20"/>
                <w:szCs w:val="20"/>
                <w:lang w:val="ru-RU"/>
              </w:rPr>
              <w:t>ценность</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природы,</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родной земли,</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родной</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природы,</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заповедной</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природы;</w:t>
            </w:r>
          </w:p>
          <w:p w:rsidR="009F3439" w:rsidRPr="00C93D2B"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ответственность человека за</w:t>
            </w:r>
          </w:p>
          <w:p w:rsidR="009F3439" w:rsidRPr="00E0734A" w:rsidRDefault="009F3439" w:rsidP="009F3439">
            <w:pPr>
              <w:widowControl w:val="0"/>
              <w:autoSpaceDE w:val="0"/>
              <w:autoSpaceDN w:val="0"/>
              <w:adjustRightInd w:val="0"/>
              <w:spacing w:after="0" w:line="240" w:lineRule="auto"/>
              <w:rPr>
                <w:rFonts w:ascii="Times New Roman" w:eastAsiaTheme="minorEastAsia" w:hAnsi="Times New Roman"/>
                <w:sz w:val="20"/>
                <w:szCs w:val="20"/>
                <w:lang w:val="ru-RU"/>
              </w:rPr>
            </w:pPr>
            <w:r w:rsidRPr="00E0734A">
              <w:rPr>
                <w:rFonts w:ascii="Times New Roman" w:eastAsiaTheme="minorEastAsia" w:hAnsi="Times New Roman"/>
                <w:sz w:val="20"/>
                <w:szCs w:val="20"/>
                <w:lang w:val="ru-RU"/>
              </w:rPr>
              <w:t>окружающую</w:t>
            </w:r>
          </w:p>
          <w:p w:rsidR="009F3439" w:rsidRPr="009F3439" w:rsidRDefault="009F3439" w:rsidP="009F3439">
            <w:pPr>
              <w:widowControl w:val="0"/>
              <w:autoSpaceDE w:val="0"/>
              <w:autoSpaceDN w:val="0"/>
              <w:adjustRightInd w:val="0"/>
              <w:rPr>
                <w:rFonts w:ascii="Times New Roman" w:eastAsiaTheme="minorEastAsia" w:hAnsi="Times New Roman"/>
                <w:sz w:val="20"/>
                <w:szCs w:val="20"/>
                <w:lang w:val="ru-RU"/>
              </w:rPr>
            </w:pPr>
            <w:r w:rsidRPr="009F3439">
              <w:rPr>
                <w:rFonts w:ascii="Times New Roman" w:eastAsiaTheme="minorEastAsia" w:hAnsi="Times New Roman"/>
                <w:sz w:val="20"/>
                <w:szCs w:val="20"/>
              </w:rPr>
              <w:t>среду</w:t>
            </w:r>
          </w:p>
        </w:tc>
        <w:tc>
          <w:tcPr>
            <w:tcW w:w="1453"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r w:rsidRPr="009F3439">
              <w:rPr>
                <w:rFonts w:ascii="Times New Roman" w:eastAsiaTheme="minorEastAsia" w:hAnsi="Times New Roman"/>
                <w:sz w:val="20"/>
                <w:szCs w:val="20"/>
              </w:rPr>
              <w:t>Туристичес</w:t>
            </w:r>
          </w:p>
          <w:p w:rsidR="009F3439" w:rsidRPr="009F3439" w:rsidRDefault="009F3439" w:rsidP="009F3439">
            <w:pPr>
              <w:widowControl w:val="0"/>
              <w:autoSpaceDE w:val="0"/>
              <w:autoSpaceDN w:val="0"/>
              <w:adjustRightInd w:val="0"/>
              <w:rPr>
                <w:rFonts w:ascii="Times New Roman" w:eastAsiaTheme="minorEastAsia" w:hAnsi="Times New Roman"/>
                <w:sz w:val="20"/>
                <w:szCs w:val="20"/>
                <w:lang w:val="ru-RU"/>
              </w:rPr>
            </w:pPr>
            <w:r w:rsidRPr="009F3439">
              <w:rPr>
                <w:rFonts w:ascii="Times New Roman" w:eastAsiaTheme="minorEastAsia" w:hAnsi="Times New Roman"/>
                <w:sz w:val="20"/>
                <w:szCs w:val="20"/>
              </w:rPr>
              <w:t>кие походы</w:t>
            </w:r>
          </w:p>
        </w:tc>
        <w:tc>
          <w:tcPr>
            <w:tcW w:w="1454"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3"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c>
          <w:tcPr>
            <w:tcW w:w="1454" w:type="dxa"/>
            <w:tcBorders>
              <w:bottom w:val="single" w:sz="4" w:space="0" w:color="000000"/>
            </w:tcBorders>
          </w:tcPr>
          <w:p w:rsidR="009F3439" w:rsidRPr="009F3439" w:rsidRDefault="009F3439" w:rsidP="009F3439">
            <w:pPr>
              <w:widowControl w:val="0"/>
              <w:autoSpaceDE w:val="0"/>
              <w:autoSpaceDN w:val="0"/>
              <w:adjustRightInd w:val="0"/>
              <w:spacing w:after="0" w:line="240" w:lineRule="auto"/>
              <w:rPr>
                <w:rFonts w:ascii="Times New Roman" w:eastAsiaTheme="minorEastAsia" w:hAnsi="Times New Roman"/>
                <w:sz w:val="20"/>
                <w:szCs w:val="20"/>
              </w:rPr>
            </w:pPr>
          </w:p>
        </w:tc>
      </w:tr>
      <w:tr w:rsidR="00F461F9" w:rsidRPr="009F3439" w:rsidTr="00F461F9">
        <w:trPr>
          <w:trHeight w:val="4921"/>
        </w:trPr>
        <w:tc>
          <w:tcPr>
            <w:tcW w:w="1453" w:type="dxa"/>
            <w:tcBorders>
              <w:bottom w:val="single" w:sz="4" w:space="0" w:color="000000"/>
            </w:tcBorders>
          </w:tcPr>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Pr>
                <w:rFonts w:ascii="Times New Roman" w:eastAsiaTheme="minorEastAsia" w:hAnsi="Times New Roman"/>
                <w:b/>
                <w:bCs/>
                <w:i/>
                <w:iCs/>
                <w:sz w:val="20"/>
                <w:szCs w:val="20"/>
                <w:lang w:val="ru-RU"/>
              </w:rPr>
              <w:t>Ц</w:t>
            </w:r>
            <w:r w:rsidRPr="00C93D2B">
              <w:rPr>
                <w:rFonts w:ascii="Times New Roman" w:eastAsiaTheme="minorEastAsia" w:hAnsi="Times New Roman"/>
                <w:b/>
                <w:bCs/>
                <w:i/>
                <w:iCs/>
                <w:sz w:val="20"/>
                <w:szCs w:val="20"/>
                <w:lang w:val="ru-RU"/>
              </w:rPr>
              <w:t>енность</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b/>
                <w:bCs/>
                <w:i/>
                <w:iCs/>
                <w:sz w:val="20"/>
                <w:szCs w:val="20"/>
                <w:lang w:val="ru-RU"/>
              </w:rPr>
              <w:t>здоровья</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(физического,</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нравственного</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и социально-</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психологического),</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стремление к</w:t>
            </w:r>
          </w:p>
          <w:p w:rsidR="00F461F9" w:rsidRPr="00C93D2B" w:rsidRDefault="00F461F9" w:rsidP="00F461F9">
            <w:pPr>
              <w:widowControl w:val="0"/>
              <w:autoSpaceDE w:val="0"/>
              <w:autoSpaceDN w:val="0"/>
              <w:adjustRightInd w:val="0"/>
              <w:spacing w:after="0" w:line="260" w:lineRule="exact"/>
              <w:rPr>
                <w:rFonts w:ascii="Times New Roman" w:eastAsiaTheme="minorEastAsia" w:hAnsi="Times New Roman"/>
                <w:b/>
                <w:bCs/>
                <w:i/>
                <w:iCs/>
                <w:sz w:val="20"/>
                <w:szCs w:val="20"/>
                <w:lang w:val="ru-RU"/>
              </w:rPr>
            </w:pPr>
            <w:r w:rsidRPr="00C93D2B">
              <w:rPr>
                <w:rFonts w:ascii="Times New Roman" w:eastAsiaTheme="minorEastAsia" w:hAnsi="Times New Roman"/>
                <w:sz w:val="20"/>
                <w:szCs w:val="20"/>
                <w:lang w:val="ru-RU"/>
              </w:rPr>
              <w:t>здоровому</w:t>
            </w:r>
          </w:p>
          <w:p w:rsidR="00F461F9" w:rsidRPr="00C93D2B" w:rsidRDefault="00F461F9" w:rsidP="00F461F9">
            <w:pPr>
              <w:widowControl w:val="0"/>
              <w:autoSpaceDE w:val="0"/>
              <w:autoSpaceDN w:val="0"/>
              <w:adjustRightInd w:val="0"/>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образу жизни</w:t>
            </w:r>
          </w:p>
        </w:tc>
        <w:tc>
          <w:tcPr>
            <w:tcW w:w="1453" w:type="dxa"/>
            <w:tcBorders>
              <w:bottom w:val="single" w:sz="4" w:space="0" w:color="000000"/>
            </w:tcBorders>
          </w:tcPr>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Участие в</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соревнованиях</w:t>
            </w:r>
          </w:p>
          <w:p w:rsidR="00F461F9" w:rsidRPr="00C93D2B" w:rsidRDefault="00F461F9" w:rsidP="00F461F9">
            <w:pPr>
              <w:widowControl w:val="0"/>
              <w:autoSpaceDE w:val="0"/>
              <w:autoSpaceDN w:val="0"/>
              <w:adjustRightInd w:val="0"/>
              <w:spacing w:line="27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ДЮП и ЮИДД.</w:t>
            </w:r>
          </w:p>
        </w:tc>
        <w:tc>
          <w:tcPr>
            <w:tcW w:w="1453" w:type="dxa"/>
            <w:tcBorders>
              <w:bottom w:val="single" w:sz="4" w:space="0" w:color="000000"/>
            </w:tcBorders>
          </w:tcPr>
          <w:p w:rsidR="00F461F9" w:rsidRPr="00C93D2B" w:rsidRDefault="00F461F9" w:rsidP="00F461F9">
            <w:pPr>
              <w:widowControl w:val="0"/>
              <w:autoSpaceDE w:val="0"/>
              <w:autoSpaceDN w:val="0"/>
              <w:adjustRightInd w:val="0"/>
              <w:spacing w:after="0" w:line="240" w:lineRule="auto"/>
              <w:rPr>
                <w:rFonts w:ascii="Times New Roman" w:eastAsiaTheme="minorEastAsia" w:hAnsi="Times New Roman"/>
                <w:sz w:val="20"/>
                <w:szCs w:val="20"/>
                <w:lang w:val="ru-RU"/>
              </w:rPr>
            </w:pPr>
          </w:p>
        </w:tc>
        <w:tc>
          <w:tcPr>
            <w:tcW w:w="1454" w:type="dxa"/>
            <w:tcBorders>
              <w:bottom w:val="single" w:sz="4" w:space="0" w:color="000000"/>
            </w:tcBorders>
          </w:tcPr>
          <w:p w:rsidR="00F461F9" w:rsidRPr="00C93D2B" w:rsidRDefault="00F461F9" w:rsidP="00F461F9">
            <w:pPr>
              <w:widowControl w:val="0"/>
              <w:autoSpaceDE w:val="0"/>
              <w:autoSpaceDN w:val="0"/>
              <w:adjustRightInd w:val="0"/>
              <w:spacing w:after="0" w:line="240" w:lineRule="auto"/>
              <w:rPr>
                <w:rFonts w:ascii="Times New Roman" w:eastAsiaTheme="minorEastAsia" w:hAnsi="Times New Roman"/>
                <w:sz w:val="20"/>
                <w:szCs w:val="20"/>
                <w:lang w:val="ru-RU"/>
              </w:rPr>
            </w:pPr>
          </w:p>
        </w:tc>
        <w:tc>
          <w:tcPr>
            <w:tcW w:w="1453" w:type="dxa"/>
            <w:tcBorders>
              <w:bottom w:val="single" w:sz="4" w:space="0" w:color="000000"/>
            </w:tcBorders>
          </w:tcPr>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Работа</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спортивног</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о клуба</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«ЛИДЕР»</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Членами</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клуба</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являются</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учащиеся 5</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 11</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классов,</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занимающ</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иеся в</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спортивны</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х секциях.</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Беседы:</w:t>
            </w:r>
          </w:p>
          <w:p w:rsidR="00F461F9" w:rsidRPr="00F461F9" w:rsidRDefault="00F461F9" w:rsidP="00F461F9">
            <w:pPr>
              <w:widowControl w:val="0"/>
              <w:autoSpaceDE w:val="0"/>
              <w:autoSpaceDN w:val="0"/>
              <w:adjustRightInd w:val="0"/>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Правильно</w:t>
            </w:r>
            <w:r>
              <w:rPr>
                <w:rFonts w:ascii="Times New Roman" w:eastAsiaTheme="minorEastAsia" w:hAnsi="Times New Roman"/>
                <w:sz w:val="20"/>
                <w:szCs w:val="20"/>
                <w:lang w:val="ru-RU"/>
              </w:rPr>
              <w:t xml:space="preserve">е питание, </w:t>
            </w:r>
            <w:r w:rsidRPr="00F461F9">
              <w:rPr>
                <w:rFonts w:ascii="Times New Roman" w:hAnsi="Times New Roman"/>
                <w:sz w:val="20"/>
                <w:szCs w:val="20"/>
                <w:lang w:val="ru-RU"/>
              </w:rPr>
              <w:t>Личная гигиена</w:t>
            </w:r>
          </w:p>
        </w:tc>
        <w:tc>
          <w:tcPr>
            <w:tcW w:w="1453" w:type="dxa"/>
            <w:tcBorders>
              <w:bottom w:val="single" w:sz="4" w:space="0" w:color="000000"/>
            </w:tcBorders>
          </w:tcPr>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Спортивные</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соревнова-</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ния,</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w w:val="97"/>
                <w:sz w:val="20"/>
                <w:szCs w:val="20"/>
                <w:lang w:val="ru-RU"/>
              </w:rPr>
              <w:t>посвященные</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Дню</w:t>
            </w:r>
          </w:p>
          <w:p w:rsidR="00F461F9" w:rsidRPr="00C93D2B" w:rsidRDefault="00F461F9" w:rsidP="00F461F9">
            <w:pPr>
              <w:widowControl w:val="0"/>
              <w:autoSpaceDE w:val="0"/>
              <w:autoSpaceDN w:val="0"/>
              <w:adjustRightInd w:val="0"/>
              <w:spacing w:after="0" w:line="255"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защитника</w:t>
            </w:r>
          </w:p>
          <w:p w:rsidR="00F461F9" w:rsidRPr="00F461F9" w:rsidRDefault="00F461F9" w:rsidP="00F461F9">
            <w:pPr>
              <w:widowControl w:val="0"/>
              <w:autoSpaceDE w:val="0"/>
              <w:autoSpaceDN w:val="0"/>
              <w:adjustRightInd w:val="0"/>
              <w:rPr>
                <w:rFonts w:ascii="Times New Roman" w:eastAsiaTheme="minorEastAsia" w:hAnsi="Times New Roman"/>
                <w:sz w:val="20"/>
                <w:szCs w:val="20"/>
              </w:rPr>
            </w:pPr>
            <w:r w:rsidRPr="00F461F9">
              <w:rPr>
                <w:rFonts w:ascii="Times New Roman" w:eastAsiaTheme="minorEastAsia" w:hAnsi="Times New Roman"/>
                <w:sz w:val="20"/>
                <w:szCs w:val="20"/>
              </w:rPr>
              <w:t>Отечества</w:t>
            </w:r>
          </w:p>
        </w:tc>
        <w:tc>
          <w:tcPr>
            <w:tcW w:w="1454" w:type="dxa"/>
            <w:tcBorders>
              <w:bottom w:val="single" w:sz="4" w:space="0" w:color="000000"/>
            </w:tcBorders>
          </w:tcPr>
          <w:p w:rsidR="00F461F9" w:rsidRPr="00F461F9" w:rsidRDefault="00F461F9" w:rsidP="00F461F9">
            <w:pPr>
              <w:widowControl w:val="0"/>
              <w:autoSpaceDE w:val="0"/>
              <w:autoSpaceDN w:val="0"/>
              <w:adjustRightInd w:val="0"/>
              <w:spacing w:after="0" w:line="240" w:lineRule="auto"/>
              <w:rPr>
                <w:rFonts w:ascii="Times New Roman" w:eastAsiaTheme="minorEastAsia" w:hAnsi="Times New Roman"/>
                <w:sz w:val="20"/>
                <w:szCs w:val="20"/>
              </w:rPr>
            </w:pPr>
          </w:p>
        </w:tc>
      </w:tr>
    </w:tbl>
    <w:p w:rsidR="00D16639" w:rsidRDefault="00D16639"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pPr>
    </w:p>
    <w:tbl>
      <w:tblPr>
        <w:tblW w:w="10946" w:type="dxa"/>
        <w:tblInd w:w="-426" w:type="dxa"/>
        <w:tblLayout w:type="fixed"/>
        <w:tblCellMar>
          <w:left w:w="0" w:type="dxa"/>
          <w:right w:w="0" w:type="dxa"/>
        </w:tblCellMar>
        <w:tblLook w:val="0000"/>
      </w:tblPr>
      <w:tblGrid>
        <w:gridCol w:w="426"/>
        <w:gridCol w:w="1880"/>
        <w:gridCol w:w="1840"/>
        <w:gridCol w:w="1420"/>
        <w:gridCol w:w="1420"/>
        <w:gridCol w:w="1420"/>
        <w:gridCol w:w="1400"/>
        <w:gridCol w:w="401"/>
        <w:gridCol w:w="739"/>
      </w:tblGrid>
      <w:tr w:rsidR="000F2ADC" w:rsidRPr="009F3439" w:rsidTr="00F461F9">
        <w:trPr>
          <w:gridAfter w:val="1"/>
          <w:wAfter w:w="739" w:type="dxa"/>
          <w:trHeight w:val="472"/>
        </w:trPr>
        <w:tc>
          <w:tcPr>
            <w:tcW w:w="2306" w:type="dxa"/>
            <w:gridSpan w:val="2"/>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840"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420"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420"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420"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400"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401" w:type="dxa"/>
            <w:tcBorders>
              <w:top w:val="nil"/>
              <w:left w:val="nil"/>
              <w:bottom w:val="nil"/>
              <w:right w:val="nil"/>
            </w:tcBorders>
            <w:vAlign w:val="bottom"/>
          </w:tcPr>
          <w:p w:rsidR="000F2ADC" w:rsidRPr="00EC1EA1"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r>
      <w:tr w:rsidR="000F2ADC" w:rsidRPr="006902E6" w:rsidTr="00F461F9">
        <w:trPr>
          <w:gridBefore w:val="1"/>
          <w:wBefore w:w="426" w:type="dxa"/>
          <w:trHeight w:val="461"/>
        </w:trPr>
        <w:tc>
          <w:tcPr>
            <w:tcW w:w="188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bookmarkStart w:id="153" w:name="page311"/>
            <w:bookmarkEnd w:id="153"/>
          </w:p>
        </w:tc>
        <w:tc>
          <w:tcPr>
            <w:tcW w:w="184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42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42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42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2540" w:type="dxa"/>
            <w:gridSpan w:val="3"/>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r>
    </w:tbl>
    <w:p w:rsidR="000F2ADC" w:rsidRPr="00053DA2"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rPr>
        <w:sectPr w:rsidR="000F2ADC" w:rsidRPr="00053DA2" w:rsidSect="004E0156">
          <w:pgSz w:w="11906" w:h="16838"/>
          <w:pgMar w:top="1134" w:right="850" w:bottom="1134" w:left="1701" w:header="720" w:footer="720" w:gutter="0"/>
          <w:cols w:space="720" w:equalWidth="0">
            <w:col w:w="10070"/>
          </w:cols>
          <w:noEndnote/>
        </w:sectPr>
      </w:pPr>
    </w:p>
    <w:p w:rsidR="000F2ADC" w:rsidRPr="00F461F9"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54" w:name="page315"/>
      <w:bookmarkEnd w:id="154"/>
      <w:r w:rsidRPr="00F461F9">
        <w:rPr>
          <w:rFonts w:ascii="Times New Roman" w:hAnsi="Times New Roman"/>
          <w:b/>
          <w:bCs/>
          <w:sz w:val="24"/>
          <w:szCs w:val="24"/>
          <w:lang w:val="ru-RU"/>
        </w:rPr>
        <w:lastRenderedPageBreak/>
        <w:t>2.3.4. Условия реализации программы воспитания и социализации учащихся</w:t>
      </w:r>
    </w:p>
    <w:p w:rsidR="000F2ADC" w:rsidRPr="00F461F9" w:rsidRDefault="000F2ADC" w:rsidP="00B0793A">
      <w:pPr>
        <w:widowControl w:val="0"/>
        <w:autoSpaceDE w:val="0"/>
        <w:autoSpaceDN w:val="0"/>
        <w:adjustRightInd w:val="0"/>
        <w:spacing w:after="0" w:line="329" w:lineRule="exact"/>
        <w:ind w:left="-567" w:firstLine="283"/>
        <w:jc w:val="both"/>
        <w:rPr>
          <w:rFonts w:ascii="Times New Roman" w:hAnsi="Times New Roman"/>
          <w:sz w:val="24"/>
          <w:szCs w:val="24"/>
          <w:lang w:val="ru-RU"/>
        </w:rPr>
      </w:pPr>
    </w:p>
    <w:p w:rsidR="000F2ADC" w:rsidRPr="00F461F9" w:rsidRDefault="00247A47" w:rsidP="00165914">
      <w:pPr>
        <w:widowControl w:val="0"/>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r w:rsidRPr="00F461F9">
        <w:rPr>
          <w:rFonts w:ascii="Times New Roman" w:hAnsi="Times New Roman"/>
          <w:sz w:val="24"/>
          <w:szCs w:val="24"/>
          <w:lang w:val="ru-RU"/>
        </w:rPr>
        <w:t>Создание среды, благоприятствующей духовно-нравственному воспитанию и развитию учащихся, является важнейшей задачей деятельности школы.</w:t>
      </w:r>
    </w:p>
    <w:p w:rsidR="000F2ADC" w:rsidRPr="00F461F9" w:rsidRDefault="000F2ADC" w:rsidP="00165914">
      <w:pPr>
        <w:widowControl w:val="0"/>
        <w:autoSpaceDE w:val="0"/>
        <w:autoSpaceDN w:val="0"/>
        <w:adjustRightInd w:val="0"/>
        <w:spacing w:after="0" w:line="60" w:lineRule="exact"/>
        <w:ind w:left="-567" w:right="1133" w:firstLine="283"/>
        <w:jc w:val="both"/>
        <w:rPr>
          <w:rFonts w:ascii="Times New Roman" w:hAnsi="Times New Roman"/>
          <w:sz w:val="24"/>
          <w:szCs w:val="24"/>
          <w:lang w:val="ru-RU"/>
        </w:rPr>
      </w:pPr>
    </w:p>
    <w:p w:rsidR="000F2ADC" w:rsidRPr="00F461F9" w:rsidRDefault="00247A47" w:rsidP="00165914">
      <w:pPr>
        <w:widowControl w:val="0"/>
        <w:overflowPunct w:val="0"/>
        <w:autoSpaceDE w:val="0"/>
        <w:autoSpaceDN w:val="0"/>
        <w:adjustRightInd w:val="0"/>
        <w:spacing w:after="0" w:line="231" w:lineRule="auto"/>
        <w:ind w:left="-567" w:right="1133" w:firstLine="283"/>
        <w:jc w:val="both"/>
        <w:rPr>
          <w:rFonts w:ascii="Times New Roman" w:hAnsi="Times New Roman"/>
          <w:sz w:val="24"/>
          <w:szCs w:val="24"/>
          <w:lang w:val="ru-RU"/>
        </w:rPr>
      </w:pPr>
      <w:r w:rsidRPr="00F461F9">
        <w:rPr>
          <w:rFonts w:ascii="Times New Roman" w:hAnsi="Times New Roman"/>
          <w:sz w:val="24"/>
          <w:szCs w:val="24"/>
          <w:lang w:val="ru-RU"/>
        </w:rPr>
        <w:t xml:space="preserve">1. В школе организованы </w:t>
      </w:r>
      <w:r w:rsidRPr="00F461F9">
        <w:rPr>
          <w:rFonts w:ascii="Times New Roman" w:hAnsi="Times New Roman"/>
          <w:b/>
          <w:bCs/>
          <w:i/>
          <w:iCs/>
          <w:sz w:val="24"/>
          <w:szCs w:val="24"/>
          <w:lang w:val="ru-RU"/>
        </w:rPr>
        <w:t>воспитательные подпространства</w:t>
      </w:r>
      <w:r w:rsidR="00F461F9" w:rsidRPr="00F461F9">
        <w:rPr>
          <w:rFonts w:ascii="Times New Roman" w:hAnsi="Times New Roman"/>
          <w:sz w:val="24"/>
          <w:szCs w:val="24"/>
          <w:lang w:val="ru-RU"/>
        </w:rPr>
        <w:t>: холл</w:t>
      </w:r>
      <w:r w:rsidRPr="00F461F9">
        <w:rPr>
          <w:rFonts w:ascii="Times New Roman" w:hAnsi="Times New Roman"/>
          <w:sz w:val="24"/>
          <w:szCs w:val="24"/>
          <w:lang w:val="ru-RU"/>
        </w:rPr>
        <w:t>, оформленный творческими работами учащихся, уголок с символи</w:t>
      </w:r>
      <w:r w:rsidR="00F461F9" w:rsidRPr="00F461F9">
        <w:rPr>
          <w:rFonts w:ascii="Times New Roman" w:hAnsi="Times New Roman"/>
          <w:sz w:val="24"/>
          <w:szCs w:val="24"/>
          <w:lang w:val="ru-RU"/>
        </w:rPr>
        <w:t>кой Российской Федерации и Воронеж</w:t>
      </w:r>
      <w:r w:rsidRPr="00F461F9">
        <w:rPr>
          <w:rFonts w:ascii="Times New Roman" w:hAnsi="Times New Roman"/>
          <w:sz w:val="24"/>
          <w:szCs w:val="24"/>
          <w:lang w:val="ru-RU"/>
        </w:rPr>
        <w:t>ского края,</w:t>
      </w:r>
      <w:r w:rsidR="00F461F9" w:rsidRPr="00F461F9">
        <w:rPr>
          <w:rFonts w:ascii="Times New Roman" w:hAnsi="Times New Roman"/>
          <w:sz w:val="24"/>
          <w:szCs w:val="24"/>
          <w:lang w:val="ru-RU"/>
        </w:rPr>
        <w:t xml:space="preserve"> стенд детской организации «ОООН</w:t>
      </w:r>
      <w:r w:rsidRPr="00F461F9">
        <w:rPr>
          <w:rFonts w:ascii="Times New Roman" w:hAnsi="Times New Roman"/>
          <w:sz w:val="24"/>
          <w:szCs w:val="24"/>
          <w:lang w:val="ru-RU"/>
        </w:rPr>
        <w:t>», спортивный зал, лыжная база, информационный стенд спортивного клуба «Лидер», актовый</w:t>
      </w:r>
      <w:r w:rsidR="00F461F9" w:rsidRPr="00F461F9">
        <w:rPr>
          <w:rFonts w:ascii="Times New Roman" w:hAnsi="Times New Roman"/>
          <w:sz w:val="24"/>
          <w:szCs w:val="24"/>
          <w:lang w:val="ru-RU"/>
        </w:rPr>
        <w:t xml:space="preserve"> зал, </w:t>
      </w:r>
      <w:r w:rsidR="00F17295" w:rsidRPr="00F461F9">
        <w:rPr>
          <w:rFonts w:ascii="Times New Roman" w:hAnsi="Times New Roman"/>
          <w:sz w:val="24"/>
          <w:szCs w:val="24"/>
          <w:lang w:val="ru-RU"/>
        </w:rPr>
        <w:t>библиотечно-информационный</w:t>
      </w:r>
      <w:r w:rsidRPr="00F461F9">
        <w:rPr>
          <w:rFonts w:ascii="Times New Roman" w:hAnsi="Times New Roman"/>
          <w:sz w:val="24"/>
          <w:szCs w:val="24"/>
          <w:lang w:val="ru-RU"/>
        </w:rPr>
        <w:t xml:space="preserve"> центр, рекреация «ПДД», позволяющие учащимся:</w:t>
      </w:r>
    </w:p>
    <w:p w:rsidR="000F2ADC" w:rsidRPr="00F461F9" w:rsidRDefault="000F2ADC" w:rsidP="00165914">
      <w:pPr>
        <w:widowControl w:val="0"/>
        <w:autoSpaceDE w:val="0"/>
        <w:autoSpaceDN w:val="0"/>
        <w:adjustRightInd w:val="0"/>
        <w:spacing w:after="0" w:line="4" w:lineRule="exact"/>
        <w:ind w:left="-567" w:right="1133" w:firstLine="283"/>
        <w:jc w:val="both"/>
        <w:rPr>
          <w:rFonts w:ascii="Times New Roman" w:hAnsi="Times New Roman"/>
          <w:sz w:val="24"/>
          <w:szCs w:val="24"/>
          <w:lang w:val="ru-RU"/>
        </w:rPr>
      </w:pPr>
    </w:p>
    <w:p w:rsidR="000F2ADC" w:rsidRPr="00F461F9" w:rsidRDefault="00247A47" w:rsidP="00165914">
      <w:pPr>
        <w:widowControl w:val="0"/>
        <w:autoSpaceDE w:val="0"/>
        <w:autoSpaceDN w:val="0"/>
        <w:adjustRightInd w:val="0"/>
        <w:spacing w:after="0" w:line="240" w:lineRule="auto"/>
        <w:ind w:left="-567" w:right="1133" w:firstLine="283"/>
        <w:jc w:val="both"/>
        <w:rPr>
          <w:rFonts w:ascii="Times New Roman" w:hAnsi="Times New Roman"/>
          <w:sz w:val="24"/>
          <w:szCs w:val="24"/>
          <w:lang w:val="ru-RU"/>
        </w:rPr>
      </w:pPr>
      <w:r w:rsidRPr="00F461F9">
        <w:rPr>
          <w:rFonts w:ascii="Times New Roman" w:hAnsi="Times New Roman"/>
          <w:sz w:val="24"/>
          <w:szCs w:val="24"/>
          <w:lang w:val="ru-RU"/>
        </w:rPr>
        <w:t>- изучать символы российской государственности и символы родного края; историю,</w:t>
      </w:r>
      <w:bookmarkStart w:id="155" w:name="page317"/>
      <w:bookmarkEnd w:id="155"/>
      <w:r w:rsidR="00F461F9" w:rsidRPr="00F461F9">
        <w:rPr>
          <w:rFonts w:ascii="Times New Roman" w:hAnsi="Times New Roman"/>
          <w:sz w:val="24"/>
          <w:szCs w:val="24"/>
          <w:lang w:val="ru-RU"/>
        </w:rPr>
        <w:t xml:space="preserve"> </w:t>
      </w:r>
      <w:r w:rsidRPr="00F461F9">
        <w:rPr>
          <w:rFonts w:ascii="Times New Roman" w:hAnsi="Times New Roman"/>
          <w:sz w:val="24"/>
          <w:szCs w:val="24"/>
          <w:lang w:val="ru-RU"/>
        </w:rPr>
        <w:t>культурные традиции, достижения учащихся и педагогов школы; связи школы с социальными партнерами;</w:t>
      </w:r>
    </w:p>
    <w:p w:rsidR="000F2ADC" w:rsidRPr="00F461F9" w:rsidRDefault="000F2ADC" w:rsidP="00165914">
      <w:pPr>
        <w:widowControl w:val="0"/>
        <w:autoSpaceDE w:val="0"/>
        <w:autoSpaceDN w:val="0"/>
        <w:adjustRightInd w:val="0"/>
        <w:spacing w:after="0" w:line="60" w:lineRule="exact"/>
        <w:ind w:left="-567" w:right="1133" w:firstLine="283"/>
        <w:jc w:val="both"/>
        <w:rPr>
          <w:rFonts w:ascii="Times New Roman" w:hAnsi="Times New Roman"/>
          <w:sz w:val="24"/>
          <w:szCs w:val="24"/>
          <w:lang w:val="ru-RU"/>
        </w:rPr>
      </w:pPr>
    </w:p>
    <w:p w:rsidR="000F2ADC" w:rsidRPr="00F461F9" w:rsidRDefault="00247A47" w:rsidP="00165914">
      <w:pPr>
        <w:widowControl w:val="0"/>
        <w:numPr>
          <w:ilvl w:val="0"/>
          <w:numId w:val="173"/>
        </w:numPr>
        <w:tabs>
          <w:tab w:val="clear" w:pos="720"/>
          <w:tab w:val="left" w:pos="-142"/>
        </w:tabs>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r w:rsidRPr="00F461F9">
        <w:rPr>
          <w:rFonts w:ascii="Times New Roman" w:hAnsi="Times New Roman"/>
          <w:sz w:val="24"/>
          <w:szCs w:val="24"/>
          <w:lang w:val="ru-RU"/>
        </w:rPr>
        <w:t xml:space="preserve">проводить муниципальные и школьные, семейные праздники и спортивные соревнования; </w:t>
      </w:r>
    </w:p>
    <w:p w:rsidR="000F2ADC" w:rsidRPr="00F461F9" w:rsidRDefault="000F2ADC" w:rsidP="00165914">
      <w:pPr>
        <w:widowControl w:val="0"/>
        <w:autoSpaceDE w:val="0"/>
        <w:autoSpaceDN w:val="0"/>
        <w:adjustRightInd w:val="0"/>
        <w:spacing w:after="0" w:line="60" w:lineRule="exact"/>
        <w:ind w:left="-567" w:right="1133" w:firstLine="283"/>
        <w:jc w:val="both"/>
        <w:rPr>
          <w:rFonts w:ascii="Times New Roman" w:hAnsi="Times New Roman"/>
          <w:sz w:val="24"/>
          <w:szCs w:val="24"/>
          <w:lang w:val="ru-RU"/>
        </w:rPr>
      </w:pPr>
    </w:p>
    <w:p w:rsidR="000F2ADC" w:rsidRPr="00F461F9" w:rsidRDefault="00247A47" w:rsidP="00165914">
      <w:pPr>
        <w:widowControl w:val="0"/>
        <w:numPr>
          <w:ilvl w:val="0"/>
          <w:numId w:val="173"/>
        </w:numPr>
        <w:tabs>
          <w:tab w:val="clear" w:pos="720"/>
        </w:tabs>
        <w:overflowPunct w:val="0"/>
        <w:autoSpaceDE w:val="0"/>
        <w:autoSpaceDN w:val="0"/>
        <w:adjustRightInd w:val="0"/>
        <w:spacing w:after="0" w:line="223" w:lineRule="auto"/>
        <w:ind w:left="-567" w:right="1133" w:firstLine="283"/>
        <w:jc w:val="both"/>
        <w:rPr>
          <w:rFonts w:ascii="Times New Roman" w:hAnsi="Times New Roman"/>
          <w:sz w:val="24"/>
          <w:szCs w:val="24"/>
          <w:lang w:val="ru-RU"/>
        </w:rPr>
      </w:pPr>
      <w:r w:rsidRPr="00F461F9">
        <w:rPr>
          <w:rFonts w:ascii="Times New Roman" w:hAnsi="Times New Roman"/>
          <w:sz w:val="24"/>
          <w:szCs w:val="24"/>
          <w:lang w:val="ru-RU"/>
        </w:rPr>
        <w:t xml:space="preserve">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0F2ADC" w:rsidRPr="004E0156" w:rsidRDefault="000F2ADC" w:rsidP="00165914">
      <w:pPr>
        <w:widowControl w:val="0"/>
        <w:autoSpaceDE w:val="0"/>
        <w:autoSpaceDN w:val="0"/>
        <w:adjustRightInd w:val="0"/>
        <w:spacing w:after="0" w:line="58" w:lineRule="exact"/>
        <w:ind w:left="-567" w:right="1133" w:firstLine="283"/>
        <w:jc w:val="both"/>
        <w:rPr>
          <w:rFonts w:ascii="Times New Roman" w:hAnsi="Times New Roman"/>
          <w:color w:val="FF0000"/>
          <w:sz w:val="24"/>
          <w:szCs w:val="24"/>
          <w:lang w:val="ru-RU"/>
        </w:rPr>
      </w:pPr>
    </w:p>
    <w:p w:rsidR="000F2ADC" w:rsidRPr="00682B83" w:rsidRDefault="00247A47" w:rsidP="00165914">
      <w:pPr>
        <w:widowControl w:val="0"/>
        <w:numPr>
          <w:ilvl w:val="1"/>
          <w:numId w:val="173"/>
        </w:numPr>
        <w:tabs>
          <w:tab w:val="num" w:pos="0"/>
        </w:tabs>
        <w:overflowPunct w:val="0"/>
        <w:autoSpaceDE w:val="0"/>
        <w:autoSpaceDN w:val="0"/>
        <w:adjustRightInd w:val="0"/>
        <w:spacing w:after="0" w:line="227"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Создано </w:t>
      </w:r>
      <w:r w:rsidRPr="00682B83">
        <w:rPr>
          <w:rFonts w:ascii="Times New Roman" w:hAnsi="Times New Roman"/>
          <w:b/>
          <w:bCs/>
          <w:i/>
          <w:iCs/>
          <w:sz w:val="24"/>
          <w:szCs w:val="24"/>
          <w:lang w:val="ru-RU"/>
        </w:rPr>
        <w:t>социально открытое пространство</w:t>
      </w:r>
      <w:r w:rsidRPr="00682B83">
        <w:rPr>
          <w:rFonts w:ascii="Times New Roman" w:hAnsi="Times New Roman"/>
          <w:sz w:val="24"/>
          <w:szCs w:val="24"/>
          <w:lang w:val="ru-RU"/>
        </w:rPr>
        <w:t xml:space="preserve">,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0F2ADC" w:rsidRPr="00682B83" w:rsidRDefault="000F2ADC" w:rsidP="00165914">
      <w:pPr>
        <w:widowControl w:val="0"/>
        <w:tabs>
          <w:tab w:val="num" w:pos="0"/>
        </w:tabs>
        <w:autoSpaceDE w:val="0"/>
        <w:autoSpaceDN w:val="0"/>
        <w:adjustRightInd w:val="0"/>
        <w:spacing w:after="0" w:line="1"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clear" w:pos="720"/>
          <w:tab w:val="left" w:pos="0"/>
          <w:tab w:val="num" w:pos="68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содержании и построении уроков; </w:t>
      </w:r>
    </w:p>
    <w:p w:rsidR="000F2ADC" w:rsidRPr="00682B83" w:rsidRDefault="000F2ADC" w:rsidP="00165914">
      <w:pPr>
        <w:widowControl w:val="0"/>
        <w:tabs>
          <w:tab w:val="left" w:pos="0"/>
        </w:tabs>
        <w:autoSpaceDE w:val="0"/>
        <w:autoSpaceDN w:val="0"/>
        <w:adjustRightInd w:val="0"/>
        <w:spacing w:after="0" w:line="58"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left" w:pos="0"/>
        </w:tabs>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способах организации совместной деятельности взрослых и детей в учебной и внеучебной деятельности; </w:t>
      </w:r>
    </w:p>
    <w:p w:rsidR="000F2ADC" w:rsidRPr="00682B83" w:rsidRDefault="000F2ADC" w:rsidP="00165914">
      <w:pPr>
        <w:widowControl w:val="0"/>
        <w:tabs>
          <w:tab w:val="left" w:pos="0"/>
        </w:tabs>
        <w:autoSpaceDE w:val="0"/>
        <w:autoSpaceDN w:val="0"/>
        <w:adjustRightInd w:val="0"/>
        <w:spacing w:after="0" w:line="2"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clear" w:pos="720"/>
          <w:tab w:val="left" w:pos="0"/>
          <w:tab w:val="num" w:pos="68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характере общения и сотрудничества взрослого и ребенка; </w:t>
      </w:r>
    </w:p>
    <w:p w:rsidR="000F2ADC" w:rsidRPr="00682B83" w:rsidRDefault="000F2ADC" w:rsidP="00165914">
      <w:pPr>
        <w:widowControl w:val="0"/>
        <w:tabs>
          <w:tab w:val="left" w:pos="0"/>
        </w:tabs>
        <w:autoSpaceDE w:val="0"/>
        <w:autoSpaceDN w:val="0"/>
        <w:adjustRightInd w:val="0"/>
        <w:spacing w:after="0" w:line="58"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clear" w:pos="720"/>
          <w:tab w:val="left" w:pos="0"/>
          <w:tab w:val="num" w:pos="792"/>
        </w:tabs>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опыте организации индивидуальной, групповой, коллективной деятельности учащихся; </w:t>
      </w:r>
    </w:p>
    <w:p w:rsidR="000F2ADC" w:rsidRPr="00682B83" w:rsidRDefault="000F2ADC" w:rsidP="00165914">
      <w:pPr>
        <w:widowControl w:val="0"/>
        <w:tabs>
          <w:tab w:val="left" w:pos="0"/>
        </w:tabs>
        <w:autoSpaceDE w:val="0"/>
        <w:autoSpaceDN w:val="0"/>
        <w:adjustRightInd w:val="0"/>
        <w:spacing w:after="0" w:line="59"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left" w:pos="0"/>
        </w:tabs>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специальных событиях, спроектированных с учѐтом определенной ценности и смысла; </w:t>
      </w:r>
    </w:p>
    <w:p w:rsidR="000F2ADC" w:rsidRPr="00682B83" w:rsidRDefault="000F2ADC" w:rsidP="00165914">
      <w:pPr>
        <w:widowControl w:val="0"/>
        <w:tabs>
          <w:tab w:val="left" w:pos="0"/>
        </w:tabs>
        <w:autoSpaceDE w:val="0"/>
        <w:autoSpaceDN w:val="0"/>
        <w:adjustRightInd w:val="0"/>
        <w:spacing w:after="0" w:line="1" w:lineRule="exact"/>
        <w:ind w:left="-567" w:right="1133" w:firstLine="283"/>
        <w:jc w:val="both"/>
        <w:rPr>
          <w:rFonts w:ascii="Times New Roman" w:hAnsi="Times New Roman"/>
          <w:sz w:val="24"/>
          <w:szCs w:val="24"/>
          <w:lang w:val="ru-RU"/>
        </w:rPr>
      </w:pPr>
    </w:p>
    <w:p w:rsidR="000F2ADC" w:rsidRPr="00682B83" w:rsidRDefault="00247A47" w:rsidP="00165914">
      <w:pPr>
        <w:widowControl w:val="0"/>
        <w:numPr>
          <w:ilvl w:val="0"/>
          <w:numId w:val="173"/>
        </w:numPr>
        <w:tabs>
          <w:tab w:val="clear" w:pos="720"/>
          <w:tab w:val="left" w:pos="0"/>
          <w:tab w:val="num" w:pos="68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в личном примере педагогов ученикам. </w:t>
      </w:r>
    </w:p>
    <w:p w:rsidR="000F2ADC" w:rsidRPr="00682B83" w:rsidRDefault="000F2ADC" w:rsidP="00165914">
      <w:pPr>
        <w:widowControl w:val="0"/>
        <w:tabs>
          <w:tab w:val="num" w:pos="0"/>
        </w:tabs>
        <w:autoSpaceDE w:val="0"/>
        <w:autoSpaceDN w:val="0"/>
        <w:adjustRightInd w:val="0"/>
        <w:spacing w:after="0" w:line="58" w:lineRule="exact"/>
        <w:ind w:left="-567" w:right="1133" w:firstLine="283"/>
        <w:jc w:val="both"/>
        <w:rPr>
          <w:rFonts w:ascii="Times New Roman" w:hAnsi="Times New Roman"/>
          <w:sz w:val="24"/>
          <w:szCs w:val="24"/>
          <w:lang w:val="ru-RU"/>
        </w:rPr>
      </w:pPr>
    </w:p>
    <w:p w:rsidR="000F2ADC" w:rsidRPr="00682B83" w:rsidRDefault="00247A47" w:rsidP="00165914">
      <w:pPr>
        <w:widowControl w:val="0"/>
        <w:overflowPunct w:val="0"/>
        <w:autoSpaceDE w:val="0"/>
        <w:autoSpaceDN w:val="0"/>
        <w:adjustRightInd w:val="0"/>
        <w:spacing w:after="0" w:line="223"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Организация социально открытого пространства духовно-нравственного развития и воспитания личности гражданина России, нравственного уклада жизни учащихся осуществляется на основе:</w:t>
      </w:r>
    </w:p>
    <w:p w:rsidR="000F2ADC" w:rsidRPr="00682B83" w:rsidRDefault="00247A47" w:rsidP="00165914">
      <w:pPr>
        <w:widowControl w:val="0"/>
        <w:numPr>
          <w:ilvl w:val="0"/>
          <w:numId w:val="174"/>
        </w:numPr>
        <w:tabs>
          <w:tab w:val="clear" w:pos="72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682B83">
        <w:rPr>
          <w:rFonts w:ascii="Times New Roman" w:hAnsi="Times New Roman"/>
          <w:sz w:val="24"/>
          <w:szCs w:val="24"/>
        </w:rPr>
        <w:t xml:space="preserve">нравственного примера педагога; </w:t>
      </w:r>
    </w:p>
    <w:p w:rsidR="000F2ADC" w:rsidRPr="00682B83" w:rsidRDefault="00247A47" w:rsidP="00165914">
      <w:pPr>
        <w:widowControl w:val="0"/>
        <w:numPr>
          <w:ilvl w:val="0"/>
          <w:numId w:val="174"/>
        </w:numPr>
        <w:tabs>
          <w:tab w:val="clear" w:pos="72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682B83">
        <w:rPr>
          <w:rFonts w:ascii="Times New Roman" w:hAnsi="Times New Roman"/>
          <w:sz w:val="24"/>
          <w:szCs w:val="24"/>
        </w:rPr>
        <w:t xml:space="preserve">социально-педагогического партнѐрства; </w:t>
      </w:r>
    </w:p>
    <w:p w:rsidR="000F2ADC" w:rsidRPr="00682B83" w:rsidRDefault="00247A47" w:rsidP="00165914">
      <w:pPr>
        <w:widowControl w:val="0"/>
        <w:numPr>
          <w:ilvl w:val="0"/>
          <w:numId w:val="174"/>
        </w:numPr>
        <w:tabs>
          <w:tab w:val="clear" w:pos="72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682B83">
        <w:rPr>
          <w:rFonts w:ascii="Times New Roman" w:hAnsi="Times New Roman"/>
          <w:sz w:val="24"/>
          <w:szCs w:val="24"/>
        </w:rPr>
        <w:t xml:space="preserve">индивидуально-личностного развития ребѐнка; </w:t>
      </w:r>
    </w:p>
    <w:p w:rsidR="000F2ADC" w:rsidRPr="00682B83" w:rsidRDefault="00247A47" w:rsidP="00165914">
      <w:pPr>
        <w:widowControl w:val="0"/>
        <w:numPr>
          <w:ilvl w:val="0"/>
          <w:numId w:val="174"/>
        </w:numPr>
        <w:tabs>
          <w:tab w:val="clear" w:pos="72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 xml:space="preserve">интегративности программ духовно-нравственного воспитания; </w:t>
      </w:r>
    </w:p>
    <w:p w:rsidR="000F2ADC" w:rsidRPr="00682B83" w:rsidRDefault="00247A47" w:rsidP="00165914">
      <w:pPr>
        <w:widowControl w:val="0"/>
        <w:numPr>
          <w:ilvl w:val="0"/>
          <w:numId w:val="174"/>
        </w:numPr>
        <w:tabs>
          <w:tab w:val="clear" w:pos="72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682B83">
        <w:rPr>
          <w:rFonts w:ascii="Times New Roman" w:hAnsi="Times New Roman"/>
          <w:sz w:val="24"/>
          <w:szCs w:val="24"/>
        </w:rPr>
        <w:t xml:space="preserve">социальной востребованности воспитания. </w:t>
      </w:r>
    </w:p>
    <w:p w:rsidR="000F2ADC" w:rsidRPr="00053DA2" w:rsidRDefault="000F2ADC" w:rsidP="00165914">
      <w:pPr>
        <w:widowControl w:val="0"/>
        <w:autoSpaceDE w:val="0"/>
        <w:autoSpaceDN w:val="0"/>
        <w:adjustRightInd w:val="0"/>
        <w:spacing w:after="0" w:line="58" w:lineRule="exact"/>
        <w:ind w:left="-567" w:right="1133" w:firstLine="283"/>
        <w:jc w:val="both"/>
        <w:rPr>
          <w:rFonts w:ascii="Times New Roman" w:hAnsi="Times New Roman"/>
          <w:color w:val="FF0000"/>
          <w:sz w:val="24"/>
          <w:szCs w:val="24"/>
        </w:rPr>
      </w:pPr>
    </w:p>
    <w:p w:rsidR="000F2ADC" w:rsidRPr="00682B83" w:rsidRDefault="00247A47" w:rsidP="00165914">
      <w:pPr>
        <w:widowControl w:val="0"/>
        <w:overflowPunct w:val="0"/>
        <w:autoSpaceDE w:val="0"/>
        <w:autoSpaceDN w:val="0"/>
        <w:adjustRightInd w:val="0"/>
        <w:spacing w:after="0" w:line="227"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подростково - молодежных объединений, учреждений дополнительного образования, культуры и спорта, СМИ.</w:t>
      </w:r>
    </w:p>
    <w:p w:rsidR="000F2ADC" w:rsidRPr="00682B83" w:rsidRDefault="000F2ADC" w:rsidP="00165914">
      <w:pPr>
        <w:widowControl w:val="0"/>
        <w:autoSpaceDE w:val="0"/>
        <w:autoSpaceDN w:val="0"/>
        <w:adjustRightInd w:val="0"/>
        <w:spacing w:after="0" w:line="60" w:lineRule="exact"/>
        <w:ind w:left="-567" w:right="1133" w:firstLine="283"/>
        <w:jc w:val="both"/>
        <w:rPr>
          <w:rFonts w:ascii="Times New Roman" w:hAnsi="Times New Roman"/>
          <w:sz w:val="24"/>
          <w:szCs w:val="24"/>
          <w:lang w:val="ru-RU"/>
        </w:rPr>
      </w:pPr>
    </w:p>
    <w:p w:rsidR="000F2ADC" w:rsidRPr="00682B83" w:rsidRDefault="00247A47" w:rsidP="00165914">
      <w:pPr>
        <w:widowControl w:val="0"/>
        <w:overflowPunct w:val="0"/>
        <w:autoSpaceDE w:val="0"/>
        <w:autoSpaceDN w:val="0"/>
        <w:adjustRightInd w:val="0"/>
        <w:spacing w:after="0" w:line="223" w:lineRule="auto"/>
        <w:ind w:left="-567" w:right="1133" w:firstLine="283"/>
        <w:jc w:val="both"/>
        <w:rPr>
          <w:rFonts w:ascii="Times New Roman" w:hAnsi="Times New Roman"/>
          <w:sz w:val="24"/>
          <w:szCs w:val="24"/>
          <w:lang w:val="ru-RU"/>
        </w:rPr>
      </w:pPr>
      <w:r w:rsidRPr="00682B83">
        <w:rPr>
          <w:rFonts w:ascii="Times New Roman" w:hAnsi="Times New Roman"/>
          <w:sz w:val="24"/>
          <w:szCs w:val="24"/>
          <w:lang w:val="ru-RU"/>
        </w:rPr>
        <w:t>Огромная роль в нравственном становлении личности школьника принадлежит учителю, который, являясь образцом для учеников, несет нравственные нормы отношения к своему педагогическому труду, к ученикам, коллегам.</w:t>
      </w:r>
    </w:p>
    <w:p w:rsidR="000F2ADC" w:rsidRPr="004E0156" w:rsidRDefault="000F2ADC" w:rsidP="00165914">
      <w:pPr>
        <w:widowControl w:val="0"/>
        <w:autoSpaceDE w:val="0"/>
        <w:autoSpaceDN w:val="0"/>
        <w:adjustRightInd w:val="0"/>
        <w:spacing w:after="0" w:line="59" w:lineRule="exact"/>
        <w:ind w:left="-567" w:right="1133" w:firstLine="283"/>
        <w:jc w:val="both"/>
        <w:rPr>
          <w:rFonts w:ascii="Times New Roman" w:hAnsi="Times New Roman"/>
          <w:color w:val="FF0000"/>
          <w:sz w:val="24"/>
          <w:szCs w:val="24"/>
          <w:lang w:val="ru-RU"/>
        </w:rPr>
      </w:pPr>
    </w:p>
    <w:p w:rsidR="000F2ADC" w:rsidRPr="000B6BBD" w:rsidRDefault="00682B83" w:rsidP="00165914">
      <w:pPr>
        <w:widowControl w:val="0"/>
        <w:overflowPunct w:val="0"/>
        <w:autoSpaceDE w:val="0"/>
        <w:autoSpaceDN w:val="0"/>
        <w:adjustRightInd w:val="0"/>
        <w:spacing w:after="0" w:line="231" w:lineRule="auto"/>
        <w:ind w:left="-567" w:right="1133" w:firstLine="283"/>
        <w:jc w:val="both"/>
        <w:rPr>
          <w:rFonts w:ascii="Times New Roman" w:hAnsi="Times New Roman"/>
          <w:sz w:val="24"/>
          <w:szCs w:val="24"/>
          <w:lang w:val="ru-RU"/>
        </w:rPr>
      </w:pPr>
      <w:r w:rsidRPr="000B6BBD">
        <w:rPr>
          <w:rFonts w:ascii="Times New Roman" w:hAnsi="Times New Roman"/>
          <w:sz w:val="24"/>
          <w:szCs w:val="24"/>
          <w:lang w:val="ru-RU"/>
        </w:rPr>
        <w:t>В школе работают 25</w:t>
      </w:r>
      <w:r w:rsidR="00247A47" w:rsidRPr="000B6BBD">
        <w:rPr>
          <w:rFonts w:ascii="Times New Roman" w:hAnsi="Times New Roman"/>
          <w:sz w:val="24"/>
          <w:szCs w:val="24"/>
          <w:lang w:val="ru-RU"/>
        </w:rPr>
        <w:t xml:space="preserve"> учителей, педагог – организатор, 3 педагога дополнительного об</w:t>
      </w:r>
      <w:r w:rsidR="000B6BBD" w:rsidRPr="000B6BBD">
        <w:rPr>
          <w:rFonts w:ascii="Times New Roman" w:hAnsi="Times New Roman"/>
          <w:sz w:val="24"/>
          <w:szCs w:val="24"/>
          <w:lang w:val="ru-RU"/>
        </w:rPr>
        <w:t>разования, педагог – библиотекарь</w:t>
      </w:r>
      <w:r w:rsidR="00247A47" w:rsidRPr="000B6BBD">
        <w:rPr>
          <w:rFonts w:ascii="Times New Roman" w:hAnsi="Times New Roman"/>
          <w:sz w:val="24"/>
          <w:szCs w:val="24"/>
          <w:lang w:val="ru-RU"/>
        </w:rPr>
        <w:t>, социальный педагог, педагог – психолог, педагог – логопед. Педагоги умеют организовывать учебные ситуации для решения проблем духовно-нравственного характера и связывают их с реальными жизненными и социальными ситуациями; умеют проектировать творческие дела и мероприятия, в которых происходит присвоение культурных образцов и самоопределение учащихся.</w:t>
      </w:r>
    </w:p>
    <w:p w:rsidR="000F2ADC" w:rsidRPr="000B6BBD" w:rsidRDefault="00247A47" w:rsidP="00165914">
      <w:pPr>
        <w:widowControl w:val="0"/>
        <w:overflowPunct w:val="0"/>
        <w:autoSpaceDE w:val="0"/>
        <w:autoSpaceDN w:val="0"/>
        <w:adjustRightInd w:val="0"/>
        <w:spacing w:after="0" w:line="221" w:lineRule="auto"/>
        <w:ind w:left="-567" w:right="1133" w:firstLine="283"/>
        <w:jc w:val="both"/>
        <w:rPr>
          <w:rFonts w:ascii="Times New Roman" w:hAnsi="Times New Roman"/>
          <w:sz w:val="24"/>
          <w:szCs w:val="24"/>
          <w:lang w:val="ru-RU"/>
        </w:rPr>
      </w:pPr>
      <w:r w:rsidRPr="000B6BBD">
        <w:rPr>
          <w:rFonts w:ascii="Times New Roman" w:hAnsi="Times New Roman"/>
          <w:b/>
          <w:bCs/>
          <w:i/>
          <w:iCs/>
          <w:sz w:val="24"/>
          <w:szCs w:val="24"/>
          <w:lang w:val="ru-RU"/>
        </w:rPr>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w:t>
      </w:r>
      <w:r w:rsidRPr="000B6BBD">
        <w:rPr>
          <w:rFonts w:ascii="Times New Roman" w:hAnsi="Times New Roman"/>
          <w:b/>
          <w:bCs/>
          <w:sz w:val="24"/>
          <w:szCs w:val="24"/>
          <w:lang w:val="ru-RU"/>
        </w:rPr>
        <w:t>:</w:t>
      </w:r>
    </w:p>
    <w:p w:rsidR="000F2ADC" w:rsidRPr="000B6BBD" w:rsidRDefault="00247A47" w:rsidP="00165914">
      <w:pPr>
        <w:widowControl w:val="0"/>
        <w:numPr>
          <w:ilvl w:val="0"/>
          <w:numId w:val="175"/>
        </w:numPr>
        <w:tabs>
          <w:tab w:val="clear" w:pos="720"/>
          <w:tab w:val="num" w:pos="140"/>
        </w:tabs>
        <w:overflowPunct w:val="0"/>
        <w:autoSpaceDE w:val="0"/>
        <w:autoSpaceDN w:val="0"/>
        <w:adjustRightInd w:val="0"/>
        <w:spacing w:after="0" w:line="238" w:lineRule="auto"/>
        <w:ind w:left="-567" w:right="1133" w:firstLine="283"/>
        <w:jc w:val="both"/>
        <w:rPr>
          <w:rFonts w:ascii="Times New Roman" w:hAnsi="Times New Roman"/>
          <w:sz w:val="24"/>
          <w:szCs w:val="24"/>
        </w:rPr>
      </w:pPr>
      <w:r w:rsidRPr="000B6BBD">
        <w:rPr>
          <w:rFonts w:ascii="Times New Roman" w:hAnsi="Times New Roman"/>
          <w:sz w:val="24"/>
          <w:szCs w:val="24"/>
        </w:rPr>
        <w:lastRenderedPageBreak/>
        <w:t xml:space="preserve">нравственного примера педагога; </w:t>
      </w:r>
    </w:p>
    <w:p w:rsidR="000B6BBD" w:rsidRPr="000B6BBD" w:rsidRDefault="00247A47" w:rsidP="00165914">
      <w:pPr>
        <w:widowControl w:val="0"/>
        <w:numPr>
          <w:ilvl w:val="0"/>
          <w:numId w:val="175"/>
        </w:numPr>
        <w:tabs>
          <w:tab w:val="clear" w:pos="720"/>
          <w:tab w:val="num" w:pos="14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0B6BBD">
        <w:rPr>
          <w:rFonts w:ascii="Times New Roman" w:hAnsi="Times New Roman"/>
          <w:sz w:val="24"/>
          <w:szCs w:val="24"/>
        </w:rPr>
        <w:t xml:space="preserve">социально-педагогического партнѐрства; </w:t>
      </w:r>
    </w:p>
    <w:p w:rsidR="000F2ADC" w:rsidRPr="000B6BBD" w:rsidRDefault="00247A47" w:rsidP="00165914">
      <w:pPr>
        <w:widowControl w:val="0"/>
        <w:numPr>
          <w:ilvl w:val="0"/>
          <w:numId w:val="175"/>
        </w:numPr>
        <w:tabs>
          <w:tab w:val="clear" w:pos="720"/>
          <w:tab w:val="num" w:pos="140"/>
        </w:tabs>
        <w:overflowPunct w:val="0"/>
        <w:autoSpaceDE w:val="0"/>
        <w:autoSpaceDN w:val="0"/>
        <w:adjustRightInd w:val="0"/>
        <w:spacing w:after="0" w:line="240" w:lineRule="auto"/>
        <w:ind w:left="-567" w:right="1133" w:firstLine="283"/>
        <w:jc w:val="both"/>
        <w:rPr>
          <w:rFonts w:ascii="Times New Roman" w:hAnsi="Times New Roman"/>
          <w:sz w:val="24"/>
          <w:szCs w:val="24"/>
        </w:rPr>
      </w:pPr>
      <w:r w:rsidRPr="000B6BBD">
        <w:rPr>
          <w:rFonts w:ascii="Times New Roman" w:hAnsi="Times New Roman"/>
          <w:sz w:val="24"/>
          <w:szCs w:val="24"/>
        </w:rPr>
        <w:t xml:space="preserve">индивидуально-личностного развития; </w:t>
      </w:r>
    </w:p>
    <w:p w:rsidR="000F2ADC" w:rsidRPr="000B6BBD" w:rsidRDefault="00247A47" w:rsidP="00165914">
      <w:pPr>
        <w:widowControl w:val="0"/>
        <w:numPr>
          <w:ilvl w:val="0"/>
          <w:numId w:val="175"/>
        </w:numPr>
        <w:tabs>
          <w:tab w:val="clear" w:pos="720"/>
          <w:tab w:val="num" w:pos="14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0B6BBD">
        <w:rPr>
          <w:rFonts w:ascii="Times New Roman" w:hAnsi="Times New Roman"/>
          <w:sz w:val="24"/>
          <w:szCs w:val="24"/>
          <w:lang w:val="ru-RU"/>
        </w:rPr>
        <w:t xml:space="preserve">интегративности программ духовно-нравственного воспитания; </w:t>
      </w:r>
    </w:p>
    <w:p w:rsidR="000F2ADC" w:rsidRPr="000B6BBD" w:rsidRDefault="00247A47" w:rsidP="00165914">
      <w:pPr>
        <w:widowControl w:val="0"/>
        <w:numPr>
          <w:ilvl w:val="0"/>
          <w:numId w:val="175"/>
        </w:numPr>
        <w:tabs>
          <w:tab w:val="clear" w:pos="720"/>
          <w:tab w:val="num" w:pos="140"/>
        </w:tabs>
        <w:overflowPunct w:val="0"/>
        <w:autoSpaceDE w:val="0"/>
        <w:autoSpaceDN w:val="0"/>
        <w:adjustRightInd w:val="0"/>
        <w:spacing w:after="0" w:line="239" w:lineRule="auto"/>
        <w:ind w:left="-567" w:right="1133" w:firstLine="283"/>
        <w:jc w:val="both"/>
        <w:rPr>
          <w:rFonts w:ascii="Times New Roman" w:hAnsi="Times New Roman"/>
          <w:sz w:val="24"/>
          <w:szCs w:val="24"/>
        </w:rPr>
      </w:pPr>
      <w:r w:rsidRPr="000B6BBD">
        <w:rPr>
          <w:rFonts w:ascii="Times New Roman" w:hAnsi="Times New Roman"/>
          <w:sz w:val="24"/>
          <w:szCs w:val="24"/>
        </w:rPr>
        <w:t xml:space="preserve">социальной востребованности воспитания. </w:t>
      </w:r>
    </w:p>
    <w:p w:rsidR="000F2ADC" w:rsidRPr="000B6BBD" w:rsidRDefault="000F2ADC" w:rsidP="00165914">
      <w:pPr>
        <w:widowControl w:val="0"/>
        <w:autoSpaceDE w:val="0"/>
        <w:autoSpaceDN w:val="0"/>
        <w:adjustRightInd w:val="0"/>
        <w:spacing w:after="0" w:line="200" w:lineRule="exact"/>
        <w:ind w:right="1133"/>
        <w:jc w:val="both"/>
        <w:rPr>
          <w:rFonts w:ascii="Times New Roman" w:hAnsi="Times New Roman"/>
          <w:sz w:val="24"/>
          <w:szCs w:val="24"/>
          <w:lang w:val="ru-RU"/>
        </w:rPr>
      </w:pPr>
    </w:p>
    <w:p w:rsidR="000F2ADC" w:rsidRPr="000B6BBD" w:rsidRDefault="000F2ADC" w:rsidP="00165914">
      <w:pPr>
        <w:widowControl w:val="0"/>
        <w:autoSpaceDE w:val="0"/>
        <w:autoSpaceDN w:val="0"/>
        <w:adjustRightInd w:val="0"/>
        <w:spacing w:after="0" w:line="200" w:lineRule="exact"/>
        <w:ind w:left="-567" w:right="1133" w:firstLine="283"/>
        <w:jc w:val="both"/>
        <w:rPr>
          <w:rFonts w:ascii="Times New Roman" w:hAnsi="Times New Roman"/>
          <w:sz w:val="24"/>
          <w:szCs w:val="24"/>
        </w:rPr>
      </w:pPr>
    </w:p>
    <w:p w:rsidR="000F2ADC" w:rsidRPr="000B6BBD" w:rsidRDefault="00247A47" w:rsidP="00165914">
      <w:pPr>
        <w:widowControl w:val="0"/>
        <w:overflowPunct w:val="0"/>
        <w:autoSpaceDE w:val="0"/>
        <w:autoSpaceDN w:val="0"/>
        <w:adjustRightInd w:val="0"/>
        <w:spacing w:after="0" w:line="222" w:lineRule="auto"/>
        <w:ind w:left="-567" w:right="1133" w:firstLine="283"/>
        <w:jc w:val="both"/>
        <w:rPr>
          <w:rFonts w:ascii="Times New Roman" w:hAnsi="Times New Roman"/>
          <w:sz w:val="24"/>
          <w:szCs w:val="24"/>
          <w:lang w:val="ru-RU"/>
        </w:rPr>
      </w:pPr>
      <w:bookmarkStart w:id="156" w:name="page319"/>
      <w:bookmarkEnd w:id="156"/>
      <w:r w:rsidRPr="000B6BBD">
        <w:rPr>
          <w:rFonts w:ascii="Times New Roman" w:hAnsi="Times New Roman"/>
          <w:b/>
          <w:bCs/>
          <w:sz w:val="24"/>
          <w:szCs w:val="24"/>
          <w:lang w:val="ru-RU"/>
        </w:rPr>
        <w:t>2.3.5. Совместная деятельность школы, семьи и общественности по воспитанию и социализации учащихся</w:t>
      </w:r>
    </w:p>
    <w:p w:rsidR="000F2ADC" w:rsidRPr="004E0156" w:rsidRDefault="000F2ADC" w:rsidP="00165914">
      <w:pPr>
        <w:widowControl w:val="0"/>
        <w:autoSpaceDE w:val="0"/>
        <w:autoSpaceDN w:val="0"/>
        <w:adjustRightInd w:val="0"/>
        <w:spacing w:after="0" w:line="330" w:lineRule="exact"/>
        <w:ind w:left="-567" w:right="1133" w:firstLine="283"/>
        <w:jc w:val="both"/>
        <w:rPr>
          <w:rFonts w:ascii="Times New Roman" w:hAnsi="Times New Roman"/>
          <w:color w:val="FF0000"/>
          <w:sz w:val="24"/>
          <w:szCs w:val="24"/>
          <w:lang w:val="ru-RU"/>
        </w:rPr>
      </w:pPr>
    </w:p>
    <w:p w:rsidR="000F2ADC" w:rsidRPr="000B6BBD" w:rsidRDefault="00247A47" w:rsidP="00165914">
      <w:pPr>
        <w:widowControl w:val="0"/>
        <w:overflowPunct w:val="0"/>
        <w:autoSpaceDE w:val="0"/>
        <w:autoSpaceDN w:val="0"/>
        <w:adjustRightInd w:val="0"/>
        <w:spacing w:after="0" w:line="223" w:lineRule="auto"/>
        <w:ind w:left="-567" w:right="1133" w:firstLine="283"/>
        <w:jc w:val="both"/>
        <w:rPr>
          <w:rFonts w:ascii="Times New Roman" w:hAnsi="Times New Roman"/>
          <w:sz w:val="24"/>
          <w:szCs w:val="24"/>
          <w:lang w:val="ru-RU"/>
        </w:rPr>
      </w:pPr>
      <w:r w:rsidRPr="000B6BBD">
        <w:rPr>
          <w:rFonts w:ascii="Times New Roman" w:hAnsi="Times New Roman"/>
          <w:sz w:val="24"/>
          <w:szCs w:val="24"/>
          <w:lang w:val="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0F2ADC" w:rsidRPr="000B6BBD" w:rsidRDefault="00247A47" w:rsidP="00165914">
      <w:pPr>
        <w:widowControl w:val="0"/>
        <w:numPr>
          <w:ilvl w:val="1"/>
          <w:numId w:val="176"/>
        </w:numPr>
        <w:tabs>
          <w:tab w:val="clear" w:pos="1440"/>
          <w:tab w:val="num" w:pos="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0B6BBD">
        <w:rPr>
          <w:rFonts w:ascii="Times New Roman" w:hAnsi="Times New Roman"/>
          <w:b/>
          <w:bCs/>
          <w:i/>
          <w:iCs/>
          <w:sz w:val="24"/>
          <w:szCs w:val="24"/>
          <w:lang w:val="ru-RU"/>
        </w:rPr>
        <w:t xml:space="preserve">повышение  педагогической  культуры  родителей  </w:t>
      </w:r>
      <w:r w:rsidRPr="000B6BBD">
        <w:rPr>
          <w:rFonts w:ascii="Times New Roman" w:hAnsi="Times New Roman"/>
          <w:sz w:val="24"/>
          <w:szCs w:val="24"/>
          <w:lang w:val="ru-RU"/>
        </w:rPr>
        <w:t>(законных  представителей)</w:t>
      </w:r>
      <w:r w:rsidRPr="000B6BBD">
        <w:rPr>
          <w:rFonts w:ascii="Times New Roman" w:hAnsi="Times New Roman"/>
          <w:b/>
          <w:bCs/>
          <w:i/>
          <w:iCs/>
          <w:sz w:val="24"/>
          <w:szCs w:val="24"/>
          <w:lang w:val="ru-RU"/>
        </w:rPr>
        <w:t xml:space="preserve"> </w:t>
      </w:r>
    </w:p>
    <w:p w:rsidR="000F2ADC" w:rsidRPr="000B6BBD" w:rsidRDefault="000F2ADC" w:rsidP="00165914">
      <w:pPr>
        <w:widowControl w:val="0"/>
        <w:tabs>
          <w:tab w:val="num" w:pos="0"/>
        </w:tabs>
        <w:autoSpaceDE w:val="0"/>
        <w:autoSpaceDN w:val="0"/>
        <w:adjustRightInd w:val="0"/>
        <w:spacing w:after="0" w:line="58" w:lineRule="exact"/>
        <w:ind w:left="-567" w:right="1133" w:firstLine="283"/>
        <w:jc w:val="both"/>
        <w:rPr>
          <w:rFonts w:ascii="Times New Roman" w:hAnsi="Times New Roman"/>
          <w:sz w:val="24"/>
          <w:szCs w:val="24"/>
          <w:lang w:val="ru-RU"/>
        </w:rPr>
      </w:pPr>
    </w:p>
    <w:p w:rsidR="000F2ADC" w:rsidRPr="000B6BBD" w:rsidRDefault="00247A47" w:rsidP="00165914">
      <w:pPr>
        <w:widowControl w:val="0"/>
        <w:tabs>
          <w:tab w:val="num" w:pos="0"/>
        </w:tabs>
        <w:overflowPunct w:val="0"/>
        <w:autoSpaceDE w:val="0"/>
        <w:autoSpaceDN w:val="0"/>
        <w:adjustRightInd w:val="0"/>
        <w:spacing w:after="0" w:line="223" w:lineRule="auto"/>
        <w:ind w:left="-567" w:right="1133" w:firstLine="283"/>
        <w:jc w:val="both"/>
        <w:rPr>
          <w:rFonts w:ascii="Times New Roman" w:hAnsi="Times New Roman"/>
          <w:sz w:val="24"/>
          <w:szCs w:val="24"/>
          <w:lang w:val="ru-RU"/>
        </w:rPr>
      </w:pPr>
      <w:r w:rsidRPr="000B6BBD">
        <w:rPr>
          <w:rFonts w:ascii="Times New Roman" w:hAnsi="Times New Roman"/>
          <w:sz w:val="24"/>
          <w:szCs w:val="24"/>
          <w:lang w:val="ru-RU"/>
        </w:rPr>
        <w:t xml:space="preserve">учащихся путем проведения Дней открытых дверей,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на школьном сайте. </w:t>
      </w:r>
    </w:p>
    <w:p w:rsidR="000F2ADC" w:rsidRPr="000B6BBD" w:rsidRDefault="000F2ADC" w:rsidP="00165914">
      <w:pPr>
        <w:widowControl w:val="0"/>
        <w:tabs>
          <w:tab w:val="num" w:pos="0"/>
        </w:tabs>
        <w:autoSpaceDE w:val="0"/>
        <w:autoSpaceDN w:val="0"/>
        <w:adjustRightInd w:val="0"/>
        <w:spacing w:after="0" w:line="58" w:lineRule="exact"/>
        <w:ind w:left="-567" w:right="1133" w:firstLine="283"/>
        <w:jc w:val="both"/>
        <w:rPr>
          <w:rFonts w:ascii="Times New Roman" w:hAnsi="Times New Roman"/>
          <w:sz w:val="24"/>
          <w:szCs w:val="24"/>
          <w:lang w:val="ru-RU"/>
        </w:rPr>
      </w:pPr>
    </w:p>
    <w:p w:rsidR="000F2ADC" w:rsidRPr="000B6BBD" w:rsidRDefault="00247A47" w:rsidP="00165914">
      <w:pPr>
        <w:widowControl w:val="0"/>
        <w:numPr>
          <w:ilvl w:val="1"/>
          <w:numId w:val="176"/>
        </w:numPr>
        <w:tabs>
          <w:tab w:val="clear" w:pos="1440"/>
          <w:tab w:val="num" w:pos="0"/>
          <w:tab w:val="num" w:pos="1284"/>
        </w:tabs>
        <w:overflowPunct w:val="0"/>
        <w:autoSpaceDE w:val="0"/>
        <w:autoSpaceDN w:val="0"/>
        <w:adjustRightInd w:val="0"/>
        <w:spacing w:after="0" w:line="229" w:lineRule="auto"/>
        <w:ind w:left="-567" w:right="1133" w:firstLine="283"/>
        <w:jc w:val="both"/>
        <w:rPr>
          <w:rFonts w:ascii="Times New Roman" w:hAnsi="Times New Roman"/>
          <w:sz w:val="24"/>
          <w:szCs w:val="24"/>
          <w:lang w:val="ru-RU"/>
        </w:rPr>
      </w:pPr>
      <w:r w:rsidRPr="000B6BBD">
        <w:rPr>
          <w:rFonts w:ascii="Times New Roman" w:hAnsi="Times New Roman"/>
          <w:b/>
          <w:bCs/>
          <w:i/>
          <w:iCs/>
          <w:sz w:val="24"/>
          <w:szCs w:val="24"/>
          <w:lang w:val="ru-RU"/>
        </w:rPr>
        <w:t xml:space="preserve">совершенствования межличностных отношений </w:t>
      </w:r>
      <w:r w:rsidRPr="000B6BBD">
        <w:rPr>
          <w:rFonts w:ascii="Times New Roman" w:hAnsi="Times New Roman"/>
          <w:sz w:val="24"/>
          <w:szCs w:val="24"/>
          <w:lang w:val="ru-RU"/>
        </w:rPr>
        <w:t>педагогов,</w:t>
      </w:r>
      <w:r w:rsidRPr="000B6BBD">
        <w:rPr>
          <w:rFonts w:ascii="Times New Roman" w:hAnsi="Times New Roman"/>
          <w:b/>
          <w:bCs/>
          <w:i/>
          <w:iCs/>
          <w:sz w:val="24"/>
          <w:szCs w:val="24"/>
          <w:lang w:val="ru-RU"/>
        </w:rPr>
        <w:t xml:space="preserve"> </w:t>
      </w:r>
      <w:r w:rsidRPr="000B6BBD">
        <w:rPr>
          <w:rFonts w:ascii="Times New Roman" w:hAnsi="Times New Roman"/>
          <w:sz w:val="24"/>
          <w:szCs w:val="24"/>
          <w:lang w:val="ru-RU"/>
        </w:rPr>
        <w:t>учащихся и</w:t>
      </w:r>
      <w:r w:rsidRPr="000B6BBD">
        <w:rPr>
          <w:rFonts w:ascii="Times New Roman" w:hAnsi="Times New Roman"/>
          <w:b/>
          <w:bCs/>
          <w:i/>
          <w:iCs/>
          <w:sz w:val="24"/>
          <w:szCs w:val="24"/>
          <w:lang w:val="ru-RU"/>
        </w:rPr>
        <w:t xml:space="preserve"> </w:t>
      </w:r>
      <w:r w:rsidRPr="000B6BBD">
        <w:rPr>
          <w:rFonts w:ascii="Times New Roman" w:hAnsi="Times New Roman"/>
          <w:sz w:val="24"/>
          <w:szCs w:val="24"/>
          <w:lang w:val="ru-RU"/>
        </w:rPr>
        <w:t>родителей путем организации совместных мероприятий, праздников, акций: День здоровья, «Папа, мама я – спортивная семья», праздник посвящения в пятиклассники, Рождественские праздники, праздничные концерты к</w:t>
      </w:r>
      <w:r w:rsidR="000B6BBD">
        <w:rPr>
          <w:rFonts w:ascii="Times New Roman" w:hAnsi="Times New Roman"/>
          <w:sz w:val="24"/>
          <w:szCs w:val="24"/>
          <w:lang w:val="ru-RU"/>
        </w:rPr>
        <w:t>о</w:t>
      </w:r>
      <w:r w:rsidRPr="000B6BBD">
        <w:rPr>
          <w:rFonts w:ascii="Times New Roman" w:hAnsi="Times New Roman"/>
          <w:sz w:val="24"/>
          <w:szCs w:val="24"/>
          <w:lang w:val="ru-RU"/>
        </w:rPr>
        <w:t xml:space="preserve"> Дню матери и Международному женскому дню, Дню учителя и т.п.; </w:t>
      </w:r>
    </w:p>
    <w:p w:rsidR="000F2ADC" w:rsidRPr="000B6BBD" w:rsidRDefault="000F2ADC" w:rsidP="00165914">
      <w:pPr>
        <w:widowControl w:val="0"/>
        <w:tabs>
          <w:tab w:val="num" w:pos="0"/>
        </w:tabs>
        <w:autoSpaceDE w:val="0"/>
        <w:autoSpaceDN w:val="0"/>
        <w:adjustRightInd w:val="0"/>
        <w:spacing w:after="0" w:line="5" w:lineRule="exact"/>
        <w:ind w:left="-567" w:right="1133" w:firstLine="283"/>
        <w:jc w:val="both"/>
        <w:rPr>
          <w:rFonts w:ascii="Times New Roman" w:hAnsi="Times New Roman"/>
          <w:sz w:val="24"/>
          <w:szCs w:val="24"/>
          <w:lang w:val="ru-RU"/>
        </w:rPr>
      </w:pPr>
    </w:p>
    <w:p w:rsidR="000F2ADC" w:rsidRPr="000B6BBD" w:rsidRDefault="00247A47" w:rsidP="00165914">
      <w:pPr>
        <w:widowControl w:val="0"/>
        <w:numPr>
          <w:ilvl w:val="1"/>
          <w:numId w:val="176"/>
        </w:numPr>
        <w:tabs>
          <w:tab w:val="clear" w:pos="1440"/>
          <w:tab w:val="num" w:pos="0"/>
          <w:tab w:val="num" w:pos="1120"/>
        </w:tabs>
        <w:overflowPunct w:val="0"/>
        <w:autoSpaceDE w:val="0"/>
        <w:autoSpaceDN w:val="0"/>
        <w:adjustRightInd w:val="0"/>
        <w:spacing w:after="0" w:line="240" w:lineRule="auto"/>
        <w:ind w:left="-567" w:right="1133" w:firstLine="283"/>
        <w:jc w:val="both"/>
        <w:rPr>
          <w:rFonts w:ascii="Times New Roman" w:hAnsi="Times New Roman"/>
          <w:sz w:val="24"/>
          <w:szCs w:val="24"/>
          <w:lang w:val="ru-RU"/>
        </w:rPr>
      </w:pPr>
      <w:r w:rsidRPr="000B6BBD">
        <w:rPr>
          <w:rFonts w:ascii="Times New Roman" w:hAnsi="Times New Roman"/>
          <w:b/>
          <w:bCs/>
          <w:i/>
          <w:iCs/>
          <w:sz w:val="24"/>
          <w:szCs w:val="24"/>
          <w:lang w:val="ru-RU"/>
        </w:rPr>
        <w:t xml:space="preserve">расширение партнѐрских взаимоотношений с родителями </w:t>
      </w:r>
      <w:r w:rsidRPr="000B6BBD">
        <w:rPr>
          <w:rFonts w:ascii="Times New Roman" w:hAnsi="Times New Roman"/>
          <w:sz w:val="24"/>
          <w:szCs w:val="24"/>
          <w:lang w:val="ru-RU"/>
        </w:rPr>
        <w:t>путем привлечения их</w:t>
      </w:r>
      <w:r w:rsidRPr="000B6BBD">
        <w:rPr>
          <w:rFonts w:ascii="Times New Roman" w:hAnsi="Times New Roman"/>
          <w:b/>
          <w:bCs/>
          <w:i/>
          <w:iCs/>
          <w:sz w:val="24"/>
          <w:szCs w:val="24"/>
          <w:lang w:val="ru-RU"/>
        </w:rPr>
        <w:t xml:space="preserve"> </w:t>
      </w:r>
      <w:r w:rsidR="000B6BBD">
        <w:rPr>
          <w:rFonts w:ascii="Times New Roman" w:hAnsi="Times New Roman"/>
          <w:sz w:val="24"/>
          <w:szCs w:val="24"/>
          <w:lang w:val="ru-RU"/>
        </w:rPr>
        <w:t xml:space="preserve">к </w:t>
      </w:r>
      <w:r w:rsidRPr="000B6BBD">
        <w:rPr>
          <w:rFonts w:ascii="Times New Roman" w:hAnsi="Times New Roman"/>
          <w:sz w:val="24"/>
          <w:szCs w:val="24"/>
          <w:lang w:val="ru-RU"/>
        </w:rPr>
        <w:t xml:space="preserve">активной деятельности в составе Управляющего Совета образовательного учреждения, активизации деятельности родительских комитетов, классных коллективов учащихся, проведения совместных школьных мероприятий. </w:t>
      </w:r>
    </w:p>
    <w:p w:rsidR="000F2ADC" w:rsidRPr="004E0156" w:rsidRDefault="000F2ADC" w:rsidP="00165914">
      <w:pPr>
        <w:widowControl w:val="0"/>
        <w:autoSpaceDE w:val="0"/>
        <w:autoSpaceDN w:val="0"/>
        <w:adjustRightInd w:val="0"/>
        <w:spacing w:after="0" w:line="67" w:lineRule="exact"/>
        <w:ind w:left="-567" w:right="1133" w:firstLine="283"/>
        <w:jc w:val="both"/>
        <w:rPr>
          <w:rFonts w:ascii="Times New Roman" w:hAnsi="Times New Roman"/>
          <w:color w:val="FF0000"/>
          <w:sz w:val="24"/>
          <w:szCs w:val="24"/>
          <w:lang w:val="ru-RU"/>
        </w:rPr>
      </w:pPr>
    </w:p>
    <w:p w:rsidR="000F2ADC" w:rsidRDefault="00247A47" w:rsidP="00165914">
      <w:pPr>
        <w:widowControl w:val="0"/>
        <w:overflowPunct w:val="0"/>
        <w:autoSpaceDE w:val="0"/>
        <w:autoSpaceDN w:val="0"/>
        <w:adjustRightInd w:val="0"/>
        <w:spacing w:after="0" w:line="212" w:lineRule="auto"/>
        <w:ind w:left="-567" w:right="1133" w:firstLine="283"/>
        <w:jc w:val="both"/>
        <w:rPr>
          <w:rFonts w:ascii="Times New Roman" w:hAnsi="Times New Roman"/>
          <w:b/>
          <w:bCs/>
          <w:i/>
          <w:iCs/>
          <w:sz w:val="24"/>
          <w:szCs w:val="24"/>
          <w:lang w:val="ru-RU"/>
        </w:rPr>
      </w:pPr>
      <w:r w:rsidRPr="000B6BBD">
        <w:rPr>
          <w:rFonts w:ascii="Times New Roman" w:hAnsi="Times New Roman"/>
          <w:b/>
          <w:bCs/>
          <w:i/>
          <w:iCs/>
          <w:sz w:val="24"/>
          <w:szCs w:val="24"/>
          <w:lang w:val="ru-RU"/>
        </w:rPr>
        <w:t xml:space="preserve">Взаимодействие с общественными организациями, учреждениями дополнительного образования, культуры и спорта </w:t>
      </w:r>
    </w:p>
    <w:p w:rsidR="000B6BBD" w:rsidRDefault="000B6BBD" w:rsidP="00B0793A">
      <w:pPr>
        <w:widowControl w:val="0"/>
        <w:overflowPunct w:val="0"/>
        <w:autoSpaceDE w:val="0"/>
        <w:autoSpaceDN w:val="0"/>
        <w:adjustRightInd w:val="0"/>
        <w:spacing w:after="0" w:line="212" w:lineRule="auto"/>
        <w:ind w:left="-567" w:right="240" w:firstLine="283"/>
        <w:jc w:val="both"/>
        <w:rPr>
          <w:rFonts w:ascii="Times New Roman" w:hAnsi="Times New Roman"/>
          <w:b/>
          <w:bCs/>
          <w:i/>
          <w:iCs/>
          <w:sz w:val="24"/>
          <w:szCs w:val="24"/>
          <w:lang w:val="ru-RU"/>
        </w:rPr>
      </w:pPr>
    </w:p>
    <w:tbl>
      <w:tblPr>
        <w:tblW w:w="1090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3"/>
        <w:gridCol w:w="290"/>
        <w:gridCol w:w="430"/>
        <w:gridCol w:w="392"/>
        <w:gridCol w:w="486"/>
        <w:gridCol w:w="150"/>
        <w:gridCol w:w="312"/>
        <w:gridCol w:w="240"/>
        <w:gridCol w:w="59"/>
        <w:gridCol w:w="1052"/>
        <w:gridCol w:w="351"/>
        <w:gridCol w:w="59"/>
        <w:gridCol w:w="253"/>
        <w:gridCol w:w="138"/>
        <w:gridCol w:w="1072"/>
        <w:gridCol w:w="460"/>
        <w:gridCol w:w="582"/>
        <w:gridCol w:w="69"/>
        <w:gridCol w:w="38"/>
        <w:gridCol w:w="487"/>
        <w:gridCol w:w="38"/>
        <w:gridCol w:w="1177"/>
        <w:gridCol w:w="256"/>
        <w:gridCol w:w="22"/>
        <w:gridCol w:w="67"/>
        <w:gridCol w:w="788"/>
        <w:gridCol w:w="569"/>
      </w:tblGrid>
      <w:tr w:rsidR="003E49B2" w:rsidRPr="003E49B2" w:rsidTr="009F59FA">
        <w:trPr>
          <w:gridAfter w:val="4"/>
          <w:wAfter w:w="1446" w:type="dxa"/>
          <w:trHeight w:val="980"/>
        </w:trPr>
        <w:tc>
          <w:tcPr>
            <w:tcW w:w="1063" w:type="dxa"/>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rPr>
              <w:t>Субъекты</w:t>
            </w:r>
          </w:p>
        </w:tc>
        <w:tc>
          <w:tcPr>
            <w:tcW w:w="2060" w:type="dxa"/>
            <w:gridSpan w:val="6"/>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rPr>
              <w:t>Договоры,</w:t>
            </w:r>
          </w:p>
          <w:p w:rsidR="00681F80" w:rsidRPr="003E49B2" w:rsidRDefault="00681F80" w:rsidP="003E49B2">
            <w:pPr>
              <w:widowControl w:val="0"/>
              <w:autoSpaceDE w:val="0"/>
              <w:autoSpaceDN w:val="0"/>
              <w:adjustRightInd w:val="0"/>
              <w:spacing w:after="0"/>
              <w:jc w:val="center"/>
              <w:rPr>
                <w:rFonts w:ascii="Times New Roman" w:eastAsiaTheme="minorEastAsia" w:hAnsi="Times New Roman"/>
                <w:sz w:val="20"/>
                <w:szCs w:val="20"/>
              </w:rPr>
            </w:pPr>
            <w:r w:rsidRPr="003E49B2">
              <w:rPr>
                <w:rFonts w:ascii="Times New Roman" w:eastAsiaTheme="minorEastAsia" w:hAnsi="Times New Roman"/>
                <w:sz w:val="20"/>
                <w:szCs w:val="20"/>
              </w:rPr>
              <w:t>инициируемые</w:t>
            </w:r>
          </w:p>
          <w:p w:rsidR="00681F80" w:rsidRPr="003E49B2" w:rsidRDefault="00681F80" w:rsidP="003E49B2">
            <w:pPr>
              <w:widowControl w:val="0"/>
              <w:autoSpaceDE w:val="0"/>
              <w:autoSpaceDN w:val="0"/>
              <w:adjustRightInd w:val="0"/>
              <w:jc w:val="center"/>
              <w:rPr>
                <w:rFonts w:ascii="Times New Roman" w:eastAsiaTheme="minorEastAsia" w:hAnsi="Times New Roman"/>
                <w:sz w:val="20"/>
                <w:szCs w:val="20"/>
              </w:rPr>
            </w:pPr>
            <w:r w:rsidRPr="003E49B2">
              <w:rPr>
                <w:rFonts w:ascii="Times New Roman" w:eastAsiaTheme="minorEastAsia" w:hAnsi="Times New Roman"/>
                <w:sz w:val="20"/>
                <w:szCs w:val="20"/>
              </w:rPr>
              <w:t>школой</w:t>
            </w:r>
          </w:p>
        </w:tc>
        <w:tc>
          <w:tcPr>
            <w:tcW w:w="2152" w:type="dxa"/>
            <w:gridSpan w:val="7"/>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rPr>
              <w:t>Контакты с</w:t>
            </w:r>
          </w:p>
          <w:p w:rsidR="00681F80" w:rsidRPr="003E49B2" w:rsidRDefault="00681F80" w:rsidP="003E49B2">
            <w:pPr>
              <w:widowControl w:val="0"/>
              <w:autoSpaceDE w:val="0"/>
              <w:autoSpaceDN w:val="0"/>
              <w:adjustRightInd w:val="0"/>
              <w:spacing w:after="0"/>
              <w:jc w:val="center"/>
              <w:rPr>
                <w:rFonts w:ascii="Times New Roman" w:eastAsiaTheme="minorEastAsia" w:hAnsi="Times New Roman"/>
                <w:sz w:val="20"/>
                <w:szCs w:val="20"/>
              </w:rPr>
            </w:pPr>
            <w:r w:rsidRPr="003E49B2">
              <w:rPr>
                <w:rFonts w:ascii="Times New Roman" w:eastAsiaTheme="minorEastAsia" w:hAnsi="Times New Roman"/>
                <w:sz w:val="20"/>
                <w:szCs w:val="20"/>
              </w:rPr>
              <w:t>учреждениям</w:t>
            </w:r>
          </w:p>
          <w:p w:rsidR="00681F80" w:rsidRPr="003E49B2" w:rsidRDefault="00681F80" w:rsidP="003E49B2">
            <w:pPr>
              <w:widowControl w:val="0"/>
              <w:autoSpaceDE w:val="0"/>
              <w:autoSpaceDN w:val="0"/>
              <w:adjustRightInd w:val="0"/>
              <w:jc w:val="center"/>
              <w:rPr>
                <w:rFonts w:ascii="Times New Roman" w:eastAsiaTheme="minorEastAsia" w:hAnsi="Times New Roman"/>
                <w:sz w:val="20"/>
                <w:szCs w:val="20"/>
              </w:rPr>
            </w:pPr>
            <w:r w:rsidRPr="003E49B2">
              <w:rPr>
                <w:rFonts w:ascii="Times New Roman" w:eastAsiaTheme="minorEastAsia" w:hAnsi="Times New Roman"/>
                <w:sz w:val="20"/>
                <w:szCs w:val="20"/>
              </w:rPr>
              <w:t>прфилактики</w:t>
            </w:r>
          </w:p>
        </w:tc>
        <w:tc>
          <w:tcPr>
            <w:tcW w:w="2114" w:type="dxa"/>
            <w:gridSpan w:val="3"/>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rPr>
              <w:t>Контакты с</w:t>
            </w:r>
          </w:p>
          <w:p w:rsidR="00681F80" w:rsidRPr="003E49B2" w:rsidRDefault="00681F80" w:rsidP="003E49B2">
            <w:pPr>
              <w:widowControl w:val="0"/>
              <w:autoSpaceDE w:val="0"/>
              <w:autoSpaceDN w:val="0"/>
              <w:adjustRightInd w:val="0"/>
              <w:jc w:val="center"/>
              <w:rPr>
                <w:rFonts w:ascii="Times New Roman" w:eastAsiaTheme="minorEastAsia" w:hAnsi="Times New Roman"/>
                <w:sz w:val="20"/>
                <w:szCs w:val="20"/>
              </w:rPr>
            </w:pPr>
            <w:r w:rsidRPr="003E49B2">
              <w:rPr>
                <w:rFonts w:ascii="Times New Roman" w:eastAsiaTheme="minorEastAsia" w:hAnsi="Times New Roman"/>
                <w:sz w:val="20"/>
                <w:szCs w:val="20"/>
              </w:rPr>
              <w:t>общественностью</w:t>
            </w:r>
          </w:p>
        </w:tc>
        <w:tc>
          <w:tcPr>
            <w:tcW w:w="2065" w:type="dxa"/>
            <w:gridSpan w:val="6"/>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rPr>
              <w:t>Контакты</w:t>
            </w:r>
          </w:p>
          <w:p w:rsidR="00681F80" w:rsidRPr="003E49B2" w:rsidRDefault="00681F80" w:rsidP="003E49B2">
            <w:pPr>
              <w:widowControl w:val="0"/>
              <w:autoSpaceDE w:val="0"/>
              <w:autoSpaceDN w:val="0"/>
              <w:adjustRightInd w:val="0"/>
              <w:spacing w:after="0"/>
              <w:jc w:val="center"/>
              <w:rPr>
                <w:rFonts w:ascii="Times New Roman" w:eastAsiaTheme="minorEastAsia" w:hAnsi="Times New Roman"/>
                <w:sz w:val="20"/>
                <w:szCs w:val="20"/>
              </w:rPr>
            </w:pPr>
            <w:r w:rsidRPr="003E49B2">
              <w:rPr>
                <w:rFonts w:ascii="Times New Roman" w:eastAsiaTheme="minorEastAsia" w:hAnsi="Times New Roman"/>
                <w:sz w:val="20"/>
                <w:szCs w:val="20"/>
              </w:rPr>
              <w:t>с</w:t>
            </w:r>
          </w:p>
          <w:p w:rsidR="00681F80" w:rsidRPr="003E49B2" w:rsidRDefault="00681F80" w:rsidP="003E49B2">
            <w:pPr>
              <w:widowControl w:val="0"/>
              <w:autoSpaceDE w:val="0"/>
              <w:autoSpaceDN w:val="0"/>
              <w:adjustRightInd w:val="0"/>
              <w:spacing w:after="0"/>
              <w:jc w:val="center"/>
              <w:rPr>
                <w:rFonts w:ascii="Times New Roman" w:eastAsiaTheme="minorEastAsia" w:hAnsi="Times New Roman"/>
                <w:sz w:val="20"/>
                <w:szCs w:val="20"/>
              </w:rPr>
            </w:pPr>
            <w:r w:rsidRPr="003E49B2">
              <w:rPr>
                <w:rFonts w:ascii="Times New Roman" w:eastAsiaTheme="minorEastAsia" w:hAnsi="Times New Roman"/>
                <w:sz w:val="20"/>
                <w:szCs w:val="20"/>
              </w:rPr>
              <w:t>религиозными</w:t>
            </w:r>
          </w:p>
          <w:p w:rsidR="00681F80" w:rsidRPr="003E49B2" w:rsidRDefault="00681F80" w:rsidP="003E49B2">
            <w:pPr>
              <w:widowControl w:val="0"/>
              <w:autoSpaceDE w:val="0"/>
              <w:autoSpaceDN w:val="0"/>
              <w:adjustRightInd w:val="0"/>
              <w:spacing w:after="0"/>
              <w:jc w:val="center"/>
              <w:rPr>
                <w:rFonts w:ascii="Times New Roman" w:eastAsiaTheme="minorEastAsia" w:hAnsi="Times New Roman"/>
                <w:sz w:val="20"/>
                <w:szCs w:val="20"/>
              </w:rPr>
            </w:pPr>
            <w:r w:rsidRPr="003E49B2">
              <w:rPr>
                <w:rFonts w:ascii="Times New Roman" w:eastAsiaTheme="minorEastAsia" w:hAnsi="Times New Roman"/>
                <w:sz w:val="20"/>
                <w:szCs w:val="20"/>
              </w:rPr>
              <w:t>организациями</w:t>
            </w:r>
          </w:p>
        </w:tc>
      </w:tr>
      <w:tr w:rsidR="003E49B2" w:rsidRPr="003E49B2" w:rsidTr="009F59FA">
        <w:trPr>
          <w:gridAfter w:val="4"/>
          <w:wAfter w:w="1446" w:type="dxa"/>
          <w:trHeight w:val="4738"/>
        </w:trPr>
        <w:tc>
          <w:tcPr>
            <w:tcW w:w="1063" w:type="dxa"/>
            <w:tcBorders>
              <w:bottom w:val="single" w:sz="4" w:space="0" w:color="000000"/>
            </w:tcBorders>
          </w:tcPr>
          <w:p w:rsidR="00681F80" w:rsidRPr="003E49B2" w:rsidRDefault="00681F80" w:rsidP="003E49B2">
            <w:pPr>
              <w:widowControl w:val="0"/>
              <w:autoSpaceDE w:val="0"/>
              <w:autoSpaceDN w:val="0"/>
              <w:adjustRightInd w:val="0"/>
              <w:spacing w:after="0" w:line="260" w:lineRule="exact"/>
              <w:jc w:val="center"/>
              <w:rPr>
                <w:rFonts w:ascii="Times New Roman" w:eastAsiaTheme="minorEastAsia" w:hAnsi="Times New Roman"/>
                <w:sz w:val="20"/>
                <w:szCs w:val="20"/>
              </w:rPr>
            </w:pPr>
            <w:r w:rsidRPr="003E49B2">
              <w:rPr>
                <w:rFonts w:ascii="Times New Roman" w:eastAsiaTheme="minorEastAsia" w:hAnsi="Times New Roman"/>
                <w:sz w:val="20"/>
                <w:szCs w:val="20"/>
                <w:lang w:val="ru-RU"/>
              </w:rPr>
              <w:t>С</w:t>
            </w:r>
            <w:r w:rsidRPr="003E49B2">
              <w:rPr>
                <w:rFonts w:ascii="Times New Roman" w:eastAsiaTheme="minorEastAsia" w:hAnsi="Times New Roman"/>
                <w:sz w:val="20"/>
                <w:szCs w:val="20"/>
              </w:rPr>
              <w:t>емья</w:t>
            </w:r>
          </w:p>
        </w:tc>
        <w:tc>
          <w:tcPr>
            <w:tcW w:w="2060" w:type="dxa"/>
            <w:gridSpan w:val="6"/>
            <w:tcBorders>
              <w:bottom w:val="single" w:sz="4" w:space="0" w:color="000000"/>
            </w:tcBorders>
          </w:tcPr>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rPr>
            </w:pPr>
          </w:p>
        </w:tc>
        <w:tc>
          <w:tcPr>
            <w:tcW w:w="2152" w:type="dxa"/>
            <w:gridSpan w:val="7"/>
            <w:tcBorders>
              <w:bottom w:val="single" w:sz="4" w:space="0" w:color="000000"/>
            </w:tcBorders>
          </w:tcPr>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Межведомственные</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индивидуальные</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программы</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реабилитации и</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адаптации семьи</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Комплексный</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центр социального</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обслуживания</w:t>
            </w:r>
          </w:p>
          <w:p w:rsidR="00681F80" w:rsidRPr="003E49B2" w:rsidRDefault="00681F80" w:rsidP="003E49B2">
            <w:pPr>
              <w:widowControl w:val="0"/>
              <w:autoSpaceDE w:val="0"/>
              <w:autoSpaceDN w:val="0"/>
              <w:adjustRightInd w:val="0"/>
              <w:spacing w:after="0"/>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населения города</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Центр</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занятости населения</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 xml:space="preserve">г. </w:t>
            </w:r>
            <w:r w:rsidRPr="003E49B2">
              <w:rPr>
                <w:rFonts w:ascii="Times New Roman" w:eastAsiaTheme="minorEastAsia" w:hAnsi="Times New Roman"/>
                <w:sz w:val="20"/>
                <w:szCs w:val="20"/>
                <w:lang w:val="ru-RU"/>
              </w:rPr>
              <w:t>Боброва</w:t>
            </w:r>
          </w:p>
          <w:p w:rsidR="00681F80" w:rsidRPr="00C93D2B"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Наркологический</w:t>
            </w:r>
          </w:p>
          <w:p w:rsidR="00681F80" w:rsidRPr="00D1436F" w:rsidRDefault="00165914" w:rsidP="003E49B2">
            <w:pPr>
              <w:widowControl w:val="0"/>
              <w:autoSpaceDE w:val="0"/>
              <w:autoSpaceDN w:val="0"/>
              <w:adjustRightInd w:val="0"/>
              <w:spacing w:after="0"/>
              <w:rPr>
                <w:rFonts w:ascii="Times New Roman" w:eastAsiaTheme="minorEastAsia" w:hAnsi="Times New Roman"/>
                <w:sz w:val="20"/>
                <w:szCs w:val="20"/>
                <w:lang w:val="ru-RU"/>
              </w:rPr>
            </w:pPr>
            <w:r>
              <w:rPr>
                <w:rFonts w:ascii="Times New Roman" w:eastAsiaTheme="minorEastAsia" w:hAnsi="Times New Roman"/>
                <w:sz w:val="20"/>
                <w:szCs w:val="20"/>
                <w:lang w:val="ru-RU"/>
              </w:rPr>
              <w:t>диспансер</w:t>
            </w:r>
          </w:p>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Отдел опеки и</w:t>
            </w:r>
          </w:p>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попечительства</w:t>
            </w:r>
          </w:p>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 xml:space="preserve">администрации </w:t>
            </w:r>
          </w:p>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г. Боброва</w:t>
            </w:r>
          </w:p>
        </w:tc>
        <w:tc>
          <w:tcPr>
            <w:tcW w:w="2114" w:type="dxa"/>
            <w:gridSpan w:val="3"/>
            <w:tcBorders>
              <w:bottom w:val="single" w:sz="4" w:space="0" w:color="000000"/>
            </w:tcBorders>
          </w:tcPr>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Договоры о</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совместной</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деятельности:</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 xml:space="preserve">ДЮСШ </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ДЮЦ «Радуга»,</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Ледовый Дворец</w:t>
            </w:r>
          </w:p>
          <w:p w:rsidR="00681F80" w:rsidRPr="003E49B2" w:rsidRDefault="00681F80" w:rsidP="003E49B2">
            <w:pPr>
              <w:widowControl w:val="0"/>
              <w:autoSpaceDE w:val="0"/>
              <w:autoSpaceDN w:val="0"/>
              <w:adjustRightInd w:val="0"/>
              <w:spacing w:after="0" w:line="260" w:lineRule="exact"/>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Библиотека</w:t>
            </w:r>
          </w:p>
          <w:p w:rsidR="00681F80" w:rsidRPr="003E49B2" w:rsidRDefault="00681F80" w:rsidP="003E49B2">
            <w:pPr>
              <w:widowControl w:val="0"/>
              <w:autoSpaceDE w:val="0"/>
              <w:autoSpaceDN w:val="0"/>
              <w:adjustRightInd w:val="0"/>
              <w:rPr>
                <w:rFonts w:ascii="Times New Roman" w:eastAsiaTheme="minorEastAsia" w:hAnsi="Times New Roman"/>
                <w:sz w:val="20"/>
                <w:szCs w:val="20"/>
                <w:lang w:val="ru-RU"/>
              </w:rPr>
            </w:pPr>
          </w:p>
        </w:tc>
        <w:tc>
          <w:tcPr>
            <w:tcW w:w="2065" w:type="dxa"/>
            <w:gridSpan w:val="6"/>
            <w:tcBorders>
              <w:bottom w:val="single" w:sz="4" w:space="0" w:color="000000"/>
            </w:tcBorders>
          </w:tcPr>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lang w:val="ru-RU"/>
              </w:rPr>
            </w:pPr>
          </w:p>
        </w:tc>
      </w:tr>
      <w:tr w:rsidR="003E49B2" w:rsidRPr="003E49B2" w:rsidTr="009F59FA">
        <w:trPr>
          <w:gridAfter w:val="4"/>
          <w:wAfter w:w="1446" w:type="dxa"/>
          <w:trHeight w:val="1265"/>
        </w:trPr>
        <w:tc>
          <w:tcPr>
            <w:tcW w:w="1063" w:type="dxa"/>
            <w:tcBorders>
              <w:top w:val="nil"/>
              <w:bottom w:val="single" w:sz="4" w:space="0" w:color="000000"/>
            </w:tcBorders>
          </w:tcPr>
          <w:p w:rsidR="00681F80" w:rsidRPr="003E49B2" w:rsidRDefault="00681F80" w:rsidP="003E49B2">
            <w:pPr>
              <w:widowControl w:val="0"/>
              <w:autoSpaceDE w:val="0"/>
              <w:autoSpaceDN w:val="0"/>
              <w:adjustRightInd w:val="0"/>
              <w:spacing w:after="0" w:line="255" w:lineRule="exact"/>
              <w:rPr>
                <w:rFonts w:ascii="Times New Roman" w:eastAsiaTheme="minorEastAsia" w:hAnsi="Times New Roman"/>
                <w:sz w:val="20"/>
                <w:szCs w:val="20"/>
              </w:rPr>
            </w:pPr>
            <w:r w:rsidRPr="003E49B2">
              <w:rPr>
                <w:rFonts w:ascii="Times New Roman" w:eastAsiaTheme="minorEastAsia" w:hAnsi="Times New Roman"/>
                <w:sz w:val="20"/>
                <w:szCs w:val="20"/>
                <w:lang w:val="ru-RU"/>
              </w:rPr>
              <w:lastRenderedPageBreak/>
              <w:t>Ш</w:t>
            </w:r>
            <w:r w:rsidRPr="003E49B2">
              <w:rPr>
                <w:rFonts w:ascii="Times New Roman" w:eastAsiaTheme="minorEastAsia" w:hAnsi="Times New Roman"/>
                <w:sz w:val="20"/>
                <w:szCs w:val="20"/>
              </w:rPr>
              <w:t>кола</w:t>
            </w:r>
          </w:p>
        </w:tc>
        <w:tc>
          <w:tcPr>
            <w:tcW w:w="2060" w:type="dxa"/>
            <w:gridSpan w:val="6"/>
            <w:tcBorders>
              <w:top w:val="nil"/>
              <w:bottom w:val="single" w:sz="4" w:space="0" w:color="000000"/>
            </w:tcBorders>
          </w:tcPr>
          <w:p w:rsidR="00681F80" w:rsidRPr="003E49B2" w:rsidRDefault="00681F80" w:rsidP="003E49B2">
            <w:pPr>
              <w:widowControl w:val="0"/>
              <w:autoSpaceDE w:val="0"/>
              <w:autoSpaceDN w:val="0"/>
              <w:adjustRightInd w:val="0"/>
              <w:spacing w:after="0" w:line="240" w:lineRule="auto"/>
              <w:rPr>
                <w:rFonts w:ascii="Times New Roman" w:eastAsiaTheme="minorEastAsia" w:hAnsi="Times New Roman"/>
                <w:sz w:val="20"/>
                <w:szCs w:val="20"/>
              </w:rPr>
            </w:pPr>
          </w:p>
        </w:tc>
        <w:tc>
          <w:tcPr>
            <w:tcW w:w="2152" w:type="dxa"/>
            <w:gridSpan w:val="7"/>
            <w:tcBorders>
              <w:top w:val="nil"/>
              <w:bottom w:val="single" w:sz="4" w:space="0" w:color="000000"/>
            </w:tcBorders>
          </w:tcPr>
          <w:p w:rsidR="00681F80" w:rsidRPr="003E49B2" w:rsidRDefault="00681F80" w:rsidP="003E49B2">
            <w:pPr>
              <w:widowControl w:val="0"/>
              <w:autoSpaceDE w:val="0"/>
              <w:autoSpaceDN w:val="0"/>
              <w:adjustRightInd w:val="0"/>
              <w:rPr>
                <w:rFonts w:ascii="Times New Roman" w:eastAsiaTheme="minorEastAsia" w:hAnsi="Times New Roman"/>
                <w:sz w:val="20"/>
                <w:szCs w:val="20"/>
                <w:lang w:val="ru-RU"/>
              </w:rPr>
            </w:pPr>
            <w:r w:rsidRPr="003E49B2">
              <w:rPr>
                <w:rFonts w:ascii="Times New Roman" w:eastAsiaTheme="minorEastAsia" w:hAnsi="Times New Roman"/>
                <w:sz w:val="20"/>
                <w:szCs w:val="20"/>
                <w:lang w:val="ru-RU"/>
              </w:rPr>
              <w:t xml:space="preserve">Договор о </w:t>
            </w:r>
            <w:r w:rsidRPr="00C93D2B">
              <w:rPr>
                <w:rFonts w:ascii="Times New Roman" w:eastAsiaTheme="minorEastAsia" w:hAnsi="Times New Roman"/>
                <w:sz w:val="20"/>
                <w:szCs w:val="20"/>
                <w:lang w:val="ru-RU"/>
              </w:rPr>
              <w:t>сотрудничес</w:t>
            </w:r>
            <w:r w:rsidRPr="003E49B2">
              <w:rPr>
                <w:rFonts w:ascii="Times New Roman" w:eastAsiaTheme="minorEastAsia" w:hAnsi="Times New Roman"/>
                <w:sz w:val="20"/>
                <w:szCs w:val="20"/>
                <w:lang w:val="ru-RU"/>
              </w:rPr>
              <w:t>т</w:t>
            </w:r>
            <w:r w:rsidRPr="00C93D2B">
              <w:rPr>
                <w:rFonts w:ascii="Times New Roman" w:eastAsiaTheme="minorEastAsia" w:hAnsi="Times New Roman"/>
                <w:sz w:val="20"/>
                <w:szCs w:val="20"/>
                <w:lang w:val="ru-RU"/>
              </w:rPr>
              <w:t>ве с О</w:t>
            </w:r>
            <w:r w:rsidRPr="003E49B2">
              <w:rPr>
                <w:rFonts w:ascii="Times New Roman" w:eastAsiaTheme="minorEastAsia" w:hAnsi="Times New Roman"/>
                <w:sz w:val="20"/>
                <w:szCs w:val="20"/>
                <w:lang w:val="ru-RU"/>
              </w:rPr>
              <w:t>ВД</w:t>
            </w:r>
          </w:p>
        </w:tc>
        <w:tc>
          <w:tcPr>
            <w:tcW w:w="2114" w:type="dxa"/>
            <w:gridSpan w:val="3"/>
            <w:tcBorders>
              <w:top w:val="nil"/>
              <w:bottom w:val="single" w:sz="4" w:space="0" w:color="000000"/>
            </w:tcBorders>
          </w:tcPr>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План</w:t>
            </w:r>
          </w:p>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совместных</w:t>
            </w:r>
          </w:p>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мероприятий</w:t>
            </w:r>
          </w:p>
          <w:p w:rsidR="00165914" w:rsidRPr="00165914"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Pr>
                <w:rFonts w:ascii="Times New Roman" w:eastAsiaTheme="minorEastAsia" w:hAnsi="Times New Roman"/>
                <w:sz w:val="20"/>
                <w:szCs w:val="20"/>
                <w:lang w:val="ru-RU"/>
              </w:rPr>
              <w:t>с</w:t>
            </w:r>
            <w:r w:rsidRPr="00165914">
              <w:rPr>
                <w:rFonts w:ascii="Times New Roman" w:eastAsiaTheme="minorEastAsia" w:hAnsi="Times New Roman"/>
                <w:sz w:val="20"/>
                <w:szCs w:val="20"/>
                <w:lang w:val="ru-RU"/>
              </w:rPr>
              <w:t xml:space="preserve"> </w:t>
            </w:r>
            <w:r>
              <w:rPr>
                <w:rFonts w:ascii="Times New Roman" w:eastAsiaTheme="minorEastAsia" w:hAnsi="Times New Roman"/>
                <w:sz w:val="20"/>
                <w:szCs w:val="20"/>
                <w:lang w:val="ru-RU"/>
              </w:rPr>
              <w:t>О</w:t>
            </w:r>
            <w:r w:rsidRPr="00C93D2B">
              <w:rPr>
                <w:rFonts w:ascii="Times New Roman" w:eastAsiaTheme="minorEastAsia" w:hAnsi="Times New Roman"/>
                <w:sz w:val="20"/>
                <w:szCs w:val="20"/>
                <w:lang w:val="ru-RU"/>
              </w:rPr>
              <w:t xml:space="preserve">ВД </w:t>
            </w:r>
          </w:p>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План</w:t>
            </w:r>
          </w:p>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совместных</w:t>
            </w:r>
          </w:p>
          <w:p w:rsidR="00165914" w:rsidRPr="00C93D2B" w:rsidRDefault="00165914" w:rsidP="00165914">
            <w:pPr>
              <w:widowControl w:val="0"/>
              <w:autoSpaceDE w:val="0"/>
              <w:autoSpaceDN w:val="0"/>
              <w:adjustRightInd w:val="0"/>
              <w:spacing w:after="0" w:line="240" w:lineRule="auto"/>
              <w:rPr>
                <w:rFonts w:ascii="Times New Roman" w:eastAsiaTheme="minorEastAsia" w:hAnsi="Times New Roman"/>
                <w:sz w:val="20"/>
                <w:szCs w:val="20"/>
                <w:lang w:val="ru-RU"/>
              </w:rPr>
            </w:pPr>
            <w:r w:rsidRPr="00C93D2B">
              <w:rPr>
                <w:rFonts w:ascii="Times New Roman" w:eastAsiaTheme="minorEastAsia" w:hAnsi="Times New Roman"/>
                <w:sz w:val="20"/>
                <w:szCs w:val="20"/>
                <w:lang w:val="ru-RU"/>
              </w:rPr>
              <w:t>мероприятий</w:t>
            </w:r>
          </w:p>
          <w:p w:rsidR="00681F80" w:rsidRPr="00165914" w:rsidRDefault="00165914" w:rsidP="00165914">
            <w:pPr>
              <w:widowControl w:val="0"/>
              <w:autoSpaceDE w:val="0"/>
              <w:autoSpaceDN w:val="0"/>
              <w:adjustRightInd w:val="0"/>
              <w:spacing w:after="0" w:line="240" w:lineRule="auto"/>
              <w:rPr>
                <w:rFonts w:ascii="Times New Roman" w:eastAsiaTheme="minorEastAsia" w:hAnsi="Times New Roman"/>
                <w:sz w:val="20"/>
                <w:szCs w:val="20"/>
              </w:rPr>
            </w:pPr>
            <w:r>
              <w:rPr>
                <w:rFonts w:ascii="Times New Roman" w:eastAsiaTheme="minorEastAsia" w:hAnsi="Times New Roman"/>
                <w:sz w:val="20"/>
                <w:szCs w:val="20"/>
                <w:lang w:val="ru-RU"/>
              </w:rPr>
              <w:t xml:space="preserve">с ГИБДД </w:t>
            </w:r>
          </w:p>
        </w:tc>
        <w:tc>
          <w:tcPr>
            <w:tcW w:w="2065" w:type="dxa"/>
            <w:gridSpan w:val="6"/>
            <w:tcBorders>
              <w:top w:val="nil"/>
              <w:bottom w:val="single" w:sz="4" w:space="0" w:color="000000"/>
            </w:tcBorders>
          </w:tcPr>
          <w:p w:rsidR="00681F80" w:rsidRPr="003E49B2" w:rsidRDefault="00681F80" w:rsidP="003E49B2">
            <w:pPr>
              <w:widowControl w:val="0"/>
              <w:autoSpaceDE w:val="0"/>
              <w:autoSpaceDN w:val="0"/>
              <w:adjustRightInd w:val="0"/>
              <w:rPr>
                <w:rFonts w:ascii="Times New Roman" w:eastAsiaTheme="minorEastAsia" w:hAnsi="Times New Roman"/>
                <w:sz w:val="20"/>
                <w:szCs w:val="20"/>
              </w:rPr>
            </w:pPr>
            <w:r w:rsidRPr="003E49B2">
              <w:rPr>
                <w:rFonts w:ascii="Times New Roman" w:eastAsiaTheme="minorEastAsia" w:hAnsi="Times New Roman"/>
                <w:sz w:val="20"/>
                <w:szCs w:val="20"/>
              </w:rPr>
              <w:t>Совместный план</w:t>
            </w:r>
          </w:p>
        </w:tc>
      </w:tr>
      <w:tr w:rsidR="000F2ADC" w:rsidRPr="006902E6" w:rsidTr="009F59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gridAfter w:val="1"/>
          <w:wAfter w:w="569" w:type="dxa"/>
          <w:trHeight w:val="483"/>
        </w:trPr>
        <w:tc>
          <w:tcPr>
            <w:tcW w:w="2175" w:type="dxa"/>
            <w:gridSpan w:val="4"/>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2299" w:type="dxa"/>
            <w:gridSpan w:val="6"/>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2333" w:type="dxa"/>
            <w:gridSpan w:val="6"/>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2391" w:type="dxa"/>
            <w:gridSpan w:val="6"/>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133" w:type="dxa"/>
            <w:gridSpan w:val="4"/>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r>
      <w:tr w:rsidR="000F2ADC" w:rsidRPr="006902E6" w:rsidTr="009F59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425"/>
        </w:trPr>
        <w:tc>
          <w:tcPr>
            <w:tcW w:w="1353"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bookmarkStart w:id="157" w:name="page321"/>
            <w:bookmarkEnd w:id="157"/>
          </w:p>
        </w:tc>
        <w:tc>
          <w:tcPr>
            <w:tcW w:w="43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878"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50"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552"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59"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403"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59"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253"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210"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111" w:type="dxa"/>
            <w:gridSpan w:val="3"/>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38"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487"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38"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455" w:type="dxa"/>
            <w:gridSpan w:val="3"/>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67" w:type="dxa"/>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c>
          <w:tcPr>
            <w:tcW w:w="1357" w:type="dxa"/>
            <w:gridSpan w:val="2"/>
            <w:tcBorders>
              <w:top w:val="nil"/>
              <w:left w:val="nil"/>
              <w:bottom w:val="nil"/>
              <w:right w:val="nil"/>
            </w:tcBorders>
            <w:vAlign w:val="bottom"/>
          </w:tcPr>
          <w:p w:rsidR="000F2ADC" w:rsidRPr="006902E6"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rPr>
            </w:pPr>
          </w:p>
        </w:tc>
      </w:tr>
    </w:tbl>
    <w:p w:rsidR="009F59FA" w:rsidRPr="00A876EC" w:rsidRDefault="009F59FA" w:rsidP="009F59FA">
      <w:pPr>
        <w:widowControl w:val="0"/>
        <w:autoSpaceDE w:val="0"/>
        <w:autoSpaceDN w:val="0"/>
        <w:adjustRightInd w:val="0"/>
        <w:spacing w:after="0" w:line="240" w:lineRule="auto"/>
        <w:ind w:left="-1675" w:right="1578" w:firstLine="1791"/>
        <w:rPr>
          <w:rFonts w:ascii="Times New Roman" w:eastAsiaTheme="minorEastAsia" w:hAnsi="Times New Roman"/>
          <w:b/>
          <w:sz w:val="24"/>
          <w:szCs w:val="24"/>
          <w:lang w:val="ru-RU"/>
        </w:rPr>
      </w:pPr>
      <w:r w:rsidRPr="00A876EC">
        <w:rPr>
          <w:rFonts w:ascii="Times New Roman" w:eastAsiaTheme="minorEastAsia" w:hAnsi="Times New Roman"/>
          <w:b/>
          <w:sz w:val="24"/>
          <w:szCs w:val="24"/>
          <w:lang w:val="ru-RU"/>
        </w:rPr>
        <w:t>2.3.6. Планируемые результаты воспитания и социализации</w:t>
      </w:r>
    </w:p>
    <w:p w:rsidR="009F59FA" w:rsidRPr="00A876EC" w:rsidRDefault="009F59FA" w:rsidP="009F59FA">
      <w:pPr>
        <w:widowControl w:val="0"/>
        <w:autoSpaceDE w:val="0"/>
        <w:autoSpaceDN w:val="0"/>
        <w:adjustRightInd w:val="0"/>
        <w:spacing w:after="0" w:line="240" w:lineRule="auto"/>
        <w:ind w:left="116" w:right="1578"/>
        <w:rPr>
          <w:rFonts w:ascii="Times New Roman" w:eastAsiaTheme="minorEastAsia" w:hAnsi="Times New Roman"/>
          <w:b/>
          <w:i/>
          <w:sz w:val="24"/>
          <w:szCs w:val="24"/>
          <w:lang w:val="ru-RU"/>
        </w:rPr>
      </w:pPr>
      <w:r w:rsidRPr="00A876EC">
        <w:rPr>
          <w:rFonts w:ascii="Times New Roman" w:eastAsiaTheme="minorEastAsia" w:hAnsi="Times New Roman"/>
          <w:b/>
          <w:i/>
          <w:sz w:val="24"/>
          <w:szCs w:val="24"/>
          <w:lang w:val="ru-RU"/>
        </w:rPr>
        <w:t>Критерии, показатели эффективности в части воспитания и соцмализации учащихся.</w:t>
      </w:r>
    </w:p>
    <w:p w:rsidR="000F2ADC" w:rsidRPr="00A876EC" w:rsidRDefault="000F2ADC"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p>
    <w:tbl>
      <w:tblPr>
        <w:tblW w:w="1045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93"/>
        <w:gridCol w:w="1494"/>
        <w:gridCol w:w="1494"/>
        <w:gridCol w:w="1493"/>
        <w:gridCol w:w="1494"/>
        <w:gridCol w:w="1494"/>
        <w:gridCol w:w="1494"/>
      </w:tblGrid>
      <w:tr w:rsidR="007137CE" w:rsidRPr="00A876EC" w:rsidTr="007137CE">
        <w:trPr>
          <w:trHeight w:val="3854"/>
        </w:trPr>
        <w:tc>
          <w:tcPr>
            <w:tcW w:w="1493" w:type="dxa"/>
          </w:tcPr>
          <w:p w:rsidR="006467B5" w:rsidRPr="007137CE" w:rsidRDefault="006467B5" w:rsidP="007137CE">
            <w:pPr>
              <w:widowControl w:val="0"/>
              <w:autoSpaceDE w:val="0"/>
              <w:autoSpaceDN w:val="0"/>
              <w:adjustRightInd w:val="0"/>
              <w:spacing w:after="0" w:line="264" w:lineRule="exact"/>
              <w:ind w:left="108"/>
              <w:jc w:val="both"/>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Уровни/</w:t>
            </w:r>
          </w:p>
          <w:p w:rsidR="006467B5" w:rsidRPr="007137CE" w:rsidRDefault="006467B5" w:rsidP="007137CE">
            <w:pPr>
              <w:widowControl w:val="0"/>
              <w:autoSpaceDE w:val="0"/>
              <w:autoSpaceDN w:val="0"/>
              <w:adjustRightInd w:val="0"/>
              <w:ind w:left="108"/>
              <w:jc w:val="both"/>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Результат</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b/>
                <w:bCs/>
                <w:sz w:val="20"/>
                <w:szCs w:val="20"/>
                <w:lang w:val="ru-RU"/>
              </w:rPr>
              <w:t>и</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b/>
                <w:bCs/>
                <w:sz w:val="20"/>
                <w:szCs w:val="20"/>
                <w:lang w:val="ru-RU"/>
              </w:rPr>
              <w:t>критерии</w:t>
            </w:r>
          </w:p>
          <w:p w:rsidR="006467B5" w:rsidRPr="007137CE" w:rsidRDefault="006467B5" w:rsidP="007137CE">
            <w:pPr>
              <w:widowControl w:val="0"/>
              <w:autoSpaceDE w:val="0"/>
              <w:autoSpaceDN w:val="0"/>
              <w:adjustRightInd w:val="0"/>
              <w:ind w:left="108"/>
              <w:jc w:val="both"/>
              <w:rPr>
                <w:rFonts w:ascii="Times New Roman" w:eastAsiaTheme="minorEastAsia" w:hAnsi="Times New Roman"/>
                <w:sz w:val="20"/>
                <w:szCs w:val="20"/>
                <w:lang w:val="ru-RU"/>
              </w:rPr>
            </w:pPr>
          </w:p>
        </w:tc>
        <w:tc>
          <w:tcPr>
            <w:tcW w:w="1494" w:type="dxa"/>
          </w:tcPr>
          <w:p w:rsidR="006467B5" w:rsidRPr="007137CE" w:rsidRDefault="006467B5"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7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гражданственности,</w:t>
            </w:r>
          </w:p>
          <w:p w:rsidR="006467B5" w:rsidRPr="007137CE" w:rsidRDefault="006467B5" w:rsidP="007137CE">
            <w:pPr>
              <w:widowControl w:val="0"/>
              <w:autoSpaceDE w:val="0"/>
              <w:autoSpaceDN w:val="0"/>
              <w:adjustRightInd w:val="0"/>
              <w:spacing w:after="0" w:line="271"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патриотизма,</w:t>
            </w:r>
          </w:p>
          <w:p w:rsidR="006467B5" w:rsidRPr="007137CE" w:rsidRDefault="006467B5" w:rsidP="007137CE">
            <w:pPr>
              <w:widowControl w:val="0"/>
              <w:autoSpaceDE w:val="0"/>
              <w:autoSpaceDN w:val="0"/>
              <w:adjustRightInd w:val="0"/>
              <w:spacing w:after="0" w:line="27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уважения к</w:t>
            </w:r>
          </w:p>
          <w:p w:rsidR="006467B5" w:rsidRPr="007137CE" w:rsidRDefault="006467B5" w:rsidP="007137CE">
            <w:pPr>
              <w:widowControl w:val="0"/>
              <w:autoSpaceDE w:val="0"/>
              <w:autoSpaceDN w:val="0"/>
              <w:adjustRightInd w:val="0"/>
              <w:spacing w:line="27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правам, свободам и обязанностям</w:t>
            </w:r>
          </w:p>
        </w:tc>
        <w:tc>
          <w:tcPr>
            <w:tcW w:w="1494" w:type="dxa"/>
          </w:tcPr>
          <w:p w:rsidR="006467B5" w:rsidRPr="007137CE" w:rsidRDefault="006467B5" w:rsidP="007137CE">
            <w:pPr>
              <w:widowControl w:val="0"/>
              <w:autoSpaceDE w:val="0"/>
              <w:autoSpaceDN w:val="0"/>
              <w:adjustRightInd w:val="0"/>
              <w:spacing w:after="0" w:line="260" w:lineRule="exact"/>
              <w:ind w:right="-16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70" w:lineRule="exact"/>
              <w:ind w:right="-16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нравственных чувств и </w:t>
            </w:r>
          </w:p>
          <w:p w:rsidR="006467B5" w:rsidRPr="007137CE" w:rsidRDefault="006467B5" w:rsidP="007137CE">
            <w:pPr>
              <w:widowControl w:val="0"/>
              <w:autoSpaceDE w:val="0"/>
              <w:autoSpaceDN w:val="0"/>
              <w:adjustRightInd w:val="0"/>
              <w:spacing w:after="0" w:line="271" w:lineRule="exact"/>
              <w:ind w:right="-16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этического</w:t>
            </w:r>
          </w:p>
          <w:p w:rsidR="006467B5" w:rsidRPr="007137CE" w:rsidRDefault="006467B5" w:rsidP="007137CE">
            <w:pPr>
              <w:widowControl w:val="0"/>
              <w:autoSpaceDE w:val="0"/>
              <w:autoSpaceDN w:val="0"/>
              <w:adjustRightInd w:val="0"/>
              <w:ind w:right="-16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сознания</w:t>
            </w:r>
          </w:p>
        </w:tc>
        <w:tc>
          <w:tcPr>
            <w:tcW w:w="1493" w:type="dxa"/>
          </w:tcPr>
          <w:p w:rsidR="006467B5" w:rsidRPr="007137CE" w:rsidRDefault="006467B5" w:rsidP="007137CE">
            <w:pPr>
              <w:widowControl w:val="0"/>
              <w:autoSpaceDE w:val="0"/>
              <w:autoSpaceDN w:val="0"/>
              <w:adjustRightInd w:val="0"/>
              <w:spacing w:after="0" w:line="260" w:lineRule="exact"/>
              <w:ind w:left="-34" w:firstLine="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70" w:lineRule="exact"/>
              <w:ind w:left="-34" w:firstLine="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трудолюбия, творческого </w:t>
            </w:r>
          </w:p>
          <w:p w:rsidR="006467B5" w:rsidRPr="007137CE" w:rsidRDefault="006467B5" w:rsidP="007137CE">
            <w:pPr>
              <w:widowControl w:val="0"/>
              <w:autoSpaceDE w:val="0"/>
              <w:autoSpaceDN w:val="0"/>
              <w:adjustRightInd w:val="0"/>
              <w:spacing w:after="0" w:line="271" w:lineRule="exact"/>
              <w:ind w:left="-34" w:firstLine="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 к</w:t>
            </w:r>
          </w:p>
          <w:p w:rsidR="006467B5" w:rsidRPr="007137CE" w:rsidRDefault="006467B5" w:rsidP="007137CE">
            <w:pPr>
              <w:widowControl w:val="0"/>
              <w:autoSpaceDE w:val="0"/>
              <w:autoSpaceDN w:val="0"/>
              <w:adjustRightInd w:val="0"/>
              <w:spacing w:line="270" w:lineRule="exact"/>
              <w:ind w:left="-34" w:firstLine="34"/>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учению, труду, жизни</w:t>
            </w:r>
          </w:p>
        </w:tc>
        <w:tc>
          <w:tcPr>
            <w:tcW w:w="1494" w:type="dxa"/>
          </w:tcPr>
          <w:p w:rsidR="006467B5" w:rsidRPr="007137CE" w:rsidRDefault="006467B5" w:rsidP="007137CE">
            <w:pPr>
              <w:widowControl w:val="0"/>
              <w:autoSpaceDE w:val="0"/>
              <w:autoSpaceDN w:val="0"/>
              <w:adjustRightInd w:val="0"/>
              <w:spacing w:after="0" w:line="260" w:lineRule="exact"/>
              <w:ind w:hanging="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w:t>
            </w:r>
          </w:p>
          <w:p w:rsidR="006467B5" w:rsidRPr="007137CE" w:rsidRDefault="006467B5" w:rsidP="007137CE">
            <w:pPr>
              <w:widowControl w:val="0"/>
              <w:autoSpaceDE w:val="0"/>
              <w:autoSpaceDN w:val="0"/>
              <w:adjustRightInd w:val="0"/>
              <w:spacing w:after="0" w:line="260" w:lineRule="exact"/>
              <w:ind w:hanging="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ние</w:t>
            </w:r>
          </w:p>
          <w:p w:rsidR="006467B5" w:rsidRPr="007137CE" w:rsidRDefault="006467B5" w:rsidP="007137CE">
            <w:pPr>
              <w:widowControl w:val="0"/>
              <w:autoSpaceDE w:val="0"/>
              <w:autoSpaceDN w:val="0"/>
              <w:adjustRightInd w:val="0"/>
              <w:spacing w:after="0" w:line="270" w:lineRule="exact"/>
              <w:ind w:hanging="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ценностного отношения к </w:t>
            </w:r>
          </w:p>
          <w:p w:rsidR="006467B5" w:rsidRPr="007137CE" w:rsidRDefault="006467B5" w:rsidP="007137CE">
            <w:pPr>
              <w:widowControl w:val="0"/>
              <w:autoSpaceDE w:val="0"/>
              <w:autoSpaceDN w:val="0"/>
              <w:adjustRightInd w:val="0"/>
              <w:spacing w:after="0" w:line="271" w:lineRule="exact"/>
              <w:ind w:hanging="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здоровью и</w:t>
            </w:r>
          </w:p>
          <w:p w:rsidR="006467B5" w:rsidRPr="007137CE" w:rsidRDefault="006467B5" w:rsidP="007137CE">
            <w:pPr>
              <w:widowControl w:val="0"/>
              <w:autoSpaceDE w:val="0"/>
              <w:autoSpaceDN w:val="0"/>
              <w:adjustRightInd w:val="0"/>
              <w:spacing w:after="0" w:line="240" w:lineRule="auto"/>
              <w:ind w:hanging="8"/>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здоровому образу жизни</w:t>
            </w:r>
          </w:p>
        </w:tc>
        <w:tc>
          <w:tcPr>
            <w:tcW w:w="1494" w:type="dxa"/>
          </w:tcPr>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Эстетическое</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ценностного</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 к</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прекрасному,</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формирова- </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ние</w:t>
            </w:r>
          </w:p>
          <w:p w:rsidR="006467B5" w:rsidRPr="007137CE" w:rsidRDefault="006467B5" w:rsidP="007137CE">
            <w:pPr>
              <w:widowControl w:val="0"/>
              <w:autoSpaceDE w:val="0"/>
              <w:autoSpaceDN w:val="0"/>
              <w:adjustRightInd w:val="0"/>
              <w:spacing w:after="0" w:line="260" w:lineRule="exact"/>
              <w:ind w:left="-20" w:firstLine="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представлений об эстетических идеалах и ценностях</w:t>
            </w:r>
          </w:p>
        </w:tc>
        <w:tc>
          <w:tcPr>
            <w:tcW w:w="1494" w:type="dxa"/>
          </w:tcPr>
          <w:p w:rsidR="006467B5" w:rsidRPr="007137CE" w:rsidRDefault="006467B5"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p>
          <w:p w:rsidR="006467B5" w:rsidRPr="007137CE" w:rsidRDefault="006467B5"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природе.</w:t>
            </w:r>
          </w:p>
          <w:p w:rsidR="006467B5" w:rsidRPr="007137CE" w:rsidRDefault="006467B5"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Воспитание</w:t>
            </w:r>
          </w:p>
          <w:p w:rsidR="006467B5" w:rsidRPr="007137CE" w:rsidRDefault="006467B5"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ценностного</w:t>
            </w:r>
          </w:p>
          <w:p w:rsidR="006467B5" w:rsidRPr="007137CE" w:rsidRDefault="006467B5"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 к природе,</w:t>
            </w:r>
            <w:r w:rsidR="00F1729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окру-</w:t>
            </w:r>
          </w:p>
          <w:p w:rsidR="006467B5" w:rsidRPr="007137CE" w:rsidRDefault="006467B5"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жающей среде</w:t>
            </w:r>
          </w:p>
          <w:p w:rsidR="006467B5" w:rsidRPr="007137CE" w:rsidRDefault="006467B5"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(экологическое воспитан</w:t>
            </w:r>
            <w:r w:rsidRPr="007137CE">
              <w:rPr>
                <w:rFonts w:ascii="Times New Roman" w:eastAsiaTheme="minorEastAsia" w:hAnsi="Times New Roman"/>
                <w:sz w:val="20"/>
                <w:szCs w:val="20"/>
              </w:rPr>
              <w:t>ие)</w:t>
            </w:r>
          </w:p>
        </w:tc>
      </w:tr>
      <w:tr w:rsidR="007137CE" w:rsidTr="007137CE">
        <w:trPr>
          <w:trHeight w:val="11755"/>
        </w:trPr>
        <w:tc>
          <w:tcPr>
            <w:tcW w:w="1493"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lastRenderedPageBreak/>
              <w:t>1</w:t>
            </w:r>
          </w:p>
          <w:p w:rsidR="00E7367D" w:rsidRPr="007137CE" w:rsidRDefault="00E7367D" w:rsidP="007137CE">
            <w:pPr>
              <w:widowControl w:val="0"/>
              <w:autoSpaceDE w:val="0"/>
              <w:autoSpaceDN w:val="0"/>
              <w:adjustRightInd w:val="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уровень</w:t>
            </w:r>
          </w:p>
        </w:tc>
        <w:tc>
          <w:tcPr>
            <w:tcW w:w="1494"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ценностное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своему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своему краю,</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отечественно</w:t>
            </w:r>
            <w:r w:rsidR="00E7367D" w:rsidRPr="007137CE">
              <w:rPr>
                <w:rFonts w:ascii="Times New Roman" w:eastAsiaTheme="minorEastAsia" w:hAnsi="Times New Roman"/>
                <w:sz w:val="20"/>
                <w:szCs w:val="20"/>
                <w:lang w:val="ru-RU"/>
              </w:rPr>
              <w:t>му культурно-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историческом</w:t>
            </w:r>
            <w:r w:rsidR="00E7367D" w:rsidRPr="007137CE">
              <w:rPr>
                <w:rFonts w:ascii="Times New Roman" w:eastAsiaTheme="minorEastAsia" w:hAnsi="Times New Roman"/>
                <w:sz w:val="20"/>
                <w:szCs w:val="20"/>
                <w:lang w:val="ru-RU"/>
              </w:rPr>
              <w:t>у наследию,</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государствен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символике,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законам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Российской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Федерации,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русскому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родному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языку,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народным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традициям,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старшему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поколению;</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элементарн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ые</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представлени</w:t>
            </w:r>
            <w:r w:rsidR="00E7367D" w:rsidRPr="007137CE">
              <w:rPr>
                <w:rFonts w:ascii="Times New Roman" w:eastAsiaTheme="minorEastAsia" w:hAnsi="Times New Roman"/>
                <w:sz w:val="20"/>
                <w:szCs w:val="20"/>
                <w:lang w:val="ru-RU"/>
              </w:rPr>
              <w:t>я о России как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государстве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структуре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российского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наиболее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значимых</w:t>
            </w:r>
          </w:p>
          <w:p w:rsidR="00E7367D" w:rsidRPr="007137CE" w:rsidRDefault="00E7367D"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страницах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истории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страны, 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традициях и</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культурном</w:t>
            </w:r>
            <w:r w:rsidR="0015094A" w:rsidRPr="007137CE">
              <w:rPr>
                <w:rFonts w:ascii="Times New Roman" w:eastAsiaTheme="minorEastAsia" w:hAnsi="Times New Roman"/>
                <w:sz w:val="20"/>
                <w:szCs w:val="20"/>
                <w:lang w:val="ru-RU"/>
              </w:rPr>
              <w:t xml:space="preserve"> достоянии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своего края, о примерах</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исполнения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гражданского 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патриотического долга;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первоначальный опыт</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постижения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w:t>
            </w:r>
          </w:p>
          <w:p w:rsidR="00A876EC"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гражданского</w:t>
            </w:r>
            <w:r w:rsidR="00A876EC" w:rsidRPr="007137CE">
              <w:rPr>
                <w:rFonts w:ascii="Times New Roman" w:eastAsiaTheme="minorEastAsia" w:hAnsi="Times New Roman"/>
                <w:sz w:val="20"/>
                <w:szCs w:val="20"/>
                <w:lang w:val="ru-RU"/>
              </w:rPr>
              <w:t xml:space="preserve"> общества,</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национальной</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истории и</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культуры;</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ролевого</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взаимодействия,</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социальной и</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межкультурной</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коммуникаии; </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начальные</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представления о правах и</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обязанностях человека,</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гражданина,</w:t>
            </w:r>
          </w:p>
          <w:p w:rsidR="00A876EC" w:rsidRPr="007137CE" w:rsidRDefault="00A876EC" w:rsidP="007137CE">
            <w:pPr>
              <w:widowControl w:val="0"/>
              <w:autoSpaceDE w:val="0"/>
              <w:autoSpaceDN w:val="0"/>
              <w:adjustRightInd w:val="0"/>
              <w:spacing w:after="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семьянина,</w:t>
            </w:r>
          </w:p>
          <w:p w:rsidR="00E7367D" w:rsidRPr="007137CE" w:rsidRDefault="00A876EC"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товарищ</w:t>
            </w:r>
            <w:r w:rsidR="00CA4FC6" w:rsidRPr="007137CE">
              <w:rPr>
                <w:rFonts w:ascii="Times New Roman" w:eastAsiaTheme="minorEastAsia" w:hAnsi="Times New Roman"/>
                <w:sz w:val="20"/>
                <w:szCs w:val="20"/>
                <w:lang w:val="ru-RU"/>
              </w:rPr>
              <w:t>а</w:t>
            </w:r>
          </w:p>
          <w:p w:rsidR="0015094A" w:rsidRPr="007137CE" w:rsidRDefault="0015094A" w:rsidP="007137CE">
            <w:pPr>
              <w:widowControl w:val="0"/>
              <w:autoSpaceDE w:val="0"/>
              <w:autoSpaceDN w:val="0"/>
              <w:adjustRightInd w:val="0"/>
              <w:ind w:left="142"/>
              <w:jc w:val="both"/>
              <w:rPr>
                <w:rFonts w:ascii="Times New Roman" w:eastAsiaTheme="minorEastAsia" w:hAnsi="Times New Roman"/>
                <w:sz w:val="20"/>
                <w:szCs w:val="20"/>
                <w:lang w:val="ru-RU"/>
              </w:rPr>
            </w:pPr>
          </w:p>
        </w:tc>
        <w:tc>
          <w:tcPr>
            <w:tcW w:w="1494" w:type="dxa"/>
            <w:tcBorders>
              <w:top w:val="nil"/>
              <w:bottom w:val="single" w:sz="4" w:space="0" w:color="000000"/>
            </w:tcBorders>
          </w:tcPr>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начальн</w:t>
            </w:r>
            <w:r w:rsidR="00E7367D" w:rsidRPr="007137CE">
              <w:rPr>
                <w:rFonts w:ascii="Times New Roman" w:eastAsiaTheme="minorEastAsia" w:hAnsi="Times New Roman"/>
                <w:sz w:val="20"/>
                <w:szCs w:val="20"/>
                <w:lang w:val="ru-RU"/>
              </w:rPr>
              <w:t>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ия 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моральных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нормах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правилах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 том числе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этических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взаимоотно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шений в</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семье, </w:t>
            </w:r>
            <w:r w:rsidR="00E7367D" w:rsidRPr="007137CE">
              <w:rPr>
                <w:rFonts w:ascii="Times New Roman" w:eastAsiaTheme="minorEastAsia" w:hAnsi="Times New Roman"/>
                <w:sz w:val="20"/>
                <w:szCs w:val="20"/>
                <w:lang w:val="ru-RU"/>
              </w:rPr>
              <w:t>между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поколениям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этносами,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носителями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убеждений,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представите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лями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нно-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этический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взаимодейс</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твия со</w:t>
            </w:r>
          </w:p>
          <w:p w:rsidR="00E7367D" w:rsidRPr="007137CE" w:rsidRDefault="00E7367D"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сверстника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старшими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младшими</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детьми,</w:t>
            </w:r>
            <w:r w:rsidR="0015094A" w:rsidRPr="007137CE">
              <w:rPr>
                <w:rFonts w:ascii="Times New Roman" w:eastAsiaTheme="minorEastAsia" w:hAnsi="Times New Roman"/>
                <w:sz w:val="20"/>
                <w:szCs w:val="20"/>
                <w:lang w:val="ru-RU"/>
              </w:rPr>
              <w:t xml:space="preserve"> взрослыми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 соответстви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общепринят</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ыми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ыми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нормами;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уважительн</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ое</w:t>
            </w:r>
          </w:p>
          <w:p w:rsidR="00E33CC6"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r w:rsidR="00E33CC6" w:rsidRPr="007137CE">
              <w:rPr>
                <w:rFonts w:ascii="Times New Roman" w:eastAsiaTheme="minorEastAsia" w:hAnsi="Times New Roman"/>
                <w:color w:val="FF0000"/>
                <w:sz w:val="20"/>
                <w:szCs w:val="20"/>
                <w:lang w:val="ru-RU"/>
              </w:rPr>
              <w:t xml:space="preserve"> </w:t>
            </w:r>
            <w:r w:rsidR="00E33CC6" w:rsidRPr="007137CE">
              <w:rPr>
                <w:rFonts w:ascii="Times New Roman" w:eastAsiaTheme="minorEastAsia" w:hAnsi="Times New Roman"/>
                <w:sz w:val="20"/>
                <w:szCs w:val="20"/>
                <w:lang w:val="ru-RU"/>
              </w:rPr>
              <w:t>традиционн</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религиям;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неравнодуш</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 к</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жизненным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проблемам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других</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людей,</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сочувствие</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человеку,</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находящем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уся в</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трудной</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ситуации;</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ь эмоциональ</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реагировать</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негативные</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проявления</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 детском</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 и</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 в</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целом,</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анализиров</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ать</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ую сторону</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своих</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поступков и</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поступков</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других</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людей;</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уважительн</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родителям</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(законным</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представите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лям), к</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старшим,</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заботливое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младшим;</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знание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традиций</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семьи</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и</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ьного</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учреждения</w:t>
            </w:r>
          </w:p>
          <w:p w:rsidR="00E33CC6" w:rsidRPr="007137CE" w:rsidRDefault="00E33CC6"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бережное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отношение</w:t>
            </w:r>
          </w:p>
          <w:p w:rsidR="00E7367D"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к ним</w:t>
            </w:r>
          </w:p>
        </w:tc>
        <w:tc>
          <w:tcPr>
            <w:tcW w:w="1493"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ценностное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труду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трудовым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 России и</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человечества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трудолюбие;</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ценностн</w:t>
            </w:r>
            <w:r w:rsidR="00E7367D" w:rsidRPr="007137CE">
              <w:rPr>
                <w:rFonts w:ascii="Times New Roman" w:eastAsiaTheme="minorEastAsia" w:hAnsi="Times New Roman"/>
                <w:sz w:val="20"/>
                <w:szCs w:val="20"/>
                <w:lang w:val="ru-RU"/>
              </w:rPr>
              <w:t>ое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учебному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элементар</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ия 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профессиях;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навыки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трудового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сотрудничес</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тва со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сверстникам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старшими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детьми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взрослыми;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приоритета</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нравственны</w:t>
            </w:r>
            <w:r w:rsidR="0015094A" w:rsidRPr="007137CE">
              <w:rPr>
                <w:rFonts w:ascii="Times New Roman" w:eastAsiaTheme="minorEastAsia" w:hAnsi="Times New Roman"/>
                <w:sz w:val="20"/>
                <w:szCs w:val="20"/>
                <w:lang w:val="ru-RU"/>
              </w:rPr>
              <w:t xml:space="preserve"> х основ</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создания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нового;</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ный опыт</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участия в</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видах</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общественно</w:t>
            </w:r>
          </w:p>
          <w:p w:rsidR="00E33CC6"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полезной</w:t>
            </w:r>
            <w:r w:rsidR="00E33CC6" w:rsidRPr="007137CE">
              <w:rPr>
                <w:rFonts w:ascii="Times New Roman" w:eastAsiaTheme="minorEastAsia" w:hAnsi="Times New Roman"/>
                <w:sz w:val="20"/>
                <w:szCs w:val="20"/>
                <w:lang w:val="ru-RU"/>
              </w:rPr>
              <w:t xml:space="preserve"> значимой</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потребности</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начальные</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умения</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выражать</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себя в</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доступных и</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наиболее</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привлекател</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ьных для</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ребѐнка</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видах</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творческой</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мотивация</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самореализа</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ции в</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социальном</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творчестве,</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 и</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практическо</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общественно</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полезной</w:t>
            </w:r>
          </w:p>
          <w:p w:rsidR="00E33CC6" w:rsidRPr="007137CE" w:rsidRDefault="00E33CC6"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w:t>
            </w:r>
          </w:p>
          <w:p w:rsidR="00E7367D" w:rsidRPr="007137CE" w:rsidRDefault="00E33CC6" w:rsidP="007137CE">
            <w:pPr>
              <w:widowControl w:val="0"/>
              <w:autoSpaceDE w:val="0"/>
              <w:autoSpaceDN w:val="0"/>
              <w:adjustRightInd w:val="0"/>
              <w:spacing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tc>
        <w:tc>
          <w:tcPr>
            <w:tcW w:w="1494"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ценностное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своему</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здоровью,</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здоровью</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близких 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окружающих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людей;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элементарн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ые</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представления </w:t>
            </w:r>
            <w:r w:rsidR="00E7367D" w:rsidRPr="007137CE">
              <w:rPr>
                <w:rFonts w:ascii="Times New Roman" w:eastAsiaTheme="minorEastAsia" w:hAnsi="Times New Roman"/>
                <w:sz w:val="20"/>
                <w:szCs w:val="20"/>
                <w:lang w:val="ru-RU"/>
              </w:rPr>
              <w:t>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взаимообусло</w:t>
            </w:r>
            <w:r w:rsidR="00E7367D" w:rsidRPr="007137CE">
              <w:rPr>
                <w:rFonts w:ascii="Times New Roman" w:eastAsiaTheme="minorEastAsia" w:hAnsi="Times New Roman"/>
                <w:sz w:val="20"/>
                <w:szCs w:val="20"/>
                <w:lang w:val="ru-RU"/>
              </w:rPr>
              <w:t>вленности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социально-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психологичес</w:t>
            </w:r>
            <w:r w:rsidR="00E7367D" w:rsidRPr="007137CE">
              <w:rPr>
                <w:rFonts w:ascii="Times New Roman" w:eastAsiaTheme="minorEastAsia" w:hAnsi="Times New Roman"/>
                <w:sz w:val="20"/>
                <w:szCs w:val="20"/>
                <w:lang w:val="ru-RU"/>
              </w:rPr>
              <w:t>кого здоровья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 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важности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морали и</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нравственност</w:t>
            </w:r>
            <w:r w:rsidR="00E7367D" w:rsidRPr="007137CE">
              <w:rPr>
                <w:rFonts w:ascii="Times New Roman" w:eastAsiaTheme="minorEastAsia" w:hAnsi="Times New Roman"/>
                <w:sz w:val="20"/>
                <w:szCs w:val="20"/>
                <w:lang w:val="ru-RU"/>
              </w:rPr>
              <w:t>и в</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сохранении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первоначальн</w:t>
            </w:r>
            <w:r w:rsidR="00E7367D" w:rsidRPr="007137CE">
              <w:rPr>
                <w:rFonts w:ascii="Times New Roman" w:eastAsiaTheme="minorEastAsia" w:hAnsi="Times New Roman"/>
                <w:sz w:val="20"/>
                <w:szCs w:val="20"/>
                <w:lang w:val="ru-RU"/>
              </w:rPr>
              <w:t>ый личный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здоровьесбере</w:t>
            </w:r>
            <w:r w:rsidR="00E7367D" w:rsidRPr="007137CE">
              <w:rPr>
                <w:rFonts w:ascii="Times New Roman" w:eastAsiaTheme="minorEastAsia" w:hAnsi="Times New Roman"/>
                <w:sz w:val="20"/>
                <w:szCs w:val="20"/>
                <w:lang w:val="ru-RU"/>
              </w:rPr>
              <w:t>гающей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E7367D"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первоначальные представления </w:t>
            </w:r>
            <w:r w:rsidR="00E7367D" w:rsidRPr="007137CE">
              <w:rPr>
                <w:rFonts w:ascii="Times New Roman" w:eastAsiaTheme="minorEastAsia" w:hAnsi="Times New Roman"/>
                <w:sz w:val="20"/>
                <w:szCs w:val="20"/>
                <w:lang w:val="ru-RU"/>
              </w:rPr>
              <w:t>о роли</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физической</w:t>
            </w:r>
            <w:r w:rsidR="0015094A" w:rsidRPr="007137CE">
              <w:rPr>
                <w:rFonts w:ascii="Times New Roman" w:eastAsiaTheme="minorEastAsia" w:hAnsi="Times New Roman"/>
                <w:sz w:val="20"/>
                <w:szCs w:val="20"/>
                <w:lang w:val="ru-RU"/>
              </w:rPr>
              <w:t xml:space="preserve"> культуры 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спорта для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 его</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образования,</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труда 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знания о</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возможном</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негативном</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влиянии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компьютер-</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ных игр,</w:t>
            </w:r>
          </w:p>
          <w:p w:rsidR="00E33CC6"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телевидения,</w:t>
            </w:r>
            <w:r w:rsidR="00E33CC6" w:rsidRPr="007137CE">
              <w:rPr>
                <w:rFonts w:ascii="Times New Roman" w:eastAsiaTheme="minorEastAsia" w:hAnsi="Times New Roman"/>
                <w:color w:val="FF0000"/>
                <w:sz w:val="20"/>
                <w:szCs w:val="20"/>
                <w:lang w:val="ru-RU"/>
              </w:rPr>
              <w:t xml:space="preserve"> </w:t>
            </w:r>
            <w:r w:rsidR="00E33CC6" w:rsidRPr="007137CE">
              <w:rPr>
                <w:rFonts w:ascii="Times New Roman" w:eastAsiaTheme="minorEastAsia" w:hAnsi="Times New Roman"/>
                <w:sz w:val="20"/>
                <w:szCs w:val="20"/>
                <w:lang w:val="ru-RU"/>
              </w:rPr>
              <w:t>рекламы на</w:t>
            </w:r>
          </w:p>
          <w:p w:rsidR="00E33CC6" w:rsidRPr="007137CE" w:rsidRDefault="00E33CC6"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здоровье</w:t>
            </w:r>
          </w:p>
          <w:p w:rsidR="00E7367D" w:rsidRPr="007137CE" w:rsidRDefault="00E33CC6"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w:t>
            </w:r>
          </w:p>
        </w:tc>
        <w:tc>
          <w:tcPr>
            <w:tcW w:w="1494"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видеть</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красоту в</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окружающем</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умения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видеть</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красоту в</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поступках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людей;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элементар</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представлен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ия об</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эстетических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художествен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ценностях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отечественно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культуры;</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ный опыт</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эмоциональн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постижения</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народного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творчества,</w:t>
            </w:r>
          </w:p>
          <w:p w:rsidR="00E7367D" w:rsidRPr="007137CE" w:rsidRDefault="00E7367D"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этнокультур</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фольклора</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народов</w:t>
            </w:r>
            <w:r w:rsidR="0015094A" w:rsidRPr="007137CE">
              <w:rPr>
                <w:rFonts w:ascii="Times New Roman" w:eastAsiaTheme="minorEastAsia" w:hAnsi="Times New Roman"/>
                <w:sz w:val="20"/>
                <w:szCs w:val="20"/>
                <w:lang w:val="ru-RU"/>
              </w:rPr>
              <w:t xml:space="preserve"> России;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ный опыт</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эстетических</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переживаний</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наблюдений</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эстетических</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объектов в</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природе и</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социуме,</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эстетическог</w:t>
            </w:r>
          </w:p>
          <w:p w:rsidR="000B7E87"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 отношения</w:t>
            </w:r>
            <w:r w:rsidR="000B7E87" w:rsidRPr="007137CE">
              <w:rPr>
                <w:rFonts w:ascii="Times New Roman" w:eastAsiaTheme="minorEastAsia" w:hAnsi="Times New Roman"/>
                <w:sz w:val="20"/>
                <w:szCs w:val="20"/>
                <w:lang w:val="ru-RU"/>
              </w:rPr>
              <w:t xml:space="preserve"> к</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окружающем</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 миру и</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самому себе;</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первоначаль</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ный опыт</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самореализа</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ции в</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видах</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творческой</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потребности</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умения</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выражать</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себя в</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доступных</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видах</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творчества;</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мотивация к</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реализации</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эстетических</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 в</w:t>
            </w:r>
          </w:p>
          <w:p w:rsidR="000B7E87" w:rsidRPr="007137CE" w:rsidRDefault="000B7E87"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пространстве</w:t>
            </w:r>
          </w:p>
          <w:p w:rsidR="004256C5" w:rsidRPr="007137CE" w:rsidRDefault="000B7E87"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w:t>
            </w:r>
            <w:r w:rsidR="004256C5" w:rsidRPr="007137CE">
              <w:rPr>
                <w:rFonts w:ascii="Times New Roman" w:eastAsiaTheme="minorEastAsia" w:hAnsi="Times New Roman"/>
                <w:color w:val="FF0000"/>
                <w:sz w:val="20"/>
                <w:szCs w:val="20"/>
                <w:lang w:val="ru-RU"/>
              </w:rPr>
              <w:t xml:space="preserve"> </w:t>
            </w:r>
            <w:r w:rsidR="004256C5" w:rsidRPr="007137CE">
              <w:rPr>
                <w:rFonts w:ascii="Times New Roman" w:eastAsiaTheme="minorEastAsia" w:hAnsi="Times New Roman"/>
                <w:sz w:val="20"/>
                <w:szCs w:val="20"/>
                <w:lang w:val="ru-RU"/>
              </w:rPr>
              <w:t>ного</w:t>
            </w:r>
          </w:p>
          <w:p w:rsidR="004256C5" w:rsidRPr="007137CE" w:rsidRDefault="004256C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учреждения</w:t>
            </w:r>
          </w:p>
          <w:p w:rsidR="00E7367D" w:rsidRPr="007137CE" w:rsidRDefault="004256C5"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семьи</w:t>
            </w:r>
          </w:p>
        </w:tc>
        <w:tc>
          <w:tcPr>
            <w:tcW w:w="1494" w:type="dxa"/>
            <w:tcBorders>
              <w:top w:val="nil"/>
              <w:bottom w:val="single" w:sz="4" w:space="0" w:color="000000"/>
            </w:tcBorders>
          </w:tcPr>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ценностн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ое</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w:t>
            </w:r>
            <w:r w:rsidR="00E7367D" w:rsidRPr="007137CE">
              <w:rPr>
                <w:rFonts w:ascii="Times New Roman" w:eastAsiaTheme="minorEastAsia" w:hAnsi="Times New Roman"/>
                <w:sz w:val="20"/>
                <w:szCs w:val="20"/>
                <w:lang w:val="ru-RU"/>
              </w:rPr>
              <w:t>е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ачальный</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кого,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эмоциона</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льно-</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ного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w:t>
            </w:r>
            <w:r w:rsidR="00E7367D" w:rsidRPr="007137CE">
              <w:rPr>
                <w:rFonts w:ascii="Times New Roman" w:eastAsiaTheme="minorEastAsia" w:hAnsi="Times New Roman"/>
                <w:sz w:val="20"/>
                <w:szCs w:val="20"/>
                <w:lang w:val="ru-RU"/>
              </w:rPr>
              <w:t>я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элемен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тарные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знания 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традиция</w:t>
            </w:r>
            <w:r w:rsidR="00E7367D" w:rsidRPr="007137CE">
              <w:rPr>
                <w:rFonts w:ascii="Times New Roman" w:eastAsiaTheme="minorEastAsia" w:hAnsi="Times New Roman"/>
                <w:sz w:val="20"/>
                <w:szCs w:val="20"/>
                <w:lang w:val="ru-RU"/>
              </w:rPr>
              <w:t>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этическог</w:t>
            </w:r>
            <w:r w:rsidR="00E7367D" w:rsidRPr="007137CE">
              <w:rPr>
                <w:rFonts w:ascii="Times New Roman" w:eastAsiaTheme="minorEastAsia" w:hAnsi="Times New Roman"/>
                <w:sz w:val="20"/>
                <w:szCs w:val="20"/>
                <w:lang w:val="ru-RU"/>
              </w:rPr>
              <w:t>о</w:t>
            </w:r>
          </w:p>
          <w:p w:rsidR="00E7367D"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w:t>
            </w:r>
            <w:r w:rsidR="00E7367D" w:rsidRPr="007137CE">
              <w:rPr>
                <w:rFonts w:ascii="Times New Roman" w:eastAsiaTheme="minorEastAsia" w:hAnsi="Times New Roman"/>
                <w:sz w:val="20"/>
                <w:szCs w:val="20"/>
                <w:lang w:val="ru-RU"/>
              </w:rPr>
              <w:t>я к</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природе в</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культуре</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народов</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нормах</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E7367D"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ской </w:t>
            </w:r>
            <w:r w:rsidR="00E7367D" w:rsidRPr="007137CE">
              <w:rPr>
                <w:rFonts w:ascii="Times New Roman" w:eastAsiaTheme="minorEastAsia" w:hAnsi="Times New Roman"/>
                <w:sz w:val="20"/>
                <w:szCs w:val="20"/>
                <w:lang w:val="ru-RU"/>
              </w:rPr>
              <w:t>этики;</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первон</w:t>
            </w:r>
          </w:p>
          <w:p w:rsidR="00E7367D"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ачальный</w:t>
            </w:r>
          </w:p>
          <w:p w:rsidR="0015094A" w:rsidRPr="007137CE" w:rsidRDefault="00E7367D"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r w:rsidR="0015094A" w:rsidRPr="007137CE">
              <w:rPr>
                <w:rFonts w:ascii="Times New Roman" w:eastAsiaTheme="minorEastAsia" w:hAnsi="Times New Roman"/>
                <w:sz w:val="20"/>
                <w:szCs w:val="20"/>
                <w:lang w:val="ru-RU"/>
              </w:rPr>
              <w:t xml:space="preserve"> участия в</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природоо</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хранной</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сти в</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школе, на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пришколь</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ном участке,</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месту</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жительства;</w:t>
            </w:r>
          </w:p>
          <w:p w:rsidR="0015094A" w:rsidRPr="007137CE" w:rsidRDefault="0015094A"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личный</w:t>
            </w:r>
          </w:p>
          <w:p w:rsidR="004256C5" w:rsidRPr="007137CE" w:rsidRDefault="0015094A"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опыт</w:t>
            </w:r>
            <w:r w:rsidR="004256C5" w:rsidRPr="007137CE">
              <w:rPr>
                <w:rFonts w:ascii="Times New Roman" w:eastAsiaTheme="minorEastAsia" w:hAnsi="Times New Roman"/>
                <w:sz w:val="20"/>
                <w:szCs w:val="20"/>
                <w:lang w:val="ru-RU"/>
              </w:rPr>
              <w:t xml:space="preserve"> участия в</w:t>
            </w:r>
          </w:p>
          <w:p w:rsidR="004256C5" w:rsidRPr="007137CE" w:rsidRDefault="004256C5"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4256C5" w:rsidRPr="007137CE" w:rsidRDefault="004256C5"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ских</w:t>
            </w:r>
          </w:p>
          <w:p w:rsidR="004256C5" w:rsidRPr="007137CE" w:rsidRDefault="004256C5" w:rsidP="007137CE">
            <w:pPr>
              <w:widowControl w:val="0"/>
              <w:autoSpaceDE w:val="0"/>
              <w:autoSpaceDN w:val="0"/>
              <w:adjustRightInd w:val="0"/>
              <w:spacing w:after="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инициати</w:t>
            </w:r>
          </w:p>
          <w:p w:rsidR="004256C5" w:rsidRPr="007137CE" w:rsidRDefault="004256C5" w:rsidP="007137CE">
            <w:pPr>
              <w:widowControl w:val="0"/>
              <w:autoSpaceDE w:val="0"/>
              <w:autoSpaceDN w:val="0"/>
              <w:adjustRightInd w:val="0"/>
              <w:spacing w:after="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вах,</w:t>
            </w:r>
          </w:p>
          <w:p w:rsidR="00E7367D" w:rsidRPr="007137CE" w:rsidRDefault="004256C5"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проектах</w:t>
            </w:r>
          </w:p>
        </w:tc>
      </w:tr>
      <w:tr w:rsidR="007137CE" w:rsidRPr="00BF6A90" w:rsidTr="007137CE">
        <w:trPr>
          <w:trHeight w:val="1979"/>
        </w:trPr>
        <w:tc>
          <w:tcPr>
            <w:tcW w:w="1493" w:type="dxa"/>
            <w:tcBorders>
              <w:bottom w:val="single" w:sz="4" w:space="0" w:color="000000"/>
            </w:tcBorders>
          </w:tcPr>
          <w:p w:rsidR="007A0AA7" w:rsidRPr="007137CE" w:rsidRDefault="007A0AA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lastRenderedPageBreak/>
              <w:t>2</w:t>
            </w:r>
          </w:p>
          <w:p w:rsidR="007A0AA7" w:rsidRPr="007137CE" w:rsidRDefault="007A0AA7" w:rsidP="007137CE">
            <w:pPr>
              <w:widowControl w:val="0"/>
              <w:autoSpaceDE w:val="0"/>
              <w:autoSpaceDN w:val="0"/>
              <w:adjustRightInd w:val="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уровень</w:t>
            </w:r>
          </w:p>
        </w:tc>
        <w:tc>
          <w:tcPr>
            <w:tcW w:w="1494" w:type="dxa"/>
            <w:tcBorders>
              <w:bottom w:val="single" w:sz="4" w:space="0" w:color="000000"/>
            </w:tcBorders>
          </w:tcPr>
          <w:p w:rsidR="007A0AA7" w:rsidRPr="007137CE" w:rsidRDefault="007A0AA7" w:rsidP="007137CE">
            <w:pPr>
              <w:widowControl w:val="0"/>
              <w:autoSpaceDE w:val="0"/>
              <w:autoSpaceDN w:val="0"/>
              <w:adjustRightInd w:val="0"/>
              <w:spacing w:after="0" w:line="260" w:lineRule="exact"/>
              <w:ind w:left="67"/>
              <w:jc w:val="both"/>
              <w:rPr>
                <w:rFonts w:ascii="Times New Roman" w:eastAsiaTheme="minorEastAsia" w:hAnsi="Times New Roman"/>
                <w:sz w:val="20"/>
                <w:szCs w:val="20"/>
              </w:rPr>
            </w:pPr>
            <w:r w:rsidRPr="007137CE">
              <w:rPr>
                <w:rFonts w:ascii="Times New Roman" w:eastAsiaTheme="minorEastAsia" w:hAnsi="Times New Roman"/>
                <w:sz w:val="20"/>
                <w:szCs w:val="20"/>
              </w:rPr>
              <w:t>принятие</w:t>
            </w:r>
          </w:p>
          <w:p w:rsidR="007A0AA7" w:rsidRPr="007137CE" w:rsidRDefault="007A0AA7" w:rsidP="007137CE">
            <w:pPr>
              <w:widowControl w:val="0"/>
              <w:autoSpaceDE w:val="0"/>
              <w:autoSpaceDN w:val="0"/>
              <w:adjustRightInd w:val="0"/>
              <w:spacing w:after="0" w:line="260" w:lineRule="exact"/>
              <w:ind w:left="67"/>
              <w:jc w:val="both"/>
              <w:rPr>
                <w:rFonts w:ascii="Times New Roman" w:eastAsiaTheme="minorEastAsia" w:hAnsi="Times New Roman"/>
                <w:sz w:val="20"/>
                <w:szCs w:val="20"/>
              </w:rPr>
            </w:pPr>
            <w:r w:rsidRPr="007137CE">
              <w:rPr>
                <w:rFonts w:ascii="Times New Roman" w:eastAsiaTheme="minorEastAsia" w:hAnsi="Times New Roman"/>
                <w:sz w:val="20"/>
                <w:szCs w:val="20"/>
              </w:rPr>
              <w:t>российской</w:t>
            </w:r>
          </w:p>
          <w:p w:rsidR="007A0AA7" w:rsidRPr="007137CE" w:rsidRDefault="007A0AA7" w:rsidP="007137CE">
            <w:pPr>
              <w:widowControl w:val="0"/>
              <w:autoSpaceDE w:val="0"/>
              <w:autoSpaceDN w:val="0"/>
              <w:adjustRightInd w:val="0"/>
              <w:spacing w:after="0" w:line="260" w:lineRule="exact"/>
              <w:ind w:left="67"/>
              <w:jc w:val="both"/>
              <w:rPr>
                <w:rFonts w:ascii="Times New Roman" w:eastAsiaTheme="minorEastAsia" w:hAnsi="Times New Roman"/>
                <w:sz w:val="20"/>
                <w:szCs w:val="20"/>
              </w:rPr>
            </w:pPr>
            <w:r w:rsidRPr="007137CE">
              <w:rPr>
                <w:rFonts w:ascii="Times New Roman" w:eastAsiaTheme="minorEastAsia" w:hAnsi="Times New Roman"/>
                <w:sz w:val="20"/>
                <w:szCs w:val="20"/>
              </w:rPr>
              <w:t>гражданской</w:t>
            </w:r>
          </w:p>
          <w:p w:rsidR="007A0AA7" w:rsidRPr="007137CE" w:rsidRDefault="007A0AA7" w:rsidP="007137CE">
            <w:pPr>
              <w:widowControl w:val="0"/>
              <w:autoSpaceDE w:val="0"/>
              <w:autoSpaceDN w:val="0"/>
              <w:adjustRightInd w:val="0"/>
              <w:spacing w:after="0" w:line="260" w:lineRule="exact"/>
              <w:ind w:left="67"/>
              <w:jc w:val="both"/>
              <w:rPr>
                <w:rFonts w:ascii="Times New Roman" w:eastAsiaTheme="minorEastAsia" w:hAnsi="Times New Roman"/>
                <w:sz w:val="20"/>
                <w:szCs w:val="20"/>
              </w:rPr>
            </w:pPr>
            <w:r w:rsidRPr="007137CE">
              <w:rPr>
                <w:rFonts w:ascii="Times New Roman" w:eastAsiaTheme="minorEastAsia" w:hAnsi="Times New Roman"/>
                <w:sz w:val="20"/>
                <w:szCs w:val="20"/>
              </w:rPr>
              <w:t>идентичност</w:t>
            </w:r>
            <w:r w:rsidRPr="007137CE">
              <w:rPr>
                <w:rFonts w:ascii="Times New Roman" w:eastAsiaTheme="minorEastAsia" w:hAnsi="Times New Roman"/>
                <w:sz w:val="20"/>
                <w:szCs w:val="20"/>
                <w:lang w:val="ru-RU"/>
              </w:rPr>
              <w:t>и</w:t>
            </w:r>
            <w:r w:rsidRPr="007137CE">
              <w:rPr>
                <w:rFonts w:ascii="Times New Roman" w:eastAsiaTheme="minorEastAsia" w:hAnsi="Times New Roman"/>
                <w:sz w:val="20"/>
                <w:szCs w:val="20"/>
              </w:rPr>
              <w:t>патриотизма,</w:t>
            </w:r>
          </w:p>
        </w:tc>
        <w:tc>
          <w:tcPr>
            <w:tcW w:w="1494" w:type="dxa"/>
            <w:tcBorders>
              <w:bottom w:val="single" w:sz="4" w:space="0" w:color="000000"/>
            </w:tcBorders>
          </w:tcPr>
          <w:p w:rsidR="007A0AA7" w:rsidRPr="007137CE" w:rsidRDefault="007A0AA7" w:rsidP="007137CE">
            <w:pPr>
              <w:widowControl w:val="0"/>
              <w:autoSpaceDE w:val="0"/>
              <w:autoSpaceDN w:val="0"/>
              <w:adjustRightInd w:val="0"/>
              <w:spacing w:after="0" w:line="260" w:lineRule="exact"/>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освоение</w:t>
            </w:r>
          </w:p>
          <w:p w:rsidR="007A0AA7" w:rsidRPr="007137CE" w:rsidRDefault="007A0AA7" w:rsidP="007137CE">
            <w:pPr>
              <w:widowControl w:val="0"/>
              <w:autoSpaceDE w:val="0"/>
              <w:autoSpaceDN w:val="0"/>
              <w:adjustRightInd w:val="0"/>
              <w:spacing w:after="0" w:line="260" w:lineRule="exact"/>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социальных</w:t>
            </w:r>
          </w:p>
          <w:p w:rsidR="007A0AA7" w:rsidRPr="007137CE" w:rsidRDefault="007A0AA7" w:rsidP="007137CE">
            <w:pPr>
              <w:widowControl w:val="0"/>
              <w:autoSpaceDE w:val="0"/>
              <w:autoSpaceDN w:val="0"/>
              <w:adjustRightInd w:val="0"/>
              <w:spacing w:after="0" w:line="260" w:lineRule="exact"/>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w:t>
            </w:r>
          </w:p>
          <w:p w:rsidR="007A0AA7" w:rsidRPr="007137CE" w:rsidRDefault="007A0AA7" w:rsidP="007137CE">
            <w:pPr>
              <w:widowControl w:val="0"/>
              <w:autoSpaceDE w:val="0"/>
              <w:autoSpaceDN w:val="0"/>
              <w:adjustRightInd w:val="0"/>
              <w:spacing w:after="0" w:line="260" w:lineRule="exact"/>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w:t>
            </w:r>
          </w:p>
          <w:p w:rsidR="007A0AA7" w:rsidRPr="007137CE" w:rsidRDefault="007A0AA7" w:rsidP="007137CE">
            <w:pPr>
              <w:widowControl w:val="0"/>
              <w:autoSpaceDE w:val="0"/>
              <w:autoSpaceDN w:val="0"/>
              <w:adjustRightInd w:val="0"/>
              <w:ind w:left="-10"/>
              <w:jc w:val="both"/>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поведения,</w:t>
            </w:r>
          </w:p>
        </w:tc>
        <w:tc>
          <w:tcPr>
            <w:tcW w:w="1493" w:type="dxa"/>
            <w:vMerge w:val="restart"/>
            <w:tcBorders>
              <w:top w:val="nil"/>
            </w:tcBorders>
          </w:tcPr>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ответственно</w:t>
            </w:r>
          </w:p>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 отношение</w:t>
            </w:r>
          </w:p>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учению,</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готовность и способность</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обучающихся к саморазвитию </w:t>
            </w:r>
            <w:r w:rsidRPr="007137CE">
              <w:rPr>
                <w:rFonts w:ascii="Times New Roman" w:eastAsiaTheme="minorEastAsia" w:hAnsi="Times New Roman"/>
                <w:sz w:val="20"/>
                <w:szCs w:val="20"/>
                <w:lang w:val="ru-RU"/>
              </w:rPr>
              <w:lastRenderedPageBreak/>
              <w:t>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самообразов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анию на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основе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мотивации к обучению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познанию,</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выбору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профильного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образования</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 базе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ориентировки в мире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профессий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профессиона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предпочтений,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осознанному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построению</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 образователь</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 траектории с</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учетом</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устойчивых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познаватель</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интересов;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целостное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мировоззрен</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ющего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современному уровню</w:t>
            </w:r>
          </w:p>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развития</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науки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общественно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практики,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учитывающе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культурное,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языковое,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духовное</w:t>
            </w:r>
          </w:p>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многообразие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современного мира;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участие 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школьном</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самоуправле нии и 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общественно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жизни 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пределах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возрастных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компетенций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 учетом</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региональных,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этнокультур</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экономических</w:t>
            </w:r>
          </w:p>
          <w:p w:rsidR="007A0AA7" w:rsidRPr="007137CE" w:rsidRDefault="007A0AA7"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особенностей</w:t>
            </w:r>
          </w:p>
        </w:tc>
        <w:tc>
          <w:tcPr>
            <w:tcW w:w="1494" w:type="dxa"/>
            <w:vMerge w:val="restart"/>
            <w:tcBorders>
              <w:top w:val="nil"/>
            </w:tcBorders>
          </w:tcPr>
          <w:p w:rsidR="007A0AA7" w:rsidRPr="007137CE" w:rsidRDefault="007A0AA7" w:rsidP="007137CE">
            <w:pPr>
              <w:widowControl w:val="0"/>
              <w:autoSpaceDE w:val="0"/>
              <w:autoSpaceDN w:val="0"/>
              <w:adjustRightInd w:val="0"/>
              <w:spacing w:after="0" w:line="260" w:lineRule="exact"/>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принятие</w:t>
            </w:r>
          </w:p>
          <w:p w:rsidR="007A0AA7" w:rsidRPr="007137CE" w:rsidRDefault="007A0AA7" w:rsidP="007137CE">
            <w:pPr>
              <w:widowControl w:val="0"/>
              <w:autoSpaceDE w:val="0"/>
              <w:autoSpaceDN w:val="0"/>
              <w:adjustRightInd w:val="0"/>
              <w:spacing w:after="0" w:line="260" w:lineRule="exact"/>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ценности</w:t>
            </w:r>
          </w:p>
          <w:p w:rsidR="007A0AA7" w:rsidRPr="007137CE" w:rsidRDefault="007A0AA7" w:rsidP="007137CE">
            <w:pPr>
              <w:widowControl w:val="0"/>
              <w:autoSpaceDE w:val="0"/>
              <w:autoSpaceDN w:val="0"/>
              <w:adjustRightInd w:val="0"/>
              <w:spacing w:after="0" w:line="260" w:lineRule="exact"/>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здорового и</w:t>
            </w:r>
          </w:p>
          <w:p w:rsidR="007A0AA7" w:rsidRPr="007137CE" w:rsidRDefault="007A0AA7" w:rsidP="007137CE">
            <w:pPr>
              <w:widowControl w:val="0"/>
              <w:autoSpaceDE w:val="0"/>
              <w:autoSpaceDN w:val="0"/>
              <w:adjustRightInd w:val="0"/>
              <w:spacing w:after="0" w:line="260" w:lineRule="exact"/>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безопасного</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образа жизни; усвоение</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правил</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ого и</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коллективного безопасного</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поведения в</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чрезвычайных</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ситуациях,</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угрожающих</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 и</w:t>
            </w:r>
          </w:p>
          <w:p w:rsidR="007A0AA7" w:rsidRPr="007137CE" w:rsidRDefault="007A0AA7" w:rsidP="007137CE">
            <w:pPr>
              <w:widowControl w:val="0"/>
              <w:autoSpaceDE w:val="0"/>
              <w:autoSpaceDN w:val="0"/>
              <w:adjustRightInd w:val="0"/>
              <w:spacing w:after="0" w:line="240" w:lineRule="auto"/>
              <w:ind w:hanging="20"/>
              <w:jc w:val="both"/>
              <w:rPr>
                <w:rFonts w:ascii="Times New Roman" w:eastAsiaTheme="minorEastAsia" w:hAnsi="Times New Roman"/>
                <w:sz w:val="20"/>
                <w:szCs w:val="20"/>
              </w:rPr>
            </w:pPr>
            <w:r w:rsidRPr="007137CE">
              <w:rPr>
                <w:rFonts w:ascii="Times New Roman" w:eastAsiaTheme="minorEastAsia" w:hAnsi="Times New Roman"/>
                <w:sz w:val="20"/>
                <w:szCs w:val="20"/>
              </w:rPr>
              <w:t>здоровью</w:t>
            </w:r>
          </w:p>
          <w:p w:rsidR="007A0AA7" w:rsidRPr="007137CE" w:rsidRDefault="007A0AA7" w:rsidP="007137CE">
            <w:pPr>
              <w:widowControl w:val="0"/>
              <w:autoSpaceDE w:val="0"/>
              <w:autoSpaceDN w:val="0"/>
              <w:adjustRightInd w:val="0"/>
              <w:ind w:hanging="20"/>
              <w:jc w:val="both"/>
              <w:rPr>
                <w:rFonts w:ascii="Times New Roman" w:eastAsiaTheme="minorEastAsia" w:hAnsi="Times New Roman"/>
                <w:sz w:val="20"/>
                <w:szCs w:val="20"/>
              </w:rPr>
            </w:pPr>
            <w:r w:rsidRPr="007137CE">
              <w:rPr>
                <w:rFonts w:ascii="Times New Roman" w:eastAsiaTheme="minorEastAsia" w:hAnsi="Times New Roman"/>
                <w:sz w:val="20"/>
                <w:szCs w:val="20"/>
              </w:rPr>
              <w:t>людей</w:t>
            </w:r>
          </w:p>
        </w:tc>
        <w:tc>
          <w:tcPr>
            <w:tcW w:w="1494" w:type="dxa"/>
            <w:vMerge w:val="restart"/>
            <w:tcBorders>
              <w:top w:val="nil"/>
            </w:tcBorders>
          </w:tcPr>
          <w:p w:rsidR="007A0AA7" w:rsidRPr="007137CE" w:rsidRDefault="007A0AA7" w:rsidP="007137CE">
            <w:pPr>
              <w:widowControl w:val="0"/>
              <w:autoSpaceDE w:val="0"/>
              <w:autoSpaceDN w:val="0"/>
              <w:adjustRightInd w:val="0"/>
              <w:spacing w:after="0" w:line="260" w:lineRule="exact"/>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развитие</w:t>
            </w:r>
          </w:p>
          <w:p w:rsidR="007A0AA7" w:rsidRPr="007137CE" w:rsidRDefault="007A0AA7" w:rsidP="007137CE">
            <w:pPr>
              <w:widowControl w:val="0"/>
              <w:autoSpaceDE w:val="0"/>
              <w:autoSpaceDN w:val="0"/>
              <w:adjustRightInd w:val="0"/>
              <w:spacing w:after="0" w:line="260" w:lineRule="exact"/>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эстетического сознания</w:t>
            </w:r>
          </w:p>
          <w:p w:rsidR="007A0AA7" w:rsidRPr="007137CE" w:rsidRDefault="007A0AA7" w:rsidP="007137CE">
            <w:pPr>
              <w:widowControl w:val="0"/>
              <w:autoSpaceDE w:val="0"/>
              <w:autoSpaceDN w:val="0"/>
              <w:adjustRightInd w:val="0"/>
              <w:spacing w:after="0" w:line="260" w:lineRule="exact"/>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через</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освоение</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художествен</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ного</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наследия</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народов</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России и</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мира,</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творческой</w:t>
            </w:r>
          </w:p>
          <w:p w:rsidR="007A0AA7" w:rsidRPr="007137CE" w:rsidRDefault="007A0AA7" w:rsidP="007137CE">
            <w:pPr>
              <w:widowControl w:val="0"/>
              <w:autoSpaceDE w:val="0"/>
              <w:autoSpaceDN w:val="0"/>
              <w:adjustRightInd w:val="0"/>
              <w:spacing w:after="0" w:line="240" w:lineRule="auto"/>
              <w:ind w:left="4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7A0AA7" w:rsidRPr="007137CE" w:rsidRDefault="007A0AA7" w:rsidP="007137CE">
            <w:pPr>
              <w:widowControl w:val="0"/>
              <w:autoSpaceDE w:val="0"/>
              <w:autoSpaceDN w:val="0"/>
              <w:adjustRightInd w:val="0"/>
              <w:ind w:left="45"/>
              <w:jc w:val="both"/>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эстетическог о характера</w:t>
            </w:r>
          </w:p>
        </w:tc>
        <w:tc>
          <w:tcPr>
            <w:tcW w:w="1494" w:type="dxa"/>
            <w:vMerge w:val="restart"/>
            <w:tcBorders>
              <w:top w:val="nil"/>
            </w:tcBorders>
          </w:tcPr>
          <w:p w:rsidR="007A0AA7" w:rsidRPr="007137CE" w:rsidRDefault="007A0AA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признание</w:t>
            </w:r>
          </w:p>
          <w:p w:rsidR="007A0AA7" w:rsidRPr="007137CE" w:rsidRDefault="007A0AA7"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 во всех ее проявлен</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иях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необходи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мости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нного,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бережного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 я к</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окружающей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активное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участие 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природоо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хранной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 вшколе, на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пришкольном</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участке, по месту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жительств 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участие в</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ских</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инициативах, проектах</w:t>
            </w:r>
          </w:p>
        </w:tc>
      </w:tr>
      <w:tr w:rsidR="007137CE" w:rsidRPr="00BF6A90" w:rsidTr="007137CE">
        <w:trPr>
          <w:trHeight w:val="3489"/>
        </w:trPr>
        <w:tc>
          <w:tcPr>
            <w:tcW w:w="1493" w:type="dxa"/>
            <w:vMerge w:val="restart"/>
            <w:tcBorders>
              <w:top w:val="nil"/>
            </w:tcBorders>
          </w:tcPr>
          <w:p w:rsidR="007A0AA7" w:rsidRPr="007137CE" w:rsidRDefault="007A0AA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1494" w:type="dxa"/>
            <w:tcBorders>
              <w:top w:val="nil"/>
              <w:bottom w:val="nil"/>
            </w:tcBorders>
          </w:tcPr>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любви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уважения к</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Отечеству,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чувства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гордости за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свою Родину,</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прошлое 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настоящее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многонациона льного народа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России;</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этнической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принадлежно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сти, знание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языка,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культуры</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своего края,</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общемировог</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 культурного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наследия;</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усвоение</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традиционны х ценностей</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многонациона льного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российского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общества;</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чувство</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долга перед</w:t>
            </w:r>
          </w:p>
          <w:p w:rsidR="007A0AA7" w:rsidRPr="007137CE" w:rsidRDefault="007A0AA7"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Родиной</w:t>
            </w:r>
          </w:p>
        </w:tc>
        <w:tc>
          <w:tcPr>
            <w:tcW w:w="1494" w:type="dxa"/>
            <w:tcBorders>
              <w:top w:val="nil"/>
              <w:bottom w:val="nil"/>
            </w:tcBorders>
          </w:tcPr>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ролей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социальной</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 в</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группах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сообществах, включая</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взрослые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социальные сообщества,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заданных</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институтам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социализац</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нно</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возрастном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 статусу</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обучающих</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ся;</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толерантнос</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ть как</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норма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осознанного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доброжелат ельного</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другому</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человеку,</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его мнению,</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мировоззре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нию,</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языку, вере,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гражданско</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позиции;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истории,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религии,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традициям, языкам,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ценностям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народов</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России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мира;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 основ</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w:t>
            </w:r>
          </w:p>
          <w:p w:rsidR="007A0AA7" w:rsidRPr="007137CE" w:rsidRDefault="007A0AA7" w:rsidP="007137CE">
            <w:pPr>
              <w:widowControl w:val="0"/>
              <w:autoSpaceDE w:val="0"/>
              <w:autoSpaceDN w:val="0"/>
              <w:adjustRightInd w:val="0"/>
              <w:spacing w:after="0"/>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критического</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мышления;</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способность к</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решению</w:t>
            </w:r>
          </w:p>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моральных проблем на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основе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личностного выбора;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осознанно</w:t>
            </w:r>
            <w:r w:rsidRPr="007137CE">
              <w:rPr>
                <w:rFonts w:ascii="Times New Roman" w:eastAsiaTheme="minorEastAsia" w:hAnsi="Times New Roman"/>
                <w:sz w:val="20"/>
                <w:szCs w:val="20"/>
                <w:lang w:val="ru-RU"/>
              </w:rPr>
              <w:t>е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ответственное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отношения</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собственным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поступкам;</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важности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семьи в</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общества,</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принятие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семейной</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уважительное и</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заботливое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отношение</w:t>
            </w:r>
          </w:p>
          <w:p w:rsidR="007A0AA7" w:rsidRPr="007137CE" w:rsidRDefault="007A0AA7"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членам</w:t>
            </w:r>
          </w:p>
          <w:p w:rsidR="007A0AA7" w:rsidRPr="007137CE" w:rsidRDefault="007A0AA7" w:rsidP="007137CE">
            <w:pPr>
              <w:widowControl w:val="0"/>
              <w:autoSpaceDE w:val="0"/>
              <w:autoSpaceDN w:val="0"/>
              <w:adjustRightInd w:val="0"/>
              <w:spacing w:after="0"/>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своей семьи</w:t>
            </w:r>
          </w:p>
          <w:p w:rsidR="007A0AA7" w:rsidRPr="007137CE" w:rsidRDefault="007A0AA7" w:rsidP="007137CE">
            <w:pPr>
              <w:widowControl w:val="0"/>
              <w:autoSpaceDE w:val="0"/>
              <w:autoSpaceDN w:val="0"/>
              <w:adjustRightInd w:val="0"/>
              <w:spacing w:after="0"/>
              <w:ind w:left="-10"/>
              <w:jc w:val="both"/>
              <w:rPr>
                <w:rFonts w:ascii="Times New Roman" w:eastAsiaTheme="minorEastAsia" w:hAnsi="Times New Roman"/>
                <w:sz w:val="20"/>
                <w:szCs w:val="20"/>
                <w:lang w:val="ru-RU"/>
              </w:rPr>
            </w:pPr>
          </w:p>
        </w:tc>
        <w:tc>
          <w:tcPr>
            <w:tcW w:w="1493" w:type="dxa"/>
            <w:vMerge/>
            <w:tcBorders>
              <w:top w:val="nil"/>
              <w:bottom w:val="nil"/>
            </w:tcBorders>
          </w:tcPr>
          <w:p w:rsidR="007A0AA7" w:rsidRPr="007137CE" w:rsidRDefault="007A0AA7"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c>
          <w:tcPr>
            <w:tcW w:w="1494" w:type="dxa"/>
            <w:vMerge/>
            <w:tcBorders>
              <w:top w:val="nil"/>
              <w:bottom w:val="nil"/>
            </w:tcBorders>
          </w:tcPr>
          <w:p w:rsidR="007A0AA7" w:rsidRPr="007137CE" w:rsidRDefault="007A0AA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1494" w:type="dxa"/>
            <w:vMerge/>
            <w:tcBorders>
              <w:top w:val="nil"/>
              <w:bottom w:val="nil"/>
            </w:tcBorders>
          </w:tcPr>
          <w:p w:rsidR="007A0AA7" w:rsidRPr="007137CE" w:rsidRDefault="007A0AA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1494" w:type="dxa"/>
            <w:vMerge/>
            <w:tcBorders>
              <w:top w:val="nil"/>
              <w:bottom w:val="nil"/>
            </w:tcBorders>
          </w:tcPr>
          <w:p w:rsidR="007A0AA7" w:rsidRPr="007137CE" w:rsidRDefault="007A0AA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r>
      <w:tr w:rsidR="007137CE" w:rsidRPr="00BF6A90" w:rsidTr="007137CE">
        <w:trPr>
          <w:trHeight w:val="70"/>
        </w:trPr>
        <w:tc>
          <w:tcPr>
            <w:tcW w:w="1493" w:type="dxa"/>
            <w:vMerge/>
            <w:tcBorders>
              <w:top w:val="nil"/>
            </w:tcBorders>
          </w:tcPr>
          <w:p w:rsidR="00C45241" w:rsidRPr="007137CE" w:rsidRDefault="00C45241"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1494" w:type="dxa"/>
            <w:tcBorders>
              <w:top w:val="nil"/>
              <w:bottom w:val="single" w:sz="4" w:space="0" w:color="auto"/>
            </w:tcBorders>
          </w:tcPr>
          <w:p w:rsidR="00C45241" w:rsidRPr="007137CE" w:rsidRDefault="00C45241" w:rsidP="007137CE">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p>
        </w:tc>
        <w:tc>
          <w:tcPr>
            <w:tcW w:w="1494" w:type="dxa"/>
            <w:tcBorders>
              <w:top w:val="nil"/>
              <w:bottom w:val="single" w:sz="4" w:space="0" w:color="auto"/>
            </w:tcBorders>
          </w:tcPr>
          <w:p w:rsidR="00C45241" w:rsidRPr="007137CE" w:rsidRDefault="00C45241" w:rsidP="007137CE">
            <w:pPr>
              <w:widowControl w:val="0"/>
              <w:autoSpaceDE w:val="0"/>
              <w:autoSpaceDN w:val="0"/>
              <w:adjustRightInd w:val="0"/>
              <w:spacing w:after="0"/>
              <w:jc w:val="both"/>
              <w:rPr>
                <w:rFonts w:ascii="Times New Roman" w:eastAsiaTheme="minorEastAsia" w:hAnsi="Times New Roman"/>
                <w:color w:val="FF0000"/>
                <w:sz w:val="20"/>
                <w:szCs w:val="20"/>
                <w:lang w:val="ru-RU"/>
              </w:rPr>
            </w:pPr>
          </w:p>
        </w:tc>
        <w:tc>
          <w:tcPr>
            <w:tcW w:w="1493" w:type="dxa"/>
            <w:tcBorders>
              <w:top w:val="nil"/>
              <w:bottom w:val="single" w:sz="4" w:space="0" w:color="auto"/>
            </w:tcBorders>
          </w:tcPr>
          <w:p w:rsidR="00C45241" w:rsidRPr="007137CE" w:rsidRDefault="00C45241"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1494" w:type="dxa"/>
            <w:tcBorders>
              <w:top w:val="nil"/>
              <w:bottom w:val="single" w:sz="4" w:space="0" w:color="auto"/>
            </w:tcBorders>
          </w:tcPr>
          <w:p w:rsidR="00C45241" w:rsidRPr="007137CE" w:rsidRDefault="00C45241"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1494" w:type="dxa"/>
            <w:tcBorders>
              <w:top w:val="nil"/>
              <w:bottom w:val="single" w:sz="4" w:space="0" w:color="auto"/>
            </w:tcBorders>
          </w:tcPr>
          <w:p w:rsidR="00C45241" w:rsidRPr="007137CE" w:rsidRDefault="00C45241"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1494" w:type="dxa"/>
            <w:tcBorders>
              <w:top w:val="nil"/>
              <w:bottom w:val="single" w:sz="4" w:space="0" w:color="auto"/>
            </w:tcBorders>
          </w:tcPr>
          <w:p w:rsidR="00C45241" w:rsidRPr="007137CE" w:rsidRDefault="00C45241"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r>
      <w:tr w:rsidR="007137CE" w:rsidRPr="00BF6A90" w:rsidTr="007137CE">
        <w:trPr>
          <w:trHeight w:val="2362"/>
        </w:trPr>
        <w:tc>
          <w:tcPr>
            <w:tcW w:w="1493" w:type="dxa"/>
          </w:tcPr>
          <w:p w:rsidR="00493B61" w:rsidRPr="007137CE" w:rsidRDefault="00493B61" w:rsidP="007137CE">
            <w:pPr>
              <w:widowControl w:val="0"/>
              <w:autoSpaceDE w:val="0"/>
              <w:autoSpaceDN w:val="0"/>
              <w:adjustRightInd w:val="0"/>
              <w:spacing w:after="0" w:line="255"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3</w:t>
            </w:r>
          </w:p>
          <w:p w:rsidR="00493B61" w:rsidRPr="007137CE" w:rsidRDefault="00493B61" w:rsidP="007137CE">
            <w:pPr>
              <w:widowControl w:val="0"/>
              <w:autoSpaceDE w:val="0"/>
              <w:autoSpaceDN w:val="0"/>
              <w:adjustRightInd w:val="0"/>
              <w:ind w:left="142"/>
              <w:jc w:val="center"/>
              <w:rPr>
                <w:rFonts w:ascii="Times New Roman" w:eastAsiaTheme="minorEastAsia" w:hAnsi="Times New Roman"/>
                <w:color w:val="FF0000"/>
                <w:sz w:val="20"/>
                <w:szCs w:val="20"/>
              </w:rPr>
            </w:pPr>
            <w:r w:rsidRPr="007137CE">
              <w:rPr>
                <w:rFonts w:ascii="Times New Roman" w:eastAsiaTheme="minorEastAsia" w:hAnsi="Times New Roman"/>
                <w:sz w:val="20"/>
                <w:szCs w:val="20"/>
              </w:rPr>
              <w:t>уровень</w:t>
            </w:r>
          </w:p>
        </w:tc>
        <w:tc>
          <w:tcPr>
            <w:tcW w:w="1494" w:type="dxa"/>
            <w:tcBorders>
              <w:bottom w:val="single" w:sz="4" w:space="0" w:color="auto"/>
            </w:tcBorders>
          </w:tcPr>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активная и</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ответственная</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гражданская</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позиция;</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готовность </w:t>
            </w:r>
            <w:r w:rsidR="00493B61" w:rsidRPr="007137CE">
              <w:rPr>
                <w:rFonts w:ascii="Times New Roman" w:eastAsiaTheme="minorEastAsia" w:hAnsi="Times New Roman"/>
                <w:sz w:val="20"/>
                <w:szCs w:val="20"/>
                <w:lang w:val="ru-RU"/>
              </w:rPr>
              <w:t>к духовно-</w:t>
            </w:r>
            <w:r w:rsidRPr="007137CE">
              <w:rPr>
                <w:rFonts w:ascii="Times New Roman" w:eastAsiaTheme="minorEastAsia" w:hAnsi="Times New Roman"/>
                <w:sz w:val="20"/>
                <w:szCs w:val="20"/>
                <w:lang w:val="ru-RU"/>
              </w:rPr>
              <w:t xml:space="preserve"> нравственном</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 развитию;</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способность</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действовать</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 благо</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Отечества;</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осознанное</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усвоение культурных</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 и</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духовных</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традиций</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своего</w:t>
            </w:r>
          </w:p>
          <w:p w:rsidR="00FD385E" w:rsidRPr="007137CE" w:rsidRDefault="00FD385E"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народа, своей</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этнической или</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социокультур</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 группы,</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базовых</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национальны</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 ценностей</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российского</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общества,</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общечеловече</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ских</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 в</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контексте</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формировани</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 у них</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российской</w:t>
            </w:r>
          </w:p>
          <w:p w:rsidR="00FD385E" w:rsidRPr="007137CE" w:rsidRDefault="00FD385E"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гражданской</w:t>
            </w:r>
          </w:p>
          <w:p w:rsidR="00FD385E" w:rsidRPr="007137CE" w:rsidRDefault="00FD385E" w:rsidP="007137CE">
            <w:pPr>
              <w:widowControl w:val="0"/>
              <w:autoSpaceDE w:val="0"/>
              <w:autoSpaceDN w:val="0"/>
              <w:adjustRightInd w:val="0"/>
              <w:spacing w:line="273"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идентичности</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p>
        </w:tc>
        <w:tc>
          <w:tcPr>
            <w:tcW w:w="1494" w:type="dxa"/>
            <w:tcBorders>
              <w:bottom w:val="single" w:sz="4" w:space="0" w:color="auto"/>
            </w:tcBorders>
          </w:tcPr>
          <w:p w:rsidR="00493B61" w:rsidRPr="007137CE" w:rsidRDefault="00493B61" w:rsidP="007137CE">
            <w:pPr>
              <w:widowControl w:val="0"/>
              <w:autoSpaceDE w:val="0"/>
              <w:autoSpaceDN w:val="0"/>
              <w:adjustRightInd w:val="0"/>
              <w:spacing w:after="0" w:line="255" w:lineRule="exact"/>
              <w:ind w:left="-10"/>
              <w:rPr>
                <w:rFonts w:ascii="Times New Roman" w:eastAsiaTheme="minorEastAsia" w:hAnsi="Times New Roman"/>
                <w:w w:val="98"/>
                <w:sz w:val="20"/>
                <w:szCs w:val="20"/>
                <w:lang w:val="ru-RU"/>
              </w:rPr>
            </w:pPr>
            <w:r w:rsidRPr="007137CE">
              <w:rPr>
                <w:rFonts w:ascii="Times New Roman" w:eastAsiaTheme="minorEastAsia" w:hAnsi="Times New Roman"/>
                <w:w w:val="98"/>
                <w:sz w:val="20"/>
                <w:szCs w:val="20"/>
                <w:lang w:val="ru-RU"/>
              </w:rPr>
              <w:lastRenderedPageBreak/>
              <w:t>зрелые</w:t>
            </w:r>
          </w:p>
          <w:p w:rsidR="00493B61" w:rsidRPr="007137CE" w:rsidRDefault="00493B61" w:rsidP="007137CE">
            <w:pPr>
              <w:widowControl w:val="0"/>
              <w:autoSpaceDE w:val="0"/>
              <w:autoSpaceDN w:val="0"/>
              <w:adjustRightInd w:val="0"/>
              <w:spacing w:after="0" w:line="255" w:lineRule="exact"/>
              <w:ind w:left="-10"/>
              <w:rPr>
                <w:rFonts w:ascii="Times New Roman" w:eastAsiaTheme="minorEastAsia" w:hAnsi="Times New Roman"/>
                <w:w w:val="98"/>
                <w:sz w:val="20"/>
                <w:szCs w:val="20"/>
                <w:lang w:val="ru-RU"/>
              </w:rPr>
            </w:pPr>
            <w:r w:rsidRPr="007137CE">
              <w:rPr>
                <w:rFonts w:ascii="Times New Roman" w:eastAsiaTheme="minorEastAsia" w:hAnsi="Times New Roman"/>
                <w:sz w:val="20"/>
                <w:szCs w:val="20"/>
                <w:lang w:val="ru-RU"/>
              </w:rPr>
              <w:t>социальные</w:t>
            </w:r>
          </w:p>
          <w:p w:rsidR="00493B61" w:rsidRPr="007137CE" w:rsidRDefault="00493B61" w:rsidP="007137CE">
            <w:pPr>
              <w:widowControl w:val="0"/>
              <w:autoSpaceDE w:val="0"/>
              <w:autoSpaceDN w:val="0"/>
              <w:adjustRightInd w:val="0"/>
              <w:spacing w:after="0" w:line="255" w:lineRule="exact"/>
              <w:ind w:left="-10"/>
              <w:rPr>
                <w:rFonts w:ascii="Times New Roman" w:eastAsiaTheme="minorEastAsia" w:hAnsi="Times New Roman"/>
                <w:w w:val="98"/>
                <w:sz w:val="20"/>
                <w:szCs w:val="20"/>
                <w:lang w:val="ru-RU"/>
              </w:rPr>
            </w:pPr>
            <w:r w:rsidRPr="007137CE">
              <w:rPr>
                <w:rFonts w:ascii="Times New Roman" w:eastAsiaTheme="minorEastAsia" w:hAnsi="Times New Roman"/>
                <w:sz w:val="20"/>
                <w:szCs w:val="20"/>
                <w:lang w:val="ru-RU"/>
              </w:rPr>
              <w:t>компетенции и</w:t>
            </w:r>
          </w:p>
          <w:p w:rsidR="00FD385E" w:rsidRPr="007137CE" w:rsidRDefault="00493B61"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гражданские</w:t>
            </w:r>
            <w:r w:rsidR="00FD385E" w:rsidRPr="007137CE">
              <w:rPr>
                <w:rFonts w:ascii="Times New Roman" w:eastAsiaTheme="minorEastAsia" w:hAnsi="Times New Roman"/>
                <w:sz w:val="20"/>
                <w:szCs w:val="20"/>
                <w:lang w:val="ru-RU"/>
              </w:rPr>
              <w:t xml:space="preserve"> ценностные</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установки,</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соответству</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ющих и</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действитель</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ным и</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проектируемым</w:t>
            </w:r>
          </w:p>
          <w:p w:rsidR="00FD385E" w:rsidRPr="007137CE" w:rsidRDefault="00FD385E" w:rsidP="007137CE">
            <w:pPr>
              <w:widowControl w:val="0"/>
              <w:autoSpaceDE w:val="0"/>
              <w:autoSpaceDN w:val="0"/>
              <w:adjustRightInd w:val="0"/>
              <w:spacing w:after="0" w:line="273" w:lineRule="exact"/>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социальным</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ролям</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подростков;</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способность</w:t>
            </w:r>
          </w:p>
          <w:p w:rsidR="00FD385E" w:rsidRPr="007137CE" w:rsidRDefault="00FD385E" w:rsidP="007137CE">
            <w:pPr>
              <w:widowControl w:val="0"/>
              <w:autoSpaceDE w:val="0"/>
              <w:autoSpaceDN w:val="0"/>
              <w:adjustRightInd w:val="0"/>
              <w:spacing w:after="0" w:line="240" w:lineRule="auto"/>
              <w:ind w:left="-1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адаптироват</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ься к новым социальным</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ситуациям и изменять</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их;</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ние при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типичных</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социальных</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нравственн</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 моделей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ориентиров</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анных на</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благо</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семьи,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общества;</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готовность</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обучающихся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противостоять</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деструктив</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ным</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воздействия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 внешней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среды,</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формальных 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неформальных</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объединений;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w w:val="99"/>
                <w:sz w:val="20"/>
                <w:szCs w:val="20"/>
                <w:lang w:val="ru-RU"/>
              </w:rPr>
            </w:pPr>
            <w:r w:rsidRPr="007137CE">
              <w:rPr>
                <w:rFonts w:ascii="Times New Roman" w:eastAsiaTheme="minorEastAsia" w:hAnsi="Times New Roman"/>
                <w:w w:val="99"/>
                <w:sz w:val="20"/>
                <w:szCs w:val="20"/>
                <w:lang w:val="ru-RU"/>
              </w:rPr>
              <w:t>осознанное</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принятие ценностей 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национальн</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 традиций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семейной</w:t>
            </w:r>
          </w:p>
          <w:p w:rsidR="00FD385E" w:rsidRPr="007137CE" w:rsidRDefault="00FD385E" w:rsidP="007137CE">
            <w:pPr>
              <w:widowControl w:val="0"/>
              <w:autoSpaceDE w:val="0"/>
              <w:autoSpaceDN w:val="0"/>
              <w:adjustRightInd w:val="0"/>
              <w:spacing w:after="0" w:line="273" w:lineRule="exact"/>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w w:val="99"/>
                <w:sz w:val="20"/>
                <w:szCs w:val="20"/>
                <w:lang w:val="ru-RU"/>
              </w:rPr>
            </w:pPr>
            <w:r w:rsidRPr="007137CE">
              <w:rPr>
                <w:rFonts w:ascii="Times New Roman" w:eastAsiaTheme="minorEastAsia" w:hAnsi="Times New Roman"/>
                <w:w w:val="99"/>
                <w:sz w:val="20"/>
                <w:szCs w:val="20"/>
                <w:lang w:val="ru-RU"/>
              </w:rPr>
              <w:t>осознание</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значения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семьи для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успешной 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здоровой</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человека,</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формирование</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уважительного</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 своему</w:t>
            </w:r>
          </w:p>
          <w:p w:rsidR="00FD385E"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роду, забота о его</w:t>
            </w:r>
          </w:p>
          <w:p w:rsidR="00493B61" w:rsidRPr="007137CE" w:rsidRDefault="00FD385E" w:rsidP="007137CE">
            <w:pPr>
              <w:widowControl w:val="0"/>
              <w:autoSpaceDE w:val="0"/>
              <w:autoSpaceDN w:val="0"/>
              <w:adjustRightInd w:val="0"/>
              <w:spacing w:after="0" w:line="240" w:lineRule="auto"/>
              <w:ind w:left="-1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продолжении</w:t>
            </w:r>
          </w:p>
        </w:tc>
        <w:tc>
          <w:tcPr>
            <w:tcW w:w="1493" w:type="dxa"/>
            <w:tcBorders>
              <w:bottom w:val="single" w:sz="4" w:space="0" w:color="auto"/>
            </w:tcBorders>
          </w:tcPr>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готовность к</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 и</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w:t>
            </w:r>
          </w:p>
          <w:p w:rsidR="00721469" w:rsidRPr="007137CE" w:rsidRDefault="00493B61"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профессиона</w:t>
            </w:r>
            <w:r w:rsidR="00721469" w:rsidRPr="007137CE">
              <w:rPr>
                <w:rFonts w:ascii="Times New Roman" w:eastAsiaTheme="minorEastAsia" w:hAnsi="Times New Roman"/>
                <w:sz w:val="20"/>
                <w:szCs w:val="20"/>
                <w:lang w:val="ru-RU"/>
              </w:rPr>
              <w:t xml:space="preserve"> льной</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самоидентиф</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икации,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конструиров</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анию планов</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продолжения</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образования</w:t>
            </w:r>
          </w:p>
          <w:p w:rsidR="00721469" w:rsidRPr="007137CE" w:rsidRDefault="00721469" w:rsidP="007137CE">
            <w:pPr>
              <w:widowControl w:val="0"/>
              <w:autoSpaceDE w:val="0"/>
              <w:autoSpaceDN w:val="0"/>
              <w:adjustRightInd w:val="0"/>
              <w:spacing w:after="0" w:line="273" w:lineRule="exact"/>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профессиона</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льного</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самопродви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жения 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определению</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соответству</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ющих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данным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версиям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ближних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дальних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целей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условиях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модернизаци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общества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динамичного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рынка труда;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приобретени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 опыта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создания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значимых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продуктов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(итоги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практической работы</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обучающего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ся с</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ием ресурсов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профессиона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производств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енной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социокульту</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рной среды);</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добровольно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 участие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молодежных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организациях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движениях,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детско- юношеских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взрослых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объединения х творческой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научно-</w:t>
            </w:r>
          </w:p>
          <w:p w:rsidR="00721469" w:rsidRPr="007137CE" w:rsidRDefault="00721469" w:rsidP="007137CE">
            <w:pPr>
              <w:widowControl w:val="0"/>
              <w:autoSpaceDE w:val="0"/>
              <w:autoSpaceDN w:val="0"/>
              <w:adjustRightInd w:val="0"/>
              <w:spacing w:after="0" w:line="273" w:lineRule="exact"/>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технической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направленно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общественн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ельное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позитивных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социализиру</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ющих возможносте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Интернета;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участие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профессиона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льной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инновационн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добровольно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 участие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производств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енных,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творческих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объединений,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благотворит</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ельных</w:t>
            </w:r>
          </w:p>
          <w:p w:rsidR="00493B61" w:rsidRPr="007137CE" w:rsidRDefault="00721469"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rPr>
              <w:t>организаций</w:t>
            </w:r>
          </w:p>
        </w:tc>
        <w:tc>
          <w:tcPr>
            <w:tcW w:w="1494" w:type="dxa"/>
            <w:tcBorders>
              <w:bottom w:val="single" w:sz="4" w:space="0" w:color="auto"/>
            </w:tcBorders>
          </w:tcPr>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осознанное</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отношения к</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выработке</w:t>
            </w:r>
          </w:p>
          <w:p w:rsidR="00493B61" w:rsidRPr="007137CE" w:rsidRDefault="00493B61"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собственного</w:t>
            </w:r>
          </w:p>
          <w:p w:rsidR="00721469" w:rsidRPr="007137CE" w:rsidRDefault="00493B61"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уклада</w:t>
            </w:r>
            <w:r w:rsidR="00721469" w:rsidRPr="007137CE">
              <w:rPr>
                <w:rFonts w:ascii="Times New Roman" w:eastAsiaTheme="minorEastAsia" w:hAnsi="Times New Roman"/>
                <w:sz w:val="20"/>
                <w:szCs w:val="20"/>
                <w:lang w:val="ru-RU"/>
              </w:rPr>
              <w:t xml:space="preserve"> здорового</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образа жизни,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включающего</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ценность 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взаимозависи</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мость</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физического,</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психологичес</w:t>
            </w:r>
          </w:p>
          <w:p w:rsidR="00721469" w:rsidRPr="007137CE" w:rsidRDefault="00721469" w:rsidP="007137CE">
            <w:pPr>
              <w:widowControl w:val="0"/>
              <w:autoSpaceDE w:val="0"/>
              <w:autoSpaceDN w:val="0"/>
              <w:adjustRightInd w:val="0"/>
              <w:spacing w:after="0" w:line="273" w:lineRule="exact"/>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кого, социального здоровья и экологического состояния окружающей</w:t>
            </w:r>
          </w:p>
          <w:p w:rsidR="00721469" w:rsidRPr="007137CE" w:rsidRDefault="00721469" w:rsidP="007137CE">
            <w:pPr>
              <w:widowControl w:val="0"/>
              <w:autoSpaceDE w:val="0"/>
              <w:autoSpaceDN w:val="0"/>
              <w:adjustRightInd w:val="0"/>
              <w:spacing w:after="0" w:line="240" w:lineRule="auto"/>
              <w:ind w:left="55"/>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его среды,</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оптимальноесочетание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труда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отдыха,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режим дня,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ый рацион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здорового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питания,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оптимальный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режим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двигательной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активности;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устойчивая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потребность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занятиях</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физическим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трудом,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культурой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спортом на</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протяжении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всей жизни;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умение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действовать в</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конкретной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опасной</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ситуации с</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учѐтом</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реально</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складывающе</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йся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обстановки и</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w:t>
            </w:r>
          </w:p>
          <w:p w:rsidR="00721469"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возможносте</w:t>
            </w:r>
            <w:r w:rsidR="00721469" w:rsidRPr="007137CE">
              <w:rPr>
                <w:rFonts w:ascii="Times New Roman" w:eastAsiaTheme="minorEastAsia" w:hAnsi="Times New Roman"/>
                <w:sz w:val="20"/>
                <w:szCs w:val="20"/>
                <w:lang w:val="ru-RU"/>
              </w:rPr>
              <w:t>;</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устойчивая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негативная</w:t>
            </w:r>
          </w:p>
          <w:p w:rsidR="00721469"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позиция по</w:t>
            </w:r>
          </w:p>
          <w:p w:rsidR="00CD40EF" w:rsidRPr="007137CE" w:rsidRDefault="00721469"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отношению к</w:t>
            </w:r>
            <w:r w:rsidR="00CD40EF" w:rsidRPr="007137CE">
              <w:rPr>
                <w:rFonts w:ascii="Times New Roman" w:eastAsiaTheme="minorEastAsia" w:hAnsi="Times New Roman"/>
                <w:sz w:val="20"/>
                <w:szCs w:val="20"/>
                <w:lang w:val="ru-RU"/>
              </w:rPr>
              <w:t xml:space="preserve"> сквернослови</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ю,</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табакокурени ю,</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употребленю</w:t>
            </w:r>
          </w:p>
          <w:p w:rsidR="00CD40EF" w:rsidRPr="007137CE" w:rsidRDefault="00CD40EF" w:rsidP="007137CE">
            <w:pPr>
              <w:widowControl w:val="0"/>
              <w:autoSpaceDE w:val="0"/>
              <w:autoSpaceDN w:val="0"/>
              <w:adjustRightInd w:val="0"/>
              <w:spacing w:after="0" w:line="273" w:lineRule="exact"/>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алкоголя,</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наркотиков и</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других</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психоактивны</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 веществ;</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мотивация</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самостоятельно</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поддерживать</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укреплять</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своѐ здоровье</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через</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значимости</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профилактиче ских</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мероприятий,</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использование</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технологий</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современных</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оздоровительн</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ых систем и</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навыков</w:t>
            </w:r>
          </w:p>
          <w:p w:rsidR="00CD40EF" w:rsidRPr="007137CE" w:rsidRDefault="00CD40EF" w:rsidP="007137CE">
            <w:pPr>
              <w:widowControl w:val="0"/>
              <w:autoSpaceDE w:val="0"/>
              <w:autoSpaceDN w:val="0"/>
              <w:adjustRightInd w:val="0"/>
              <w:spacing w:after="0" w:line="240" w:lineRule="auto"/>
              <w:ind w:left="55"/>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личной</w:t>
            </w:r>
          </w:p>
          <w:p w:rsidR="00493B61" w:rsidRPr="007137CE" w:rsidRDefault="00CD40EF" w:rsidP="007137CE">
            <w:pPr>
              <w:widowControl w:val="0"/>
              <w:autoSpaceDE w:val="0"/>
              <w:autoSpaceDN w:val="0"/>
              <w:adjustRightInd w:val="0"/>
              <w:spacing w:after="0"/>
              <w:ind w:left="55"/>
              <w:rPr>
                <w:rFonts w:ascii="Times New Roman" w:eastAsiaTheme="minorEastAsia" w:hAnsi="Times New Roman"/>
                <w:sz w:val="20"/>
                <w:szCs w:val="20"/>
                <w:lang w:val="ru-RU"/>
              </w:rPr>
            </w:pPr>
            <w:r w:rsidRPr="007137CE">
              <w:rPr>
                <w:rFonts w:ascii="Times New Roman" w:eastAsiaTheme="minorEastAsia" w:hAnsi="Times New Roman"/>
                <w:sz w:val="20"/>
                <w:szCs w:val="20"/>
              </w:rPr>
              <w:t>гигиены</w:t>
            </w:r>
          </w:p>
        </w:tc>
        <w:tc>
          <w:tcPr>
            <w:tcW w:w="1494" w:type="dxa"/>
            <w:tcBorders>
              <w:bottom w:val="single" w:sz="4" w:space="0" w:color="auto"/>
            </w:tcBorders>
          </w:tcPr>
          <w:p w:rsidR="00493B61" w:rsidRPr="007137CE" w:rsidRDefault="00493B61" w:rsidP="007137CE">
            <w:pPr>
              <w:widowControl w:val="0"/>
              <w:autoSpaceDE w:val="0"/>
              <w:autoSpaceDN w:val="0"/>
              <w:adjustRightInd w:val="0"/>
              <w:spacing w:after="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способность</w:t>
            </w:r>
          </w:p>
          <w:p w:rsidR="00493B61" w:rsidRPr="007137CE" w:rsidRDefault="00493B61" w:rsidP="007137CE">
            <w:pPr>
              <w:widowControl w:val="0"/>
              <w:autoSpaceDE w:val="0"/>
              <w:autoSpaceDN w:val="0"/>
              <w:adjustRightInd w:val="0"/>
              <w:spacing w:after="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w:t>
            </w:r>
          </w:p>
          <w:p w:rsidR="00493B61" w:rsidRPr="007137CE" w:rsidRDefault="00493B61" w:rsidP="007137CE">
            <w:pPr>
              <w:widowControl w:val="0"/>
              <w:autoSpaceDE w:val="0"/>
              <w:autoSpaceDN w:val="0"/>
              <w:adjustRightInd w:val="0"/>
              <w:spacing w:after="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самореализа</w:t>
            </w:r>
          </w:p>
          <w:p w:rsidR="00493B61" w:rsidRPr="007137CE" w:rsidRDefault="00493B61" w:rsidP="007137CE">
            <w:pPr>
              <w:widowControl w:val="0"/>
              <w:autoSpaceDE w:val="0"/>
              <w:autoSpaceDN w:val="0"/>
              <w:adjustRightInd w:val="0"/>
              <w:spacing w:after="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ции в</w:t>
            </w:r>
          </w:p>
          <w:p w:rsidR="00CD40EF" w:rsidRPr="007137CE" w:rsidRDefault="00493B61"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различных</w:t>
            </w:r>
            <w:r w:rsidR="00CD40EF" w:rsidRPr="007137CE">
              <w:rPr>
                <w:rFonts w:ascii="Times New Roman" w:eastAsiaTheme="minorEastAsia" w:hAnsi="Times New Roman"/>
                <w:sz w:val="20"/>
                <w:szCs w:val="20"/>
                <w:lang w:val="ru-RU"/>
              </w:rPr>
              <w:t xml:space="preserve"> видах</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творческой</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деятельности;</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устойчивая</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потребность</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самовыраже</w:t>
            </w:r>
          </w:p>
          <w:p w:rsidR="00CD40EF" w:rsidRPr="007137CE" w:rsidRDefault="00CD40EF" w:rsidP="007137CE">
            <w:pPr>
              <w:widowControl w:val="0"/>
              <w:autoSpaceDE w:val="0"/>
              <w:autoSpaceDN w:val="0"/>
              <w:adjustRightInd w:val="0"/>
              <w:spacing w:after="0" w:line="273"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нии в доступных</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видах</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творчества;</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самостоятель</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ная</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реализация эстетических</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ценностей в</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пространстве</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ного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учреждения</w:t>
            </w:r>
          </w:p>
          <w:p w:rsidR="00493B61" w:rsidRPr="007137CE" w:rsidRDefault="00CD40EF" w:rsidP="007137CE">
            <w:pPr>
              <w:widowControl w:val="0"/>
              <w:autoSpaceDE w:val="0"/>
              <w:autoSpaceDN w:val="0"/>
              <w:adjustRightInd w:val="0"/>
              <w:spacing w:after="0"/>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семьи</w:t>
            </w:r>
          </w:p>
        </w:tc>
        <w:tc>
          <w:tcPr>
            <w:tcW w:w="1494" w:type="dxa"/>
            <w:tcBorders>
              <w:bottom w:val="single" w:sz="4" w:space="0" w:color="auto"/>
            </w:tcBorders>
          </w:tcPr>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понимание своей</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причастн</w:t>
            </w:r>
          </w:p>
          <w:p w:rsidR="00493B61" w:rsidRPr="007137CE" w:rsidRDefault="00493B61" w:rsidP="007137CE">
            <w:pPr>
              <w:widowControl w:val="0"/>
              <w:autoSpaceDE w:val="0"/>
              <w:autoSpaceDN w:val="0"/>
              <w:adjustRightInd w:val="0"/>
              <w:spacing w:after="0" w:line="255" w:lineRule="exact"/>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ости к</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глобальн</w:t>
            </w:r>
            <w:r w:rsidR="00493B61" w:rsidRPr="007137CE">
              <w:rPr>
                <w:rFonts w:ascii="Times New Roman" w:eastAsiaTheme="minorEastAsia" w:hAnsi="Times New Roman"/>
                <w:sz w:val="20"/>
                <w:szCs w:val="20"/>
                <w:lang w:val="ru-RU"/>
              </w:rPr>
              <w:t>ым</w:t>
            </w:r>
            <w:r w:rsidRPr="007137CE">
              <w:rPr>
                <w:rFonts w:ascii="Times New Roman" w:eastAsiaTheme="minorEastAsia" w:hAnsi="Times New Roman"/>
                <w:color w:val="FF0000"/>
                <w:sz w:val="20"/>
                <w:szCs w:val="20"/>
                <w:lang w:val="ru-RU"/>
              </w:rPr>
              <w:t xml:space="preserve"> </w:t>
            </w:r>
            <w:r w:rsidRPr="007137CE">
              <w:rPr>
                <w:rFonts w:ascii="Times New Roman" w:eastAsiaTheme="minorEastAsia" w:hAnsi="Times New Roman"/>
                <w:sz w:val="20"/>
                <w:szCs w:val="20"/>
                <w:lang w:val="ru-RU"/>
              </w:rPr>
              <w:t>проблемам</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современ</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ности, в</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том числе</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ского</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характера,</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осознание</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необходи</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мости и</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возможности</w:t>
            </w:r>
          </w:p>
          <w:p w:rsidR="00CD40EF" w:rsidRPr="007137CE" w:rsidRDefault="00CD40EF"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личного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вклада в их</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решение;</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готовность</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обучающихся к</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социальному</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взаимоде</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йствию</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вопросам</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поддержа</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ния и</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улучшения</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ского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качества</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окружающей</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среды в</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интересах</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защиты</w:t>
            </w:r>
          </w:p>
          <w:p w:rsidR="00CD40EF"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здоровья </w:t>
            </w:r>
            <w:r w:rsidR="00CD40EF" w:rsidRPr="007137CE">
              <w:rPr>
                <w:rFonts w:ascii="Times New Roman" w:eastAsiaTheme="minorEastAsia" w:hAnsi="Times New Roman"/>
                <w:sz w:val="20"/>
                <w:szCs w:val="20"/>
                <w:lang w:val="ru-RU"/>
              </w:rPr>
              <w:t>и</w:t>
            </w:r>
          </w:p>
          <w:p w:rsidR="00CD40EF"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устойчив</w:t>
            </w:r>
            <w:r w:rsidR="00CD40EF" w:rsidRPr="007137CE">
              <w:rPr>
                <w:rFonts w:ascii="Times New Roman" w:eastAsiaTheme="minorEastAsia" w:hAnsi="Times New Roman"/>
                <w:sz w:val="20"/>
                <w:szCs w:val="20"/>
                <w:lang w:val="ru-RU"/>
              </w:rPr>
              <w:t>ого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развития</w:t>
            </w:r>
          </w:p>
          <w:p w:rsidR="00CD40EF"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территори</w:t>
            </w:r>
            <w:r w:rsidR="00CD40EF" w:rsidRPr="007137CE">
              <w:rPr>
                <w:rFonts w:ascii="Times New Roman" w:eastAsiaTheme="minorEastAsia" w:hAnsi="Times New Roman"/>
                <w:sz w:val="20"/>
                <w:szCs w:val="20"/>
                <w:lang w:val="ru-RU"/>
              </w:rPr>
              <w:t>и,</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экологиче</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ского</w:t>
            </w:r>
          </w:p>
          <w:p w:rsidR="00CD40EF"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здоровьес</w:t>
            </w:r>
          </w:p>
          <w:p w:rsidR="00CD40EF"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берегающ</w:t>
            </w:r>
            <w:r w:rsidR="00CD40EF" w:rsidRPr="007137CE">
              <w:rPr>
                <w:rFonts w:ascii="Times New Roman" w:eastAsiaTheme="minorEastAsia" w:hAnsi="Times New Roman"/>
                <w:sz w:val="20"/>
                <w:szCs w:val="20"/>
                <w:lang w:val="ru-RU"/>
              </w:rPr>
              <w:t>его</w:t>
            </w:r>
          </w:p>
          <w:p w:rsidR="00CD40EF"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просвеще</w:t>
            </w:r>
            <w:r w:rsidR="00CD40EF" w:rsidRPr="007137CE">
              <w:rPr>
                <w:rFonts w:ascii="Times New Roman" w:eastAsiaTheme="minorEastAsia" w:hAnsi="Times New Roman"/>
                <w:sz w:val="20"/>
                <w:szCs w:val="20"/>
                <w:lang w:val="ru-RU"/>
              </w:rPr>
              <w:t>ния</w:t>
            </w:r>
          </w:p>
          <w:p w:rsidR="00072B18" w:rsidRPr="007137CE" w:rsidRDefault="00CD40EF"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населения</w:t>
            </w:r>
            <w:r w:rsidR="00072B18" w:rsidRPr="007137CE">
              <w:rPr>
                <w:rFonts w:ascii="Times New Roman" w:eastAsiaTheme="minorEastAsia" w:hAnsi="Times New Roman"/>
                <w:sz w:val="20"/>
                <w:szCs w:val="20"/>
                <w:lang w:val="ru-RU"/>
              </w:rPr>
              <w:t>;</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активное</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участие в благоустр</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ойстве</w:t>
            </w:r>
          </w:p>
          <w:p w:rsidR="00072B18" w:rsidRPr="007137CE" w:rsidRDefault="005B706C" w:rsidP="007137CE">
            <w:pPr>
              <w:widowControl w:val="0"/>
              <w:autoSpaceDE w:val="0"/>
              <w:autoSpaceDN w:val="0"/>
              <w:adjustRightInd w:val="0"/>
              <w:spacing w:after="0" w:line="273"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окружаю</w:t>
            </w:r>
            <w:r w:rsidR="00072B18" w:rsidRPr="007137CE">
              <w:rPr>
                <w:rFonts w:ascii="Times New Roman" w:eastAsiaTheme="minorEastAsia" w:hAnsi="Times New Roman"/>
                <w:sz w:val="20"/>
                <w:szCs w:val="20"/>
                <w:lang w:val="ru-RU"/>
              </w:rPr>
              <w:t>щей</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среды</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(учебной,</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ландшафт</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ной,</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жилищно</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класса,</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школы,</w:t>
            </w:r>
          </w:p>
          <w:p w:rsidR="00072B18" w:rsidRPr="007137CE" w:rsidRDefault="00072B18"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сельского</w:t>
            </w:r>
          </w:p>
          <w:p w:rsidR="00493B61" w:rsidRPr="007137CE" w:rsidRDefault="00072B18" w:rsidP="007137CE">
            <w:pPr>
              <w:widowControl w:val="0"/>
              <w:autoSpaceDE w:val="0"/>
              <w:autoSpaceDN w:val="0"/>
              <w:adjustRightInd w:val="0"/>
              <w:spacing w:after="0" w:line="240" w:lineRule="auto"/>
              <w:jc w:val="both"/>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поселения, города</w:t>
            </w:r>
          </w:p>
        </w:tc>
      </w:tr>
    </w:tbl>
    <w:p w:rsidR="009F59FA" w:rsidRPr="009F59FA" w:rsidRDefault="009F59FA" w:rsidP="00F128B8">
      <w:pPr>
        <w:widowControl w:val="0"/>
        <w:autoSpaceDE w:val="0"/>
        <w:autoSpaceDN w:val="0"/>
        <w:adjustRightInd w:val="0"/>
        <w:spacing w:after="0" w:line="240" w:lineRule="auto"/>
        <w:jc w:val="both"/>
        <w:rPr>
          <w:rFonts w:ascii="Times New Roman" w:hAnsi="Times New Roman"/>
          <w:color w:val="FF0000"/>
          <w:sz w:val="24"/>
          <w:szCs w:val="24"/>
          <w:lang w:val="ru-RU"/>
        </w:rPr>
        <w:sectPr w:rsidR="009F59FA" w:rsidRPr="009F59FA" w:rsidSect="004E0156">
          <w:pgSz w:w="11906" w:h="16838"/>
          <w:pgMar w:top="1134" w:right="850" w:bottom="1134" w:left="1701" w:header="720" w:footer="720" w:gutter="0"/>
          <w:cols w:space="720" w:equalWidth="0">
            <w:col w:w="10450"/>
          </w:cols>
          <w:noEndnote/>
        </w:sectPr>
      </w:pPr>
    </w:p>
    <w:p w:rsidR="000F2ADC" w:rsidRPr="00F128B8" w:rsidRDefault="00247A47" w:rsidP="00F128B8">
      <w:pPr>
        <w:widowControl w:val="0"/>
        <w:autoSpaceDE w:val="0"/>
        <w:autoSpaceDN w:val="0"/>
        <w:adjustRightInd w:val="0"/>
        <w:spacing w:after="0" w:line="240" w:lineRule="auto"/>
        <w:ind w:left="-567" w:right="1133" w:firstLine="283"/>
        <w:jc w:val="both"/>
        <w:rPr>
          <w:rFonts w:ascii="Times New Roman" w:hAnsi="Times New Roman"/>
          <w:sz w:val="24"/>
          <w:szCs w:val="24"/>
          <w:lang w:val="ru-RU"/>
        </w:rPr>
      </w:pPr>
      <w:bookmarkStart w:id="158" w:name="page323"/>
      <w:bookmarkStart w:id="159" w:name="page325"/>
      <w:bookmarkStart w:id="160" w:name="page327"/>
      <w:bookmarkStart w:id="161" w:name="page329"/>
      <w:bookmarkStart w:id="162" w:name="page331"/>
      <w:bookmarkStart w:id="163" w:name="page333"/>
      <w:bookmarkEnd w:id="158"/>
      <w:bookmarkEnd w:id="159"/>
      <w:bookmarkEnd w:id="160"/>
      <w:bookmarkEnd w:id="161"/>
      <w:bookmarkEnd w:id="162"/>
      <w:bookmarkEnd w:id="163"/>
      <w:r w:rsidRPr="00F128B8">
        <w:rPr>
          <w:rFonts w:ascii="Times New Roman" w:hAnsi="Times New Roman"/>
          <w:b/>
          <w:bCs/>
          <w:sz w:val="24"/>
          <w:szCs w:val="24"/>
          <w:lang w:val="ru-RU"/>
        </w:rPr>
        <w:lastRenderedPageBreak/>
        <w:t>Заключение</w:t>
      </w:r>
    </w:p>
    <w:p w:rsidR="000F2ADC" w:rsidRPr="00F128B8" w:rsidRDefault="000F2ADC" w:rsidP="00F128B8">
      <w:pPr>
        <w:widowControl w:val="0"/>
        <w:autoSpaceDE w:val="0"/>
        <w:autoSpaceDN w:val="0"/>
        <w:adjustRightInd w:val="0"/>
        <w:spacing w:after="0" w:line="330" w:lineRule="exact"/>
        <w:ind w:left="-567" w:right="1133" w:firstLine="283"/>
        <w:jc w:val="both"/>
        <w:rPr>
          <w:rFonts w:ascii="Times New Roman" w:hAnsi="Times New Roman"/>
          <w:sz w:val="24"/>
          <w:szCs w:val="24"/>
          <w:lang w:val="ru-RU"/>
        </w:rPr>
      </w:pPr>
    </w:p>
    <w:p w:rsidR="000F2ADC" w:rsidRPr="00F128B8" w:rsidRDefault="00247A47" w:rsidP="00F128B8">
      <w:pPr>
        <w:widowControl w:val="0"/>
        <w:tabs>
          <w:tab w:val="left" w:pos="9355"/>
        </w:tabs>
        <w:overflowPunct w:val="0"/>
        <w:autoSpaceDE w:val="0"/>
        <w:autoSpaceDN w:val="0"/>
        <w:adjustRightInd w:val="0"/>
        <w:spacing w:after="0" w:line="229" w:lineRule="auto"/>
        <w:ind w:left="-567" w:right="141" w:firstLine="283"/>
        <w:jc w:val="both"/>
        <w:rPr>
          <w:rFonts w:ascii="Times New Roman" w:hAnsi="Times New Roman"/>
          <w:sz w:val="24"/>
          <w:szCs w:val="24"/>
          <w:lang w:val="ru-RU"/>
        </w:rPr>
      </w:pPr>
      <w:r w:rsidRPr="00F128B8">
        <w:rPr>
          <w:rFonts w:ascii="Times New Roman" w:hAnsi="Times New Roman"/>
          <w:sz w:val="24"/>
          <w:szCs w:val="24"/>
          <w:lang w:val="ru-RU"/>
        </w:rPr>
        <w:t>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состояние и качество его внутренней жизни. Темпы и характер развития общества непосредственным образом зависят от гражданской</w:t>
      </w:r>
      <w:bookmarkStart w:id="164" w:name="page335"/>
      <w:bookmarkEnd w:id="164"/>
      <w:r w:rsidRPr="00F128B8">
        <w:rPr>
          <w:rFonts w:ascii="Times New Roman" w:hAnsi="Times New Roman"/>
          <w:sz w:val="24"/>
          <w:szCs w:val="24"/>
          <w:lang w:val="ru-RU"/>
        </w:rPr>
        <w:t>позиции человека, его мотивационно-волевой сферы, жизненных приоритетов, нравственных убеждений, моральных норм и духовных ценн</w:t>
      </w:r>
      <w:r w:rsidR="00F128B8">
        <w:rPr>
          <w:rFonts w:ascii="Times New Roman" w:hAnsi="Times New Roman"/>
          <w:sz w:val="24"/>
          <w:szCs w:val="24"/>
          <w:lang w:val="ru-RU"/>
        </w:rPr>
        <w:t xml:space="preserve">остей. </w:t>
      </w:r>
    </w:p>
    <w:p w:rsidR="000F2ADC" w:rsidRPr="00F128B8" w:rsidRDefault="000F2ADC" w:rsidP="00F128B8">
      <w:pPr>
        <w:widowControl w:val="0"/>
        <w:tabs>
          <w:tab w:val="left" w:pos="9355"/>
        </w:tabs>
        <w:autoSpaceDE w:val="0"/>
        <w:autoSpaceDN w:val="0"/>
        <w:adjustRightInd w:val="0"/>
        <w:spacing w:after="0" w:line="278" w:lineRule="exact"/>
        <w:ind w:left="-567" w:right="141" w:firstLine="283"/>
        <w:jc w:val="both"/>
        <w:rPr>
          <w:rFonts w:ascii="Times New Roman" w:hAnsi="Times New Roman"/>
          <w:sz w:val="24"/>
          <w:szCs w:val="24"/>
          <w:lang w:val="ru-RU"/>
        </w:rPr>
      </w:pPr>
    </w:p>
    <w:p w:rsidR="000F2ADC" w:rsidRPr="006467B5"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467B5">
        <w:rPr>
          <w:rFonts w:ascii="Times New Roman" w:hAnsi="Times New Roman"/>
          <w:b/>
          <w:bCs/>
          <w:sz w:val="24"/>
          <w:szCs w:val="24"/>
          <w:lang w:val="ru-RU"/>
        </w:rPr>
        <w:t>2.4. Коррекционная программа</w:t>
      </w:r>
    </w:p>
    <w:p w:rsidR="000F2ADC" w:rsidRPr="004E0156" w:rsidRDefault="000F2ADC" w:rsidP="00B0793A">
      <w:pPr>
        <w:widowControl w:val="0"/>
        <w:autoSpaceDE w:val="0"/>
        <w:autoSpaceDN w:val="0"/>
        <w:adjustRightInd w:val="0"/>
        <w:spacing w:after="0" w:line="252" w:lineRule="exact"/>
        <w:ind w:left="-567" w:firstLine="283"/>
        <w:jc w:val="both"/>
        <w:rPr>
          <w:rFonts w:ascii="Times New Roman" w:hAnsi="Times New Roman"/>
          <w:color w:val="FF0000"/>
          <w:sz w:val="24"/>
          <w:szCs w:val="24"/>
          <w:lang w:val="ru-RU"/>
        </w:rPr>
      </w:pPr>
    </w:p>
    <w:p w:rsidR="000F2ADC" w:rsidRPr="00F128B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П</w:t>
      </w:r>
      <w:r w:rsidR="00F128B8" w:rsidRPr="00F128B8">
        <w:rPr>
          <w:rFonts w:ascii="Times New Roman" w:hAnsi="Times New Roman"/>
          <w:sz w:val="24"/>
          <w:szCs w:val="24"/>
          <w:lang w:val="ru-RU"/>
        </w:rPr>
        <w:t>рограмма коррекционной работы МКОУ Бобровская с</w:t>
      </w:r>
      <w:r w:rsidRPr="00F128B8">
        <w:rPr>
          <w:rFonts w:ascii="Times New Roman" w:hAnsi="Times New Roman"/>
          <w:sz w:val="24"/>
          <w:szCs w:val="24"/>
          <w:lang w:val="ru-RU"/>
        </w:rPr>
        <w:t>редняя</w:t>
      </w:r>
      <w:r w:rsidR="00F128B8" w:rsidRPr="00F128B8">
        <w:rPr>
          <w:rFonts w:ascii="Times New Roman" w:hAnsi="Times New Roman"/>
          <w:sz w:val="24"/>
          <w:szCs w:val="24"/>
          <w:lang w:val="ru-RU"/>
        </w:rPr>
        <w:t xml:space="preserve"> общеобразовательная школа № 3</w:t>
      </w:r>
      <w:r w:rsidRPr="00F128B8">
        <w:rPr>
          <w:rFonts w:ascii="Times New Roman" w:hAnsi="Times New Roman"/>
          <w:sz w:val="24"/>
          <w:szCs w:val="24"/>
          <w:lang w:val="ru-RU"/>
        </w:rPr>
        <w:t xml:space="preserve"> разработана в соответствии с требованиями Федерального закона «Об образовании в РФ», Федерального государственного образовательного стандарта основного общего образования.</w:t>
      </w:r>
    </w:p>
    <w:p w:rsidR="000F2ADC" w:rsidRPr="00F128B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F128B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Программа коррекционной работы направлена на:</w:t>
      </w:r>
    </w:p>
    <w:p w:rsidR="000F2ADC" w:rsidRPr="00F128B8"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F128B8" w:rsidRDefault="00247A47" w:rsidP="00F128B8">
      <w:pPr>
        <w:widowControl w:val="0"/>
        <w:numPr>
          <w:ilvl w:val="0"/>
          <w:numId w:val="177"/>
        </w:numPr>
        <w:tabs>
          <w:tab w:val="clear" w:pos="720"/>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 xml:space="preserve">преодоление затруднений учащихся в учебной деятельности; </w:t>
      </w:r>
    </w:p>
    <w:p w:rsidR="000F2ADC" w:rsidRPr="00F128B8" w:rsidRDefault="000F2ADC" w:rsidP="00F128B8">
      <w:pPr>
        <w:widowControl w:val="0"/>
        <w:tabs>
          <w:tab w:val="left" w:pos="0"/>
        </w:tabs>
        <w:autoSpaceDE w:val="0"/>
        <w:autoSpaceDN w:val="0"/>
        <w:adjustRightInd w:val="0"/>
        <w:spacing w:after="0" w:line="61" w:lineRule="exact"/>
        <w:ind w:left="-567" w:firstLine="283"/>
        <w:jc w:val="both"/>
        <w:rPr>
          <w:rFonts w:ascii="Times New Roman" w:hAnsi="Times New Roman"/>
          <w:sz w:val="24"/>
          <w:szCs w:val="24"/>
          <w:lang w:val="ru-RU"/>
        </w:rPr>
      </w:pPr>
    </w:p>
    <w:p w:rsidR="000F2ADC" w:rsidRPr="00F128B8" w:rsidRDefault="00247A47" w:rsidP="00F128B8">
      <w:pPr>
        <w:widowControl w:val="0"/>
        <w:numPr>
          <w:ilvl w:val="0"/>
          <w:numId w:val="177"/>
        </w:numPr>
        <w:tabs>
          <w:tab w:val="clear" w:pos="720"/>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 xml:space="preserve">овладение навыками адаптации учащихся к социуму; </w:t>
      </w:r>
    </w:p>
    <w:p w:rsidR="000F2ADC" w:rsidRPr="00F128B8" w:rsidRDefault="000F2ADC" w:rsidP="00F128B8">
      <w:pPr>
        <w:widowControl w:val="0"/>
        <w:tabs>
          <w:tab w:val="left" w:pos="0"/>
        </w:tabs>
        <w:autoSpaceDE w:val="0"/>
        <w:autoSpaceDN w:val="0"/>
        <w:adjustRightInd w:val="0"/>
        <w:spacing w:after="0" w:line="137" w:lineRule="exact"/>
        <w:ind w:left="-567" w:firstLine="283"/>
        <w:jc w:val="both"/>
        <w:rPr>
          <w:rFonts w:ascii="Times New Roman" w:hAnsi="Times New Roman"/>
          <w:sz w:val="24"/>
          <w:szCs w:val="24"/>
          <w:lang w:val="ru-RU"/>
        </w:rPr>
      </w:pPr>
    </w:p>
    <w:p w:rsidR="000F2ADC" w:rsidRPr="00F128B8" w:rsidRDefault="00247A47" w:rsidP="00F128B8">
      <w:pPr>
        <w:widowControl w:val="0"/>
        <w:numPr>
          <w:ilvl w:val="0"/>
          <w:numId w:val="177"/>
        </w:numPr>
        <w:tabs>
          <w:tab w:val="clear" w:pos="720"/>
          <w:tab w:val="left"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 xml:space="preserve">психолого-педагогическое сопровождение учащихся, имеющих проблемы в обучении; </w:t>
      </w:r>
    </w:p>
    <w:p w:rsidR="000F2ADC" w:rsidRPr="00F128B8" w:rsidRDefault="000F2ADC" w:rsidP="00F128B8">
      <w:pPr>
        <w:widowControl w:val="0"/>
        <w:tabs>
          <w:tab w:val="left" w:pos="0"/>
        </w:tabs>
        <w:autoSpaceDE w:val="0"/>
        <w:autoSpaceDN w:val="0"/>
        <w:adjustRightInd w:val="0"/>
        <w:spacing w:after="0" w:line="65" w:lineRule="exact"/>
        <w:ind w:left="-567" w:firstLine="283"/>
        <w:jc w:val="both"/>
        <w:rPr>
          <w:rFonts w:ascii="Times New Roman" w:hAnsi="Times New Roman"/>
          <w:sz w:val="24"/>
          <w:szCs w:val="24"/>
          <w:lang w:val="ru-RU"/>
        </w:rPr>
      </w:pPr>
    </w:p>
    <w:p w:rsidR="000F2ADC" w:rsidRPr="00F128B8" w:rsidRDefault="00247A47" w:rsidP="00F128B8">
      <w:pPr>
        <w:widowControl w:val="0"/>
        <w:numPr>
          <w:ilvl w:val="0"/>
          <w:numId w:val="177"/>
        </w:numPr>
        <w:tabs>
          <w:tab w:val="clear" w:pos="720"/>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 xml:space="preserve">развитие творческого потенциала учащихся (одаренных детей); </w:t>
      </w:r>
    </w:p>
    <w:p w:rsidR="000F2ADC" w:rsidRPr="00F128B8" w:rsidRDefault="000F2ADC" w:rsidP="00F128B8">
      <w:pPr>
        <w:widowControl w:val="0"/>
        <w:tabs>
          <w:tab w:val="left" w:pos="0"/>
        </w:tabs>
        <w:autoSpaceDE w:val="0"/>
        <w:autoSpaceDN w:val="0"/>
        <w:adjustRightInd w:val="0"/>
        <w:spacing w:after="0" w:line="61" w:lineRule="exact"/>
        <w:ind w:left="-567" w:firstLine="283"/>
        <w:jc w:val="both"/>
        <w:rPr>
          <w:rFonts w:ascii="Times New Roman" w:hAnsi="Times New Roman"/>
          <w:sz w:val="24"/>
          <w:szCs w:val="24"/>
          <w:lang w:val="ru-RU"/>
        </w:rPr>
      </w:pPr>
    </w:p>
    <w:p w:rsidR="000F2ADC" w:rsidRPr="00F128B8" w:rsidRDefault="00247A47" w:rsidP="00F128B8">
      <w:pPr>
        <w:widowControl w:val="0"/>
        <w:numPr>
          <w:ilvl w:val="0"/>
          <w:numId w:val="177"/>
        </w:numPr>
        <w:tabs>
          <w:tab w:val="clear" w:pos="720"/>
          <w:tab w:val="left"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 xml:space="preserve">развитие потенциала учащихся с ограниченными возможностями. </w:t>
      </w:r>
    </w:p>
    <w:p w:rsidR="000F2ADC" w:rsidRPr="00F128B8"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F128B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Основные направления деятельности психологической службы:</w:t>
      </w:r>
    </w:p>
    <w:p w:rsidR="000F2ADC" w:rsidRPr="00F128B8" w:rsidRDefault="000F2ADC" w:rsidP="00B0793A">
      <w:pPr>
        <w:widowControl w:val="0"/>
        <w:autoSpaceDE w:val="0"/>
        <w:autoSpaceDN w:val="0"/>
        <w:adjustRightInd w:val="0"/>
        <w:spacing w:after="0" w:line="118" w:lineRule="exact"/>
        <w:ind w:left="-567" w:firstLine="283"/>
        <w:jc w:val="both"/>
        <w:rPr>
          <w:rFonts w:ascii="Times New Roman" w:hAnsi="Times New Roman"/>
          <w:sz w:val="24"/>
          <w:szCs w:val="24"/>
          <w:lang w:val="ru-RU"/>
        </w:rPr>
      </w:pPr>
    </w:p>
    <w:p w:rsidR="000F2ADC" w:rsidRPr="00F128B8" w:rsidRDefault="00247A47" w:rsidP="00B0793A">
      <w:pPr>
        <w:widowControl w:val="0"/>
        <w:overflowPunct w:val="0"/>
        <w:autoSpaceDE w:val="0"/>
        <w:autoSpaceDN w:val="0"/>
        <w:adjustRightInd w:val="0"/>
        <w:spacing w:after="0" w:line="227" w:lineRule="auto"/>
        <w:ind w:left="-567" w:firstLine="283"/>
        <w:jc w:val="both"/>
        <w:rPr>
          <w:rFonts w:ascii="Times New Roman" w:hAnsi="Times New Roman"/>
          <w:sz w:val="24"/>
          <w:szCs w:val="24"/>
          <w:lang w:val="ru-RU"/>
        </w:rPr>
      </w:pPr>
      <w:r w:rsidRPr="00F128B8">
        <w:rPr>
          <w:rFonts w:ascii="Times New Roman" w:hAnsi="Times New Roman"/>
          <w:sz w:val="24"/>
          <w:szCs w:val="24"/>
          <w:lang w:val="ru-RU"/>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0F2ADC" w:rsidRPr="00F128B8" w:rsidRDefault="000F2ADC" w:rsidP="00B0793A">
      <w:pPr>
        <w:widowControl w:val="0"/>
        <w:autoSpaceDE w:val="0"/>
        <w:autoSpaceDN w:val="0"/>
        <w:adjustRightInd w:val="0"/>
        <w:spacing w:after="0" w:line="19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изучение обращений к психологу, поступающих от педагогов, родителей, учащихся (определение проблемы); </w:t>
      </w:r>
    </w:p>
    <w:p w:rsidR="000F2ADC" w:rsidRPr="0096403C" w:rsidRDefault="000F2ADC" w:rsidP="0096403C">
      <w:pPr>
        <w:widowControl w:val="0"/>
        <w:tabs>
          <w:tab w:val="num" w:pos="0"/>
        </w:tabs>
        <w:autoSpaceDE w:val="0"/>
        <w:autoSpaceDN w:val="0"/>
        <w:adjustRightInd w:val="0"/>
        <w:spacing w:after="0" w:line="141"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 </w:t>
      </w:r>
    </w:p>
    <w:p w:rsidR="000F2ADC" w:rsidRPr="0096403C" w:rsidRDefault="000F2ADC" w:rsidP="0096403C">
      <w:pPr>
        <w:widowControl w:val="0"/>
        <w:tabs>
          <w:tab w:val="num" w:pos="0"/>
        </w:tabs>
        <w:autoSpaceDE w:val="0"/>
        <w:autoSpaceDN w:val="0"/>
        <w:adjustRightInd w:val="0"/>
        <w:spacing w:after="0" w:line="142"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разработка рекомендаций, программы психокоррекционной работы с учащимися, составление долговременно</w:t>
      </w:r>
      <w:r w:rsidR="0096403C">
        <w:rPr>
          <w:rFonts w:ascii="Times New Roman" w:hAnsi="Times New Roman"/>
          <w:sz w:val="24"/>
          <w:szCs w:val="24"/>
          <w:lang w:val="ru-RU"/>
        </w:rPr>
        <w:t>го плана развития способностей.</w:t>
      </w:r>
    </w:p>
    <w:p w:rsidR="000F2ADC" w:rsidRPr="0096403C" w:rsidRDefault="000F2ADC" w:rsidP="0096403C">
      <w:pPr>
        <w:widowControl w:val="0"/>
        <w:tabs>
          <w:tab w:val="num" w:pos="0"/>
        </w:tabs>
        <w:autoSpaceDE w:val="0"/>
        <w:autoSpaceDN w:val="0"/>
        <w:adjustRightInd w:val="0"/>
        <w:spacing w:after="0" w:line="122" w:lineRule="exact"/>
        <w:ind w:left="-567" w:firstLine="283"/>
        <w:jc w:val="both"/>
        <w:rPr>
          <w:rFonts w:ascii="Times New Roman" w:hAnsi="Times New Roman"/>
          <w:sz w:val="24"/>
          <w:szCs w:val="24"/>
          <w:lang w:val="ru-RU"/>
        </w:rPr>
      </w:pPr>
    </w:p>
    <w:p w:rsidR="000F2ADC" w:rsidRPr="0096403C" w:rsidRDefault="00247A47" w:rsidP="0096403C">
      <w:pPr>
        <w:widowControl w:val="0"/>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0F2ADC" w:rsidRPr="0096403C" w:rsidRDefault="000F2ADC" w:rsidP="0096403C">
      <w:pPr>
        <w:widowControl w:val="0"/>
        <w:tabs>
          <w:tab w:val="num" w:pos="0"/>
        </w:tabs>
        <w:autoSpaceDE w:val="0"/>
        <w:autoSpaceDN w:val="0"/>
        <w:adjustRightInd w:val="0"/>
        <w:spacing w:after="0" w:line="64"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96403C">
        <w:rPr>
          <w:rFonts w:ascii="Times New Roman" w:hAnsi="Times New Roman"/>
          <w:sz w:val="24"/>
          <w:szCs w:val="24"/>
        </w:rPr>
        <w:t xml:space="preserve">обеспечение психологической безопасности учащегося; </w:t>
      </w:r>
    </w:p>
    <w:p w:rsidR="000F2ADC" w:rsidRPr="0096403C" w:rsidRDefault="000F2ADC" w:rsidP="0096403C">
      <w:pPr>
        <w:widowControl w:val="0"/>
        <w:tabs>
          <w:tab w:val="num" w:pos="0"/>
        </w:tabs>
        <w:autoSpaceDE w:val="0"/>
        <w:autoSpaceDN w:val="0"/>
        <w:adjustRightInd w:val="0"/>
        <w:spacing w:after="0" w:line="137" w:lineRule="exact"/>
        <w:ind w:left="-567" w:firstLine="283"/>
        <w:jc w:val="both"/>
        <w:rPr>
          <w:rFonts w:ascii="Times New Roman" w:hAnsi="Times New Roman"/>
          <w:sz w:val="24"/>
          <w:szCs w:val="24"/>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разработку и внедрение развивающих программ для учащихся с учетом задач каждого возрастного этапа; </w:t>
      </w:r>
    </w:p>
    <w:p w:rsidR="000F2ADC" w:rsidRPr="0096403C" w:rsidRDefault="000F2ADC" w:rsidP="0096403C">
      <w:pPr>
        <w:widowControl w:val="0"/>
        <w:tabs>
          <w:tab w:val="num" w:pos="0"/>
        </w:tabs>
        <w:autoSpaceDE w:val="0"/>
        <w:autoSpaceDN w:val="0"/>
        <w:adjustRightInd w:val="0"/>
        <w:spacing w:after="0" w:line="141"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выявление психологических особенностей учащегося, которые в дальнейшем могут обусловить отклонения в интеллектуальном или личностном развитии; </w:t>
      </w:r>
    </w:p>
    <w:p w:rsidR="000F2ADC" w:rsidRPr="0096403C" w:rsidRDefault="000F2ADC" w:rsidP="0096403C">
      <w:pPr>
        <w:widowControl w:val="0"/>
        <w:tabs>
          <w:tab w:val="num" w:pos="0"/>
        </w:tabs>
        <w:autoSpaceDE w:val="0"/>
        <w:autoSpaceDN w:val="0"/>
        <w:adjustRightInd w:val="0"/>
        <w:spacing w:after="0" w:line="141"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8"/>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предупреждение возможных осложнений в связи с переходом учащихся на следующую возрастную ступень. </w:t>
      </w:r>
    </w:p>
    <w:p w:rsidR="000F2ADC" w:rsidRPr="004E0156" w:rsidRDefault="000F2ADC" w:rsidP="00B0793A">
      <w:pPr>
        <w:widowControl w:val="0"/>
        <w:autoSpaceDE w:val="0"/>
        <w:autoSpaceDN w:val="0"/>
        <w:adjustRightInd w:val="0"/>
        <w:spacing w:after="0" w:line="123" w:lineRule="exact"/>
        <w:ind w:left="-567" w:firstLine="283"/>
        <w:jc w:val="both"/>
        <w:rPr>
          <w:rFonts w:ascii="Times New Roman" w:hAnsi="Times New Roman"/>
          <w:color w:val="FF0000"/>
          <w:sz w:val="24"/>
          <w:szCs w:val="24"/>
          <w:lang w:val="ru-RU"/>
        </w:rPr>
      </w:pPr>
    </w:p>
    <w:p w:rsidR="000F2ADC" w:rsidRPr="0096403C" w:rsidRDefault="00247A47" w:rsidP="00B0793A">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Психологическое консультирование – помощь в решении тех проблем, с которыми к психологу обращаются педагоги, учащиеся, родители.</w:t>
      </w:r>
    </w:p>
    <w:p w:rsidR="000F2ADC" w:rsidRPr="0096403C" w:rsidRDefault="000F2ADC" w:rsidP="00B0793A">
      <w:pPr>
        <w:widowControl w:val="0"/>
        <w:autoSpaceDE w:val="0"/>
        <w:autoSpaceDN w:val="0"/>
        <w:adjustRightInd w:val="0"/>
        <w:spacing w:after="0" w:line="122" w:lineRule="exact"/>
        <w:ind w:left="-567" w:firstLine="283"/>
        <w:jc w:val="both"/>
        <w:rPr>
          <w:rFonts w:ascii="Times New Roman" w:hAnsi="Times New Roman"/>
          <w:sz w:val="24"/>
          <w:szCs w:val="24"/>
          <w:lang w:val="ru-RU"/>
        </w:rPr>
      </w:pPr>
    </w:p>
    <w:p w:rsidR="000F2ADC" w:rsidRDefault="00247A47" w:rsidP="00B0793A">
      <w:pPr>
        <w:widowControl w:val="0"/>
        <w:overflowPunct w:val="0"/>
        <w:autoSpaceDE w:val="0"/>
        <w:autoSpaceDN w:val="0"/>
        <w:adjustRightInd w:val="0"/>
        <w:spacing w:after="0" w:line="232"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w:t>
      </w:r>
      <w:r w:rsidRPr="0096403C">
        <w:rPr>
          <w:rFonts w:ascii="Times New Roman" w:hAnsi="Times New Roman"/>
          <w:sz w:val="24"/>
          <w:szCs w:val="24"/>
          <w:lang w:val="ru-RU"/>
        </w:rPr>
        <w:lastRenderedPageBreak/>
        <w:t>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96403C" w:rsidRPr="0096403C" w:rsidRDefault="0096403C" w:rsidP="00B0793A">
      <w:pPr>
        <w:widowControl w:val="0"/>
        <w:overflowPunct w:val="0"/>
        <w:autoSpaceDE w:val="0"/>
        <w:autoSpaceDN w:val="0"/>
        <w:adjustRightInd w:val="0"/>
        <w:spacing w:after="0" w:line="222" w:lineRule="auto"/>
        <w:ind w:left="-567" w:firstLine="283"/>
        <w:jc w:val="both"/>
        <w:rPr>
          <w:rFonts w:ascii="Times New Roman" w:hAnsi="Times New Roman"/>
          <w:b/>
          <w:bCs/>
          <w:sz w:val="24"/>
          <w:szCs w:val="24"/>
          <w:lang w:val="ru-RU"/>
        </w:rPr>
      </w:pPr>
      <w:bookmarkStart w:id="165" w:name="page337"/>
      <w:bookmarkEnd w:id="165"/>
    </w:p>
    <w:p w:rsidR="000F2ADC" w:rsidRPr="0096403C" w:rsidRDefault="00247A47" w:rsidP="00B0793A">
      <w:pPr>
        <w:widowControl w:val="0"/>
        <w:overflowPunct w:val="0"/>
        <w:autoSpaceDE w:val="0"/>
        <w:autoSpaceDN w:val="0"/>
        <w:adjustRightInd w:val="0"/>
        <w:spacing w:after="0" w:line="222" w:lineRule="auto"/>
        <w:ind w:left="-567" w:firstLine="283"/>
        <w:jc w:val="both"/>
        <w:rPr>
          <w:rFonts w:ascii="Times New Roman" w:hAnsi="Times New Roman"/>
          <w:sz w:val="24"/>
          <w:szCs w:val="24"/>
          <w:lang w:val="ru-RU"/>
        </w:rPr>
      </w:pPr>
      <w:r w:rsidRPr="0096403C">
        <w:rPr>
          <w:rFonts w:ascii="Times New Roman" w:hAnsi="Times New Roman"/>
          <w:b/>
          <w:bCs/>
          <w:sz w:val="24"/>
          <w:szCs w:val="24"/>
          <w:lang w:val="ru-RU"/>
        </w:rPr>
        <w:t xml:space="preserve">Цель: </w:t>
      </w:r>
      <w:r w:rsidRPr="0096403C">
        <w:rPr>
          <w:rFonts w:ascii="Times New Roman" w:hAnsi="Times New Roman"/>
          <w:sz w:val="24"/>
          <w:szCs w:val="24"/>
          <w:lang w:val="ru-RU"/>
        </w:rPr>
        <w:t>создание системы психолого-педагогического сопровождения детей с</w:t>
      </w:r>
      <w:r w:rsidRPr="0096403C">
        <w:rPr>
          <w:rFonts w:ascii="Times New Roman" w:hAnsi="Times New Roman"/>
          <w:b/>
          <w:bCs/>
          <w:sz w:val="24"/>
          <w:szCs w:val="24"/>
          <w:lang w:val="ru-RU"/>
        </w:rPr>
        <w:t xml:space="preserve"> </w:t>
      </w:r>
      <w:r w:rsidRPr="0096403C">
        <w:rPr>
          <w:rFonts w:ascii="Times New Roman" w:hAnsi="Times New Roman"/>
          <w:sz w:val="24"/>
          <w:szCs w:val="24"/>
          <w:lang w:val="ru-RU"/>
        </w:rPr>
        <w:t>ограниченными возможностями здоровья, детей-инвалидов, детей с особыми образовательными потребностями.</w:t>
      </w:r>
    </w:p>
    <w:p w:rsidR="000F2ADC" w:rsidRPr="0096403C" w:rsidRDefault="000F2ADC" w:rsidP="00B0793A">
      <w:pPr>
        <w:widowControl w:val="0"/>
        <w:autoSpaceDE w:val="0"/>
        <w:autoSpaceDN w:val="0"/>
        <w:adjustRightInd w:val="0"/>
        <w:spacing w:after="0" w:line="69" w:lineRule="exact"/>
        <w:ind w:left="-567" w:firstLine="283"/>
        <w:jc w:val="both"/>
        <w:rPr>
          <w:rFonts w:ascii="Times New Roman" w:hAnsi="Times New Roman"/>
          <w:sz w:val="24"/>
          <w:szCs w:val="24"/>
          <w:lang w:val="ru-RU"/>
        </w:rPr>
      </w:pPr>
    </w:p>
    <w:p w:rsidR="000F2ADC" w:rsidRPr="0096403C"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96403C">
        <w:rPr>
          <w:rFonts w:ascii="Times New Roman" w:hAnsi="Times New Roman"/>
          <w:b/>
          <w:bCs/>
          <w:sz w:val="24"/>
          <w:szCs w:val="24"/>
        </w:rPr>
        <w:t>Задачи:</w:t>
      </w:r>
    </w:p>
    <w:p w:rsidR="000F2ADC" w:rsidRPr="0096403C" w:rsidRDefault="000F2ADC" w:rsidP="00B0793A">
      <w:pPr>
        <w:widowControl w:val="0"/>
        <w:autoSpaceDE w:val="0"/>
        <w:autoSpaceDN w:val="0"/>
        <w:adjustRightInd w:val="0"/>
        <w:spacing w:after="0" w:line="135" w:lineRule="exact"/>
        <w:ind w:left="-567" w:firstLine="283"/>
        <w:jc w:val="both"/>
        <w:rPr>
          <w:rFonts w:ascii="Times New Roman" w:hAnsi="Times New Roman"/>
          <w:sz w:val="24"/>
          <w:szCs w:val="24"/>
        </w:rPr>
      </w:pPr>
    </w:p>
    <w:p w:rsidR="000F2ADC" w:rsidRPr="0096403C" w:rsidRDefault="00247A47" w:rsidP="0096403C">
      <w:pPr>
        <w:widowControl w:val="0"/>
        <w:numPr>
          <w:ilvl w:val="0"/>
          <w:numId w:val="179"/>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своевременное выявление детей с трудностями в обучении, обусловленными ограниченными возможностями здоровья; </w:t>
      </w:r>
    </w:p>
    <w:p w:rsidR="000F2ADC" w:rsidRPr="0096403C" w:rsidRDefault="000F2ADC" w:rsidP="0096403C">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9"/>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определение особых образовательных потребностей детей с ограниченными возможностями здоровья, детей-инвалидов; </w:t>
      </w:r>
    </w:p>
    <w:p w:rsidR="000F2ADC" w:rsidRPr="0096403C" w:rsidRDefault="000F2ADC" w:rsidP="0096403C">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9"/>
        </w:numPr>
        <w:tabs>
          <w:tab w:val="clear" w:pos="720"/>
          <w:tab w:val="num" w:pos="0"/>
        </w:tabs>
        <w:overflowPunct w:val="0"/>
        <w:autoSpaceDE w:val="0"/>
        <w:autoSpaceDN w:val="0"/>
        <w:adjustRightInd w:val="0"/>
        <w:spacing w:after="0" w:line="218"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 </w:t>
      </w:r>
    </w:p>
    <w:p w:rsidR="000F2ADC" w:rsidRPr="0096403C" w:rsidRDefault="000F2ADC" w:rsidP="0096403C">
      <w:pPr>
        <w:widowControl w:val="0"/>
        <w:tabs>
          <w:tab w:val="num"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79"/>
        </w:numPr>
        <w:tabs>
          <w:tab w:val="clear" w:pos="720"/>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осуществление индивидуально ориентированной психолого-медико-педагогической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0F2ADC" w:rsidRPr="0096403C" w:rsidRDefault="000F2ADC" w:rsidP="0096403C">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96403C" w:rsidRDefault="00247A47" w:rsidP="0096403C">
      <w:pPr>
        <w:widowControl w:val="0"/>
        <w:tabs>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96403C">
        <w:rPr>
          <w:rFonts w:ascii="Times New Roman" w:hAnsi="Times New Roman"/>
          <w:sz w:val="24"/>
          <w:szCs w:val="24"/>
        </w:rPr>
        <w:t></w:t>
      </w:r>
      <w:r w:rsidRPr="0096403C">
        <w:rPr>
          <w:rFonts w:ascii="Times New Roman" w:hAnsi="Times New Roman"/>
          <w:sz w:val="24"/>
          <w:szCs w:val="24"/>
          <w:lang w:val="ru-RU"/>
        </w:rPr>
        <w:tab/>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0F2ADC" w:rsidRPr="0096403C" w:rsidRDefault="000F2ADC" w:rsidP="0096403C">
      <w:pPr>
        <w:widowControl w:val="0"/>
        <w:tabs>
          <w:tab w:val="num" w:pos="0"/>
        </w:tabs>
        <w:autoSpaceDE w:val="0"/>
        <w:autoSpaceDN w:val="0"/>
        <w:adjustRightInd w:val="0"/>
        <w:spacing w:after="0" w:line="80"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80"/>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0F2ADC" w:rsidRPr="0096403C" w:rsidRDefault="000F2ADC" w:rsidP="0096403C">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80"/>
        </w:numPr>
        <w:tabs>
          <w:tab w:val="clear" w:pos="720"/>
          <w:tab w:val="num" w:pos="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реализация системы мероприятий по социальной адаптации детей с ограниченными возможностями здоровья и формирования здорового образа жизни; </w:t>
      </w:r>
    </w:p>
    <w:p w:rsidR="000F2ADC" w:rsidRPr="0096403C" w:rsidRDefault="000F2ADC" w:rsidP="0096403C">
      <w:pPr>
        <w:widowControl w:val="0"/>
        <w:tabs>
          <w:tab w:val="num"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0"/>
          <w:numId w:val="180"/>
        </w:numPr>
        <w:tabs>
          <w:tab w:val="clear" w:pos="720"/>
          <w:tab w:val="num" w:pos="0"/>
        </w:tabs>
        <w:overflowPunct w:val="0"/>
        <w:autoSpaceDE w:val="0"/>
        <w:autoSpaceDN w:val="0"/>
        <w:adjustRightInd w:val="0"/>
        <w:spacing w:after="0" w:line="217"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F2ADC" w:rsidRPr="0096403C" w:rsidRDefault="000F2ADC" w:rsidP="0096403C">
      <w:pPr>
        <w:widowControl w:val="0"/>
        <w:tabs>
          <w:tab w:val="num" w:pos="0"/>
        </w:tabs>
        <w:autoSpaceDE w:val="0"/>
        <w:autoSpaceDN w:val="0"/>
        <w:adjustRightInd w:val="0"/>
        <w:spacing w:after="0" w:line="65" w:lineRule="exact"/>
        <w:ind w:left="-567" w:firstLine="283"/>
        <w:jc w:val="both"/>
        <w:rPr>
          <w:rFonts w:ascii="Times New Roman" w:hAnsi="Times New Roman"/>
          <w:sz w:val="24"/>
          <w:szCs w:val="24"/>
          <w:lang w:val="ru-RU"/>
        </w:rPr>
      </w:pPr>
    </w:p>
    <w:p w:rsidR="000F2ADC" w:rsidRPr="0096403C" w:rsidRDefault="00247A47" w:rsidP="0096403C">
      <w:pPr>
        <w:widowControl w:val="0"/>
        <w:tabs>
          <w:tab w:val="num" w:pos="0"/>
        </w:tabs>
        <w:autoSpaceDE w:val="0"/>
        <w:autoSpaceDN w:val="0"/>
        <w:adjustRightInd w:val="0"/>
        <w:spacing w:after="0" w:line="240"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Программа коррекционной работы на ступени основного общего образования включает</w:t>
      </w:r>
      <w:r w:rsidR="0096403C">
        <w:rPr>
          <w:rFonts w:ascii="Times New Roman" w:hAnsi="Times New Roman"/>
          <w:sz w:val="24"/>
          <w:szCs w:val="24"/>
          <w:lang w:val="ru-RU"/>
        </w:rPr>
        <w:t xml:space="preserve"> в </w:t>
      </w:r>
      <w:r w:rsidRPr="0096403C">
        <w:rPr>
          <w:rFonts w:ascii="Times New Roman" w:hAnsi="Times New Roman"/>
          <w:sz w:val="24"/>
          <w:szCs w:val="24"/>
          <w:lang w:val="ru-RU"/>
        </w:rPr>
        <w:t xml:space="preserve">себя взаимосвязанные направления, которые отражают еѐ основное содержание: </w:t>
      </w:r>
    </w:p>
    <w:p w:rsidR="000F2ADC" w:rsidRPr="0096403C" w:rsidRDefault="000F2ADC" w:rsidP="0096403C">
      <w:pPr>
        <w:widowControl w:val="0"/>
        <w:tabs>
          <w:tab w:val="num" w:pos="0"/>
        </w:tabs>
        <w:autoSpaceDE w:val="0"/>
        <w:autoSpaceDN w:val="0"/>
        <w:adjustRightInd w:val="0"/>
        <w:spacing w:after="0" w:line="139"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1"/>
          <w:numId w:val="181"/>
        </w:numPr>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0F2ADC" w:rsidRPr="0096403C" w:rsidRDefault="000F2ADC" w:rsidP="0096403C">
      <w:pPr>
        <w:widowControl w:val="0"/>
        <w:tabs>
          <w:tab w:val="num"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1"/>
          <w:numId w:val="181"/>
        </w:numPr>
        <w:tabs>
          <w:tab w:val="num" w:pos="0"/>
        </w:tabs>
        <w:overflowPunct w:val="0"/>
        <w:autoSpaceDE w:val="0"/>
        <w:autoSpaceDN w:val="0"/>
        <w:adjustRightInd w:val="0"/>
        <w:spacing w:after="0" w:line="228"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 </w:t>
      </w:r>
    </w:p>
    <w:p w:rsidR="000F2ADC" w:rsidRPr="0096403C" w:rsidRDefault="000F2ADC" w:rsidP="0096403C">
      <w:pPr>
        <w:widowControl w:val="0"/>
        <w:tabs>
          <w:tab w:val="num" w:pos="0"/>
        </w:tabs>
        <w:autoSpaceDE w:val="0"/>
        <w:autoSpaceDN w:val="0"/>
        <w:adjustRightInd w:val="0"/>
        <w:spacing w:after="0" w:line="83"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1"/>
          <w:numId w:val="181"/>
        </w:numPr>
        <w:tabs>
          <w:tab w:val="num" w:pos="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F2ADC" w:rsidRPr="0096403C" w:rsidRDefault="000F2ADC" w:rsidP="0096403C">
      <w:pPr>
        <w:widowControl w:val="0"/>
        <w:tabs>
          <w:tab w:val="num" w:pos="0"/>
        </w:tabs>
        <w:autoSpaceDE w:val="0"/>
        <w:autoSpaceDN w:val="0"/>
        <w:adjustRightInd w:val="0"/>
        <w:spacing w:after="0" w:line="78" w:lineRule="exact"/>
        <w:ind w:left="-567" w:firstLine="283"/>
        <w:jc w:val="both"/>
        <w:rPr>
          <w:rFonts w:ascii="Times New Roman" w:hAnsi="Times New Roman"/>
          <w:sz w:val="24"/>
          <w:szCs w:val="24"/>
          <w:lang w:val="ru-RU"/>
        </w:rPr>
      </w:pPr>
    </w:p>
    <w:p w:rsidR="000F2ADC" w:rsidRPr="0096403C" w:rsidRDefault="00247A47" w:rsidP="0096403C">
      <w:pPr>
        <w:widowControl w:val="0"/>
        <w:numPr>
          <w:ilvl w:val="1"/>
          <w:numId w:val="181"/>
        </w:numPr>
        <w:tabs>
          <w:tab w:val="num" w:pos="0"/>
        </w:tabs>
        <w:overflowPunct w:val="0"/>
        <w:autoSpaceDE w:val="0"/>
        <w:autoSpaceDN w:val="0"/>
        <w:adjustRightInd w:val="0"/>
        <w:spacing w:after="0" w:line="226"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6403C" w:rsidRDefault="0096403C" w:rsidP="00B0793A">
      <w:pPr>
        <w:widowControl w:val="0"/>
        <w:overflowPunct w:val="0"/>
        <w:autoSpaceDE w:val="0"/>
        <w:autoSpaceDN w:val="0"/>
        <w:adjustRightInd w:val="0"/>
        <w:spacing w:after="0" w:line="213" w:lineRule="auto"/>
        <w:ind w:left="-567" w:right="560" w:firstLine="283"/>
        <w:jc w:val="both"/>
        <w:rPr>
          <w:rFonts w:ascii="Times New Roman" w:hAnsi="Times New Roman"/>
          <w:b/>
          <w:bCs/>
          <w:color w:val="FF0000"/>
          <w:sz w:val="24"/>
          <w:szCs w:val="24"/>
          <w:lang w:val="ru-RU"/>
        </w:rPr>
      </w:pPr>
    </w:p>
    <w:p w:rsidR="000F2ADC" w:rsidRPr="0096403C" w:rsidRDefault="00247A47" w:rsidP="00B0793A">
      <w:pPr>
        <w:widowControl w:val="0"/>
        <w:overflowPunct w:val="0"/>
        <w:autoSpaceDE w:val="0"/>
        <w:autoSpaceDN w:val="0"/>
        <w:adjustRightInd w:val="0"/>
        <w:spacing w:after="0" w:line="213" w:lineRule="auto"/>
        <w:ind w:left="-567" w:right="560" w:firstLine="283"/>
        <w:jc w:val="both"/>
        <w:rPr>
          <w:rFonts w:ascii="Times New Roman" w:hAnsi="Times New Roman"/>
          <w:sz w:val="24"/>
          <w:szCs w:val="24"/>
          <w:lang w:val="ru-RU"/>
        </w:rPr>
      </w:pPr>
      <w:r w:rsidRPr="0096403C">
        <w:rPr>
          <w:rFonts w:ascii="Times New Roman" w:hAnsi="Times New Roman"/>
          <w:b/>
          <w:bCs/>
          <w:sz w:val="24"/>
          <w:szCs w:val="24"/>
          <w:lang w:val="ru-RU"/>
        </w:rPr>
        <w:lastRenderedPageBreak/>
        <w:t>СИСТЕМА КОМПЛЕКСНОГО ПСИХОЛОГО-МЕДИКО-СОЦИАЛЬНОГО СОПРОВОЖДЕНИЯ И ПОДДЕРЖКИ ОБУЧАЮЩИХСЯ С ОВЗ</w:t>
      </w:r>
    </w:p>
    <w:p w:rsidR="000F2ADC" w:rsidRPr="0096403C" w:rsidRDefault="000F2ADC" w:rsidP="00B0793A">
      <w:pPr>
        <w:widowControl w:val="0"/>
        <w:autoSpaceDE w:val="0"/>
        <w:autoSpaceDN w:val="0"/>
        <w:adjustRightInd w:val="0"/>
        <w:spacing w:after="0" w:line="112" w:lineRule="exact"/>
        <w:ind w:left="-567" w:firstLine="283"/>
        <w:jc w:val="both"/>
        <w:rPr>
          <w:rFonts w:ascii="Times New Roman" w:hAnsi="Times New Roman"/>
          <w:sz w:val="24"/>
          <w:szCs w:val="24"/>
          <w:lang w:val="ru-RU"/>
        </w:rPr>
      </w:pPr>
    </w:p>
    <w:p w:rsidR="000F2ADC" w:rsidRPr="0096403C" w:rsidRDefault="00247A47" w:rsidP="0096403C">
      <w:pPr>
        <w:widowControl w:val="0"/>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96403C">
        <w:rPr>
          <w:rFonts w:ascii="Times New Roman" w:hAnsi="Times New Roman"/>
          <w:sz w:val="24"/>
          <w:szCs w:val="24"/>
          <w:lang w:val="ru-RU"/>
        </w:rPr>
        <w:t>Коррекционная работа должна строиться как целостная система мер, направленных на создание необходимых условий обучения школьников. Программа включает основные</w:t>
      </w:r>
      <w:bookmarkStart w:id="166" w:name="page339"/>
      <w:bookmarkEnd w:id="166"/>
      <w:r w:rsidR="0096403C" w:rsidRPr="0096403C">
        <w:rPr>
          <w:rFonts w:ascii="Times New Roman" w:hAnsi="Times New Roman"/>
          <w:sz w:val="24"/>
          <w:szCs w:val="24"/>
          <w:lang w:val="ru-RU"/>
        </w:rPr>
        <w:t xml:space="preserve"> </w:t>
      </w:r>
      <w:r w:rsidRPr="0096403C">
        <w:rPr>
          <w:rFonts w:ascii="Times New Roman" w:hAnsi="Times New Roman"/>
          <w:sz w:val="24"/>
          <w:szCs w:val="24"/>
          <w:lang w:val="ru-RU"/>
        </w:rPr>
        <w:t>направления комплексного психолого-медико-социального сопровождения и поддержки обу</w:t>
      </w:r>
      <w:r w:rsidR="0096403C" w:rsidRPr="0096403C">
        <w:rPr>
          <w:rFonts w:ascii="Times New Roman" w:hAnsi="Times New Roman"/>
          <w:sz w:val="24"/>
          <w:szCs w:val="24"/>
          <w:lang w:val="ru-RU"/>
        </w:rPr>
        <w:t>чающихся с ОВЗ: диагностическую</w:t>
      </w:r>
      <w:r w:rsidRPr="0096403C">
        <w:rPr>
          <w:rFonts w:ascii="Times New Roman" w:hAnsi="Times New Roman"/>
          <w:sz w:val="24"/>
          <w:szCs w:val="24"/>
          <w:lang w:val="ru-RU"/>
        </w:rPr>
        <w:t>, коррекционно-развивающую, консультативную, информационно-просветительскую работу.</w:t>
      </w:r>
    </w:p>
    <w:p w:rsidR="000F2ADC" w:rsidRPr="0096403C" w:rsidRDefault="000F2ADC" w:rsidP="00B0793A">
      <w:pPr>
        <w:widowControl w:val="0"/>
        <w:autoSpaceDE w:val="0"/>
        <w:autoSpaceDN w:val="0"/>
        <w:adjustRightInd w:val="0"/>
        <w:spacing w:after="0" w:line="68" w:lineRule="exact"/>
        <w:ind w:left="-567" w:firstLine="283"/>
        <w:jc w:val="both"/>
        <w:rPr>
          <w:rFonts w:ascii="Times New Roman" w:hAnsi="Times New Roman"/>
          <w:sz w:val="24"/>
          <w:szCs w:val="24"/>
          <w:lang w:val="ru-RU"/>
        </w:rPr>
      </w:pPr>
    </w:p>
    <w:p w:rsidR="000F2ADC" w:rsidRPr="0096403C"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96403C">
        <w:rPr>
          <w:rFonts w:ascii="Times New Roman" w:hAnsi="Times New Roman"/>
          <w:b/>
          <w:bCs/>
          <w:sz w:val="24"/>
          <w:szCs w:val="24"/>
          <w:lang w:val="ru-RU"/>
        </w:rPr>
        <w:t>Диагностическое направление</w:t>
      </w:r>
    </w:p>
    <w:p w:rsidR="000F2ADC" w:rsidRPr="0096403C" w:rsidRDefault="000F2ADC" w:rsidP="00B0793A">
      <w:pPr>
        <w:widowControl w:val="0"/>
        <w:autoSpaceDE w:val="0"/>
        <w:autoSpaceDN w:val="0"/>
        <w:adjustRightInd w:val="0"/>
        <w:spacing w:after="0" w:line="116" w:lineRule="exact"/>
        <w:ind w:left="-567" w:firstLine="283"/>
        <w:jc w:val="both"/>
        <w:rPr>
          <w:rFonts w:ascii="Times New Roman" w:hAnsi="Times New Roman"/>
          <w:sz w:val="24"/>
          <w:szCs w:val="24"/>
          <w:lang w:val="ru-RU"/>
        </w:rPr>
      </w:pPr>
    </w:p>
    <w:p w:rsidR="000F2ADC" w:rsidRPr="00FB36F2" w:rsidRDefault="00247A47" w:rsidP="00B0793A">
      <w:pPr>
        <w:widowControl w:val="0"/>
        <w:overflowPunct w:val="0"/>
        <w:autoSpaceDE w:val="0"/>
        <w:autoSpaceDN w:val="0"/>
        <w:adjustRightInd w:val="0"/>
        <w:spacing w:after="0" w:line="223" w:lineRule="auto"/>
        <w:ind w:left="-567" w:right="280" w:firstLine="283"/>
        <w:jc w:val="both"/>
        <w:rPr>
          <w:rFonts w:ascii="Times New Roman" w:hAnsi="Times New Roman"/>
          <w:sz w:val="24"/>
          <w:szCs w:val="24"/>
          <w:lang w:val="ru-RU"/>
        </w:rPr>
      </w:pPr>
      <w:r w:rsidRPr="0096403C">
        <w:rPr>
          <w:rFonts w:ascii="Times New Roman" w:hAnsi="Times New Roman"/>
          <w:b/>
          <w:bCs/>
          <w:sz w:val="24"/>
          <w:szCs w:val="24"/>
          <w:lang w:val="ru-RU"/>
        </w:rPr>
        <w:t xml:space="preserve">Цель: </w:t>
      </w:r>
      <w:r w:rsidRPr="0096403C">
        <w:rPr>
          <w:rFonts w:ascii="Times New Roman" w:hAnsi="Times New Roman"/>
          <w:sz w:val="24"/>
          <w:szCs w:val="24"/>
          <w:lang w:val="ru-RU"/>
        </w:rPr>
        <w:t>выявление характера и интенсивности трудностей развития детей с ограниченными</w:t>
      </w:r>
      <w:r w:rsidRPr="0096403C">
        <w:rPr>
          <w:rFonts w:ascii="Times New Roman" w:hAnsi="Times New Roman"/>
          <w:b/>
          <w:bCs/>
          <w:sz w:val="24"/>
          <w:szCs w:val="24"/>
          <w:lang w:val="ru-RU"/>
        </w:rPr>
        <w:t xml:space="preserve"> </w:t>
      </w:r>
      <w:r w:rsidRPr="0096403C">
        <w:rPr>
          <w:rFonts w:ascii="Times New Roman" w:hAnsi="Times New Roman"/>
          <w:sz w:val="24"/>
          <w:szCs w:val="24"/>
          <w:lang w:val="ru-RU"/>
        </w:rPr>
        <w:t>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6467B5" w:rsidRPr="00FB36F2" w:rsidRDefault="006467B5" w:rsidP="00B0793A">
      <w:pPr>
        <w:widowControl w:val="0"/>
        <w:overflowPunct w:val="0"/>
        <w:autoSpaceDE w:val="0"/>
        <w:autoSpaceDN w:val="0"/>
        <w:adjustRightInd w:val="0"/>
        <w:spacing w:after="0" w:line="223" w:lineRule="auto"/>
        <w:ind w:left="-567" w:right="280"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2"/>
        <w:gridCol w:w="2036"/>
        <w:gridCol w:w="1914"/>
        <w:gridCol w:w="1935"/>
        <w:gridCol w:w="1915"/>
      </w:tblGrid>
      <w:tr w:rsidR="007137CE" w:rsidTr="007137CE">
        <w:trPr>
          <w:trHeight w:val="786"/>
        </w:trPr>
        <w:tc>
          <w:tcPr>
            <w:tcW w:w="1942" w:type="dxa"/>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Задачи</w:t>
            </w:r>
          </w:p>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(направления</w:t>
            </w:r>
          </w:p>
          <w:p w:rsidR="006467B5" w:rsidRPr="007137CE" w:rsidRDefault="006467B5"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деятельности)</w:t>
            </w:r>
          </w:p>
        </w:tc>
        <w:tc>
          <w:tcPr>
            <w:tcW w:w="2036" w:type="dxa"/>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Планируемые</w:t>
            </w:r>
          </w:p>
          <w:p w:rsidR="006467B5" w:rsidRPr="007137CE" w:rsidRDefault="006467B5"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результаты</w:t>
            </w:r>
          </w:p>
        </w:tc>
        <w:tc>
          <w:tcPr>
            <w:tcW w:w="1914" w:type="dxa"/>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Виды и формы</w:t>
            </w:r>
          </w:p>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деятельности,</w:t>
            </w:r>
          </w:p>
          <w:p w:rsidR="006467B5" w:rsidRPr="007137CE" w:rsidRDefault="006467B5"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мероприятия</w:t>
            </w:r>
          </w:p>
        </w:tc>
        <w:tc>
          <w:tcPr>
            <w:tcW w:w="1935" w:type="dxa"/>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Сроки</w:t>
            </w:r>
          </w:p>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(периодичность</w:t>
            </w:r>
          </w:p>
          <w:p w:rsidR="006467B5" w:rsidRPr="007137CE" w:rsidRDefault="006467B5"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 течение года)</w:t>
            </w:r>
          </w:p>
        </w:tc>
        <w:tc>
          <w:tcPr>
            <w:tcW w:w="1915" w:type="dxa"/>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Ответствен-</w:t>
            </w:r>
          </w:p>
          <w:p w:rsidR="006467B5" w:rsidRPr="007137CE" w:rsidRDefault="006467B5"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ные</w:t>
            </w:r>
          </w:p>
        </w:tc>
      </w:tr>
      <w:tr w:rsidR="006467B5" w:rsidTr="007137CE">
        <w:tc>
          <w:tcPr>
            <w:tcW w:w="9742" w:type="dxa"/>
            <w:gridSpan w:val="5"/>
            <w:vAlign w:val="bottom"/>
          </w:tcPr>
          <w:p w:rsidR="006467B5" w:rsidRPr="007137CE" w:rsidRDefault="006467B5"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Медицинская диагностика</w:t>
            </w:r>
          </w:p>
        </w:tc>
      </w:tr>
      <w:tr w:rsidR="007137CE" w:rsidTr="007137CE">
        <w:trPr>
          <w:trHeight w:val="2192"/>
        </w:trPr>
        <w:tc>
          <w:tcPr>
            <w:tcW w:w="1942"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Определить</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состояние</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физического и</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психического</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здоровья детей.</w:t>
            </w:r>
          </w:p>
        </w:tc>
        <w:tc>
          <w:tcPr>
            <w:tcW w:w="2036"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Выявление</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состояния</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физического 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психического</w:t>
            </w:r>
          </w:p>
          <w:p w:rsidR="006467B5" w:rsidRPr="007137CE" w:rsidRDefault="006467B5" w:rsidP="007137CE">
            <w:pPr>
              <w:widowControl w:val="0"/>
              <w:autoSpaceDE w:val="0"/>
              <w:autoSpaceDN w:val="0"/>
              <w:adjustRightInd w:val="0"/>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здоровья детей.</w:t>
            </w:r>
          </w:p>
        </w:tc>
        <w:tc>
          <w:tcPr>
            <w:tcW w:w="1914"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Изучение</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истории развития</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ребенка, беседа с</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родителями,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наблюдение</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классного</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руководителя,</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анализ работ</w:t>
            </w:r>
          </w:p>
          <w:p w:rsidR="006467B5" w:rsidRPr="007137CE" w:rsidRDefault="006467B5" w:rsidP="007137CE">
            <w:pPr>
              <w:widowControl w:val="0"/>
              <w:autoSpaceDE w:val="0"/>
              <w:autoSpaceDN w:val="0"/>
              <w:adjustRightInd w:val="0"/>
              <w:spacing w:after="0"/>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обучающихся</w:t>
            </w:r>
          </w:p>
        </w:tc>
        <w:tc>
          <w:tcPr>
            <w:tcW w:w="193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w:t>
            </w:r>
          </w:p>
        </w:tc>
        <w:tc>
          <w:tcPr>
            <w:tcW w:w="191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Классный</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руководитель</w:t>
            </w:r>
          </w:p>
          <w:p w:rsidR="006467B5" w:rsidRPr="007137CE" w:rsidRDefault="006467B5" w:rsidP="007137CE">
            <w:pPr>
              <w:widowControl w:val="0"/>
              <w:autoSpaceDE w:val="0"/>
              <w:autoSpaceDN w:val="0"/>
              <w:adjustRightInd w:val="0"/>
              <w:spacing w:after="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Медицинский</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работник</w:t>
            </w:r>
          </w:p>
        </w:tc>
      </w:tr>
      <w:tr w:rsidR="006467B5" w:rsidTr="007137CE">
        <w:tc>
          <w:tcPr>
            <w:tcW w:w="9742" w:type="dxa"/>
            <w:gridSpan w:val="5"/>
          </w:tcPr>
          <w:p w:rsidR="006467B5" w:rsidRPr="007137CE" w:rsidRDefault="006467B5" w:rsidP="007137CE">
            <w:pPr>
              <w:widowControl w:val="0"/>
              <w:overflowPunct w:val="0"/>
              <w:autoSpaceDE w:val="0"/>
              <w:autoSpaceDN w:val="0"/>
              <w:adjustRightInd w:val="0"/>
              <w:spacing w:after="0" w:line="223" w:lineRule="auto"/>
              <w:ind w:right="280"/>
              <w:jc w:val="center"/>
              <w:rPr>
                <w:rFonts w:ascii="Times New Roman" w:hAnsi="Times New Roman"/>
                <w:sz w:val="24"/>
                <w:szCs w:val="24"/>
              </w:rPr>
            </w:pPr>
            <w:r w:rsidRPr="007137CE">
              <w:rPr>
                <w:rFonts w:ascii="Times New Roman" w:eastAsiaTheme="minorEastAsia" w:hAnsi="Times New Roman"/>
                <w:b/>
                <w:bCs/>
                <w:w w:val="99"/>
                <w:sz w:val="20"/>
                <w:szCs w:val="20"/>
              </w:rPr>
              <w:t>Психолого-педагогическая диагностика</w:t>
            </w:r>
          </w:p>
        </w:tc>
      </w:tr>
      <w:tr w:rsidR="007137CE" w:rsidRPr="00BF6A90" w:rsidTr="007137CE">
        <w:trPr>
          <w:trHeight w:val="2454"/>
        </w:trPr>
        <w:tc>
          <w:tcPr>
            <w:tcW w:w="1942"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Первичная</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диагностика для</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выявления группы</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«риска»</w:t>
            </w:r>
          </w:p>
        </w:tc>
        <w:tc>
          <w:tcPr>
            <w:tcW w:w="2036"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Создание банка</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данных</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обучающихся,</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нуждающихся в</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специализированно</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й помощи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Формирование</w:t>
            </w:r>
          </w:p>
          <w:p w:rsidR="006467B5" w:rsidRPr="007137CE" w:rsidRDefault="006467B5" w:rsidP="007137CE">
            <w:pPr>
              <w:widowControl w:val="0"/>
              <w:autoSpaceDE w:val="0"/>
              <w:autoSpaceDN w:val="0"/>
              <w:adjustRightInd w:val="0"/>
              <w:spacing w:after="0" w:line="273" w:lineRule="exact"/>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характеристики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образовательной</w:t>
            </w:r>
          </w:p>
          <w:p w:rsidR="006467B5" w:rsidRPr="007137CE" w:rsidRDefault="006467B5" w:rsidP="007137CE">
            <w:pPr>
              <w:widowControl w:val="0"/>
              <w:autoSpaceDE w:val="0"/>
              <w:autoSpaceDN w:val="0"/>
              <w:adjustRightInd w:val="0"/>
              <w:spacing w:after="0"/>
              <w:ind w:left="71"/>
              <w:jc w:val="both"/>
              <w:rPr>
                <w:rFonts w:ascii="Times New Roman" w:eastAsiaTheme="minorEastAsia" w:hAnsi="Times New Roman"/>
                <w:sz w:val="20"/>
                <w:szCs w:val="20"/>
              </w:rPr>
            </w:pPr>
            <w:r w:rsidRPr="007137CE">
              <w:rPr>
                <w:rFonts w:ascii="Times New Roman" w:eastAsiaTheme="minorEastAsia" w:hAnsi="Times New Roman"/>
                <w:sz w:val="20"/>
                <w:szCs w:val="20"/>
                <w:lang w:val="ru-RU"/>
              </w:rPr>
              <w:t>ситуации в ОУ</w:t>
            </w:r>
          </w:p>
        </w:tc>
        <w:tc>
          <w:tcPr>
            <w:tcW w:w="1914"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Наблюдение,</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логопедическое и</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психологическое</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обследование;</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анкетирование</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родителей,</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беседы с</w:t>
            </w:r>
          </w:p>
          <w:p w:rsidR="006467B5" w:rsidRPr="007137CE" w:rsidRDefault="006467B5" w:rsidP="007137CE">
            <w:pPr>
              <w:widowControl w:val="0"/>
              <w:autoSpaceDE w:val="0"/>
              <w:autoSpaceDN w:val="0"/>
              <w:adjustRightInd w:val="0"/>
              <w:spacing w:after="0" w:line="273" w:lineRule="exact"/>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педагогами</w:t>
            </w:r>
          </w:p>
        </w:tc>
        <w:tc>
          <w:tcPr>
            <w:tcW w:w="193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w:t>
            </w:r>
          </w:p>
        </w:tc>
        <w:tc>
          <w:tcPr>
            <w:tcW w:w="191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Классный</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руководитель</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tc>
      </w:tr>
      <w:tr w:rsidR="007137CE" w:rsidTr="007137CE">
        <w:trPr>
          <w:trHeight w:val="2829"/>
        </w:trPr>
        <w:tc>
          <w:tcPr>
            <w:tcW w:w="1942"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Углубленная</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диагностика детей</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 ЗПР, детей-</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инвалидов</w:t>
            </w:r>
          </w:p>
        </w:tc>
        <w:tc>
          <w:tcPr>
            <w:tcW w:w="2036"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Получение</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объективных</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сведений об</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обучающемся на</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основании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диагностической</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информации</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специалистов</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разного профиля,</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создание</w:t>
            </w:r>
          </w:p>
          <w:p w:rsidR="006467B5" w:rsidRPr="007137CE" w:rsidRDefault="006467B5" w:rsidP="007137CE">
            <w:pPr>
              <w:widowControl w:val="0"/>
              <w:autoSpaceDE w:val="0"/>
              <w:autoSpaceDN w:val="0"/>
              <w:adjustRightInd w:val="0"/>
              <w:spacing w:after="0" w:line="240" w:lineRule="auto"/>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диагностических</w:t>
            </w:r>
          </w:p>
          <w:p w:rsidR="006467B5" w:rsidRPr="007137CE" w:rsidRDefault="006467B5" w:rsidP="007137CE">
            <w:pPr>
              <w:widowControl w:val="0"/>
              <w:autoSpaceDE w:val="0"/>
              <w:autoSpaceDN w:val="0"/>
              <w:adjustRightInd w:val="0"/>
              <w:spacing w:after="0"/>
              <w:ind w:left="71"/>
              <w:jc w:val="both"/>
              <w:rPr>
                <w:rFonts w:ascii="Times New Roman" w:eastAsiaTheme="minorEastAsia" w:hAnsi="Times New Roman"/>
                <w:sz w:val="20"/>
                <w:szCs w:val="20"/>
              </w:rPr>
            </w:pPr>
            <w:r w:rsidRPr="007137CE">
              <w:rPr>
                <w:rFonts w:ascii="Times New Roman" w:eastAsiaTheme="minorEastAsia" w:hAnsi="Times New Roman"/>
                <w:sz w:val="20"/>
                <w:szCs w:val="20"/>
              </w:rPr>
              <w:t>"портретов" детей</w:t>
            </w:r>
          </w:p>
        </w:tc>
        <w:tc>
          <w:tcPr>
            <w:tcW w:w="1914"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Диагностирование. Заполнение</w:t>
            </w:r>
          </w:p>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диагностических</w:t>
            </w:r>
          </w:p>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документов</w:t>
            </w:r>
          </w:p>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специалистами</w:t>
            </w:r>
          </w:p>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(Речевой карты,</w:t>
            </w:r>
          </w:p>
          <w:p w:rsidR="006467B5" w:rsidRPr="007137CE" w:rsidRDefault="006467B5" w:rsidP="007137CE">
            <w:pPr>
              <w:widowControl w:val="0"/>
              <w:autoSpaceDE w:val="0"/>
              <w:autoSpaceDN w:val="0"/>
              <w:adjustRightInd w:val="0"/>
              <w:spacing w:after="0" w:line="240" w:lineRule="auto"/>
              <w:ind w:left="19"/>
              <w:jc w:val="both"/>
              <w:rPr>
                <w:rFonts w:ascii="Times New Roman" w:eastAsiaTheme="minorEastAsia" w:hAnsi="Times New Roman"/>
                <w:sz w:val="20"/>
                <w:szCs w:val="20"/>
              </w:rPr>
            </w:pPr>
            <w:r w:rsidRPr="007137CE">
              <w:rPr>
                <w:rFonts w:ascii="Times New Roman" w:eastAsiaTheme="minorEastAsia" w:hAnsi="Times New Roman"/>
                <w:sz w:val="20"/>
                <w:szCs w:val="20"/>
              </w:rPr>
              <w:t>протокола</w:t>
            </w:r>
          </w:p>
          <w:p w:rsidR="006467B5" w:rsidRPr="007137CE" w:rsidRDefault="006467B5" w:rsidP="007137CE">
            <w:pPr>
              <w:widowControl w:val="0"/>
              <w:autoSpaceDE w:val="0"/>
              <w:autoSpaceDN w:val="0"/>
              <w:adjustRightInd w:val="0"/>
              <w:ind w:left="19"/>
              <w:jc w:val="both"/>
              <w:rPr>
                <w:rFonts w:ascii="Times New Roman" w:eastAsiaTheme="minorEastAsia" w:hAnsi="Times New Roman"/>
                <w:sz w:val="20"/>
                <w:szCs w:val="20"/>
              </w:rPr>
            </w:pPr>
            <w:r w:rsidRPr="007137CE">
              <w:rPr>
                <w:rFonts w:ascii="Times New Roman" w:eastAsiaTheme="minorEastAsia" w:hAnsi="Times New Roman"/>
                <w:sz w:val="20"/>
                <w:szCs w:val="20"/>
              </w:rPr>
              <w:t>обследования)</w:t>
            </w:r>
          </w:p>
        </w:tc>
        <w:tc>
          <w:tcPr>
            <w:tcW w:w="193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w:t>
            </w:r>
          </w:p>
        </w:tc>
        <w:tc>
          <w:tcPr>
            <w:tcW w:w="1915" w:type="dxa"/>
            <w:tcBorders>
              <w:bottom w:val="single" w:sz="4" w:space="0" w:color="000000"/>
            </w:tcBorders>
          </w:tcPr>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Педагог-</w:t>
            </w:r>
          </w:p>
          <w:p w:rsidR="006467B5" w:rsidRPr="007137CE" w:rsidRDefault="006467B5"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психолог</w:t>
            </w:r>
          </w:p>
          <w:p w:rsidR="006467B5" w:rsidRPr="007137CE" w:rsidRDefault="006467B5"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логопед</w:t>
            </w:r>
          </w:p>
        </w:tc>
      </w:tr>
      <w:tr w:rsidR="007137CE" w:rsidTr="007137CE">
        <w:trPr>
          <w:trHeight w:val="1665"/>
        </w:trPr>
        <w:tc>
          <w:tcPr>
            <w:tcW w:w="1942" w:type="dxa"/>
            <w:tcBorders>
              <w:bottom w:val="single" w:sz="4" w:space="0" w:color="000000"/>
            </w:tcBorders>
          </w:tcPr>
          <w:p w:rsidR="004709E2" w:rsidRPr="007137CE" w:rsidRDefault="00853FB3"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Проанализировать</w:t>
            </w:r>
          </w:p>
          <w:p w:rsidR="004709E2" w:rsidRPr="007137CE" w:rsidRDefault="004709E2"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причинывозникно-вения трудностей в</w:t>
            </w:r>
          </w:p>
          <w:p w:rsidR="00853FB3" w:rsidRPr="007137CE" w:rsidRDefault="004709E2"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обучении, резервные возможности</w:t>
            </w:r>
          </w:p>
        </w:tc>
        <w:tc>
          <w:tcPr>
            <w:tcW w:w="2036" w:type="dxa"/>
            <w:tcBorders>
              <w:bottom w:val="single" w:sz="4" w:space="0" w:color="000000"/>
            </w:tcBorders>
          </w:tcPr>
          <w:p w:rsidR="004709E2" w:rsidRPr="007137CE" w:rsidRDefault="00853FB3"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Индивидуальная</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коррекционная</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программа,</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соответствующая</w:t>
            </w:r>
          </w:p>
          <w:p w:rsidR="00853FB3" w:rsidRPr="007137CE" w:rsidRDefault="004709E2"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выявленному</w:t>
            </w:r>
          </w:p>
        </w:tc>
        <w:tc>
          <w:tcPr>
            <w:tcW w:w="1914" w:type="dxa"/>
            <w:tcBorders>
              <w:bottom w:val="single" w:sz="4" w:space="0" w:color="000000"/>
            </w:tcBorders>
          </w:tcPr>
          <w:p w:rsidR="004709E2" w:rsidRPr="007137CE" w:rsidRDefault="00853FB3"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Разработка</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коррекционной</w:t>
            </w:r>
          </w:p>
          <w:p w:rsidR="00853FB3" w:rsidRPr="007137CE" w:rsidRDefault="004709E2" w:rsidP="007137CE">
            <w:pPr>
              <w:widowControl w:val="0"/>
              <w:autoSpaceDE w:val="0"/>
              <w:autoSpaceDN w:val="0"/>
              <w:adjustRightInd w:val="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программы</w:t>
            </w:r>
          </w:p>
        </w:tc>
        <w:tc>
          <w:tcPr>
            <w:tcW w:w="1935" w:type="dxa"/>
            <w:tcBorders>
              <w:bottom w:val="single" w:sz="4" w:space="0" w:color="000000"/>
            </w:tcBorders>
          </w:tcPr>
          <w:p w:rsidR="00853FB3" w:rsidRPr="007137CE" w:rsidRDefault="00853FB3"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сентябрь</w:t>
            </w:r>
          </w:p>
        </w:tc>
        <w:tc>
          <w:tcPr>
            <w:tcW w:w="1915" w:type="dxa"/>
            <w:tcBorders>
              <w:bottom w:val="single" w:sz="4" w:space="0" w:color="000000"/>
            </w:tcBorders>
          </w:tcPr>
          <w:p w:rsidR="004709E2" w:rsidRPr="007137CE" w:rsidRDefault="00853FB3"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lang w:val="ru-RU"/>
              </w:rPr>
              <w:t>психо</w:t>
            </w:r>
            <w:r w:rsidRPr="007137CE">
              <w:rPr>
                <w:rFonts w:ascii="Times New Roman" w:eastAsiaTheme="minorEastAsia" w:hAnsi="Times New Roman"/>
                <w:sz w:val="20"/>
                <w:szCs w:val="20"/>
              </w:rPr>
              <w:t>лог</w:t>
            </w:r>
          </w:p>
          <w:p w:rsidR="00853FB3" w:rsidRPr="007137CE" w:rsidRDefault="004709E2"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логопед</w:t>
            </w:r>
          </w:p>
        </w:tc>
      </w:tr>
      <w:tr w:rsidR="004709E2" w:rsidTr="007137CE">
        <w:trPr>
          <w:trHeight w:val="70"/>
        </w:trPr>
        <w:tc>
          <w:tcPr>
            <w:tcW w:w="9742" w:type="dxa"/>
            <w:gridSpan w:val="5"/>
            <w:tcBorders>
              <w:top w:val="nil"/>
              <w:left w:val="nil"/>
              <w:bottom w:val="single" w:sz="4" w:space="0" w:color="auto"/>
              <w:right w:val="nil"/>
            </w:tcBorders>
          </w:tcPr>
          <w:p w:rsidR="004709E2" w:rsidRPr="007137CE" w:rsidRDefault="004709E2"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r>
      <w:tr w:rsidR="004709E2" w:rsidTr="007137CE">
        <w:tc>
          <w:tcPr>
            <w:tcW w:w="9742" w:type="dxa"/>
            <w:gridSpan w:val="5"/>
          </w:tcPr>
          <w:p w:rsidR="004709E2" w:rsidRPr="007137CE" w:rsidRDefault="004709E2" w:rsidP="007137CE">
            <w:pPr>
              <w:widowControl w:val="0"/>
              <w:overflowPunct w:val="0"/>
              <w:autoSpaceDE w:val="0"/>
              <w:autoSpaceDN w:val="0"/>
              <w:adjustRightInd w:val="0"/>
              <w:spacing w:after="0" w:line="223" w:lineRule="auto"/>
              <w:ind w:right="280"/>
              <w:jc w:val="center"/>
              <w:rPr>
                <w:rFonts w:ascii="Times New Roman" w:hAnsi="Times New Roman"/>
                <w:sz w:val="24"/>
                <w:szCs w:val="24"/>
              </w:rPr>
            </w:pPr>
            <w:r w:rsidRPr="007137CE">
              <w:rPr>
                <w:rFonts w:ascii="Times New Roman" w:eastAsiaTheme="minorEastAsia" w:hAnsi="Times New Roman"/>
                <w:b/>
                <w:bCs/>
                <w:sz w:val="20"/>
                <w:szCs w:val="20"/>
              </w:rPr>
              <w:t>Социально – педагогическая диагностика</w:t>
            </w:r>
          </w:p>
        </w:tc>
      </w:tr>
      <w:tr w:rsidR="007137CE" w:rsidTr="007137CE">
        <w:trPr>
          <w:trHeight w:val="3794"/>
        </w:trPr>
        <w:tc>
          <w:tcPr>
            <w:tcW w:w="1942" w:type="dxa"/>
            <w:tcBorders>
              <w:bottom w:val="single" w:sz="4" w:space="0" w:color="000000"/>
            </w:tcBorders>
          </w:tcPr>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Определить</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уровень</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организованности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ребенка,</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особенности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эмоционально-</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волевой  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личностной сферы;</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уровень знаний по</w:t>
            </w:r>
          </w:p>
          <w:p w:rsidR="004709E2" w:rsidRPr="007137CE" w:rsidRDefault="004709E2"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предметам</w:t>
            </w:r>
          </w:p>
        </w:tc>
        <w:tc>
          <w:tcPr>
            <w:tcW w:w="2036" w:type="dxa"/>
            <w:tcBorders>
              <w:bottom w:val="single" w:sz="4" w:space="0" w:color="000000"/>
            </w:tcBorders>
          </w:tcPr>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Получение</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объективной</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информации об</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организованности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ребенка, умении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учиться,</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особенности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личности, уровню</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знаний по</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предметам.</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Выявление</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нарушений в</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поведении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(гиперактивность,</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замкнутость,</w:t>
            </w:r>
          </w:p>
          <w:p w:rsidR="004709E2" w:rsidRPr="007137CE" w:rsidRDefault="004709E2" w:rsidP="007137CE">
            <w:pPr>
              <w:widowControl w:val="0"/>
              <w:autoSpaceDE w:val="0"/>
              <w:autoSpaceDN w:val="0"/>
              <w:adjustRightInd w:val="0"/>
              <w:spacing w:after="0"/>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обидчивость и т.д.)</w:t>
            </w:r>
          </w:p>
        </w:tc>
        <w:tc>
          <w:tcPr>
            <w:tcW w:w="1914" w:type="dxa"/>
            <w:tcBorders>
              <w:bottom w:val="single" w:sz="4" w:space="0" w:color="000000"/>
            </w:tcBorders>
          </w:tcPr>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Анкетирование,</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наблюдение во</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время занятий,</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беседа с</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родителями,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посещение</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семьи.</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Составление</w:t>
            </w:r>
          </w:p>
          <w:p w:rsidR="004709E2" w:rsidRPr="007137CE" w:rsidRDefault="004709E2"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характеристики.</w:t>
            </w:r>
          </w:p>
        </w:tc>
        <w:tc>
          <w:tcPr>
            <w:tcW w:w="1935" w:type="dxa"/>
            <w:tcBorders>
              <w:bottom w:val="single" w:sz="4" w:space="0" w:color="000000"/>
            </w:tcBorders>
          </w:tcPr>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 -</w:t>
            </w:r>
          </w:p>
          <w:p w:rsidR="004709E2" w:rsidRPr="007137CE" w:rsidRDefault="004709E2" w:rsidP="007137CE">
            <w:pPr>
              <w:widowControl w:val="0"/>
              <w:autoSpaceDE w:val="0"/>
              <w:autoSpaceDN w:val="0"/>
              <w:adjustRightInd w:val="0"/>
              <w:spacing w:line="273" w:lineRule="exact"/>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октябрь</w:t>
            </w:r>
          </w:p>
        </w:tc>
        <w:tc>
          <w:tcPr>
            <w:tcW w:w="1915" w:type="dxa"/>
            <w:tcBorders>
              <w:bottom w:val="single" w:sz="4" w:space="0" w:color="000000"/>
            </w:tcBorders>
          </w:tcPr>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Классный</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руководитель</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4709E2" w:rsidRPr="007137CE" w:rsidRDefault="004709E2" w:rsidP="007137CE">
            <w:pPr>
              <w:widowControl w:val="0"/>
              <w:autoSpaceDE w:val="0"/>
              <w:autoSpaceDN w:val="0"/>
              <w:adjustRightInd w:val="0"/>
              <w:spacing w:after="0" w:line="240" w:lineRule="auto"/>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Педагог-</w:t>
            </w:r>
          </w:p>
          <w:p w:rsidR="004709E2" w:rsidRPr="007137CE" w:rsidRDefault="004709E2" w:rsidP="007137CE">
            <w:pPr>
              <w:widowControl w:val="0"/>
              <w:autoSpaceDE w:val="0"/>
              <w:autoSpaceDN w:val="0"/>
              <w:adjustRightInd w:val="0"/>
              <w:ind w:left="142"/>
              <w:jc w:val="both"/>
              <w:rPr>
                <w:rFonts w:ascii="Times New Roman" w:eastAsiaTheme="minorEastAsia" w:hAnsi="Times New Roman"/>
                <w:sz w:val="20"/>
                <w:szCs w:val="20"/>
              </w:rPr>
            </w:pPr>
            <w:r w:rsidRPr="007137CE">
              <w:rPr>
                <w:rFonts w:ascii="Times New Roman" w:eastAsiaTheme="minorEastAsia" w:hAnsi="Times New Roman"/>
                <w:sz w:val="20"/>
                <w:szCs w:val="20"/>
              </w:rPr>
              <w:t>предметник</w:t>
            </w:r>
          </w:p>
        </w:tc>
      </w:tr>
    </w:tbl>
    <w:p w:rsidR="006467B5" w:rsidRPr="006467B5" w:rsidRDefault="006467B5" w:rsidP="00B0793A">
      <w:pPr>
        <w:widowControl w:val="0"/>
        <w:overflowPunct w:val="0"/>
        <w:autoSpaceDE w:val="0"/>
        <w:autoSpaceDN w:val="0"/>
        <w:adjustRightInd w:val="0"/>
        <w:spacing w:after="0" w:line="223" w:lineRule="auto"/>
        <w:ind w:left="-567" w:right="280" w:firstLine="283"/>
        <w:jc w:val="both"/>
        <w:rPr>
          <w:rFonts w:ascii="Times New Roman" w:hAnsi="Times New Roman"/>
          <w:sz w:val="24"/>
          <w:szCs w:val="24"/>
        </w:rPr>
      </w:pPr>
    </w:p>
    <w:p w:rsidR="000F2ADC" w:rsidRPr="00636838"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bookmarkStart w:id="167" w:name="page341"/>
      <w:bookmarkEnd w:id="167"/>
      <w:r w:rsidRPr="00636838">
        <w:rPr>
          <w:rFonts w:ascii="Times New Roman" w:hAnsi="Times New Roman"/>
          <w:b/>
          <w:bCs/>
          <w:sz w:val="24"/>
          <w:szCs w:val="24"/>
        </w:rPr>
        <w:t>Коррекционно-развивающее направление</w:t>
      </w:r>
    </w:p>
    <w:p w:rsidR="000F2ADC" w:rsidRPr="00636838" w:rsidRDefault="000F2ADC" w:rsidP="00B0793A">
      <w:pPr>
        <w:widowControl w:val="0"/>
        <w:autoSpaceDE w:val="0"/>
        <w:autoSpaceDN w:val="0"/>
        <w:adjustRightInd w:val="0"/>
        <w:spacing w:after="0" w:line="122" w:lineRule="exact"/>
        <w:ind w:left="-567" w:firstLine="283"/>
        <w:jc w:val="both"/>
        <w:rPr>
          <w:rFonts w:ascii="Times New Roman" w:hAnsi="Times New Roman"/>
          <w:sz w:val="24"/>
          <w:szCs w:val="24"/>
        </w:rPr>
      </w:pPr>
    </w:p>
    <w:p w:rsidR="000F2ADC" w:rsidRDefault="00247A47" w:rsidP="00B0793A">
      <w:pPr>
        <w:widowControl w:val="0"/>
        <w:overflowPunct w:val="0"/>
        <w:autoSpaceDE w:val="0"/>
        <w:autoSpaceDN w:val="0"/>
        <w:adjustRightInd w:val="0"/>
        <w:spacing w:after="0" w:line="218" w:lineRule="auto"/>
        <w:ind w:left="-567" w:right="380" w:firstLine="283"/>
        <w:jc w:val="both"/>
        <w:rPr>
          <w:rFonts w:ascii="Times New Roman" w:hAnsi="Times New Roman"/>
          <w:sz w:val="24"/>
          <w:szCs w:val="24"/>
          <w:lang w:val="ru-RU"/>
        </w:rPr>
      </w:pPr>
      <w:r w:rsidRPr="00636838">
        <w:rPr>
          <w:rFonts w:ascii="Times New Roman" w:hAnsi="Times New Roman"/>
          <w:b/>
          <w:bCs/>
          <w:sz w:val="24"/>
          <w:szCs w:val="24"/>
          <w:lang w:val="ru-RU"/>
        </w:rPr>
        <w:t xml:space="preserve">Цель: </w:t>
      </w:r>
      <w:r w:rsidRPr="00636838">
        <w:rPr>
          <w:rFonts w:ascii="Times New Roman" w:hAnsi="Times New Roman"/>
          <w:sz w:val="24"/>
          <w:szCs w:val="24"/>
          <w:lang w:val="ru-RU"/>
        </w:rPr>
        <w:t>обеспечение своевременной специализированной помощи в освоении содержания</w:t>
      </w:r>
      <w:r w:rsidRPr="00636838">
        <w:rPr>
          <w:rFonts w:ascii="Times New Roman" w:hAnsi="Times New Roman"/>
          <w:b/>
          <w:bCs/>
          <w:sz w:val="24"/>
          <w:szCs w:val="24"/>
          <w:lang w:val="ru-RU"/>
        </w:rPr>
        <w:t xml:space="preserve"> </w:t>
      </w:r>
      <w:r w:rsidRPr="00636838">
        <w:rPr>
          <w:rFonts w:ascii="Times New Roman" w:hAnsi="Times New Roman"/>
          <w:sz w:val="24"/>
          <w:szCs w:val="24"/>
          <w:lang w:val="ru-RU"/>
        </w:rPr>
        <w:t>образования и коррекции недостатков в познавательной и эмоционально-личностной сфере детей «группы риска».</w:t>
      </w:r>
    </w:p>
    <w:p w:rsidR="00636838" w:rsidRDefault="00636838" w:rsidP="00B0793A">
      <w:pPr>
        <w:widowControl w:val="0"/>
        <w:overflowPunct w:val="0"/>
        <w:autoSpaceDE w:val="0"/>
        <w:autoSpaceDN w:val="0"/>
        <w:adjustRightInd w:val="0"/>
        <w:spacing w:after="0" w:line="218" w:lineRule="auto"/>
        <w:ind w:left="-567" w:right="380"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2341"/>
        <w:gridCol w:w="1935"/>
        <w:gridCol w:w="1915"/>
      </w:tblGrid>
      <w:tr w:rsidR="007137CE" w:rsidTr="007137CE">
        <w:tc>
          <w:tcPr>
            <w:tcW w:w="1914" w:type="dxa"/>
          </w:tcPr>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Задачи</w:t>
            </w:r>
          </w:p>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(направления</w:t>
            </w:r>
          </w:p>
          <w:p w:rsidR="00636838" w:rsidRPr="007137CE" w:rsidRDefault="00636838"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деятельности)</w:t>
            </w:r>
          </w:p>
        </w:tc>
        <w:tc>
          <w:tcPr>
            <w:tcW w:w="1914" w:type="dxa"/>
          </w:tcPr>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Планируемые</w:t>
            </w:r>
          </w:p>
          <w:p w:rsidR="00636838" w:rsidRPr="007137CE" w:rsidRDefault="00636838"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результаты</w:t>
            </w:r>
          </w:p>
        </w:tc>
        <w:tc>
          <w:tcPr>
            <w:tcW w:w="2341" w:type="dxa"/>
          </w:tcPr>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Виды и формы</w:t>
            </w:r>
          </w:p>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деятельности,</w:t>
            </w:r>
          </w:p>
          <w:p w:rsidR="00636838" w:rsidRPr="007137CE" w:rsidRDefault="00636838"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мероприятия</w:t>
            </w:r>
          </w:p>
        </w:tc>
        <w:tc>
          <w:tcPr>
            <w:tcW w:w="1935" w:type="dxa"/>
          </w:tcPr>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Сроки</w:t>
            </w:r>
          </w:p>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(периодичность</w:t>
            </w:r>
          </w:p>
          <w:p w:rsidR="00636838" w:rsidRPr="007137CE" w:rsidRDefault="00636838"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 течение года)</w:t>
            </w:r>
          </w:p>
        </w:tc>
        <w:tc>
          <w:tcPr>
            <w:tcW w:w="1915" w:type="dxa"/>
          </w:tcPr>
          <w:p w:rsidR="00636838" w:rsidRPr="007137CE" w:rsidRDefault="0063683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Ответствен-</w:t>
            </w:r>
          </w:p>
          <w:p w:rsidR="00636838" w:rsidRPr="007137CE" w:rsidRDefault="00636838"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ные</w:t>
            </w:r>
          </w:p>
        </w:tc>
      </w:tr>
      <w:tr w:rsidR="00636838" w:rsidTr="007137CE">
        <w:tc>
          <w:tcPr>
            <w:tcW w:w="10019" w:type="dxa"/>
            <w:gridSpan w:val="5"/>
          </w:tcPr>
          <w:p w:rsidR="00636838" w:rsidRPr="007137CE" w:rsidRDefault="00636838" w:rsidP="007137CE">
            <w:pPr>
              <w:widowControl w:val="0"/>
              <w:overflowPunct w:val="0"/>
              <w:autoSpaceDE w:val="0"/>
              <w:autoSpaceDN w:val="0"/>
              <w:adjustRightInd w:val="0"/>
              <w:spacing w:after="0" w:line="218" w:lineRule="auto"/>
              <w:ind w:right="380"/>
              <w:jc w:val="center"/>
              <w:rPr>
                <w:rFonts w:ascii="Times New Roman" w:hAnsi="Times New Roman"/>
                <w:sz w:val="24"/>
                <w:szCs w:val="24"/>
                <w:lang w:val="ru-RU"/>
              </w:rPr>
            </w:pPr>
            <w:r w:rsidRPr="007137CE">
              <w:rPr>
                <w:rFonts w:ascii="Times New Roman" w:eastAsiaTheme="minorEastAsia" w:hAnsi="Times New Roman"/>
                <w:b/>
                <w:bCs/>
                <w:sz w:val="20"/>
                <w:szCs w:val="20"/>
              </w:rPr>
              <w:t>Психолого-педагогическая работа</w:t>
            </w:r>
          </w:p>
        </w:tc>
      </w:tr>
      <w:tr w:rsidR="007137CE" w:rsidRPr="00BF6A90" w:rsidTr="007137CE">
        <w:trPr>
          <w:trHeight w:val="5702"/>
        </w:trPr>
        <w:tc>
          <w:tcPr>
            <w:tcW w:w="1914"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Обеспечить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педагогическое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сопровождение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детей  «группы</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риска»</w:t>
            </w:r>
          </w:p>
        </w:tc>
        <w:tc>
          <w:tcPr>
            <w:tcW w:w="1914"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Планы,</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программы</w:t>
            </w:r>
          </w:p>
        </w:tc>
        <w:tc>
          <w:tcPr>
            <w:tcW w:w="2341"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Разработать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индивидуальную</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программу по предмету.</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Разработать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программу работы с</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классом и</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индивидуальную</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воспитательную</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программу для детей</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«группы риска»</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Разработать план</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с родителями</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формированию</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толерантных</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отношений между</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участниками инклюзивного</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образовательного</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процесса.</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Осуществление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педагогического</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мониторинга</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достижений</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школьника.</w:t>
            </w:r>
          </w:p>
        </w:tc>
        <w:tc>
          <w:tcPr>
            <w:tcW w:w="1935"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w:t>
            </w:r>
          </w:p>
        </w:tc>
        <w:tc>
          <w:tcPr>
            <w:tcW w:w="1915"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 по</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УВР</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Учителя-</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предметники,</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классный</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руководитель,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tc>
      </w:tr>
      <w:tr w:rsidR="007137CE" w:rsidTr="007137CE">
        <w:trPr>
          <w:trHeight w:val="1183"/>
        </w:trPr>
        <w:tc>
          <w:tcPr>
            <w:tcW w:w="1914"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Обеспечить</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психологическое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логопедическое</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сопровождение</w:t>
            </w:r>
          </w:p>
        </w:tc>
        <w:tc>
          <w:tcPr>
            <w:tcW w:w="1914"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Позитивная</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динамика</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развиваемых</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параметров</w:t>
            </w:r>
          </w:p>
        </w:tc>
        <w:tc>
          <w:tcPr>
            <w:tcW w:w="2341"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1. Формирование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 для</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коррекционной</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w:t>
            </w:r>
          </w:p>
        </w:tc>
        <w:tc>
          <w:tcPr>
            <w:tcW w:w="1935"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w:t>
            </w:r>
          </w:p>
        </w:tc>
        <w:tc>
          <w:tcPr>
            <w:tcW w:w="1915" w:type="dxa"/>
            <w:tcBorders>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Педагог-</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психолог</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логопед</w:t>
            </w:r>
          </w:p>
        </w:tc>
      </w:tr>
      <w:tr w:rsidR="007137CE" w:rsidTr="007137CE">
        <w:trPr>
          <w:trHeight w:val="2116"/>
        </w:trPr>
        <w:tc>
          <w:tcPr>
            <w:tcW w:w="1914" w:type="dxa"/>
            <w:tcBorders>
              <w:top w:val="nil"/>
              <w:bottom w:val="single" w:sz="4" w:space="0" w:color="000000"/>
            </w:tcBorders>
          </w:tcPr>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lastRenderedPageBreak/>
              <w:t>детей «группы</w:t>
            </w:r>
          </w:p>
          <w:p w:rsidR="00F250ED" w:rsidRPr="007137CE" w:rsidRDefault="00F250ED"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риска»</w:t>
            </w:r>
          </w:p>
        </w:tc>
        <w:tc>
          <w:tcPr>
            <w:tcW w:w="1914" w:type="dxa"/>
            <w:tcBorders>
              <w:top w:val="nil"/>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p>
        </w:tc>
        <w:tc>
          <w:tcPr>
            <w:tcW w:w="2341" w:type="dxa"/>
            <w:tcBorders>
              <w:top w:val="nil"/>
              <w:bottom w:val="single" w:sz="4" w:space="0" w:color="000000"/>
            </w:tcBorders>
          </w:tcPr>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2. Составление</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расписания занятий.</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3. Проведение</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коррекционных</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занятий.</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4. Отслеживание</w:t>
            </w:r>
          </w:p>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динамики развития</w:t>
            </w:r>
          </w:p>
          <w:p w:rsidR="00F250ED" w:rsidRPr="007137CE" w:rsidRDefault="00F250E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ребенка</w:t>
            </w:r>
            <w:r w:rsidRPr="007137CE">
              <w:rPr>
                <w:rFonts w:ascii="Times New Roman" w:eastAsiaTheme="minorEastAsia" w:hAnsi="Times New Roman"/>
                <w:sz w:val="20"/>
                <w:szCs w:val="20"/>
                <w:lang w:val="ru-RU"/>
              </w:rPr>
              <w:t>.</w:t>
            </w:r>
          </w:p>
        </w:tc>
        <w:tc>
          <w:tcPr>
            <w:tcW w:w="1935" w:type="dxa"/>
            <w:tcBorders>
              <w:top w:val="nil"/>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сентябрь-май</w:t>
            </w:r>
          </w:p>
        </w:tc>
        <w:tc>
          <w:tcPr>
            <w:tcW w:w="1915" w:type="dxa"/>
            <w:tcBorders>
              <w:top w:val="nil"/>
              <w:bottom w:val="single" w:sz="4" w:space="0" w:color="000000"/>
            </w:tcBorders>
          </w:tcPr>
          <w:p w:rsidR="00F250ED" w:rsidRPr="007137CE" w:rsidRDefault="00F250ED" w:rsidP="007137CE">
            <w:pPr>
              <w:widowControl w:val="0"/>
              <w:autoSpaceDE w:val="0"/>
              <w:autoSpaceDN w:val="0"/>
              <w:adjustRightInd w:val="0"/>
              <w:spacing w:after="0" w:line="240" w:lineRule="auto"/>
              <w:jc w:val="both"/>
              <w:rPr>
                <w:rFonts w:ascii="Times New Roman" w:eastAsiaTheme="minorEastAsia" w:hAnsi="Times New Roman"/>
                <w:sz w:val="20"/>
                <w:szCs w:val="20"/>
              </w:rPr>
            </w:pPr>
          </w:p>
        </w:tc>
      </w:tr>
      <w:tr w:rsidR="00BA3234" w:rsidTr="007137CE">
        <w:tc>
          <w:tcPr>
            <w:tcW w:w="10019" w:type="dxa"/>
            <w:gridSpan w:val="5"/>
          </w:tcPr>
          <w:p w:rsidR="00BA3234" w:rsidRPr="007137CE" w:rsidRDefault="00BA3234" w:rsidP="007137CE">
            <w:pPr>
              <w:widowControl w:val="0"/>
              <w:overflowPunct w:val="0"/>
              <w:autoSpaceDE w:val="0"/>
              <w:autoSpaceDN w:val="0"/>
              <w:adjustRightInd w:val="0"/>
              <w:spacing w:after="0" w:line="218" w:lineRule="auto"/>
              <w:ind w:right="380"/>
              <w:jc w:val="center"/>
              <w:rPr>
                <w:rFonts w:ascii="Times New Roman" w:hAnsi="Times New Roman"/>
                <w:sz w:val="24"/>
                <w:szCs w:val="24"/>
                <w:lang w:val="ru-RU"/>
              </w:rPr>
            </w:pPr>
            <w:r w:rsidRPr="007137CE">
              <w:rPr>
                <w:rFonts w:ascii="Times New Roman" w:eastAsiaTheme="minorEastAsia" w:hAnsi="Times New Roman"/>
                <w:b/>
                <w:bCs/>
                <w:sz w:val="20"/>
                <w:szCs w:val="20"/>
              </w:rPr>
              <w:t>Лечебно – профилактическая работа</w:t>
            </w:r>
          </w:p>
        </w:tc>
      </w:tr>
      <w:tr w:rsidR="007137CE" w:rsidRPr="00BF6A90" w:rsidTr="007137CE">
        <w:trPr>
          <w:trHeight w:val="6727"/>
        </w:trPr>
        <w:tc>
          <w:tcPr>
            <w:tcW w:w="1914" w:type="dxa"/>
            <w:tcBorders>
              <w:bottom w:val="single" w:sz="4" w:space="0" w:color="000000"/>
            </w:tcBorders>
          </w:tcPr>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Создание</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условий для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сохранения и</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укрепления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здоровья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обучающихся</w:t>
            </w:r>
          </w:p>
          <w:p w:rsidR="00BA3234" w:rsidRPr="007137CE" w:rsidRDefault="00BA3234"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«группы риска»</w:t>
            </w:r>
          </w:p>
        </w:tc>
        <w:tc>
          <w:tcPr>
            <w:tcW w:w="1914" w:type="dxa"/>
            <w:tcBorders>
              <w:bottom w:val="single" w:sz="4" w:space="0" w:color="000000"/>
            </w:tcBorders>
          </w:tcPr>
          <w:p w:rsidR="00BA3234" w:rsidRPr="007137CE" w:rsidRDefault="00BA3234" w:rsidP="007137CE">
            <w:pPr>
              <w:widowControl w:val="0"/>
              <w:autoSpaceDE w:val="0"/>
              <w:autoSpaceDN w:val="0"/>
              <w:adjustRightInd w:val="0"/>
              <w:spacing w:after="0" w:line="240" w:lineRule="auto"/>
              <w:jc w:val="both"/>
              <w:rPr>
                <w:rFonts w:ascii="Times New Roman" w:eastAsiaTheme="minorEastAsia" w:hAnsi="Times New Roman"/>
                <w:sz w:val="20"/>
                <w:szCs w:val="20"/>
              </w:rPr>
            </w:pPr>
          </w:p>
        </w:tc>
        <w:tc>
          <w:tcPr>
            <w:tcW w:w="2341" w:type="dxa"/>
            <w:tcBorders>
              <w:bottom w:val="single" w:sz="4" w:space="0" w:color="000000"/>
            </w:tcBorders>
          </w:tcPr>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Разработка</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рекомендаций для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педагогов, учителя, и</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родителей по работе с</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детьми с ЗПР.</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Внедрение</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здоровьесберегающих</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технологий в</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образовательный</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процесс Организация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проведение</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мероприятий,</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направленных на</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сохранение,</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профилактику</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здоровья и</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формирование</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навыков здорового и</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безопасного образа</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жизни.</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Реализация</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профилактических</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образовательных</w:t>
            </w:r>
          </w:p>
          <w:p w:rsidR="00BA3234" w:rsidRPr="007137CE" w:rsidRDefault="00BA3234"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lang w:val="ru-RU"/>
              </w:rPr>
              <w:t>п</w:t>
            </w:r>
            <w:r w:rsidRPr="007137CE">
              <w:rPr>
                <w:rFonts w:ascii="Times New Roman" w:eastAsiaTheme="minorEastAsia" w:hAnsi="Times New Roman"/>
                <w:sz w:val="20"/>
                <w:szCs w:val="20"/>
              </w:rPr>
              <w:t>рограмм</w:t>
            </w:r>
            <w:r w:rsidRPr="007137CE">
              <w:rPr>
                <w:rFonts w:ascii="Times New Roman" w:eastAsiaTheme="minorEastAsia" w:hAnsi="Times New Roman"/>
                <w:sz w:val="20"/>
                <w:szCs w:val="20"/>
                <w:lang w:val="ru-RU"/>
              </w:rPr>
              <w:t>.</w:t>
            </w:r>
          </w:p>
        </w:tc>
        <w:tc>
          <w:tcPr>
            <w:tcW w:w="1935" w:type="dxa"/>
            <w:tcBorders>
              <w:bottom w:val="single" w:sz="4" w:space="0" w:color="000000"/>
            </w:tcBorders>
          </w:tcPr>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В течение года</w:t>
            </w:r>
          </w:p>
        </w:tc>
        <w:tc>
          <w:tcPr>
            <w:tcW w:w="1915" w:type="dxa"/>
            <w:tcBorders>
              <w:bottom w:val="single" w:sz="4" w:space="0" w:color="000000"/>
            </w:tcBorders>
          </w:tcPr>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 по</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УВР</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Классный</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руководитель</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BA3234" w:rsidRPr="007137CE" w:rsidRDefault="00BA3234" w:rsidP="007137CE">
            <w:pPr>
              <w:widowControl w:val="0"/>
              <w:autoSpaceDE w:val="0"/>
              <w:autoSpaceDN w:val="0"/>
              <w:adjustRightInd w:val="0"/>
              <w:spacing w:after="0" w:line="275"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Медицинский</w:t>
            </w:r>
          </w:p>
          <w:p w:rsidR="00BA3234" w:rsidRPr="007137CE" w:rsidRDefault="00BA3234" w:rsidP="007137CE">
            <w:pPr>
              <w:widowControl w:val="0"/>
              <w:autoSpaceDE w:val="0"/>
              <w:autoSpaceDN w:val="0"/>
              <w:adjustRightInd w:val="0"/>
              <w:spacing w:line="25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работник</w:t>
            </w:r>
          </w:p>
        </w:tc>
      </w:tr>
    </w:tbl>
    <w:p w:rsidR="00636838" w:rsidRPr="00636838" w:rsidRDefault="00636838" w:rsidP="00B0793A">
      <w:pPr>
        <w:widowControl w:val="0"/>
        <w:overflowPunct w:val="0"/>
        <w:autoSpaceDE w:val="0"/>
        <w:autoSpaceDN w:val="0"/>
        <w:adjustRightInd w:val="0"/>
        <w:spacing w:after="0" w:line="218" w:lineRule="auto"/>
        <w:ind w:left="-567" w:right="380" w:firstLine="283"/>
        <w:jc w:val="both"/>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1" w:lineRule="exact"/>
        <w:ind w:left="-567" w:firstLine="283"/>
        <w:jc w:val="both"/>
        <w:rPr>
          <w:rFonts w:ascii="Times New Roman" w:hAnsi="Times New Roman"/>
          <w:color w:val="FF0000"/>
          <w:sz w:val="24"/>
          <w:szCs w:val="24"/>
          <w:lang w:val="ru-RU"/>
        </w:rPr>
      </w:pPr>
    </w:p>
    <w:tbl>
      <w:tblPr>
        <w:tblW w:w="10210" w:type="dxa"/>
        <w:tblLayout w:type="fixed"/>
        <w:tblCellMar>
          <w:left w:w="0" w:type="dxa"/>
          <w:right w:w="0" w:type="dxa"/>
        </w:tblCellMar>
        <w:tblLook w:val="0000"/>
      </w:tblPr>
      <w:tblGrid>
        <w:gridCol w:w="2080"/>
        <w:gridCol w:w="1760"/>
        <w:gridCol w:w="40"/>
        <w:gridCol w:w="2460"/>
        <w:gridCol w:w="1940"/>
        <w:gridCol w:w="1900"/>
        <w:gridCol w:w="30"/>
      </w:tblGrid>
      <w:tr w:rsidR="000F2ADC" w:rsidRPr="00BF6A90" w:rsidTr="00F250ED">
        <w:trPr>
          <w:trHeight w:val="401"/>
        </w:trPr>
        <w:tc>
          <w:tcPr>
            <w:tcW w:w="208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76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4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246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94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190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c>
          <w:tcPr>
            <w:tcW w:w="30" w:type="dxa"/>
            <w:tcBorders>
              <w:top w:val="nil"/>
              <w:left w:val="nil"/>
              <w:bottom w:val="nil"/>
              <w:right w:val="nil"/>
            </w:tcBorders>
            <w:vAlign w:val="bottom"/>
          </w:tcPr>
          <w:p w:rsidR="000F2ADC" w:rsidRPr="00FB36F2" w:rsidRDefault="000F2ADC" w:rsidP="00B0793A">
            <w:pPr>
              <w:widowControl w:val="0"/>
              <w:autoSpaceDE w:val="0"/>
              <w:autoSpaceDN w:val="0"/>
              <w:adjustRightInd w:val="0"/>
              <w:spacing w:after="0" w:line="240" w:lineRule="auto"/>
              <w:ind w:left="-567" w:firstLine="283"/>
              <w:jc w:val="both"/>
              <w:rPr>
                <w:rFonts w:ascii="Times New Roman" w:eastAsiaTheme="minorEastAsia" w:hAnsi="Times New Roman"/>
                <w:color w:val="FF0000"/>
                <w:sz w:val="24"/>
                <w:szCs w:val="24"/>
                <w:lang w:val="ru-RU"/>
              </w:rPr>
            </w:pPr>
          </w:p>
        </w:tc>
      </w:tr>
    </w:tbl>
    <w:p w:rsidR="000F2ADC" w:rsidRPr="004D76B6"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68" w:name="page343"/>
      <w:bookmarkEnd w:id="168"/>
      <w:r w:rsidRPr="004D76B6">
        <w:rPr>
          <w:rFonts w:ascii="Times New Roman" w:hAnsi="Times New Roman"/>
          <w:b/>
          <w:bCs/>
          <w:sz w:val="24"/>
          <w:szCs w:val="24"/>
          <w:lang w:val="ru-RU"/>
        </w:rPr>
        <w:t>Консультативное направление</w:t>
      </w:r>
    </w:p>
    <w:p w:rsidR="000F2ADC" w:rsidRPr="004D76B6" w:rsidRDefault="000F2ADC" w:rsidP="00B0793A">
      <w:pPr>
        <w:widowControl w:val="0"/>
        <w:autoSpaceDE w:val="0"/>
        <w:autoSpaceDN w:val="0"/>
        <w:adjustRightInd w:val="0"/>
        <w:spacing w:after="0" w:line="123" w:lineRule="exact"/>
        <w:ind w:left="-567" w:firstLine="283"/>
        <w:jc w:val="both"/>
        <w:rPr>
          <w:rFonts w:ascii="Times New Roman" w:hAnsi="Times New Roman"/>
          <w:sz w:val="24"/>
          <w:szCs w:val="24"/>
          <w:lang w:val="ru-RU"/>
        </w:rPr>
      </w:pPr>
    </w:p>
    <w:p w:rsidR="000F2ADC" w:rsidRPr="004D76B6" w:rsidRDefault="00247A47" w:rsidP="004D76B6">
      <w:pPr>
        <w:widowControl w:val="0"/>
        <w:overflowPunct w:val="0"/>
        <w:autoSpaceDE w:val="0"/>
        <w:autoSpaceDN w:val="0"/>
        <w:adjustRightInd w:val="0"/>
        <w:spacing w:after="0" w:line="218" w:lineRule="auto"/>
        <w:ind w:left="-567" w:right="380" w:firstLine="283"/>
        <w:jc w:val="both"/>
        <w:rPr>
          <w:rFonts w:ascii="Times New Roman" w:hAnsi="Times New Roman"/>
          <w:sz w:val="24"/>
          <w:szCs w:val="24"/>
          <w:lang w:val="ru-RU"/>
        </w:rPr>
      </w:pPr>
      <w:r w:rsidRPr="00BA3234">
        <w:rPr>
          <w:rFonts w:ascii="Times New Roman" w:hAnsi="Times New Roman"/>
          <w:b/>
          <w:bCs/>
          <w:sz w:val="24"/>
          <w:szCs w:val="24"/>
          <w:lang w:val="ru-RU"/>
        </w:rPr>
        <w:t xml:space="preserve">Цель: </w:t>
      </w:r>
      <w:r w:rsidRPr="00BA3234">
        <w:rPr>
          <w:rFonts w:ascii="Times New Roman" w:hAnsi="Times New Roman"/>
          <w:sz w:val="24"/>
          <w:szCs w:val="24"/>
          <w:lang w:val="ru-RU"/>
        </w:rPr>
        <w:t>обеспечение непрерывности индивидуального сопровождения детей</w:t>
      </w:r>
      <w:r w:rsidRPr="00BA3234">
        <w:rPr>
          <w:rFonts w:ascii="Times New Roman" w:hAnsi="Times New Roman"/>
          <w:b/>
          <w:bCs/>
          <w:sz w:val="24"/>
          <w:szCs w:val="24"/>
          <w:lang w:val="ru-RU"/>
        </w:rPr>
        <w:t xml:space="preserve"> </w:t>
      </w:r>
      <w:r w:rsidRPr="00BA3234">
        <w:rPr>
          <w:rFonts w:ascii="Times New Roman" w:hAnsi="Times New Roman"/>
          <w:sz w:val="24"/>
          <w:szCs w:val="24"/>
          <w:lang w:val="ru-RU"/>
        </w:rPr>
        <w:t>«группы риска»</w:t>
      </w:r>
      <w:r w:rsidRPr="00BA3234">
        <w:rPr>
          <w:rFonts w:ascii="Times New Roman" w:hAnsi="Times New Roman"/>
          <w:b/>
          <w:bCs/>
          <w:sz w:val="24"/>
          <w:szCs w:val="24"/>
          <w:lang w:val="ru-RU"/>
        </w:rPr>
        <w:t xml:space="preserve"> </w:t>
      </w:r>
      <w:r w:rsidRPr="00BA3234">
        <w:rPr>
          <w:rFonts w:ascii="Times New Roman" w:hAnsi="Times New Roman"/>
          <w:sz w:val="24"/>
          <w:szCs w:val="24"/>
          <w:lang w:val="ru-RU"/>
        </w:rPr>
        <w:t>и</w:t>
      </w:r>
      <w:r w:rsidRPr="00BA3234">
        <w:rPr>
          <w:rFonts w:ascii="Times New Roman" w:hAnsi="Times New Roman"/>
          <w:b/>
          <w:bCs/>
          <w:sz w:val="24"/>
          <w:szCs w:val="24"/>
          <w:lang w:val="ru-RU"/>
        </w:rPr>
        <w:t xml:space="preserve"> </w:t>
      </w:r>
      <w:r w:rsidRPr="00BA3234">
        <w:rPr>
          <w:rFonts w:ascii="Times New Roman" w:hAnsi="Times New Roman"/>
          <w:sz w:val="24"/>
          <w:szCs w:val="24"/>
          <w:lang w:val="ru-RU"/>
        </w:rPr>
        <w:t>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F2ADC" w:rsidRPr="00053DA2" w:rsidRDefault="000F2ADC" w:rsidP="00B0793A">
      <w:pPr>
        <w:widowControl w:val="0"/>
        <w:autoSpaceDE w:val="0"/>
        <w:autoSpaceDN w:val="0"/>
        <w:adjustRightInd w:val="0"/>
        <w:spacing w:after="0" w:line="266" w:lineRule="exact"/>
        <w:ind w:left="-567" w:firstLine="283"/>
        <w:jc w:val="both"/>
        <w:rPr>
          <w:rFonts w:ascii="Times New Roman" w:hAnsi="Times New Roman"/>
          <w:color w:val="FF0000"/>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9"/>
        <w:gridCol w:w="1914"/>
        <w:gridCol w:w="1914"/>
        <w:gridCol w:w="1935"/>
        <w:gridCol w:w="1915"/>
      </w:tblGrid>
      <w:tr w:rsidR="007137CE" w:rsidTr="007137CE">
        <w:tc>
          <w:tcPr>
            <w:tcW w:w="1959" w:type="dxa"/>
          </w:tcPr>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Задачи</w:t>
            </w:r>
          </w:p>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(направления</w:t>
            </w:r>
          </w:p>
          <w:p w:rsidR="004D76B6" w:rsidRPr="007137CE" w:rsidRDefault="004D76B6"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деятельности)</w:t>
            </w:r>
          </w:p>
        </w:tc>
        <w:tc>
          <w:tcPr>
            <w:tcW w:w="1914" w:type="dxa"/>
          </w:tcPr>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Планируемые</w:t>
            </w:r>
          </w:p>
          <w:p w:rsidR="004D76B6" w:rsidRPr="007137CE" w:rsidRDefault="004D76B6"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результаты</w:t>
            </w:r>
          </w:p>
        </w:tc>
        <w:tc>
          <w:tcPr>
            <w:tcW w:w="1914" w:type="dxa"/>
          </w:tcPr>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Виды и формы</w:t>
            </w:r>
          </w:p>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деятельности,</w:t>
            </w:r>
          </w:p>
          <w:p w:rsidR="004D76B6" w:rsidRPr="007137CE" w:rsidRDefault="004D76B6"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мероприятия</w:t>
            </w:r>
          </w:p>
        </w:tc>
        <w:tc>
          <w:tcPr>
            <w:tcW w:w="1935" w:type="dxa"/>
          </w:tcPr>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Сроки</w:t>
            </w:r>
          </w:p>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(периодичность</w:t>
            </w:r>
          </w:p>
          <w:p w:rsidR="004D76B6" w:rsidRPr="007137CE" w:rsidRDefault="004D76B6"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 течение года)</w:t>
            </w:r>
          </w:p>
        </w:tc>
        <w:tc>
          <w:tcPr>
            <w:tcW w:w="1915" w:type="dxa"/>
          </w:tcPr>
          <w:p w:rsidR="004D76B6" w:rsidRPr="007137CE" w:rsidRDefault="004D76B6"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Ответствен-</w:t>
            </w:r>
          </w:p>
          <w:p w:rsidR="004D76B6" w:rsidRPr="007137CE" w:rsidRDefault="004D76B6"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ные</w:t>
            </w:r>
          </w:p>
        </w:tc>
      </w:tr>
      <w:tr w:rsidR="007137CE" w:rsidRPr="00BF6A90" w:rsidTr="007137CE">
        <w:trPr>
          <w:trHeight w:val="1407"/>
        </w:trPr>
        <w:tc>
          <w:tcPr>
            <w:tcW w:w="1959" w:type="dxa"/>
            <w:tcBorders>
              <w:bottom w:val="single" w:sz="4" w:space="0" w:color="000000"/>
            </w:tcBorders>
          </w:tcPr>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Консультирование</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педагогических</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работников по</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вопросам</w:t>
            </w:r>
          </w:p>
          <w:p w:rsidR="004D76B6" w:rsidRPr="007137CE" w:rsidRDefault="004D76B6"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инклюзивного</w:t>
            </w:r>
            <w:r w:rsidR="001B143A" w:rsidRPr="007137CE">
              <w:rPr>
                <w:rFonts w:ascii="Times New Roman" w:eastAsiaTheme="minorEastAsia" w:hAnsi="Times New Roman"/>
                <w:sz w:val="20"/>
                <w:szCs w:val="20"/>
                <w:lang w:val="ru-RU"/>
              </w:rPr>
              <w:t xml:space="preserve"> образования</w:t>
            </w:r>
          </w:p>
        </w:tc>
        <w:tc>
          <w:tcPr>
            <w:tcW w:w="1914" w:type="dxa"/>
            <w:tcBorders>
              <w:bottom w:val="single" w:sz="4" w:space="0" w:color="000000"/>
            </w:tcBorders>
          </w:tcPr>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1.</w:t>
            </w:r>
            <w:r w:rsidR="001B143A"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Рекомендации,</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приѐмы,</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упражнения и</w:t>
            </w:r>
          </w:p>
          <w:p w:rsidR="001B143A" w:rsidRPr="007137CE" w:rsidRDefault="004D76B6"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 материалы.</w:t>
            </w:r>
            <w:r w:rsidR="001B143A" w:rsidRPr="007137CE">
              <w:rPr>
                <w:rFonts w:ascii="Times New Roman" w:eastAsiaTheme="minorEastAsia" w:hAnsi="Times New Roman"/>
                <w:sz w:val="20"/>
                <w:szCs w:val="20"/>
                <w:lang w:val="ru-RU"/>
              </w:rPr>
              <w:t xml:space="preserve"> </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2. Разработка плана</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консультативной</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с</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ребенком,</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родителями,</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классом,</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rPr>
            </w:pPr>
            <w:r w:rsidRPr="007137CE">
              <w:rPr>
                <w:rFonts w:ascii="Times New Roman" w:eastAsiaTheme="minorEastAsia" w:hAnsi="Times New Roman"/>
                <w:sz w:val="20"/>
                <w:szCs w:val="20"/>
              </w:rPr>
              <w:t>работниками</w:t>
            </w:r>
          </w:p>
          <w:p w:rsidR="004D76B6"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rPr>
            </w:pPr>
            <w:r w:rsidRPr="007137CE">
              <w:rPr>
                <w:rFonts w:ascii="Times New Roman" w:eastAsiaTheme="minorEastAsia" w:hAnsi="Times New Roman"/>
                <w:sz w:val="20"/>
                <w:szCs w:val="20"/>
              </w:rPr>
              <w:t>школы</w:t>
            </w:r>
            <w:r w:rsidRPr="007137CE">
              <w:rPr>
                <w:rFonts w:ascii="Times New Roman" w:eastAsiaTheme="minorEastAsia" w:hAnsi="Times New Roman"/>
                <w:sz w:val="20"/>
                <w:szCs w:val="20"/>
                <w:lang w:val="ru-RU"/>
              </w:rPr>
              <w:t>.</w:t>
            </w:r>
          </w:p>
        </w:tc>
        <w:tc>
          <w:tcPr>
            <w:tcW w:w="1914" w:type="dxa"/>
            <w:tcBorders>
              <w:bottom w:val="single" w:sz="4" w:space="0" w:color="000000"/>
            </w:tcBorders>
          </w:tcPr>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lastRenderedPageBreak/>
              <w:t>Индивидуальные,</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групповые,</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тематические</w:t>
            </w:r>
          </w:p>
          <w:p w:rsidR="004D76B6" w:rsidRPr="007137CE" w:rsidRDefault="004D76B6"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консультации</w:t>
            </w:r>
          </w:p>
        </w:tc>
        <w:tc>
          <w:tcPr>
            <w:tcW w:w="1935" w:type="dxa"/>
            <w:tcBorders>
              <w:bottom w:val="single" w:sz="4" w:space="0" w:color="000000"/>
            </w:tcBorders>
          </w:tcPr>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 отдельному</w:t>
            </w:r>
          </w:p>
          <w:p w:rsidR="004D76B6" w:rsidRPr="007137CE" w:rsidRDefault="004D76B6"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плану-графику</w:t>
            </w:r>
          </w:p>
        </w:tc>
        <w:tc>
          <w:tcPr>
            <w:tcW w:w="1915" w:type="dxa"/>
            <w:tcBorders>
              <w:bottom w:val="single" w:sz="4" w:space="0" w:color="000000"/>
            </w:tcBorders>
          </w:tcPr>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Специалисты</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ПМПК</w:t>
            </w:r>
          </w:p>
          <w:p w:rsidR="004D76B6"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1B143A" w:rsidRPr="007137CE" w:rsidRDefault="004D76B6"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 –</w:t>
            </w:r>
            <w:r w:rsidR="001B143A" w:rsidRPr="007137CE">
              <w:rPr>
                <w:rFonts w:ascii="Times New Roman" w:eastAsiaTheme="minorEastAsia" w:hAnsi="Times New Roman"/>
                <w:sz w:val="20"/>
                <w:szCs w:val="20"/>
                <w:lang w:val="ru-RU"/>
              </w:rPr>
              <w:t xml:space="preserve"> психолог</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директора</w:t>
            </w:r>
          </w:p>
          <w:p w:rsidR="004D76B6"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УВР</w:t>
            </w:r>
          </w:p>
        </w:tc>
      </w:tr>
      <w:tr w:rsidR="007137CE" w:rsidRPr="00BF6A90" w:rsidTr="007137CE">
        <w:trPr>
          <w:trHeight w:val="2120"/>
        </w:trPr>
        <w:tc>
          <w:tcPr>
            <w:tcW w:w="1959" w:type="dxa"/>
            <w:tcBorders>
              <w:bottom w:val="single" w:sz="4" w:space="0" w:color="auto"/>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Консультирование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учащихся по</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выявленных</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проблемам,</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оказание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превентивной</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помощи</w:t>
            </w:r>
          </w:p>
        </w:tc>
        <w:tc>
          <w:tcPr>
            <w:tcW w:w="1914" w:type="dxa"/>
            <w:tcBorders>
              <w:bottom w:val="single" w:sz="4" w:space="0" w:color="auto"/>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1. Рекомендации,</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приѐмы,</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упражнения и</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 материалы.</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2. Разработка</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плана</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консультативной</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с</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учащимся</w:t>
            </w:r>
          </w:p>
        </w:tc>
        <w:tc>
          <w:tcPr>
            <w:tcW w:w="1914" w:type="dxa"/>
            <w:tcBorders>
              <w:bottom w:val="single" w:sz="4" w:space="0" w:color="auto"/>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Индивидуальные,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групповые,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тематические</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консультации</w:t>
            </w:r>
          </w:p>
        </w:tc>
        <w:tc>
          <w:tcPr>
            <w:tcW w:w="1935" w:type="dxa"/>
            <w:tcBorders>
              <w:bottom w:val="single" w:sz="4" w:space="0" w:color="auto"/>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 отдельному</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плану-графику</w:t>
            </w:r>
          </w:p>
        </w:tc>
        <w:tc>
          <w:tcPr>
            <w:tcW w:w="1915" w:type="dxa"/>
            <w:tcBorders>
              <w:bottom w:val="single" w:sz="4" w:space="0" w:color="auto"/>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Специалисты</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ПМПК</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 –</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 по УВР</w:t>
            </w:r>
          </w:p>
        </w:tc>
      </w:tr>
      <w:tr w:rsidR="007137CE" w:rsidRPr="00BF6A90" w:rsidTr="007137CE">
        <w:trPr>
          <w:trHeight w:val="1423"/>
        </w:trPr>
        <w:tc>
          <w:tcPr>
            <w:tcW w:w="1959" w:type="dxa"/>
            <w:vMerge w:val="restart"/>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Консультирование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родителей по</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вопросам</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инклюзивного</w:t>
            </w:r>
          </w:p>
          <w:p w:rsidR="001B143A"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образования, выбора стратегии воспитания</w:t>
            </w:r>
            <w:r w:rsidR="009B09EB" w:rsidRPr="007137CE">
              <w:rPr>
                <w:rFonts w:ascii="Times New Roman" w:eastAsiaTheme="minorEastAsia" w:hAnsi="Times New Roman"/>
                <w:sz w:val="20"/>
                <w:szCs w:val="20"/>
                <w:lang w:val="ru-RU"/>
              </w:rPr>
              <w:t>, психолого – физиологическим особенностям детей</w:t>
            </w:r>
          </w:p>
        </w:tc>
        <w:tc>
          <w:tcPr>
            <w:tcW w:w="1914" w:type="dxa"/>
            <w:tcBorders>
              <w:bottom w:val="nil"/>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1.</w:t>
            </w:r>
            <w:r w:rsidR="009B09EB"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Рекомендации,</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приѐмы,</w:t>
            </w:r>
          </w:p>
          <w:p w:rsidR="009B09EB"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упражнения и</w:t>
            </w:r>
            <w:r w:rsidR="009B09EB" w:rsidRPr="007137CE">
              <w:rPr>
                <w:rFonts w:ascii="Times New Roman" w:eastAsiaTheme="minorEastAsia" w:hAnsi="Times New Roman"/>
                <w:sz w:val="20"/>
                <w:szCs w:val="20"/>
                <w:lang w:val="ru-RU"/>
              </w:rPr>
              <w:t xml:space="preserve"> др. материалы.</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2. Разработка</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плана</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консультативной</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 с</w:t>
            </w:r>
          </w:p>
          <w:p w:rsidR="001B143A"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родителями</w:t>
            </w:r>
          </w:p>
        </w:tc>
        <w:tc>
          <w:tcPr>
            <w:tcW w:w="1914" w:type="dxa"/>
            <w:tcBorders>
              <w:bottom w:val="nil"/>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Индивидуальные,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групповые,</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тематические</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консультации</w:t>
            </w:r>
          </w:p>
        </w:tc>
        <w:tc>
          <w:tcPr>
            <w:tcW w:w="1935" w:type="dxa"/>
            <w:tcBorders>
              <w:bottom w:val="nil"/>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 отдельному</w:t>
            </w:r>
          </w:p>
          <w:p w:rsidR="001B143A" w:rsidRPr="007137CE" w:rsidRDefault="001B143A" w:rsidP="007137CE">
            <w:pPr>
              <w:widowControl w:val="0"/>
              <w:autoSpaceDE w:val="0"/>
              <w:autoSpaceDN w:val="0"/>
              <w:adjustRightInd w:val="0"/>
              <w:spacing w:line="273"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плану-графику</w:t>
            </w:r>
          </w:p>
        </w:tc>
        <w:tc>
          <w:tcPr>
            <w:tcW w:w="1915" w:type="dxa"/>
            <w:tcBorders>
              <w:bottom w:val="nil"/>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Специалисты</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ПМПК</w:t>
            </w:r>
          </w:p>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9B09EB" w:rsidRPr="007137CE" w:rsidRDefault="001B143A"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 –</w:t>
            </w:r>
            <w:r w:rsidR="009B09EB" w:rsidRPr="007137CE">
              <w:rPr>
                <w:rFonts w:ascii="Times New Roman" w:eastAsiaTheme="minorEastAsia" w:hAnsi="Times New Roman"/>
                <w:sz w:val="20"/>
                <w:szCs w:val="20"/>
                <w:lang w:val="ru-RU"/>
              </w:rPr>
              <w:t xml:space="preserve"> психолог</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w:t>
            </w:r>
          </w:p>
          <w:p w:rsidR="001B143A" w:rsidRPr="007137CE" w:rsidRDefault="009B09EB"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УВР</w:t>
            </w:r>
          </w:p>
        </w:tc>
      </w:tr>
      <w:tr w:rsidR="007137CE" w:rsidRPr="00BF6A90" w:rsidTr="007137CE">
        <w:trPr>
          <w:trHeight w:val="70"/>
        </w:trPr>
        <w:tc>
          <w:tcPr>
            <w:tcW w:w="1959" w:type="dxa"/>
            <w:vMerge/>
            <w:tcBorders>
              <w:bottom w:val="single" w:sz="4" w:space="0" w:color="000000"/>
            </w:tcBorders>
          </w:tcPr>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выбора стратегии</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воспитания,</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психолого-</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физиологическим</w:t>
            </w:r>
          </w:p>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особенностям детей</w:t>
            </w:r>
          </w:p>
        </w:tc>
        <w:tc>
          <w:tcPr>
            <w:tcW w:w="1914" w:type="dxa"/>
            <w:tcBorders>
              <w:top w:val="nil"/>
              <w:bottom w:val="single" w:sz="4" w:space="0" w:color="000000"/>
            </w:tcBorders>
          </w:tcPr>
          <w:p w:rsidR="001B143A" w:rsidRPr="007137CE" w:rsidRDefault="001B143A" w:rsidP="007137CE">
            <w:pPr>
              <w:widowControl w:val="0"/>
              <w:autoSpaceDE w:val="0"/>
              <w:autoSpaceDN w:val="0"/>
              <w:adjustRightInd w:val="0"/>
              <w:jc w:val="both"/>
              <w:rPr>
                <w:rFonts w:ascii="Times New Roman" w:eastAsiaTheme="minorEastAsia" w:hAnsi="Times New Roman"/>
                <w:sz w:val="20"/>
                <w:szCs w:val="20"/>
                <w:lang w:val="ru-RU"/>
              </w:rPr>
            </w:pPr>
          </w:p>
        </w:tc>
        <w:tc>
          <w:tcPr>
            <w:tcW w:w="1914" w:type="dxa"/>
            <w:tcBorders>
              <w:top w:val="nil"/>
              <w:bottom w:val="single" w:sz="4" w:space="0" w:color="000000"/>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c>
          <w:tcPr>
            <w:tcW w:w="1935" w:type="dxa"/>
            <w:tcBorders>
              <w:top w:val="nil"/>
              <w:bottom w:val="single" w:sz="4" w:space="0" w:color="000000"/>
            </w:tcBorders>
          </w:tcPr>
          <w:p w:rsidR="001B143A" w:rsidRPr="007137CE" w:rsidRDefault="001B143A"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p>
        </w:tc>
        <w:tc>
          <w:tcPr>
            <w:tcW w:w="1915" w:type="dxa"/>
            <w:tcBorders>
              <w:top w:val="nil"/>
              <w:bottom w:val="single" w:sz="4" w:space="0" w:color="000000"/>
            </w:tcBorders>
          </w:tcPr>
          <w:p w:rsidR="001B143A" w:rsidRPr="007137CE" w:rsidRDefault="001B143A" w:rsidP="007137CE">
            <w:pPr>
              <w:widowControl w:val="0"/>
              <w:autoSpaceDE w:val="0"/>
              <w:autoSpaceDN w:val="0"/>
              <w:adjustRightInd w:val="0"/>
              <w:spacing w:after="0" w:line="250" w:lineRule="exact"/>
              <w:jc w:val="both"/>
              <w:rPr>
                <w:rFonts w:ascii="Times New Roman" w:eastAsiaTheme="minorEastAsia" w:hAnsi="Times New Roman"/>
                <w:sz w:val="20"/>
                <w:szCs w:val="20"/>
                <w:lang w:val="ru-RU"/>
              </w:rPr>
            </w:pPr>
          </w:p>
        </w:tc>
      </w:tr>
    </w:tbl>
    <w:p w:rsidR="000F2ADC" w:rsidRPr="00D748DB" w:rsidRDefault="000F2ADC" w:rsidP="00D748DB">
      <w:pPr>
        <w:widowControl w:val="0"/>
        <w:autoSpaceDE w:val="0"/>
        <w:autoSpaceDN w:val="0"/>
        <w:adjustRightInd w:val="0"/>
        <w:spacing w:after="0" w:line="270" w:lineRule="exact"/>
        <w:jc w:val="both"/>
        <w:rPr>
          <w:rFonts w:ascii="Times New Roman" w:hAnsi="Times New Roman"/>
          <w:color w:val="FF0000"/>
          <w:sz w:val="24"/>
          <w:szCs w:val="24"/>
          <w:lang w:val="ru-RU"/>
        </w:rPr>
      </w:pPr>
      <w:bookmarkStart w:id="169" w:name="page345"/>
      <w:bookmarkEnd w:id="169"/>
    </w:p>
    <w:p w:rsidR="000F2ADC" w:rsidRPr="009B09E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9B09EB">
        <w:rPr>
          <w:rFonts w:ascii="Times New Roman" w:hAnsi="Times New Roman"/>
          <w:b/>
          <w:bCs/>
          <w:sz w:val="24"/>
          <w:szCs w:val="24"/>
          <w:lang w:val="ru-RU"/>
        </w:rPr>
        <w:t>Информационно – просветительское направление</w:t>
      </w:r>
    </w:p>
    <w:p w:rsidR="000F2ADC" w:rsidRPr="009B09EB" w:rsidRDefault="000F2ADC" w:rsidP="00B0793A">
      <w:pPr>
        <w:widowControl w:val="0"/>
        <w:autoSpaceDE w:val="0"/>
        <w:autoSpaceDN w:val="0"/>
        <w:adjustRightInd w:val="0"/>
        <w:spacing w:after="0" w:line="116" w:lineRule="exact"/>
        <w:ind w:left="-567" w:firstLine="283"/>
        <w:jc w:val="both"/>
        <w:rPr>
          <w:rFonts w:ascii="Times New Roman" w:hAnsi="Times New Roman"/>
          <w:sz w:val="24"/>
          <w:szCs w:val="24"/>
          <w:lang w:val="ru-RU"/>
        </w:rPr>
      </w:pPr>
    </w:p>
    <w:p w:rsidR="000F2ADC" w:rsidRDefault="00247A47" w:rsidP="009B09EB">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r w:rsidRPr="009B09EB">
        <w:rPr>
          <w:rFonts w:ascii="Times New Roman" w:hAnsi="Times New Roman"/>
          <w:b/>
          <w:bCs/>
          <w:sz w:val="24"/>
          <w:szCs w:val="24"/>
          <w:lang w:val="ru-RU"/>
        </w:rPr>
        <w:t xml:space="preserve">Цель: </w:t>
      </w:r>
      <w:r w:rsidRPr="009B09EB">
        <w:rPr>
          <w:rFonts w:ascii="Times New Roman" w:hAnsi="Times New Roman"/>
          <w:sz w:val="24"/>
          <w:szCs w:val="24"/>
          <w:lang w:val="ru-RU"/>
        </w:rPr>
        <w:t>организация информационно-просветительской деятельности по вопросам</w:t>
      </w:r>
      <w:r w:rsidRPr="009B09EB">
        <w:rPr>
          <w:rFonts w:ascii="Times New Roman" w:hAnsi="Times New Roman"/>
          <w:b/>
          <w:bCs/>
          <w:sz w:val="24"/>
          <w:szCs w:val="24"/>
          <w:lang w:val="ru-RU"/>
        </w:rPr>
        <w:t xml:space="preserve"> </w:t>
      </w:r>
      <w:r w:rsidRPr="009B09EB">
        <w:rPr>
          <w:rFonts w:ascii="Times New Roman" w:hAnsi="Times New Roman"/>
          <w:sz w:val="24"/>
          <w:szCs w:val="24"/>
          <w:lang w:val="ru-RU"/>
        </w:rPr>
        <w:t>образования со всеми участниками образовательного процесса</w:t>
      </w:r>
      <w:r w:rsidR="009B09EB">
        <w:rPr>
          <w:rFonts w:ascii="Times New Roman" w:hAnsi="Times New Roman"/>
          <w:sz w:val="24"/>
          <w:szCs w:val="24"/>
          <w:lang w:val="ru-RU"/>
        </w:rPr>
        <w:t>.</w:t>
      </w:r>
    </w:p>
    <w:p w:rsidR="009B09EB" w:rsidRDefault="009B09EB" w:rsidP="009B09EB">
      <w:pPr>
        <w:widowControl w:val="0"/>
        <w:overflowPunct w:val="0"/>
        <w:autoSpaceDE w:val="0"/>
        <w:autoSpaceDN w:val="0"/>
        <w:adjustRightInd w:val="0"/>
        <w:spacing w:after="0" w:line="214" w:lineRule="auto"/>
        <w:ind w:left="-567" w:right="-1"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1"/>
        <w:gridCol w:w="1861"/>
        <w:gridCol w:w="2048"/>
        <w:gridCol w:w="1935"/>
        <w:gridCol w:w="2293"/>
      </w:tblGrid>
      <w:tr w:rsidR="007137CE" w:rsidTr="007137CE">
        <w:tc>
          <w:tcPr>
            <w:tcW w:w="2001" w:type="dxa"/>
          </w:tcPr>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Задачи</w:t>
            </w:r>
          </w:p>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(направления</w:t>
            </w:r>
          </w:p>
          <w:p w:rsidR="009B09EB" w:rsidRPr="007137CE" w:rsidRDefault="009B09EB"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деятельности)</w:t>
            </w:r>
          </w:p>
        </w:tc>
        <w:tc>
          <w:tcPr>
            <w:tcW w:w="1861" w:type="dxa"/>
          </w:tcPr>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Планируемые</w:t>
            </w:r>
          </w:p>
          <w:p w:rsidR="009B09EB" w:rsidRPr="007137CE" w:rsidRDefault="009B09EB"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результаты</w:t>
            </w:r>
          </w:p>
        </w:tc>
        <w:tc>
          <w:tcPr>
            <w:tcW w:w="2048" w:type="dxa"/>
          </w:tcPr>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Виды и формы</w:t>
            </w:r>
          </w:p>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деятельности,</w:t>
            </w:r>
          </w:p>
          <w:p w:rsidR="009B09EB" w:rsidRPr="007137CE" w:rsidRDefault="009B09EB"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мероприятия</w:t>
            </w:r>
          </w:p>
        </w:tc>
        <w:tc>
          <w:tcPr>
            <w:tcW w:w="1935" w:type="dxa"/>
          </w:tcPr>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Сроки</w:t>
            </w:r>
          </w:p>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(периодичность</w:t>
            </w:r>
          </w:p>
          <w:p w:rsidR="009B09EB" w:rsidRPr="007137CE" w:rsidRDefault="009B09EB" w:rsidP="007137CE">
            <w:pPr>
              <w:widowControl w:val="0"/>
              <w:autoSpaceDE w:val="0"/>
              <w:autoSpaceDN w:val="0"/>
              <w:adjustRightInd w:val="0"/>
              <w:spacing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b/>
                <w:bCs/>
                <w:sz w:val="20"/>
                <w:szCs w:val="20"/>
                <w:lang w:val="ru-RU"/>
              </w:rPr>
              <w:t>в течение года)</w:t>
            </w:r>
          </w:p>
        </w:tc>
        <w:tc>
          <w:tcPr>
            <w:tcW w:w="2293" w:type="dxa"/>
          </w:tcPr>
          <w:p w:rsidR="009B09EB" w:rsidRPr="007137CE" w:rsidRDefault="009B09EB"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Ответствен-</w:t>
            </w:r>
          </w:p>
          <w:p w:rsidR="009B09EB" w:rsidRPr="007137CE" w:rsidRDefault="009B09EB" w:rsidP="007137CE">
            <w:pPr>
              <w:widowControl w:val="0"/>
              <w:autoSpaceDE w:val="0"/>
              <w:autoSpaceDN w:val="0"/>
              <w:adjustRightInd w:val="0"/>
              <w:spacing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ные</w:t>
            </w:r>
          </w:p>
        </w:tc>
      </w:tr>
      <w:tr w:rsidR="007137CE" w:rsidRPr="00BF6A90" w:rsidTr="007137CE">
        <w:trPr>
          <w:trHeight w:val="2115"/>
        </w:trPr>
        <w:tc>
          <w:tcPr>
            <w:tcW w:w="2001"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Информирование</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родителей</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(законных</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представителей)</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медицинским,</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социальным,</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правовым и</w:t>
            </w:r>
          </w:p>
          <w:p w:rsidR="009B09EB" w:rsidRPr="007137CE" w:rsidRDefault="009B09EB"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другим вопросам</w:t>
            </w:r>
          </w:p>
        </w:tc>
        <w:tc>
          <w:tcPr>
            <w:tcW w:w="1861"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работы</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семинаров,</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тренингов по</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вопросам инклюзивного</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rPr>
            </w:pPr>
            <w:r w:rsidRPr="007137CE">
              <w:rPr>
                <w:rFonts w:ascii="Times New Roman" w:eastAsiaTheme="minorEastAsia" w:hAnsi="Times New Roman"/>
                <w:sz w:val="20"/>
                <w:szCs w:val="20"/>
              </w:rPr>
              <w:t>образования</w:t>
            </w:r>
          </w:p>
        </w:tc>
        <w:tc>
          <w:tcPr>
            <w:tcW w:w="2048"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Информационные</w:t>
            </w:r>
          </w:p>
          <w:p w:rsidR="009B09EB" w:rsidRPr="007137CE" w:rsidRDefault="009B09EB"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мероприятия</w:t>
            </w:r>
          </w:p>
        </w:tc>
        <w:tc>
          <w:tcPr>
            <w:tcW w:w="1935"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 отдельному</w:t>
            </w:r>
          </w:p>
          <w:p w:rsidR="009B09EB" w:rsidRPr="007137CE" w:rsidRDefault="009B09EB"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плану-графику</w:t>
            </w:r>
          </w:p>
        </w:tc>
        <w:tc>
          <w:tcPr>
            <w:tcW w:w="2293" w:type="dxa"/>
            <w:tcBorders>
              <w:bottom w:val="single" w:sz="4" w:space="0" w:color="auto"/>
            </w:tcBorders>
          </w:tcPr>
          <w:p w:rsidR="009B09EB" w:rsidRPr="007137CE" w:rsidRDefault="009B09EB" w:rsidP="007137CE">
            <w:pPr>
              <w:widowControl w:val="0"/>
              <w:autoSpaceDE w:val="0"/>
              <w:autoSpaceDN w:val="0"/>
              <w:adjustRightInd w:val="0"/>
              <w:spacing w:after="0" w:line="240" w:lineRule="auto"/>
              <w:ind w:right="643"/>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Специалисты</w:t>
            </w:r>
          </w:p>
          <w:p w:rsidR="009B09EB" w:rsidRPr="007137CE" w:rsidRDefault="009B09EB" w:rsidP="007137CE">
            <w:pPr>
              <w:widowControl w:val="0"/>
              <w:autoSpaceDE w:val="0"/>
              <w:autoSpaceDN w:val="0"/>
              <w:adjustRightInd w:val="0"/>
              <w:spacing w:after="0" w:line="240" w:lineRule="auto"/>
              <w:ind w:right="643"/>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ПМПК</w:t>
            </w:r>
          </w:p>
          <w:p w:rsidR="009B09EB" w:rsidRPr="007137CE" w:rsidRDefault="009B09EB" w:rsidP="007137CE">
            <w:pPr>
              <w:widowControl w:val="0"/>
              <w:autoSpaceDE w:val="0"/>
              <w:autoSpaceDN w:val="0"/>
              <w:adjustRightInd w:val="0"/>
              <w:spacing w:after="0" w:line="240" w:lineRule="auto"/>
              <w:ind w:right="643"/>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 – психолог Социальный</w:t>
            </w:r>
          </w:p>
          <w:p w:rsidR="009B09EB" w:rsidRPr="007137CE" w:rsidRDefault="009B09E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педагог </w:t>
            </w:r>
          </w:p>
          <w:p w:rsidR="009B09EB" w:rsidRPr="007137CE" w:rsidRDefault="009B09E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9B09EB" w:rsidRPr="007137CE" w:rsidRDefault="009B09E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w:t>
            </w:r>
          </w:p>
          <w:p w:rsidR="009B09EB" w:rsidRPr="007137CE" w:rsidRDefault="009B09E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УВР</w:t>
            </w:r>
          </w:p>
        </w:tc>
      </w:tr>
      <w:tr w:rsidR="007137CE" w:rsidRPr="00BF6A90" w:rsidTr="007137CE">
        <w:trPr>
          <w:trHeight w:val="70"/>
        </w:trPr>
        <w:tc>
          <w:tcPr>
            <w:tcW w:w="2001"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Психолого-</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педагогическое</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просвещение</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педагогических</w:t>
            </w:r>
          </w:p>
          <w:p w:rsidR="00D748D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работников по</w:t>
            </w:r>
          </w:p>
          <w:p w:rsidR="00D748DB" w:rsidRPr="007137CE" w:rsidRDefault="00D748D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вопросам развития, обучения</w:t>
            </w:r>
          </w:p>
          <w:p w:rsidR="00D748DB" w:rsidRPr="007137CE" w:rsidRDefault="00D748D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 воспитания</w:t>
            </w:r>
          </w:p>
          <w:p w:rsidR="009B09EB" w:rsidRPr="007137CE" w:rsidRDefault="00D748DB" w:rsidP="007137CE">
            <w:pPr>
              <w:widowControl w:val="0"/>
              <w:autoSpaceDE w:val="0"/>
              <w:autoSpaceDN w:val="0"/>
              <w:adjustRightInd w:val="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данной категории детей</w:t>
            </w:r>
          </w:p>
        </w:tc>
        <w:tc>
          <w:tcPr>
            <w:tcW w:w="1861"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методических</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мероприятий</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вопросам</w:t>
            </w:r>
          </w:p>
          <w:p w:rsidR="00D748D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инклюзивного</w:t>
            </w:r>
          </w:p>
          <w:p w:rsidR="009B09EB" w:rsidRPr="007137CE" w:rsidRDefault="00D748DB"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образования</w:t>
            </w:r>
          </w:p>
        </w:tc>
        <w:tc>
          <w:tcPr>
            <w:tcW w:w="2048"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Информационные</w:t>
            </w:r>
          </w:p>
          <w:p w:rsidR="009B09EB" w:rsidRPr="007137CE" w:rsidRDefault="009B09EB"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мероприятия</w:t>
            </w:r>
          </w:p>
        </w:tc>
        <w:tc>
          <w:tcPr>
            <w:tcW w:w="1935"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rPr>
            </w:pPr>
            <w:r w:rsidRPr="007137CE">
              <w:rPr>
                <w:rFonts w:ascii="Times New Roman" w:eastAsiaTheme="minorEastAsia" w:hAnsi="Times New Roman"/>
                <w:sz w:val="20"/>
                <w:szCs w:val="20"/>
              </w:rPr>
              <w:t>По отдельному</w:t>
            </w:r>
          </w:p>
          <w:p w:rsidR="009B09EB" w:rsidRPr="007137CE" w:rsidRDefault="009B09EB" w:rsidP="007137CE">
            <w:pPr>
              <w:widowControl w:val="0"/>
              <w:autoSpaceDE w:val="0"/>
              <w:autoSpaceDN w:val="0"/>
              <w:adjustRightInd w:val="0"/>
              <w:jc w:val="both"/>
              <w:rPr>
                <w:rFonts w:ascii="Times New Roman" w:eastAsiaTheme="minorEastAsia" w:hAnsi="Times New Roman"/>
                <w:sz w:val="20"/>
                <w:szCs w:val="20"/>
              </w:rPr>
            </w:pPr>
            <w:r w:rsidRPr="007137CE">
              <w:rPr>
                <w:rFonts w:ascii="Times New Roman" w:eastAsiaTheme="minorEastAsia" w:hAnsi="Times New Roman"/>
                <w:sz w:val="20"/>
                <w:szCs w:val="20"/>
              </w:rPr>
              <w:t>плану-графику</w:t>
            </w:r>
          </w:p>
        </w:tc>
        <w:tc>
          <w:tcPr>
            <w:tcW w:w="2293" w:type="dxa"/>
            <w:tcBorders>
              <w:bottom w:val="single" w:sz="4" w:space="0" w:color="auto"/>
            </w:tcBorders>
          </w:tcPr>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Специалисты</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ПМПК</w:t>
            </w:r>
          </w:p>
          <w:p w:rsidR="009B09E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Логопед</w:t>
            </w:r>
          </w:p>
          <w:p w:rsidR="00D748DB" w:rsidRPr="007137CE" w:rsidRDefault="009B09E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 – психолог</w:t>
            </w:r>
          </w:p>
          <w:p w:rsidR="00D748DB" w:rsidRPr="007137CE" w:rsidRDefault="00D748DB" w:rsidP="007137CE">
            <w:pPr>
              <w:widowControl w:val="0"/>
              <w:autoSpaceDE w:val="0"/>
              <w:autoSpaceDN w:val="0"/>
              <w:adjustRightInd w:val="0"/>
              <w:spacing w:after="0" w:line="240" w:lineRule="auto"/>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Социальный</w:t>
            </w:r>
          </w:p>
          <w:p w:rsidR="009B09EB" w:rsidRPr="007137CE" w:rsidRDefault="00D748DB"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w:t>
            </w:r>
          </w:p>
          <w:p w:rsidR="00D748DB" w:rsidRPr="007137CE" w:rsidRDefault="00D748D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Заместитель</w:t>
            </w:r>
          </w:p>
          <w:p w:rsidR="00D748DB" w:rsidRPr="007137CE" w:rsidRDefault="00D748D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директора</w:t>
            </w:r>
          </w:p>
          <w:p w:rsidR="00D748DB" w:rsidRPr="007137CE" w:rsidRDefault="00D748D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 УВР</w:t>
            </w:r>
          </w:p>
          <w:p w:rsidR="00D748DB" w:rsidRPr="007137CE" w:rsidRDefault="00D748DB" w:rsidP="007137CE">
            <w:pPr>
              <w:widowControl w:val="0"/>
              <w:autoSpaceDE w:val="0"/>
              <w:autoSpaceDN w:val="0"/>
              <w:adjustRightInd w:val="0"/>
              <w:spacing w:after="0" w:line="246"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другие организации</w:t>
            </w:r>
          </w:p>
        </w:tc>
      </w:tr>
    </w:tbl>
    <w:p w:rsidR="000F2ADC" w:rsidRPr="00FB36F2"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sectPr w:rsidR="000F2ADC" w:rsidRPr="00FB36F2" w:rsidSect="004E0156">
          <w:pgSz w:w="11906" w:h="16838"/>
          <w:pgMar w:top="1134" w:right="850" w:bottom="1134" w:left="1701" w:header="720" w:footer="720" w:gutter="0"/>
          <w:cols w:space="720" w:equalWidth="0">
            <w:col w:w="9630"/>
          </w:cols>
          <w:noEndnote/>
        </w:sectPr>
      </w:pPr>
    </w:p>
    <w:p w:rsidR="000F2ADC" w:rsidRPr="00BF6A90"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bookmarkStart w:id="170" w:name="page347"/>
      <w:bookmarkEnd w:id="170"/>
      <w:r w:rsidRPr="00BF6A90">
        <w:rPr>
          <w:rFonts w:ascii="Times New Roman" w:hAnsi="Times New Roman"/>
          <w:b/>
          <w:bCs/>
          <w:sz w:val="24"/>
          <w:szCs w:val="24"/>
          <w:lang w:val="ru-RU"/>
        </w:rPr>
        <w:lastRenderedPageBreak/>
        <w:t>Описание специальных условий обучения</w:t>
      </w:r>
    </w:p>
    <w:p w:rsidR="000F2ADC" w:rsidRPr="00BF6A90" w:rsidRDefault="000F2ADC" w:rsidP="00B0793A">
      <w:pPr>
        <w:widowControl w:val="0"/>
        <w:autoSpaceDE w:val="0"/>
        <w:autoSpaceDN w:val="0"/>
        <w:adjustRightInd w:val="0"/>
        <w:spacing w:after="0" w:line="113" w:lineRule="exact"/>
        <w:ind w:left="-567" w:firstLine="283"/>
        <w:jc w:val="both"/>
        <w:rPr>
          <w:rFonts w:ascii="Times New Roman" w:hAnsi="Times New Roman"/>
          <w:sz w:val="24"/>
          <w:szCs w:val="24"/>
          <w:lang w:val="ru-RU"/>
        </w:rPr>
      </w:pPr>
    </w:p>
    <w:p w:rsidR="000F2ADC" w:rsidRPr="00D748DB" w:rsidRDefault="00247A47" w:rsidP="00B0793A">
      <w:pPr>
        <w:widowControl w:val="0"/>
        <w:overflowPunct w:val="0"/>
        <w:autoSpaceDE w:val="0"/>
        <w:autoSpaceDN w:val="0"/>
        <w:adjustRightInd w:val="0"/>
        <w:spacing w:after="0" w:line="234" w:lineRule="auto"/>
        <w:ind w:left="-567" w:right="440" w:firstLine="283"/>
        <w:jc w:val="both"/>
        <w:rPr>
          <w:rFonts w:ascii="Times New Roman" w:hAnsi="Times New Roman"/>
          <w:sz w:val="24"/>
          <w:szCs w:val="24"/>
          <w:lang w:val="ru-RU"/>
        </w:rPr>
      </w:pPr>
      <w:r w:rsidRPr="00D748DB">
        <w:rPr>
          <w:rFonts w:ascii="Times New Roman" w:hAnsi="Times New Roman"/>
          <w:sz w:val="24"/>
          <w:szCs w:val="24"/>
          <w:lang w:val="ru-RU"/>
        </w:rPr>
        <w:t>Основным механизмом взаимодействия и реализации коррекционных мероприятий является психолог</w:t>
      </w:r>
      <w:r w:rsidR="00F17295" w:rsidRPr="00D748DB">
        <w:rPr>
          <w:rFonts w:ascii="Times New Roman" w:hAnsi="Times New Roman"/>
          <w:sz w:val="24"/>
          <w:szCs w:val="24"/>
          <w:lang w:val="ru-RU"/>
        </w:rPr>
        <w:t>о -</w:t>
      </w:r>
      <w:r w:rsidRPr="00D748DB">
        <w:rPr>
          <w:rFonts w:ascii="Times New Roman" w:hAnsi="Times New Roman"/>
          <w:sz w:val="24"/>
          <w:szCs w:val="24"/>
          <w:lang w:val="ru-RU"/>
        </w:rPr>
        <w:t xml:space="preserve"> </w:t>
      </w:r>
      <w:r w:rsidR="00F17295" w:rsidRPr="00D748DB">
        <w:rPr>
          <w:rFonts w:ascii="Times New Roman" w:hAnsi="Times New Roman"/>
          <w:sz w:val="24"/>
          <w:szCs w:val="24"/>
          <w:lang w:val="ru-RU"/>
        </w:rPr>
        <w:t>медико-педагогического</w:t>
      </w:r>
      <w:r w:rsidRPr="00D748DB">
        <w:rPr>
          <w:rFonts w:ascii="Times New Roman" w:hAnsi="Times New Roman"/>
          <w:sz w:val="24"/>
          <w:szCs w:val="24"/>
          <w:lang w:val="ru-RU"/>
        </w:rPr>
        <w:t xml:space="preserve"> консилиум школы. С детьми данной группы работает социальный педагог, который тесно взаимодействует с семьей. Классные руководители, психолог, логопед отслеживают динамику развития и достижений обучающихся через карты динамического наблюдения. Учителя – предметники,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w:t>
      </w:r>
    </w:p>
    <w:p w:rsidR="000F2ADC" w:rsidRPr="00D748DB" w:rsidRDefault="000F2ADC" w:rsidP="00B0793A">
      <w:pPr>
        <w:widowControl w:val="0"/>
        <w:autoSpaceDE w:val="0"/>
        <w:autoSpaceDN w:val="0"/>
        <w:adjustRightInd w:val="0"/>
        <w:spacing w:after="0" w:line="334" w:lineRule="exact"/>
        <w:ind w:left="-567" w:firstLine="283"/>
        <w:jc w:val="both"/>
        <w:rPr>
          <w:rFonts w:ascii="Times New Roman" w:hAnsi="Times New Roman"/>
          <w:sz w:val="24"/>
          <w:szCs w:val="24"/>
          <w:lang w:val="ru-RU"/>
        </w:rPr>
      </w:pPr>
    </w:p>
    <w:p w:rsidR="000F2ADC" w:rsidRPr="00D748DB" w:rsidRDefault="00247A47" w:rsidP="00B0793A">
      <w:pPr>
        <w:widowControl w:val="0"/>
        <w:overflowPunct w:val="0"/>
        <w:autoSpaceDE w:val="0"/>
        <w:autoSpaceDN w:val="0"/>
        <w:adjustRightInd w:val="0"/>
        <w:spacing w:after="0" w:line="222" w:lineRule="auto"/>
        <w:ind w:left="-567" w:right="1180" w:firstLine="283"/>
        <w:jc w:val="both"/>
        <w:rPr>
          <w:rFonts w:ascii="Times New Roman" w:hAnsi="Times New Roman"/>
          <w:sz w:val="24"/>
          <w:szCs w:val="24"/>
          <w:lang w:val="ru-RU"/>
        </w:rPr>
      </w:pPr>
      <w:r w:rsidRPr="00D748DB">
        <w:rPr>
          <w:rFonts w:ascii="Times New Roman" w:hAnsi="Times New Roman"/>
          <w:b/>
          <w:bCs/>
          <w:sz w:val="24"/>
          <w:szCs w:val="24"/>
          <w:lang w:val="ru-RU"/>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0F2ADC" w:rsidRPr="00D748DB" w:rsidRDefault="000F2ADC" w:rsidP="00B0793A">
      <w:pPr>
        <w:widowControl w:val="0"/>
        <w:autoSpaceDE w:val="0"/>
        <w:autoSpaceDN w:val="0"/>
        <w:adjustRightInd w:val="0"/>
        <w:spacing w:after="0" w:line="52" w:lineRule="exact"/>
        <w:ind w:left="-567" w:firstLine="283"/>
        <w:jc w:val="both"/>
        <w:rPr>
          <w:rFonts w:ascii="Times New Roman" w:hAnsi="Times New Roman"/>
          <w:sz w:val="24"/>
          <w:szCs w:val="24"/>
          <w:lang w:val="ru-RU"/>
        </w:rPr>
      </w:pPr>
    </w:p>
    <w:p w:rsidR="000F2ADC" w:rsidRPr="00D748DB" w:rsidRDefault="00247A47" w:rsidP="00B0793A">
      <w:pPr>
        <w:widowControl w:val="0"/>
        <w:overflowPunct w:val="0"/>
        <w:autoSpaceDE w:val="0"/>
        <w:autoSpaceDN w:val="0"/>
        <w:adjustRightInd w:val="0"/>
        <w:spacing w:after="0" w:line="235" w:lineRule="auto"/>
        <w:ind w:left="-567" w:right="440" w:firstLine="283"/>
        <w:jc w:val="both"/>
        <w:rPr>
          <w:rFonts w:ascii="Times New Roman" w:hAnsi="Times New Roman"/>
          <w:sz w:val="24"/>
          <w:szCs w:val="24"/>
          <w:lang w:val="ru-RU"/>
        </w:rPr>
      </w:pPr>
      <w:r w:rsidRPr="00D748DB">
        <w:rPr>
          <w:rFonts w:ascii="Times New Roman" w:hAnsi="Times New Roman"/>
          <w:sz w:val="24"/>
          <w:szCs w:val="24"/>
          <w:lang w:val="ru-RU"/>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коррекционно-развивающей работы с конкретными учащимися, даѐт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ведѐтся в тесном сотрудничестве с семьей ученика.</w:t>
      </w:r>
    </w:p>
    <w:p w:rsidR="000F2ADC" w:rsidRPr="004E0156" w:rsidRDefault="000F2ADC" w:rsidP="00B0793A">
      <w:pPr>
        <w:widowControl w:val="0"/>
        <w:autoSpaceDE w:val="0"/>
        <w:autoSpaceDN w:val="0"/>
        <w:adjustRightInd w:val="0"/>
        <w:spacing w:after="0" w:line="11" w:lineRule="exact"/>
        <w:ind w:left="-567" w:firstLine="283"/>
        <w:jc w:val="both"/>
        <w:rPr>
          <w:rFonts w:ascii="Times New Roman" w:hAnsi="Times New Roman"/>
          <w:color w:val="FF0000"/>
          <w:sz w:val="24"/>
          <w:szCs w:val="24"/>
          <w:lang w:val="ru-RU"/>
        </w:rPr>
      </w:pPr>
    </w:p>
    <w:p w:rsidR="000F2ADC" w:rsidRPr="00D748DB" w:rsidRDefault="00247A47" w:rsidP="00D748DB">
      <w:pPr>
        <w:widowControl w:val="0"/>
        <w:tabs>
          <w:tab w:val="left" w:pos="0"/>
        </w:tabs>
        <w:autoSpaceDE w:val="0"/>
        <w:autoSpaceDN w:val="0"/>
        <w:adjustRightInd w:val="0"/>
        <w:spacing w:after="0" w:line="239" w:lineRule="auto"/>
        <w:ind w:left="-567" w:firstLine="283"/>
        <w:jc w:val="both"/>
        <w:rPr>
          <w:rFonts w:ascii="Times New Roman" w:hAnsi="Times New Roman"/>
          <w:sz w:val="24"/>
          <w:szCs w:val="24"/>
          <w:lang w:val="ru-RU"/>
        </w:rPr>
      </w:pPr>
      <w:r w:rsidRPr="00D748DB">
        <w:rPr>
          <w:rFonts w:ascii="Times New Roman" w:hAnsi="Times New Roman"/>
          <w:sz w:val="24"/>
          <w:szCs w:val="24"/>
          <w:lang w:val="ru-RU"/>
        </w:rPr>
        <w:t>Мониторинговая деятельность предполагает:</w:t>
      </w:r>
    </w:p>
    <w:p w:rsidR="000F2ADC" w:rsidRPr="00D748DB" w:rsidRDefault="000F2ADC" w:rsidP="00D748DB">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D748DB" w:rsidRDefault="00247A47" w:rsidP="00D748DB">
      <w:pPr>
        <w:widowControl w:val="0"/>
        <w:numPr>
          <w:ilvl w:val="0"/>
          <w:numId w:val="182"/>
        </w:numPr>
        <w:tabs>
          <w:tab w:val="clear" w:pos="720"/>
          <w:tab w:val="left" w:pos="0"/>
          <w:tab w:val="num" w:pos="515"/>
        </w:tabs>
        <w:overflowPunct w:val="0"/>
        <w:autoSpaceDE w:val="0"/>
        <w:autoSpaceDN w:val="0"/>
        <w:adjustRightInd w:val="0"/>
        <w:spacing w:after="0" w:line="214" w:lineRule="auto"/>
        <w:ind w:left="-567" w:right="440" w:firstLine="283"/>
        <w:jc w:val="both"/>
        <w:rPr>
          <w:rFonts w:ascii="Times New Roman" w:hAnsi="Times New Roman"/>
          <w:sz w:val="24"/>
          <w:szCs w:val="24"/>
          <w:lang w:val="ru-RU"/>
        </w:rPr>
      </w:pPr>
      <w:r w:rsidRPr="00D748DB">
        <w:rPr>
          <w:rFonts w:ascii="Times New Roman" w:hAnsi="Times New Roman"/>
          <w:sz w:val="24"/>
          <w:szCs w:val="24"/>
          <w:lang w:val="ru-RU"/>
        </w:rPr>
        <w:t xml:space="preserve">отслеживание динамики развития учащихся с ОВЗ и эффективности индивидуальных коррекционно-развивающих программ; </w:t>
      </w:r>
    </w:p>
    <w:p w:rsidR="000F2ADC" w:rsidRPr="00D748DB" w:rsidRDefault="000F2ADC" w:rsidP="00D748DB">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D748DB" w:rsidRDefault="00247A47" w:rsidP="00D748DB">
      <w:pPr>
        <w:widowControl w:val="0"/>
        <w:numPr>
          <w:ilvl w:val="0"/>
          <w:numId w:val="182"/>
        </w:numPr>
        <w:tabs>
          <w:tab w:val="clear" w:pos="720"/>
          <w:tab w:val="left" w:pos="0"/>
          <w:tab w:val="num" w:pos="42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D748DB">
        <w:rPr>
          <w:rFonts w:ascii="Times New Roman" w:hAnsi="Times New Roman"/>
          <w:sz w:val="24"/>
          <w:szCs w:val="24"/>
          <w:lang w:val="ru-RU"/>
        </w:rPr>
        <w:t xml:space="preserve">перспективное планирование коррекционно-развивающей работы. </w:t>
      </w:r>
    </w:p>
    <w:p w:rsidR="000F2ADC" w:rsidRPr="004E0156" w:rsidRDefault="000F2ADC" w:rsidP="00B0793A">
      <w:pPr>
        <w:widowControl w:val="0"/>
        <w:autoSpaceDE w:val="0"/>
        <w:autoSpaceDN w:val="0"/>
        <w:adjustRightInd w:val="0"/>
        <w:spacing w:after="0" w:line="355" w:lineRule="exact"/>
        <w:ind w:left="-567" w:firstLine="283"/>
        <w:jc w:val="both"/>
        <w:rPr>
          <w:rFonts w:ascii="Times New Roman" w:hAnsi="Times New Roman"/>
          <w:color w:val="FF0000"/>
          <w:sz w:val="24"/>
          <w:szCs w:val="24"/>
          <w:lang w:val="ru-RU"/>
        </w:rPr>
      </w:pPr>
    </w:p>
    <w:p w:rsidR="000F2ADC" w:rsidRPr="00D748DB" w:rsidRDefault="00247A47" w:rsidP="00B0793A">
      <w:pPr>
        <w:widowControl w:val="0"/>
        <w:autoSpaceDE w:val="0"/>
        <w:autoSpaceDN w:val="0"/>
        <w:adjustRightInd w:val="0"/>
        <w:spacing w:after="0" w:line="239" w:lineRule="auto"/>
        <w:ind w:left="-567" w:firstLine="283"/>
        <w:jc w:val="both"/>
        <w:rPr>
          <w:rFonts w:ascii="Times New Roman" w:hAnsi="Times New Roman"/>
          <w:sz w:val="24"/>
          <w:szCs w:val="24"/>
          <w:lang w:val="ru-RU"/>
        </w:rPr>
      </w:pPr>
      <w:bookmarkStart w:id="171" w:name="page349"/>
      <w:bookmarkEnd w:id="171"/>
      <w:r w:rsidRPr="00D748DB">
        <w:rPr>
          <w:rFonts w:ascii="Times New Roman" w:hAnsi="Times New Roman"/>
          <w:b/>
          <w:bCs/>
          <w:sz w:val="24"/>
          <w:szCs w:val="24"/>
          <w:lang w:val="ru-RU"/>
        </w:rPr>
        <w:t>МЕХАНИЗМ ВЗАИМОДЕЙСТВИЯ СПЕЦИАЛИСТОВ ДЛЯ РЕАЛИЗАЦИИ ООП</w:t>
      </w:r>
    </w:p>
    <w:p w:rsidR="000F2ADC" w:rsidRPr="00D748DB"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Default="00247A47" w:rsidP="00D748DB">
      <w:pPr>
        <w:widowControl w:val="0"/>
        <w:overflowPunct w:val="0"/>
        <w:autoSpaceDE w:val="0"/>
        <w:autoSpaceDN w:val="0"/>
        <w:adjustRightInd w:val="0"/>
        <w:spacing w:after="0" w:line="227" w:lineRule="auto"/>
        <w:ind w:left="-567" w:right="-1" w:firstLine="283"/>
        <w:jc w:val="both"/>
        <w:rPr>
          <w:rFonts w:ascii="Times New Roman" w:hAnsi="Times New Roman"/>
          <w:sz w:val="24"/>
          <w:szCs w:val="24"/>
          <w:lang w:val="ru-RU"/>
        </w:rPr>
      </w:pPr>
      <w:r w:rsidRPr="00D748DB">
        <w:rPr>
          <w:rFonts w:ascii="Times New Roman" w:hAnsi="Times New Roman"/>
          <w:sz w:val="24"/>
          <w:szCs w:val="24"/>
          <w:lang w:val="ru-RU"/>
        </w:rPr>
        <w:t>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w:t>
      </w:r>
    </w:p>
    <w:p w:rsidR="00D748DB" w:rsidRDefault="00D748DB" w:rsidP="00D748DB">
      <w:pPr>
        <w:widowControl w:val="0"/>
        <w:overflowPunct w:val="0"/>
        <w:autoSpaceDE w:val="0"/>
        <w:autoSpaceDN w:val="0"/>
        <w:adjustRightInd w:val="0"/>
        <w:spacing w:after="0" w:line="227" w:lineRule="auto"/>
        <w:ind w:left="-567" w:right="-1" w:firstLine="283"/>
        <w:jc w:val="both"/>
        <w:rPr>
          <w:rFonts w:ascii="Times New Roman" w:hAnsi="Times New Roman"/>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3"/>
        <w:gridCol w:w="4783"/>
      </w:tblGrid>
      <w:tr w:rsidR="00D748DB" w:rsidTr="007137CE">
        <w:tc>
          <w:tcPr>
            <w:tcW w:w="4783" w:type="dxa"/>
            <w:vAlign w:val="bottom"/>
          </w:tcPr>
          <w:p w:rsidR="00D748DB" w:rsidRPr="007137CE" w:rsidRDefault="00D748DB" w:rsidP="007137CE">
            <w:pPr>
              <w:widowControl w:val="0"/>
              <w:autoSpaceDE w:val="0"/>
              <w:autoSpaceDN w:val="0"/>
              <w:adjustRightInd w:val="0"/>
              <w:spacing w:after="0" w:line="240" w:lineRule="auto"/>
              <w:ind w:left="291"/>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Специалисты</w:t>
            </w:r>
          </w:p>
        </w:tc>
        <w:tc>
          <w:tcPr>
            <w:tcW w:w="4783" w:type="dxa"/>
            <w:vAlign w:val="bottom"/>
          </w:tcPr>
          <w:p w:rsidR="00D748DB" w:rsidRPr="007137CE" w:rsidRDefault="00D748DB" w:rsidP="007137CE">
            <w:pPr>
              <w:widowControl w:val="0"/>
              <w:autoSpaceDE w:val="0"/>
              <w:autoSpaceDN w:val="0"/>
              <w:adjustRightInd w:val="0"/>
              <w:spacing w:after="0" w:line="240" w:lineRule="auto"/>
              <w:ind w:left="291"/>
              <w:jc w:val="center"/>
              <w:rPr>
                <w:rFonts w:ascii="Times New Roman" w:eastAsiaTheme="minorEastAsia" w:hAnsi="Times New Roman"/>
                <w:sz w:val="20"/>
                <w:szCs w:val="20"/>
              </w:rPr>
            </w:pPr>
            <w:r w:rsidRPr="007137CE">
              <w:rPr>
                <w:rFonts w:ascii="Times New Roman" w:eastAsiaTheme="minorEastAsia" w:hAnsi="Times New Roman"/>
                <w:b/>
                <w:bCs/>
                <w:sz w:val="20"/>
                <w:szCs w:val="20"/>
              </w:rPr>
              <w:t>Функции</w:t>
            </w:r>
          </w:p>
        </w:tc>
      </w:tr>
      <w:tr w:rsidR="00D748DB" w:rsidRPr="00BF6A90" w:rsidTr="007137CE">
        <w:trPr>
          <w:trHeight w:val="1192"/>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58" w:lineRule="exact"/>
              <w:rPr>
                <w:rFonts w:ascii="Times New Roman" w:eastAsiaTheme="minorEastAsia" w:hAnsi="Times New Roman"/>
                <w:sz w:val="20"/>
                <w:szCs w:val="20"/>
              </w:rPr>
            </w:pPr>
            <w:r w:rsidRPr="007137CE">
              <w:rPr>
                <w:rFonts w:ascii="Times New Roman" w:eastAsiaTheme="minorEastAsia" w:hAnsi="Times New Roman"/>
                <w:sz w:val="20"/>
                <w:szCs w:val="20"/>
              </w:rPr>
              <w:t>Администрация школы</w:t>
            </w:r>
          </w:p>
        </w:tc>
        <w:tc>
          <w:tcPr>
            <w:tcW w:w="4783" w:type="dxa"/>
            <w:tcBorders>
              <w:bottom w:val="single" w:sz="4" w:space="0" w:color="000000"/>
            </w:tcBorders>
          </w:tcPr>
          <w:p w:rsidR="006718AD" w:rsidRPr="007137CE" w:rsidRDefault="00D748DB"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Обеспечение для специалистов гимназии условий</w:t>
            </w:r>
          </w:p>
          <w:p w:rsidR="006718AD" w:rsidRPr="007137CE" w:rsidRDefault="006718AD" w:rsidP="007137CE">
            <w:pPr>
              <w:widowControl w:val="0"/>
              <w:autoSpaceDE w:val="0"/>
              <w:autoSpaceDN w:val="0"/>
              <w:adjustRightInd w:val="0"/>
              <w:spacing w:after="0" w:line="258"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эффективной работы, осуществление контроля и</w:t>
            </w:r>
          </w:p>
          <w:p w:rsidR="00D748DB" w:rsidRPr="007137CE" w:rsidRDefault="006718A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текущей организационной работы в рамках программы</w:t>
            </w:r>
          </w:p>
        </w:tc>
      </w:tr>
      <w:tr w:rsidR="00D748DB" w:rsidRPr="00BF6A90" w:rsidTr="007137CE">
        <w:trPr>
          <w:trHeight w:val="1010"/>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Педагоги- предметники</w:t>
            </w:r>
          </w:p>
        </w:tc>
        <w:tc>
          <w:tcPr>
            <w:tcW w:w="4783" w:type="dxa"/>
            <w:tcBorders>
              <w:bottom w:val="single" w:sz="4" w:space="0" w:color="000000"/>
            </w:tcBorders>
          </w:tcPr>
          <w:p w:rsidR="006718AD"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 условий для успешного продвижения</w:t>
            </w:r>
          </w:p>
          <w:p w:rsidR="00D748DB"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ребенка в рамках освоения основной образовательной программы основного общего образования</w:t>
            </w:r>
          </w:p>
        </w:tc>
      </w:tr>
      <w:tr w:rsidR="006718AD" w:rsidRPr="00BF6A90" w:rsidTr="007137CE">
        <w:trPr>
          <w:trHeight w:val="760"/>
        </w:trPr>
        <w:tc>
          <w:tcPr>
            <w:tcW w:w="4783" w:type="dxa"/>
          </w:tcPr>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Руководители кружков, студий,</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секций</w:t>
            </w:r>
          </w:p>
        </w:tc>
        <w:tc>
          <w:tcPr>
            <w:tcW w:w="4783" w:type="dxa"/>
          </w:tcPr>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Обеспечение реализации вариативной части ООП ООО</w:t>
            </w:r>
          </w:p>
        </w:tc>
      </w:tr>
      <w:tr w:rsidR="00D748DB" w:rsidTr="007137CE">
        <w:trPr>
          <w:trHeight w:val="1224"/>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lastRenderedPageBreak/>
              <w:t>Педагог- психолог</w:t>
            </w:r>
          </w:p>
        </w:tc>
        <w:tc>
          <w:tcPr>
            <w:tcW w:w="4783" w:type="dxa"/>
            <w:tcBorders>
              <w:bottom w:val="single" w:sz="4" w:space="0" w:color="000000"/>
            </w:tcBorders>
          </w:tcPr>
          <w:p w:rsidR="006718AD"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Помощь педагогам в выявлении психолого-</w:t>
            </w:r>
          </w:p>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педагогических условий, необходимых для развития</w:t>
            </w:r>
          </w:p>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ребенка в соответствии с его возрастными и</w:t>
            </w:r>
          </w:p>
          <w:p w:rsidR="00D748DB" w:rsidRPr="007137CE" w:rsidRDefault="006718A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rPr>
              <w:t>индивидуальными особенностями</w:t>
            </w:r>
          </w:p>
        </w:tc>
      </w:tr>
      <w:tr w:rsidR="00D748DB" w:rsidRPr="007137CE" w:rsidTr="007137CE">
        <w:trPr>
          <w:trHeight w:val="730"/>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Учитель-логопед</w:t>
            </w:r>
          </w:p>
        </w:tc>
        <w:tc>
          <w:tcPr>
            <w:tcW w:w="4783" w:type="dxa"/>
            <w:tcBorders>
              <w:bottom w:val="single" w:sz="4" w:space="0" w:color="000000"/>
            </w:tcBorders>
          </w:tcPr>
          <w:p w:rsidR="006718AD"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Отслеживание динамики развития и достижений</w:t>
            </w:r>
          </w:p>
          <w:p w:rsidR="00D748DB" w:rsidRPr="007137CE" w:rsidRDefault="006718A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обучающихся через  карты динамического наблюдения</w:t>
            </w:r>
          </w:p>
        </w:tc>
      </w:tr>
      <w:tr w:rsidR="00D748DB" w:rsidRPr="00BF6A90" w:rsidTr="007137CE">
        <w:trPr>
          <w:trHeight w:val="1364"/>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2"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Социальный педагог</w:t>
            </w:r>
          </w:p>
        </w:tc>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2"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Организация условий для благополучной социальной</w:t>
            </w:r>
            <w:r w:rsidR="006718AD" w:rsidRPr="007137CE">
              <w:rPr>
                <w:rFonts w:ascii="Times New Roman" w:eastAsiaTheme="minorEastAsia" w:hAnsi="Times New Roman"/>
                <w:sz w:val="20"/>
                <w:szCs w:val="20"/>
                <w:lang w:val="ru-RU"/>
              </w:rPr>
              <w:t xml:space="preserve"> адаптации ребенка; социально-педагогическая профилактика и реабилитация дезадаптированных и социально депривированных детей и подростков с ОВЗ</w:t>
            </w:r>
          </w:p>
        </w:tc>
      </w:tr>
      <w:tr w:rsidR="006718AD" w:rsidRPr="00BF6A90" w:rsidTr="007137CE">
        <w:trPr>
          <w:trHeight w:val="1823"/>
        </w:trPr>
        <w:tc>
          <w:tcPr>
            <w:tcW w:w="4783" w:type="dxa"/>
          </w:tcPr>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Медицинский персонал</w:t>
            </w:r>
          </w:p>
        </w:tc>
        <w:tc>
          <w:tcPr>
            <w:tcW w:w="4783" w:type="dxa"/>
          </w:tcPr>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Обеспечение первой медицинской помощи и</w:t>
            </w:r>
          </w:p>
          <w:p w:rsidR="006718AD" w:rsidRPr="007137CE" w:rsidRDefault="006718A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диагностики, функционирования автоматизированной информационной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w:t>
            </w:r>
          </w:p>
        </w:tc>
      </w:tr>
      <w:tr w:rsidR="00D748DB" w:rsidRPr="00BF6A90" w:rsidTr="007137CE">
        <w:trPr>
          <w:trHeight w:val="956"/>
        </w:trPr>
        <w:tc>
          <w:tcPr>
            <w:tcW w:w="4783" w:type="dxa"/>
            <w:tcBorders>
              <w:bottom w:val="single" w:sz="4" w:space="0" w:color="000000"/>
            </w:tcBorders>
          </w:tcPr>
          <w:p w:rsidR="00D748DB"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rPr>
            </w:pPr>
            <w:r w:rsidRPr="007137CE">
              <w:rPr>
                <w:rFonts w:ascii="Times New Roman" w:eastAsiaTheme="minorEastAsia" w:hAnsi="Times New Roman"/>
                <w:sz w:val="20"/>
                <w:szCs w:val="20"/>
              </w:rPr>
              <w:t>Информационно-технический</w:t>
            </w:r>
            <w:r w:rsidR="006718AD" w:rsidRPr="007137CE">
              <w:rPr>
                <w:rFonts w:ascii="Times New Roman" w:eastAsiaTheme="minorEastAsia" w:hAnsi="Times New Roman"/>
                <w:sz w:val="20"/>
                <w:szCs w:val="20"/>
                <w:lang w:val="ru-RU"/>
              </w:rPr>
              <w:t xml:space="preserve"> </w:t>
            </w:r>
            <w:r w:rsidR="006718AD" w:rsidRPr="007137CE">
              <w:rPr>
                <w:rFonts w:ascii="Times New Roman" w:eastAsiaTheme="minorEastAsia" w:hAnsi="Times New Roman"/>
                <w:sz w:val="20"/>
                <w:szCs w:val="20"/>
              </w:rPr>
              <w:t>персонал</w:t>
            </w:r>
          </w:p>
        </w:tc>
        <w:tc>
          <w:tcPr>
            <w:tcW w:w="4783" w:type="dxa"/>
            <w:tcBorders>
              <w:bottom w:val="single" w:sz="4" w:space="0" w:color="000000"/>
            </w:tcBorders>
          </w:tcPr>
          <w:p w:rsidR="006718AD" w:rsidRPr="007137CE" w:rsidRDefault="00D748DB"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Обеспечение функционирования информационной</w:t>
            </w:r>
          </w:p>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структуры (включая ремонт техники, выдачу книг в</w:t>
            </w:r>
          </w:p>
          <w:p w:rsidR="006718AD" w:rsidRPr="007137CE" w:rsidRDefault="006718AD" w:rsidP="007137CE">
            <w:pPr>
              <w:widowControl w:val="0"/>
              <w:autoSpaceDE w:val="0"/>
              <w:autoSpaceDN w:val="0"/>
              <w:adjustRightInd w:val="0"/>
              <w:spacing w:after="0" w:line="260" w:lineRule="exact"/>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библиотеке, системное администрирование,</w:t>
            </w:r>
          </w:p>
          <w:p w:rsidR="00D748DB" w:rsidRPr="007137CE" w:rsidRDefault="006718AD" w:rsidP="007137CE">
            <w:pPr>
              <w:widowControl w:val="0"/>
              <w:autoSpaceDE w:val="0"/>
              <w:autoSpaceDN w:val="0"/>
              <w:adjustRightInd w:val="0"/>
              <w:spacing w:after="0"/>
              <w:jc w:val="both"/>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организацию выставок, поддержание сайта школы)</w:t>
            </w:r>
          </w:p>
        </w:tc>
      </w:tr>
    </w:tbl>
    <w:p w:rsidR="00D748DB" w:rsidRPr="00D748DB" w:rsidRDefault="00D748DB" w:rsidP="00D748DB">
      <w:pPr>
        <w:widowControl w:val="0"/>
        <w:overflowPunct w:val="0"/>
        <w:autoSpaceDE w:val="0"/>
        <w:autoSpaceDN w:val="0"/>
        <w:adjustRightInd w:val="0"/>
        <w:spacing w:after="0" w:line="227" w:lineRule="auto"/>
        <w:ind w:left="-567" w:right="-1" w:firstLine="283"/>
        <w:jc w:val="both"/>
        <w:rPr>
          <w:rFonts w:ascii="Times New Roman" w:hAnsi="Times New Roman"/>
          <w:sz w:val="24"/>
          <w:szCs w:val="24"/>
          <w:lang w:val="ru-RU"/>
        </w:rPr>
      </w:pPr>
    </w:p>
    <w:p w:rsidR="000F2ADC" w:rsidRPr="004E0156" w:rsidRDefault="000F2ADC" w:rsidP="00B0793A">
      <w:pPr>
        <w:widowControl w:val="0"/>
        <w:autoSpaceDE w:val="0"/>
        <w:autoSpaceDN w:val="0"/>
        <w:adjustRightInd w:val="0"/>
        <w:spacing w:after="0" w:line="255" w:lineRule="exact"/>
        <w:ind w:left="-567" w:firstLine="283"/>
        <w:jc w:val="both"/>
        <w:rPr>
          <w:rFonts w:ascii="Times New Roman" w:hAnsi="Times New Roman"/>
          <w:color w:val="FF0000"/>
          <w:sz w:val="24"/>
          <w:szCs w:val="24"/>
          <w:lang w:val="ru-RU"/>
        </w:rPr>
      </w:pPr>
    </w:p>
    <w:p w:rsidR="000F2ADC" w:rsidRPr="006718AD"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6718AD">
        <w:rPr>
          <w:rFonts w:ascii="Times New Roman" w:hAnsi="Times New Roman"/>
          <w:sz w:val="24"/>
          <w:szCs w:val="24"/>
        </w:rPr>
        <w:t>Взаимодействие специалистов включает:</w:t>
      </w:r>
    </w:p>
    <w:p w:rsidR="000F2ADC" w:rsidRPr="006718AD"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rPr>
      </w:pPr>
    </w:p>
    <w:p w:rsidR="000F2ADC" w:rsidRPr="006718AD" w:rsidRDefault="00247A47" w:rsidP="006718AD">
      <w:pPr>
        <w:widowControl w:val="0"/>
        <w:numPr>
          <w:ilvl w:val="0"/>
          <w:numId w:val="183"/>
        </w:numPr>
        <w:tabs>
          <w:tab w:val="clear" w:pos="720"/>
          <w:tab w:val="left" w:pos="0"/>
          <w:tab w:val="num" w:pos="384"/>
        </w:tabs>
        <w:overflowPunct w:val="0"/>
        <w:autoSpaceDE w:val="0"/>
        <w:autoSpaceDN w:val="0"/>
        <w:adjustRightInd w:val="0"/>
        <w:spacing w:after="0" w:line="223" w:lineRule="auto"/>
        <w:ind w:left="-567" w:right="460" w:firstLine="283"/>
        <w:jc w:val="both"/>
        <w:rPr>
          <w:rFonts w:ascii="Times New Roman" w:hAnsi="Times New Roman"/>
          <w:sz w:val="24"/>
          <w:szCs w:val="24"/>
          <w:lang w:val="ru-RU"/>
        </w:rPr>
      </w:pPr>
      <w:r w:rsidRPr="006718AD">
        <w:rPr>
          <w:rFonts w:ascii="Times New Roman" w:hAnsi="Times New Roman"/>
          <w:sz w:val="24"/>
          <w:szCs w:val="24"/>
          <w:lang w:val="ru-RU"/>
        </w:rPr>
        <w:t xml:space="preserve">комплексность в определении и решении проблем ребѐнка, предоставлении ему квалифицированной помощи специалистов разного профиля на разных возрастных этапах (учитывая вопросы преемственности на ступени начального общего образования); </w:t>
      </w:r>
    </w:p>
    <w:p w:rsidR="000F2ADC" w:rsidRPr="006718AD" w:rsidRDefault="00247A47" w:rsidP="006718AD">
      <w:pPr>
        <w:widowControl w:val="0"/>
        <w:numPr>
          <w:ilvl w:val="0"/>
          <w:numId w:val="183"/>
        </w:numPr>
        <w:tabs>
          <w:tab w:val="clear" w:pos="720"/>
          <w:tab w:val="left" w:pos="0"/>
          <w:tab w:val="num" w:pos="26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6718AD">
        <w:rPr>
          <w:rFonts w:ascii="Times New Roman" w:hAnsi="Times New Roman"/>
          <w:sz w:val="24"/>
          <w:szCs w:val="24"/>
          <w:lang w:val="ru-RU"/>
        </w:rPr>
        <w:t xml:space="preserve">многоаспектный анализ личностного и познавательного развития ребѐнка; </w:t>
      </w:r>
    </w:p>
    <w:p w:rsidR="000F2ADC" w:rsidRPr="006718AD" w:rsidRDefault="000F2ADC" w:rsidP="006718AD">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718AD" w:rsidRDefault="00247A47" w:rsidP="006718AD">
      <w:pPr>
        <w:widowControl w:val="0"/>
        <w:numPr>
          <w:ilvl w:val="0"/>
          <w:numId w:val="183"/>
        </w:numPr>
        <w:tabs>
          <w:tab w:val="clear" w:pos="720"/>
          <w:tab w:val="left" w:pos="0"/>
          <w:tab w:val="num" w:pos="348"/>
        </w:tabs>
        <w:overflowPunct w:val="0"/>
        <w:autoSpaceDE w:val="0"/>
        <w:autoSpaceDN w:val="0"/>
        <w:adjustRightInd w:val="0"/>
        <w:spacing w:after="0" w:line="223" w:lineRule="auto"/>
        <w:ind w:left="-567" w:right="460" w:firstLine="283"/>
        <w:jc w:val="both"/>
        <w:rPr>
          <w:rFonts w:ascii="Times New Roman" w:hAnsi="Times New Roman"/>
          <w:sz w:val="24"/>
          <w:szCs w:val="24"/>
          <w:lang w:val="ru-RU"/>
        </w:rPr>
      </w:pPr>
      <w:r w:rsidRPr="006718AD">
        <w:rPr>
          <w:rFonts w:ascii="Times New Roman" w:hAnsi="Times New Roman"/>
          <w:sz w:val="24"/>
          <w:szCs w:val="24"/>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ребѐнка. </w:t>
      </w:r>
    </w:p>
    <w:p w:rsidR="000F2ADC" w:rsidRPr="006718AD" w:rsidRDefault="000F2ADC" w:rsidP="006718AD">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0F2ADC" w:rsidRPr="006718AD" w:rsidRDefault="00247A47" w:rsidP="006718AD">
      <w:pPr>
        <w:widowControl w:val="0"/>
        <w:tabs>
          <w:tab w:val="left" w:pos="0"/>
        </w:tabs>
        <w:overflowPunct w:val="0"/>
        <w:autoSpaceDE w:val="0"/>
        <w:autoSpaceDN w:val="0"/>
        <w:adjustRightInd w:val="0"/>
        <w:spacing w:after="0" w:line="223" w:lineRule="auto"/>
        <w:ind w:left="-567" w:right="460" w:firstLine="283"/>
        <w:jc w:val="both"/>
        <w:rPr>
          <w:rFonts w:ascii="Times New Roman" w:hAnsi="Times New Roman"/>
          <w:sz w:val="24"/>
          <w:szCs w:val="24"/>
          <w:lang w:val="ru-RU"/>
        </w:rPr>
      </w:pPr>
      <w:r w:rsidRPr="006718AD">
        <w:rPr>
          <w:rFonts w:ascii="Times New Roman" w:hAnsi="Times New Roman"/>
          <w:sz w:val="24"/>
          <w:szCs w:val="24"/>
          <w:lang w:val="ru-RU"/>
        </w:rPr>
        <w:t>Ещѐ одним механизмом реализации программы коррекционной работы является взаимодействие с социальными партнерами. Социальными партнѐрами школы в реализации программы коррекционной работы являются:</w:t>
      </w:r>
      <w:r w:rsidR="003E3520">
        <w:rPr>
          <w:rFonts w:ascii="Times New Roman" w:hAnsi="Times New Roman"/>
          <w:sz w:val="24"/>
          <w:szCs w:val="24"/>
          <w:lang w:val="ru-RU"/>
        </w:rPr>
        <w:t xml:space="preserve"> ЦДЮТ «Радуга», Ледовый Дворец, ДЮСШ и др.</w:t>
      </w:r>
      <w:r w:rsidRPr="006718AD">
        <w:rPr>
          <w:rFonts w:ascii="Times New Roman" w:hAnsi="Times New Roman"/>
          <w:sz w:val="24"/>
          <w:szCs w:val="24"/>
          <w:lang w:val="ru-RU"/>
        </w:rPr>
        <w:t xml:space="preserve"> </w:t>
      </w:r>
    </w:p>
    <w:p w:rsidR="000F2ADC" w:rsidRPr="004E0156"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BF6A90"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BF6A90">
        <w:rPr>
          <w:rFonts w:ascii="Times New Roman" w:hAnsi="Times New Roman"/>
          <w:b/>
          <w:bCs/>
          <w:sz w:val="24"/>
          <w:szCs w:val="24"/>
          <w:lang w:val="ru-RU"/>
        </w:rPr>
        <w:t>ПЛАНИРУЕМЫЕ РЕЗУЛЬТАТЫ КОРРЕКЦИОННОЙ РАБОТЫ</w:t>
      </w:r>
    </w:p>
    <w:p w:rsidR="000F2ADC" w:rsidRPr="00BF6A90" w:rsidRDefault="000F2ADC" w:rsidP="00B0793A">
      <w:pPr>
        <w:widowControl w:val="0"/>
        <w:autoSpaceDE w:val="0"/>
        <w:autoSpaceDN w:val="0"/>
        <w:adjustRightInd w:val="0"/>
        <w:spacing w:after="0" w:line="53" w:lineRule="exact"/>
        <w:ind w:left="-567" w:firstLine="283"/>
        <w:jc w:val="both"/>
        <w:rPr>
          <w:rFonts w:ascii="Times New Roman" w:hAnsi="Times New Roman"/>
          <w:sz w:val="24"/>
          <w:szCs w:val="24"/>
          <w:lang w:val="ru-RU"/>
        </w:rPr>
      </w:pPr>
    </w:p>
    <w:p w:rsidR="000F2ADC" w:rsidRPr="003E3520" w:rsidRDefault="00247A47" w:rsidP="00B0793A">
      <w:pPr>
        <w:widowControl w:val="0"/>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3E3520">
        <w:rPr>
          <w:rFonts w:ascii="Times New Roman" w:hAnsi="Times New Roman"/>
          <w:sz w:val="24"/>
          <w:szCs w:val="24"/>
          <w:lang w:val="ru-RU"/>
        </w:rPr>
        <w:t>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w:t>
      </w:r>
    </w:p>
    <w:p w:rsidR="000F2ADC" w:rsidRPr="003E3520"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3E3520" w:rsidRDefault="00247A47" w:rsidP="003E3520">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3E3520">
        <w:rPr>
          <w:rFonts w:ascii="Times New Roman" w:hAnsi="Times New Roman"/>
          <w:sz w:val="24"/>
          <w:szCs w:val="24"/>
          <w:lang w:val="ru-RU"/>
        </w:rPr>
        <w:t>Ведется оценка достижений обучающимися всех трѐх групп результатов образования:</w:t>
      </w:r>
      <w:r w:rsidR="003E3520">
        <w:rPr>
          <w:rFonts w:ascii="Times New Roman" w:hAnsi="Times New Roman"/>
          <w:sz w:val="24"/>
          <w:szCs w:val="24"/>
          <w:lang w:val="ru-RU"/>
        </w:rPr>
        <w:t xml:space="preserve"> </w:t>
      </w:r>
      <w:r w:rsidRPr="003E3520">
        <w:rPr>
          <w:rFonts w:ascii="Times New Roman" w:hAnsi="Times New Roman"/>
          <w:b/>
          <w:bCs/>
          <w:sz w:val="24"/>
          <w:szCs w:val="24"/>
          <w:lang w:val="ru-RU"/>
        </w:rPr>
        <w:t>личностных, метапредметных и предметных</w:t>
      </w:r>
      <w:r w:rsidRPr="003E3520">
        <w:rPr>
          <w:rFonts w:ascii="Times New Roman" w:hAnsi="Times New Roman"/>
          <w:sz w:val="24"/>
          <w:szCs w:val="24"/>
          <w:lang w:val="ru-RU"/>
        </w:rPr>
        <w:t>.</w:t>
      </w:r>
    </w:p>
    <w:p w:rsidR="000F2ADC" w:rsidRPr="003E3520" w:rsidRDefault="000F2ADC" w:rsidP="00B0793A">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3E3520" w:rsidRDefault="00247A47" w:rsidP="00B0793A">
      <w:pPr>
        <w:widowControl w:val="0"/>
        <w:overflowPunct w:val="0"/>
        <w:autoSpaceDE w:val="0"/>
        <w:autoSpaceDN w:val="0"/>
        <w:adjustRightInd w:val="0"/>
        <w:spacing w:after="0" w:line="214" w:lineRule="auto"/>
        <w:ind w:left="-567" w:right="1840" w:firstLine="283"/>
        <w:jc w:val="both"/>
        <w:rPr>
          <w:rFonts w:ascii="Times New Roman" w:hAnsi="Times New Roman"/>
          <w:sz w:val="24"/>
          <w:szCs w:val="24"/>
          <w:lang w:val="ru-RU"/>
        </w:rPr>
      </w:pPr>
      <w:r w:rsidRPr="003E3520">
        <w:rPr>
          <w:rFonts w:ascii="Times New Roman" w:hAnsi="Times New Roman"/>
          <w:sz w:val="24"/>
          <w:szCs w:val="24"/>
          <w:lang w:val="ru-RU"/>
        </w:rPr>
        <w:t xml:space="preserve">Планируемые результаты выполнения программы коррекционной работы: </w:t>
      </w:r>
    </w:p>
    <w:p w:rsidR="000F2ADC" w:rsidRPr="003E3520" w:rsidRDefault="003E3520" w:rsidP="00B0793A">
      <w:pPr>
        <w:widowControl w:val="0"/>
        <w:overflowPunct w:val="0"/>
        <w:autoSpaceDE w:val="0"/>
        <w:autoSpaceDN w:val="0"/>
        <w:adjustRightInd w:val="0"/>
        <w:spacing w:after="0" w:line="214" w:lineRule="auto"/>
        <w:ind w:left="-567" w:right="1840" w:firstLine="283"/>
        <w:jc w:val="both"/>
        <w:rPr>
          <w:rFonts w:ascii="Times New Roman" w:hAnsi="Times New Roman"/>
          <w:sz w:val="24"/>
          <w:szCs w:val="24"/>
          <w:lang w:val="ru-RU"/>
        </w:rPr>
      </w:pPr>
      <w:r>
        <w:rPr>
          <w:rFonts w:ascii="Times New Roman" w:hAnsi="Times New Roman"/>
          <w:sz w:val="24"/>
          <w:szCs w:val="24"/>
          <w:lang w:val="ru-RU"/>
        </w:rPr>
        <w:t>-</w:t>
      </w:r>
      <w:r w:rsidR="00247A47" w:rsidRPr="003E3520">
        <w:rPr>
          <w:rFonts w:ascii="Times New Roman" w:hAnsi="Times New Roman"/>
          <w:sz w:val="24"/>
          <w:szCs w:val="24"/>
          <w:lang w:val="ru-RU"/>
        </w:rPr>
        <w:t>своевременное выявление обучающихся «группы риска»;</w:t>
      </w:r>
    </w:p>
    <w:p w:rsidR="000F2ADC" w:rsidRPr="003E3520"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3E3520" w:rsidRDefault="003E3520" w:rsidP="003E3520">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Pr>
          <w:rFonts w:ascii="Times New Roman" w:hAnsi="Times New Roman"/>
          <w:sz w:val="24"/>
          <w:szCs w:val="24"/>
          <w:lang w:val="ru-RU"/>
        </w:rPr>
        <w:t xml:space="preserve">- </w:t>
      </w:r>
      <w:r w:rsidR="00247A47" w:rsidRPr="003E3520">
        <w:rPr>
          <w:rFonts w:ascii="Times New Roman" w:hAnsi="Times New Roman"/>
          <w:sz w:val="24"/>
          <w:szCs w:val="24"/>
          <w:lang w:val="ru-RU"/>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 снижение количества обучающихся «группы риска»;</w:t>
      </w:r>
    </w:p>
    <w:p w:rsidR="000F2ADC" w:rsidRPr="003E3520" w:rsidRDefault="003E3520" w:rsidP="003E3520">
      <w:pPr>
        <w:widowControl w:val="0"/>
        <w:overflowPunct w:val="0"/>
        <w:autoSpaceDE w:val="0"/>
        <w:autoSpaceDN w:val="0"/>
        <w:adjustRightInd w:val="0"/>
        <w:spacing w:after="0" w:line="240" w:lineRule="auto"/>
        <w:ind w:left="-567" w:firstLine="283"/>
        <w:jc w:val="both"/>
        <w:rPr>
          <w:rFonts w:ascii="Times New Roman" w:hAnsi="Times New Roman"/>
          <w:sz w:val="24"/>
          <w:szCs w:val="24"/>
          <w:lang w:val="ru-RU"/>
        </w:rPr>
      </w:pPr>
      <w:r>
        <w:rPr>
          <w:rFonts w:ascii="Times New Roman" w:hAnsi="Times New Roman"/>
          <w:sz w:val="24"/>
          <w:szCs w:val="24"/>
          <w:lang w:val="ru-RU"/>
        </w:rPr>
        <w:t xml:space="preserve">- </w:t>
      </w:r>
      <w:r w:rsidR="00247A47" w:rsidRPr="003E3520">
        <w:rPr>
          <w:rFonts w:ascii="Times New Roman" w:hAnsi="Times New Roman"/>
          <w:sz w:val="24"/>
          <w:szCs w:val="24"/>
          <w:lang w:val="ru-RU"/>
        </w:rPr>
        <w:t>достижение предметных, метапредметных и личностных р</w:t>
      </w:r>
      <w:r>
        <w:rPr>
          <w:rFonts w:ascii="Times New Roman" w:hAnsi="Times New Roman"/>
          <w:sz w:val="24"/>
          <w:szCs w:val="24"/>
          <w:lang w:val="ru-RU"/>
        </w:rPr>
        <w:t>езультатов в соответствии с ООП</w:t>
      </w:r>
      <w:r w:rsidR="00247A47" w:rsidRPr="003E3520">
        <w:rPr>
          <w:rFonts w:ascii="Times New Roman" w:hAnsi="Times New Roman"/>
          <w:sz w:val="24"/>
          <w:szCs w:val="24"/>
          <w:lang w:val="ru-RU"/>
        </w:rPr>
        <w:t>.</w:t>
      </w:r>
    </w:p>
    <w:p w:rsidR="000F2ADC" w:rsidRPr="003E3520" w:rsidRDefault="000F2ADC" w:rsidP="00B0793A">
      <w:pPr>
        <w:widowControl w:val="0"/>
        <w:autoSpaceDE w:val="0"/>
        <w:autoSpaceDN w:val="0"/>
        <w:adjustRightInd w:val="0"/>
        <w:spacing w:after="0" w:line="200" w:lineRule="exact"/>
        <w:ind w:left="-567" w:firstLine="283"/>
        <w:jc w:val="both"/>
        <w:rPr>
          <w:rFonts w:ascii="Times New Roman" w:hAnsi="Times New Roman"/>
          <w:sz w:val="24"/>
          <w:szCs w:val="24"/>
          <w:lang w:val="ru-RU"/>
        </w:rPr>
      </w:pPr>
    </w:p>
    <w:p w:rsidR="000F2ADC" w:rsidRPr="004E0156" w:rsidRDefault="000F2ADC" w:rsidP="00B0793A">
      <w:pPr>
        <w:widowControl w:val="0"/>
        <w:autoSpaceDE w:val="0"/>
        <w:autoSpaceDN w:val="0"/>
        <w:adjustRightInd w:val="0"/>
        <w:spacing w:after="0" w:line="240" w:lineRule="auto"/>
        <w:ind w:left="-567" w:firstLine="283"/>
        <w:jc w:val="both"/>
        <w:rPr>
          <w:rFonts w:ascii="Times New Roman" w:hAnsi="Times New Roman"/>
          <w:color w:val="FF0000"/>
          <w:sz w:val="24"/>
          <w:szCs w:val="24"/>
          <w:lang w:val="ru-RU"/>
        </w:rPr>
        <w:sectPr w:rsidR="000F2ADC" w:rsidRPr="004E0156" w:rsidSect="006718AD">
          <w:pgSz w:w="11906" w:h="16838"/>
          <w:pgMar w:top="1134" w:right="850" w:bottom="1134" w:left="1418" w:header="720" w:footer="720" w:gutter="0"/>
          <w:cols w:space="720" w:equalWidth="0">
            <w:col w:w="9633"/>
          </w:cols>
          <w:noEndnote/>
        </w:sectPr>
      </w:pPr>
    </w:p>
    <w:p w:rsidR="000F2ADC" w:rsidRPr="00FB36F2" w:rsidRDefault="00247A47" w:rsidP="002F197B">
      <w:pPr>
        <w:widowControl w:val="0"/>
        <w:autoSpaceDE w:val="0"/>
        <w:autoSpaceDN w:val="0"/>
        <w:adjustRightInd w:val="0"/>
        <w:spacing w:after="0" w:line="240" w:lineRule="auto"/>
        <w:ind w:left="-567" w:firstLine="283"/>
        <w:jc w:val="center"/>
        <w:rPr>
          <w:rFonts w:ascii="Times New Roman" w:hAnsi="Times New Roman"/>
          <w:sz w:val="24"/>
          <w:szCs w:val="24"/>
          <w:lang w:val="ru-RU"/>
        </w:rPr>
      </w:pPr>
      <w:bookmarkStart w:id="172" w:name="page353"/>
      <w:bookmarkEnd w:id="172"/>
      <w:r w:rsidRPr="00FB36F2">
        <w:rPr>
          <w:rFonts w:ascii="Times New Roman" w:hAnsi="Times New Roman"/>
          <w:b/>
          <w:bCs/>
          <w:sz w:val="24"/>
          <w:szCs w:val="24"/>
        </w:rPr>
        <w:lastRenderedPageBreak/>
        <w:t>III</w:t>
      </w:r>
      <w:r w:rsidRPr="00FB36F2">
        <w:rPr>
          <w:rFonts w:ascii="Times New Roman" w:hAnsi="Times New Roman"/>
          <w:b/>
          <w:bCs/>
          <w:sz w:val="24"/>
          <w:szCs w:val="24"/>
          <w:lang w:val="ru-RU"/>
        </w:rPr>
        <w:t>. Организационный раздел</w:t>
      </w:r>
    </w:p>
    <w:p w:rsidR="000F2ADC" w:rsidRPr="004E0156" w:rsidRDefault="000F2ADC" w:rsidP="00B0793A">
      <w:pPr>
        <w:widowControl w:val="0"/>
        <w:autoSpaceDE w:val="0"/>
        <w:autoSpaceDN w:val="0"/>
        <w:adjustRightInd w:val="0"/>
        <w:spacing w:after="0" w:line="76" w:lineRule="exact"/>
        <w:ind w:left="-567" w:firstLine="283"/>
        <w:jc w:val="both"/>
        <w:rPr>
          <w:rFonts w:ascii="Times New Roman" w:hAnsi="Times New Roman"/>
          <w:color w:val="FF0000"/>
          <w:sz w:val="24"/>
          <w:szCs w:val="24"/>
          <w:lang w:val="ru-RU"/>
        </w:rPr>
      </w:pPr>
    </w:p>
    <w:p w:rsidR="000F2ADC" w:rsidRPr="002F197B"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2F197B">
        <w:rPr>
          <w:rFonts w:ascii="Times New Roman" w:hAnsi="Times New Roman"/>
          <w:b/>
          <w:bCs/>
          <w:sz w:val="24"/>
          <w:szCs w:val="24"/>
          <w:lang w:val="ru-RU"/>
        </w:rPr>
        <w:t>3.1. Учебный план</w:t>
      </w:r>
    </w:p>
    <w:p w:rsidR="000F2ADC" w:rsidRPr="002F197B" w:rsidRDefault="000F2ADC" w:rsidP="002F197B">
      <w:pPr>
        <w:widowControl w:val="0"/>
        <w:autoSpaceDE w:val="0"/>
        <w:autoSpaceDN w:val="0"/>
        <w:adjustRightInd w:val="0"/>
        <w:spacing w:after="0" w:line="278" w:lineRule="exact"/>
        <w:ind w:left="-567" w:right="424" w:firstLine="283"/>
        <w:jc w:val="both"/>
        <w:rPr>
          <w:rFonts w:ascii="Times New Roman" w:hAnsi="Times New Roman"/>
          <w:sz w:val="24"/>
          <w:szCs w:val="24"/>
          <w:lang w:val="ru-RU"/>
        </w:rPr>
      </w:pPr>
    </w:p>
    <w:p w:rsidR="000F2ADC" w:rsidRPr="002F197B"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2F197B">
        <w:rPr>
          <w:rFonts w:ascii="Times New Roman" w:hAnsi="Times New Roman"/>
          <w:b/>
          <w:bCs/>
          <w:sz w:val="24"/>
          <w:szCs w:val="24"/>
          <w:lang w:val="ru-RU"/>
        </w:rPr>
        <w:t>ПОЯСНИТЕЛЬНАЯ ЗАПИСКА К УЧЕБНОМУ ПЛАНУ</w:t>
      </w:r>
      <w:r w:rsidR="00B03B45">
        <w:rPr>
          <w:rFonts w:ascii="Times New Roman" w:hAnsi="Times New Roman"/>
          <w:b/>
          <w:bCs/>
          <w:sz w:val="24"/>
          <w:szCs w:val="24"/>
          <w:lang w:val="ru-RU"/>
        </w:rPr>
        <w:t xml:space="preserve">  </w:t>
      </w:r>
      <w:r w:rsidR="002F197B" w:rsidRPr="002F197B">
        <w:rPr>
          <w:rFonts w:ascii="Times New Roman" w:hAnsi="Times New Roman"/>
          <w:b/>
          <w:bCs/>
          <w:sz w:val="24"/>
          <w:szCs w:val="24"/>
          <w:lang w:val="ru-RU"/>
        </w:rPr>
        <w:t>2015-2016</w:t>
      </w:r>
      <w:r w:rsidRPr="002F197B">
        <w:rPr>
          <w:rFonts w:ascii="Times New Roman" w:hAnsi="Times New Roman"/>
          <w:b/>
          <w:bCs/>
          <w:sz w:val="24"/>
          <w:szCs w:val="24"/>
          <w:lang w:val="ru-RU"/>
        </w:rPr>
        <w:t xml:space="preserve"> УЧЕБНОГО ГОДА</w:t>
      </w:r>
    </w:p>
    <w:p w:rsidR="000F2ADC" w:rsidRPr="002F197B" w:rsidRDefault="000F2ADC" w:rsidP="002F197B">
      <w:pPr>
        <w:widowControl w:val="0"/>
        <w:autoSpaceDE w:val="0"/>
        <w:autoSpaceDN w:val="0"/>
        <w:adjustRightInd w:val="0"/>
        <w:spacing w:after="0" w:line="329" w:lineRule="exact"/>
        <w:ind w:left="-567" w:right="424" w:firstLine="283"/>
        <w:jc w:val="both"/>
        <w:rPr>
          <w:rFonts w:ascii="Times New Roman" w:hAnsi="Times New Roman"/>
          <w:sz w:val="24"/>
          <w:szCs w:val="24"/>
          <w:lang w:val="ru-RU"/>
        </w:rPr>
      </w:pPr>
    </w:p>
    <w:p w:rsidR="000F2ADC" w:rsidRPr="002F197B"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При составлении </w:t>
      </w:r>
      <w:r w:rsidR="002F197B" w:rsidRPr="002F197B">
        <w:rPr>
          <w:rFonts w:ascii="Times New Roman" w:hAnsi="Times New Roman"/>
          <w:sz w:val="24"/>
          <w:szCs w:val="24"/>
          <w:lang w:val="ru-RU"/>
        </w:rPr>
        <w:t>школьного учебного плана на 2015-2016</w:t>
      </w:r>
      <w:r w:rsidRPr="002F197B">
        <w:rPr>
          <w:rFonts w:ascii="Times New Roman" w:hAnsi="Times New Roman"/>
          <w:sz w:val="24"/>
          <w:szCs w:val="24"/>
          <w:lang w:val="ru-RU"/>
        </w:rPr>
        <w:t xml:space="preserve"> учебный год в качестве нормативно-правовой основы использованы документы:</w:t>
      </w:r>
    </w:p>
    <w:p w:rsidR="000F2ADC" w:rsidRPr="002F197B" w:rsidRDefault="000F2ADC" w:rsidP="002F197B">
      <w:pPr>
        <w:widowControl w:val="0"/>
        <w:autoSpaceDE w:val="0"/>
        <w:autoSpaceDN w:val="0"/>
        <w:adjustRightInd w:val="0"/>
        <w:spacing w:after="0" w:line="13" w:lineRule="exact"/>
        <w:ind w:left="-567" w:right="424" w:firstLine="283"/>
        <w:jc w:val="both"/>
        <w:rPr>
          <w:rFonts w:ascii="Times New Roman" w:hAnsi="Times New Roman"/>
          <w:sz w:val="24"/>
          <w:szCs w:val="24"/>
          <w:lang w:val="ru-RU"/>
        </w:rPr>
      </w:pPr>
    </w:p>
    <w:p w:rsidR="000F2ADC" w:rsidRPr="002F197B" w:rsidRDefault="00247A47" w:rsidP="002F197B">
      <w:pPr>
        <w:widowControl w:val="0"/>
        <w:numPr>
          <w:ilvl w:val="0"/>
          <w:numId w:val="184"/>
        </w:numPr>
        <w:tabs>
          <w:tab w:val="clear" w:pos="720"/>
          <w:tab w:val="num" w:pos="0"/>
        </w:tabs>
        <w:overflowPunct w:val="0"/>
        <w:autoSpaceDE w:val="0"/>
        <w:autoSpaceDN w:val="0"/>
        <w:adjustRightInd w:val="0"/>
        <w:spacing w:after="0" w:line="239"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Федеральный закон от 29.12.2012 № 273 – ФЗ «Об образовании в Российской Федерации»; </w:t>
      </w:r>
    </w:p>
    <w:p w:rsidR="000F2ADC" w:rsidRPr="002F197B" w:rsidRDefault="000F2ADC" w:rsidP="002F197B">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2F197B" w:rsidRDefault="00247A47" w:rsidP="002F197B">
      <w:pPr>
        <w:widowControl w:val="0"/>
        <w:numPr>
          <w:ilvl w:val="0"/>
          <w:numId w:val="184"/>
        </w:numPr>
        <w:tabs>
          <w:tab w:val="clear" w:pos="720"/>
          <w:tab w:val="num" w:pos="0"/>
          <w:tab w:val="num" w:pos="418"/>
        </w:tabs>
        <w:overflowPunct w:val="0"/>
        <w:autoSpaceDE w:val="0"/>
        <w:autoSpaceDN w:val="0"/>
        <w:adjustRightInd w:val="0"/>
        <w:spacing w:after="0" w:line="223" w:lineRule="auto"/>
        <w:ind w:left="-567" w:right="424" w:firstLine="283"/>
        <w:jc w:val="both"/>
        <w:rPr>
          <w:rFonts w:ascii="Times New Roman" w:hAnsi="Times New Roman"/>
          <w:sz w:val="24"/>
          <w:szCs w:val="24"/>
        </w:rPr>
      </w:pPr>
      <w:r w:rsidRPr="002F197B">
        <w:rPr>
          <w:rFonts w:ascii="Times New Roman" w:hAnsi="Times New Roman"/>
          <w:sz w:val="24"/>
          <w:szCs w:val="24"/>
          <w:lang w:val="ru-RU"/>
        </w:rPr>
        <w:t xml:space="preserve">Федерального государственного образовательного стандарта основного общего образования утвержденного приказом Минобрнауки России 17 декабря 2010г. </w:t>
      </w:r>
      <w:r w:rsidRPr="002F197B">
        <w:rPr>
          <w:rFonts w:ascii="Times New Roman" w:hAnsi="Times New Roman"/>
          <w:sz w:val="24"/>
          <w:szCs w:val="24"/>
        </w:rPr>
        <w:t xml:space="preserve">№ 1897, зарегистрированный Минюстом России 01.02.2011, рег. № 19644; </w:t>
      </w:r>
    </w:p>
    <w:p w:rsidR="000F2ADC" w:rsidRPr="002F197B" w:rsidRDefault="000F2ADC" w:rsidP="002F197B">
      <w:pPr>
        <w:widowControl w:val="0"/>
        <w:tabs>
          <w:tab w:val="num" w:pos="0"/>
        </w:tabs>
        <w:autoSpaceDE w:val="0"/>
        <w:autoSpaceDN w:val="0"/>
        <w:adjustRightInd w:val="0"/>
        <w:spacing w:after="0" w:line="58" w:lineRule="exact"/>
        <w:ind w:left="-567" w:right="424" w:firstLine="283"/>
        <w:jc w:val="both"/>
        <w:rPr>
          <w:rFonts w:ascii="Times New Roman" w:hAnsi="Times New Roman"/>
          <w:sz w:val="24"/>
          <w:szCs w:val="24"/>
        </w:rPr>
      </w:pPr>
    </w:p>
    <w:p w:rsidR="000F2ADC" w:rsidRPr="002F197B" w:rsidRDefault="00247A47" w:rsidP="002F197B">
      <w:pPr>
        <w:widowControl w:val="0"/>
        <w:numPr>
          <w:ilvl w:val="0"/>
          <w:numId w:val="184"/>
        </w:numPr>
        <w:tabs>
          <w:tab w:val="clear" w:pos="720"/>
          <w:tab w:val="num" w:pos="0"/>
          <w:tab w:val="num" w:pos="36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Базисного учебного плана образовательных учреждений, реализующих основную образовательную программу основного общего образования, вариант №1; </w:t>
      </w:r>
    </w:p>
    <w:p w:rsidR="000F2ADC" w:rsidRPr="002F197B" w:rsidRDefault="000F2ADC" w:rsidP="002F197B">
      <w:pPr>
        <w:widowControl w:val="0"/>
        <w:tabs>
          <w:tab w:val="num" w:pos="0"/>
        </w:tabs>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2F197B" w:rsidRDefault="00247A47" w:rsidP="002F197B">
      <w:pPr>
        <w:widowControl w:val="0"/>
        <w:numPr>
          <w:ilvl w:val="0"/>
          <w:numId w:val="184"/>
        </w:numPr>
        <w:tabs>
          <w:tab w:val="clear" w:pos="720"/>
          <w:tab w:val="num" w:pos="0"/>
          <w:tab w:val="num" w:pos="454"/>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Санитарно-эпидемиологические правила и нормативы СанПиН 2.4.2.28.21-10 (утверждены Постановлением Главного государственного санитарного врача РФ от 29.12.2010 г. № 189). </w:t>
      </w:r>
    </w:p>
    <w:p w:rsidR="000F2ADC" w:rsidRPr="002F197B"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2F197B" w:rsidRDefault="002F197B" w:rsidP="002F197B">
      <w:pPr>
        <w:widowControl w:val="0"/>
        <w:numPr>
          <w:ilvl w:val="0"/>
          <w:numId w:val="184"/>
        </w:numPr>
        <w:tabs>
          <w:tab w:val="clear" w:pos="720"/>
          <w:tab w:val="num" w:pos="0"/>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Устав муниципального казен</w:t>
      </w:r>
      <w:r w:rsidR="00247A47" w:rsidRPr="002F197B">
        <w:rPr>
          <w:rFonts w:ascii="Times New Roman" w:hAnsi="Times New Roman"/>
          <w:sz w:val="24"/>
          <w:szCs w:val="24"/>
          <w:lang w:val="ru-RU"/>
        </w:rPr>
        <w:t>ного об</w:t>
      </w:r>
      <w:r w:rsidRPr="002F197B">
        <w:rPr>
          <w:rFonts w:ascii="Times New Roman" w:hAnsi="Times New Roman"/>
          <w:sz w:val="24"/>
          <w:szCs w:val="24"/>
          <w:lang w:val="ru-RU"/>
        </w:rPr>
        <w:t xml:space="preserve">щеобразовательного учреждения Бобровская </w:t>
      </w:r>
      <w:r w:rsidR="00247A47" w:rsidRPr="002F197B">
        <w:rPr>
          <w:rFonts w:ascii="Times New Roman" w:hAnsi="Times New Roman"/>
          <w:sz w:val="24"/>
          <w:szCs w:val="24"/>
          <w:lang w:val="ru-RU"/>
        </w:rPr>
        <w:t>редняя обще</w:t>
      </w:r>
      <w:r w:rsidRPr="002F197B">
        <w:rPr>
          <w:rFonts w:ascii="Times New Roman" w:hAnsi="Times New Roman"/>
          <w:sz w:val="24"/>
          <w:szCs w:val="24"/>
          <w:lang w:val="ru-RU"/>
        </w:rPr>
        <w:t>образовательная школа №3</w:t>
      </w:r>
      <w:r w:rsidR="00247A47" w:rsidRPr="002F197B">
        <w:rPr>
          <w:rFonts w:ascii="Times New Roman" w:hAnsi="Times New Roman"/>
          <w:sz w:val="24"/>
          <w:szCs w:val="24"/>
          <w:lang w:val="ru-RU"/>
        </w:rPr>
        <w:t xml:space="preserve">. </w:t>
      </w:r>
    </w:p>
    <w:p w:rsidR="000F2ADC" w:rsidRPr="002F197B"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2F197B" w:rsidRDefault="00247A47" w:rsidP="002F197B">
      <w:pPr>
        <w:widowControl w:val="0"/>
        <w:overflowPunct w:val="0"/>
        <w:autoSpaceDE w:val="0"/>
        <w:autoSpaceDN w:val="0"/>
        <w:adjustRightInd w:val="0"/>
        <w:spacing w:after="0" w:line="229"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w:t>
      </w:r>
    </w:p>
    <w:p w:rsidR="000F2ADC" w:rsidRPr="002F197B" w:rsidRDefault="000F2ADC" w:rsidP="002F197B">
      <w:pPr>
        <w:widowControl w:val="0"/>
        <w:autoSpaceDE w:val="0"/>
        <w:autoSpaceDN w:val="0"/>
        <w:adjustRightInd w:val="0"/>
        <w:spacing w:after="0" w:line="5" w:lineRule="exact"/>
        <w:ind w:left="-567" w:right="424" w:firstLine="283"/>
        <w:jc w:val="both"/>
        <w:rPr>
          <w:rFonts w:ascii="Times New Roman" w:hAnsi="Times New Roman"/>
          <w:sz w:val="24"/>
          <w:szCs w:val="24"/>
          <w:lang w:val="ru-RU"/>
        </w:rPr>
      </w:pPr>
    </w:p>
    <w:p w:rsidR="000F2ADC" w:rsidRPr="002F197B" w:rsidRDefault="00247A47" w:rsidP="002F197B">
      <w:pPr>
        <w:widowControl w:val="0"/>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Учебный план направлен на решение следующих задач: </w:t>
      </w:r>
    </w:p>
    <w:p w:rsidR="000F2ADC" w:rsidRPr="002F197B"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2F197B" w:rsidRDefault="00247A47"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 обеспечение базового образования для каждого обучающегося; </w:t>
      </w:r>
    </w:p>
    <w:p w:rsidR="003C6168" w:rsidRDefault="00247A47"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обновление содержания об</w:t>
      </w:r>
      <w:r w:rsidR="002F197B">
        <w:rPr>
          <w:rFonts w:ascii="Times New Roman" w:hAnsi="Times New Roman"/>
          <w:sz w:val="24"/>
          <w:szCs w:val="24"/>
          <w:lang w:val="ru-RU"/>
        </w:rPr>
        <w:t xml:space="preserve">разования; - формирование общей </w:t>
      </w:r>
      <w:r w:rsidRPr="002F197B">
        <w:rPr>
          <w:rFonts w:ascii="Times New Roman" w:hAnsi="Times New Roman"/>
          <w:sz w:val="24"/>
          <w:szCs w:val="24"/>
          <w:lang w:val="ru-RU"/>
        </w:rPr>
        <w:t xml:space="preserve">культуры личности; </w:t>
      </w:r>
    </w:p>
    <w:p w:rsidR="000F2ADC" w:rsidRPr="002F197B" w:rsidRDefault="00247A47"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 удовлетворение социальных запросов; </w:t>
      </w:r>
    </w:p>
    <w:p w:rsidR="000F2ADC" w:rsidRPr="002F197B" w:rsidRDefault="000F2ADC" w:rsidP="002F197B">
      <w:pPr>
        <w:widowControl w:val="0"/>
        <w:autoSpaceDE w:val="0"/>
        <w:autoSpaceDN w:val="0"/>
        <w:adjustRightInd w:val="0"/>
        <w:spacing w:after="0" w:line="1" w:lineRule="exact"/>
        <w:ind w:left="-567" w:right="424" w:firstLine="283"/>
        <w:jc w:val="both"/>
        <w:rPr>
          <w:rFonts w:ascii="Times New Roman" w:hAnsi="Times New Roman"/>
          <w:sz w:val="24"/>
          <w:szCs w:val="24"/>
          <w:lang w:val="ru-RU"/>
        </w:rPr>
      </w:pPr>
    </w:p>
    <w:p w:rsidR="000F2ADC" w:rsidRPr="002F197B" w:rsidRDefault="00247A47" w:rsidP="002F197B">
      <w:pPr>
        <w:widowControl w:val="0"/>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 адаптация личности к жизни в обществе. </w:t>
      </w:r>
    </w:p>
    <w:p w:rsidR="000F2ADC" w:rsidRPr="002F197B" w:rsidRDefault="00247A47" w:rsidP="002F197B">
      <w:pPr>
        <w:widowControl w:val="0"/>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2F197B">
        <w:rPr>
          <w:rFonts w:ascii="Times New Roman" w:hAnsi="Times New Roman"/>
          <w:sz w:val="24"/>
          <w:szCs w:val="24"/>
          <w:lang w:val="ru-RU"/>
        </w:rPr>
        <w:t xml:space="preserve">Учебный план состоит из двух частей: инвариантной и вариативной. </w:t>
      </w:r>
    </w:p>
    <w:p w:rsidR="000F2ADC" w:rsidRPr="004E0156" w:rsidRDefault="000F2ADC" w:rsidP="002F197B">
      <w:pPr>
        <w:widowControl w:val="0"/>
        <w:autoSpaceDE w:val="0"/>
        <w:autoSpaceDN w:val="0"/>
        <w:adjustRightInd w:val="0"/>
        <w:spacing w:after="0" w:line="58" w:lineRule="exact"/>
        <w:ind w:left="-567" w:right="424" w:firstLine="283"/>
        <w:jc w:val="both"/>
        <w:rPr>
          <w:rFonts w:ascii="Times New Roman" w:hAnsi="Times New Roman"/>
          <w:color w:val="FF0000"/>
          <w:sz w:val="24"/>
          <w:szCs w:val="24"/>
          <w:lang w:val="ru-RU"/>
        </w:rPr>
      </w:pPr>
    </w:p>
    <w:p w:rsidR="000F2ADC" w:rsidRPr="003C6168" w:rsidRDefault="00247A47" w:rsidP="002F197B">
      <w:pPr>
        <w:widowControl w:val="0"/>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Инвариантная </w:t>
      </w:r>
      <w:r w:rsidRPr="003C6168">
        <w:rPr>
          <w:rFonts w:ascii="Times New Roman" w:hAnsi="Times New Roman"/>
          <w:sz w:val="24"/>
          <w:szCs w:val="24"/>
          <w:lang w:val="ru-RU"/>
        </w:rPr>
        <w:t>часть обеспечивает реализацию обязательных предметов</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 xml:space="preserve">федерального компонента согласно государственному стандарту и минимальное количество часов на их изучение. </w:t>
      </w:r>
    </w:p>
    <w:p w:rsidR="000F2ADC" w:rsidRPr="003C6168" w:rsidRDefault="000F2ADC" w:rsidP="002F197B">
      <w:pPr>
        <w:widowControl w:val="0"/>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33"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Вариативная </w:t>
      </w:r>
      <w:r w:rsidRPr="003C6168">
        <w:rPr>
          <w:rFonts w:ascii="Times New Roman" w:hAnsi="Times New Roman"/>
          <w:sz w:val="24"/>
          <w:szCs w:val="24"/>
          <w:lang w:val="ru-RU"/>
        </w:rPr>
        <w:t>часть учебного плана обеспечивает реализацию школьного</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компонента. Часы вариативной части используются на проведение факультативных, обязательных занятий по выбору, на развитие содержания образования и введения специальных курсов, на обеспечение углубленного изучения предметов, на поддержку федерального компонента в виде обязательных учебных занятий. Исходя из вышеизложенных целей, за счет вариативной части учебного плана для удовлетворения запросов обучающихся и их родителей вводятся часы на изучение отдельных учебных предметов.</w:t>
      </w:r>
    </w:p>
    <w:p w:rsidR="000F2ADC" w:rsidRPr="003C6168" w:rsidRDefault="000F2ADC" w:rsidP="002F197B">
      <w:pPr>
        <w:widowControl w:val="0"/>
        <w:autoSpaceDE w:val="0"/>
        <w:autoSpaceDN w:val="0"/>
        <w:adjustRightInd w:val="0"/>
        <w:spacing w:after="0" w:line="12" w:lineRule="exact"/>
        <w:ind w:left="-567" w:right="424" w:firstLine="283"/>
        <w:jc w:val="both"/>
        <w:rPr>
          <w:rFonts w:ascii="Times New Roman" w:hAnsi="Times New Roman"/>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Основное общее образование.</w:t>
      </w:r>
    </w:p>
    <w:p w:rsidR="000F2ADC" w:rsidRPr="003C6168" w:rsidRDefault="00247A47"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Содержание образования основной школы направлено на формирование у обучающихся умения организовать свою деятельность – определять еѐ цели и задачи, выбирать средства реализации целей и применять их на практике, взаимодействовать с другими людьми в достижении общих целей, оценивать достигнутые результаты.</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Базисный 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0F2ADC" w:rsidRPr="003C6168" w:rsidRDefault="000F2ADC" w:rsidP="002F197B">
      <w:pPr>
        <w:widowControl w:val="0"/>
        <w:autoSpaceDE w:val="0"/>
        <w:autoSpaceDN w:val="0"/>
        <w:adjustRightInd w:val="0"/>
        <w:spacing w:after="0" w:line="185"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34" w:lineRule="auto"/>
        <w:ind w:left="-567" w:right="424" w:firstLine="283"/>
        <w:jc w:val="both"/>
        <w:rPr>
          <w:rFonts w:ascii="Times New Roman" w:hAnsi="Times New Roman"/>
          <w:sz w:val="24"/>
          <w:szCs w:val="24"/>
          <w:lang w:val="ru-RU"/>
        </w:rPr>
      </w:pPr>
      <w:bookmarkStart w:id="173" w:name="page355"/>
      <w:bookmarkEnd w:id="173"/>
      <w:r w:rsidRPr="003C6168">
        <w:rPr>
          <w:rFonts w:ascii="Times New Roman" w:hAnsi="Times New Roman"/>
          <w:b/>
          <w:bCs/>
          <w:sz w:val="24"/>
          <w:szCs w:val="24"/>
          <w:lang w:val="ru-RU"/>
        </w:rPr>
        <w:t xml:space="preserve">Обязательная часть </w:t>
      </w:r>
      <w:r w:rsidRPr="003C6168">
        <w:rPr>
          <w:rFonts w:ascii="Times New Roman" w:hAnsi="Times New Roman"/>
          <w:sz w:val="24"/>
          <w:szCs w:val="24"/>
          <w:lang w:val="ru-RU"/>
        </w:rPr>
        <w:t>базисного учебного плана определяет состав учебных предметов</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обязательных предметных областей и учебное время, отводимое на их изучение. Содержание образования на ступени основного общего образования обеспечивает приобщение обучающихся</w:t>
      </w:r>
      <w:r w:rsidRPr="004E0156">
        <w:rPr>
          <w:rFonts w:ascii="Times New Roman" w:hAnsi="Times New Roman"/>
          <w:color w:val="FF0000"/>
          <w:sz w:val="24"/>
          <w:szCs w:val="24"/>
          <w:lang w:val="ru-RU"/>
        </w:rPr>
        <w:t xml:space="preserve"> </w:t>
      </w:r>
      <w:r w:rsidRPr="003C6168">
        <w:rPr>
          <w:rFonts w:ascii="Times New Roman" w:hAnsi="Times New Roman"/>
          <w:sz w:val="24"/>
          <w:szCs w:val="24"/>
          <w:lang w:val="ru-RU"/>
        </w:rPr>
        <w:t xml:space="preserve">к общекультурным и национально-значимым ценностям, формирует систему предметных и </w:t>
      </w:r>
      <w:r w:rsidRPr="003C6168">
        <w:rPr>
          <w:rFonts w:ascii="Times New Roman" w:hAnsi="Times New Roman"/>
          <w:sz w:val="24"/>
          <w:szCs w:val="24"/>
          <w:lang w:val="ru-RU"/>
        </w:rPr>
        <w:lastRenderedPageBreak/>
        <w:t>метапредметных навыков и 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обучающихся, развивает способности самостоятельного решения проблем в различных видах и сферах деятельности.</w:t>
      </w:r>
    </w:p>
    <w:p w:rsidR="000F2ADC" w:rsidRPr="003C6168" w:rsidRDefault="000F2ADC" w:rsidP="002F197B">
      <w:pPr>
        <w:widowControl w:val="0"/>
        <w:autoSpaceDE w:val="0"/>
        <w:autoSpaceDN w:val="0"/>
        <w:adjustRightInd w:val="0"/>
        <w:spacing w:after="0" w:line="72"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28"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Часть базисного учебного плана, формируемая участниками образовательного процесса, </w:t>
      </w:r>
      <w:r w:rsidRPr="003C6168">
        <w:rPr>
          <w:rFonts w:ascii="Times New Roman" w:hAnsi="Times New Roman"/>
          <w:sz w:val="24"/>
          <w:szCs w:val="24"/>
          <w:lang w:val="ru-RU"/>
        </w:rPr>
        <w:t>обеспечивает реализацию индивидуальных потребностей обучающихся.</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Время,</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отводимое на данную часть внутри максимально допустимой недельной нагрузки обучающихся, использовано на увеличение учебных часов, отводимое на изучение отдельных учебных предметов обязательной части; на введение элективных курсов.</w:t>
      </w:r>
    </w:p>
    <w:p w:rsidR="000F2ADC" w:rsidRPr="003C6168" w:rsidRDefault="000F2ADC" w:rsidP="002F197B">
      <w:pPr>
        <w:widowControl w:val="0"/>
        <w:autoSpaceDE w:val="0"/>
        <w:autoSpaceDN w:val="0"/>
        <w:adjustRightInd w:val="0"/>
        <w:spacing w:after="0" w:line="337"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Учебный план 5 класса представлен следующими предметными областями и обязательными учебными предметами:</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«Филология» </w:t>
      </w:r>
      <w:r w:rsidRPr="003C6168">
        <w:rPr>
          <w:rFonts w:ascii="Times New Roman" w:hAnsi="Times New Roman"/>
          <w:sz w:val="24"/>
          <w:szCs w:val="24"/>
          <w:lang w:val="ru-RU"/>
        </w:rPr>
        <w:t>представлена учебными предметами</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«Русский язык»,</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«Литература», «Английский язык».</w:t>
      </w:r>
    </w:p>
    <w:p w:rsidR="000F2ADC" w:rsidRPr="003C6168" w:rsidRDefault="000F2ADC" w:rsidP="002F197B">
      <w:pPr>
        <w:widowControl w:val="0"/>
        <w:autoSpaceDE w:val="0"/>
        <w:autoSpaceDN w:val="0"/>
        <w:adjustRightInd w:val="0"/>
        <w:spacing w:after="0" w:line="2" w:lineRule="exact"/>
        <w:ind w:left="-567" w:right="424" w:firstLine="283"/>
        <w:jc w:val="both"/>
        <w:rPr>
          <w:rFonts w:ascii="Times New Roman" w:hAnsi="Times New Roman"/>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Основными задачами являются:</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русским языком в объеме государственного стандарта; </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у школьников всех видов речевой деятельности; </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приобщение учащихся к богатству отечественной культуры; </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ценностных отношений к мировой культуре; </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приобщение к культуре русского народа, а через неѐ и к мировой; </w:t>
      </w:r>
    </w:p>
    <w:p w:rsidR="000F2ADC" w:rsidRPr="003C6168" w:rsidRDefault="00247A47" w:rsidP="003C6168">
      <w:pPr>
        <w:widowControl w:val="0"/>
        <w:numPr>
          <w:ilvl w:val="0"/>
          <w:numId w:val="185"/>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толерантности, национального самосознания, этнической культуры. </w:t>
      </w:r>
    </w:p>
    <w:p w:rsidR="000F2ADC" w:rsidRPr="003C6168" w:rsidRDefault="000F2ADC" w:rsidP="003C6168">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«Русский язык» – 6 часов. (5 часов согласно базисному учебному плану основного общего образования и 1 час добавлен из компонента образовательного учреждения для овладения авторской программой В.В. Бабайцевой. Рабочие программы. Русский язык. 5 – 9 кл. учебно-методическое пособие / сост. Е.И. Харитонова. – М.: Дрофа, 2012</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«Литература» - 3 часа. Согласно базисному учебному плану основного общего образования составляет 3 часа.</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«Иностранный язык» - 3 часа. Часы предмета «Иностранный язык» соответствуют базисному учебному плану основного общего образования.</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«Математика и информатика» </w:t>
      </w:r>
      <w:r w:rsidRPr="003C6168">
        <w:rPr>
          <w:rFonts w:ascii="Times New Roman" w:hAnsi="Times New Roman"/>
          <w:sz w:val="24"/>
          <w:szCs w:val="24"/>
          <w:lang w:val="ru-RU"/>
        </w:rPr>
        <w:t>представлена учебным</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предметом «Математика».</w:t>
      </w:r>
    </w:p>
    <w:p w:rsidR="000F2ADC" w:rsidRPr="003C6168" w:rsidRDefault="000F2ADC" w:rsidP="002F197B">
      <w:pPr>
        <w:widowControl w:val="0"/>
        <w:autoSpaceDE w:val="0"/>
        <w:autoSpaceDN w:val="0"/>
        <w:adjustRightInd w:val="0"/>
        <w:spacing w:after="0" w:line="2" w:lineRule="exact"/>
        <w:ind w:left="-567" w:right="424" w:firstLine="283"/>
        <w:jc w:val="both"/>
        <w:rPr>
          <w:rFonts w:ascii="Times New Roman" w:hAnsi="Times New Roman"/>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Основные задачи:</w:t>
      </w:r>
    </w:p>
    <w:p w:rsidR="000F2ADC" w:rsidRPr="00053DA2" w:rsidRDefault="000F2ADC" w:rsidP="002F197B">
      <w:pPr>
        <w:widowControl w:val="0"/>
        <w:autoSpaceDE w:val="0"/>
        <w:autoSpaceDN w:val="0"/>
        <w:adjustRightInd w:val="0"/>
        <w:spacing w:after="0" w:line="59" w:lineRule="exact"/>
        <w:ind w:left="-567" w:right="424" w:firstLine="283"/>
        <w:jc w:val="both"/>
        <w:rPr>
          <w:rFonts w:ascii="Times New Roman" w:hAnsi="Times New Roman"/>
          <w:color w:val="FF0000"/>
          <w:sz w:val="24"/>
          <w:szCs w:val="24"/>
        </w:rPr>
      </w:pPr>
    </w:p>
    <w:p w:rsidR="000F2ADC" w:rsidRPr="003C6168" w:rsidRDefault="00247A47" w:rsidP="003C6168">
      <w:pPr>
        <w:widowControl w:val="0"/>
        <w:numPr>
          <w:ilvl w:val="0"/>
          <w:numId w:val="186"/>
        </w:numPr>
        <w:tabs>
          <w:tab w:val="clear" w:pos="720"/>
          <w:tab w:val="left" w:pos="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обеспечение числовой грамотности учащихся в объеме государственного стандарта; </w:t>
      </w:r>
    </w:p>
    <w:p w:rsidR="000F2ADC" w:rsidRPr="003C6168" w:rsidRDefault="000F2ADC" w:rsidP="003C6168">
      <w:pPr>
        <w:widowControl w:val="0"/>
        <w:tabs>
          <w:tab w:val="left" w:pos="0"/>
        </w:tabs>
        <w:autoSpaceDE w:val="0"/>
        <w:autoSpaceDN w:val="0"/>
        <w:adjustRightInd w:val="0"/>
        <w:spacing w:after="0" w:line="1"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6"/>
        </w:numPr>
        <w:tabs>
          <w:tab w:val="clear" w:pos="720"/>
          <w:tab w:val="left"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логического и образного мышления у детей; </w:t>
      </w:r>
    </w:p>
    <w:p w:rsidR="000F2ADC" w:rsidRPr="003C6168" w:rsidRDefault="00247A47" w:rsidP="003C6168">
      <w:pPr>
        <w:widowControl w:val="0"/>
        <w:numPr>
          <w:ilvl w:val="0"/>
          <w:numId w:val="186"/>
        </w:numPr>
        <w:tabs>
          <w:tab w:val="clear" w:pos="720"/>
          <w:tab w:val="left"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формирование способностей к анализу и синтезу; </w:t>
      </w:r>
    </w:p>
    <w:p w:rsidR="000F2ADC" w:rsidRPr="003C6168" w:rsidRDefault="00247A47" w:rsidP="003C6168">
      <w:pPr>
        <w:widowControl w:val="0"/>
        <w:numPr>
          <w:ilvl w:val="0"/>
          <w:numId w:val="186"/>
        </w:numPr>
        <w:tabs>
          <w:tab w:val="clear" w:pos="720"/>
          <w:tab w:val="left"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умения точно и ясно выражать свои мысли; </w:t>
      </w:r>
    </w:p>
    <w:p w:rsidR="000F2ADC" w:rsidRPr="003C6168" w:rsidRDefault="00247A47" w:rsidP="003C6168">
      <w:pPr>
        <w:widowControl w:val="0"/>
        <w:numPr>
          <w:ilvl w:val="0"/>
          <w:numId w:val="186"/>
        </w:numPr>
        <w:tabs>
          <w:tab w:val="clear" w:pos="720"/>
          <w:tab w:val="left"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 xml:space="preserve">развитие смысловой памяти. </w:t>
      </w:r>
    </w:p>
    <w:p w:rsidR="000F2ADC" w:rsidRPr="003C6168" w:rsidRDefault="000F2ADC" w:rsidP="003C6168">
      <w:pPr>
        <w:widowControl w:val="0"/>
        <w:tabs>
          <w:tab w:val="left" w:pos="0"/>
        </w:tabs>
        <w:autoSpaceDE w:val="0"/>
        <w:autoSpaceDN w:val="0"/>
        <w:adjustRightInd w:val="0"/>
        <w:spacing w:after="0" w:line="58" w:lineRule="exact"/>
        <w:ind w:left="-567" w:right="424" w:firstLine="283"/>
        <w:jc w:val="both"/>
        <w:rPr>
          <w:rFonts w:ascii="Times New Roman" w:hAnsi="Times New Roman"/>
          <w:sz w:val="24"/>
          <w:szCs w:val="24"/>
        </w:rPr>
      </w:pPr>
    </w:p>
    <w:p w:rsidR="000F2ADC" w:rsidRPr="003C6168" w:rsidRDefault="00247A47" w:rsidP="003C6168">
      <w:pPr>
        <w:widowControl w:val="0"/>
        <w:tabs>
          <w:tab w:val="left" w:pos="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Учебный предмет «Математика» изучается с соблюдением</w:t>
      </w:r>
      <w:r w:rsidRPr="004E0156">
        <w:rPr>
          <w:rFonts w:ascii="Times New Roman" w:hAnsi="Times New Roman"/>
          <w:color w:val="FF0000"/>
          <w:sz w:val="24"/>
          <w:szCs w:val="24"/>
          <w:lang w:val="ru-RU"/>
        </w:rPr>
        <w:t xml:space="preserve"> </w:t>
      </w:r>
      <w:r w:rsidRPr="003C6168">
        <w:rPr>
          <w:rFonts w:ascii="Times New Roman" w:hAnsi="Times New Roman"/>
          <w:sz w:val="24"/>
          <w:szCs w:val="24"/>
          <w:lang w:val="ru-RU"/>
        </w:rPr>
        <w:t>часов базисного учебного плана основного общего образования и составляет 5 часов в неделю.</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«Общественно-научные предметы» </w:t>
      </w:r>
      <w:r w:rsidRPr="003C6168">
        <w:rPr>
          <w:rFonts w:ascii="Times New Roman" w:hAnsi="Times New Roman"/>
          <w:sz w:val="24"/>
          <w:szCs w:val="24"/>
          <w:lang w:val="ru-RU"/>
        </w:rPr>
        <w:t>представлена учебными</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предметами: «История», «Обществознание», «География».</w:t>
      </w:r>
    </w:p>
    <w:p w:rsidR="000F2ADC" w:rsidRPr="004E0156" w:rsidRDefault="000F2ADC" w:rsidP="002F197B">
      <w:pPr>
        <w:widowControl w:val="0"/>
        <w:autoSpaceDE w:val="0"/>
        <w:autoSpaceDN w:val="0"/>
        <w:adjustRightInd w:val="0"/>
        <w:spacing w:after="0" w:line="2" w:lineRule="exact"/>
        <w:ind w:left="-567" w:right="424" w:firstLine="283"/>
        <w:jc w:val="both"/>
        <w:rPr>
          <w:rFonts w:ascii="Times New Roman" w:hAnsi="Times New Roman"/>
          <w:color w:val="FF0000"/>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Задачи:</w:t>
      </w:r>
    </w:p>
    <w:p w:rsidR="000F2ADC" w:rsidRPr="003C6168" w:rsidRDefault="000F2ADC" w:rsidP="002F197B">
      <w:pPr>
        <w:widowControl w:val="0"/>
        <w:autoSpaceDE w:val="0"/>
        <w:autoSpaceDN w:val="0"/>
        <w:adjustRightInd w:val="0"/>
        <w:spacing w:after="0" w:line="59" w:lineRule="exact"/>
        <w:ind w:left="-567" w:right="424" w:firstLine="283"/>
        <w:jc w:val="both"/>
        <w:rPr>
          <w:rFonts w:ascii="Times New Roman" w:hAnsi="Times New Roman"/>
          <w:sz w:val="24"/>
          <w:szCs w:val="24"/>
        </w:rPr>
      </w:pPr>
    </w:p>
    <w:p w:rsidR="000F2ADC" w:rsidRPr="003C6168" w:rsidRDefault="00247A47" w:rsidP="003C6168">
      <w:pPr>
        <w:widowControl w:val="0"/>
        <w:numPr>
          <w:ilvl w:val="0"/>
          <w:numId w:val="187"/>
        </w:numPr>
        <w:tabs>
          <w:tab w:val="clear" w:pos="720"/>
          <w:tab w:val="left" w:pos="0"/>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на уровне государственного стандарта, необходимыми для социальной адаптации знаниями об обществе, основных социальных ролях и видах взаимоотношений, сферах человеческой деятельности; </w:t>
      </w:r>
    </w:p>
    <w:p w:rsidR="000F2ADC" w:rsidRPr="003C6168" w:rsidRDefault="000F2ADC" w:rsidP="003C6168">
      <w:pPr>
        <w:widowControl w:val="0"/>
        <w:tabs>
          <w:tab w:val="left"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7"/>
        </w:numPr>
        <w:tabs>
          <w:tab w:val="clear" w:pos="720"/>
          <w:tab w:val="left" w:pos="0"/>
          <w:tab w:val="num" w:pos="1039"/>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общероссийской идентичности, гражданской ответственности, уважение к социальным нормам; </w:t>
      </w:r>
    </w:p>
    <w:p w:rsidR="000F2ADC" w:rsidRPr="003C6168" w:rsidRDefault="00247A47" w:rsidP="003C6168">
      <w:pPr>
        <w:widowControl w:val="0"/>
        <w:numPr>
          <w:ilvl w:val="0"/>
          <w:numId w:val="188"/>
        </w:numPr>
        <w:tabs>
          <w:tab w:val="left" w:pos="0"/>
          <w:tab w:val="num" w:pos="1114"/>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bookmarkStart w:id="174" w:name="page357"/>
      <w:bookmarkEnd w:id="174"/>
      <w:r w:rsidRPr="003C6168">
        <w:rPr>
          <w:rFonts w:ascii="Times New Roman" w:hAnsi="Times New Roman"/>
          <w:sz w:val="24"/>
          <w:szCs w:val="24"/>
          <w:lang w:val="ru-RU"/>
        </w:rPr>
        <w:t>овладение умениями познавательной, коммуникативной, практической деятельности в</w:t>
      </w:r>
      <w:r w:rsidRPr="004E0156">
        <w:rPr>
          <w:rFonts w:ascii="Times New Roman" w:hAnsi="Times New Roman"/>
          <w:color w:val="FF0000"/>
          <w:sz w:val="24"/>
          <w:szCs w:val="24"/>
          <w:lang w:val="ru-RU"/>
        </w:rPr>
        <w:t xml:space="preserve"> </w:t>
      </w:r>
      <w:r w:rsidRPr="003C6168">
        <w:rPr>
          <w:rFonts w:ascii="Times New Roman" w:hAnsi="Times New Roman"/>
          <w:sz w:val="24"/>
          <w:szCs w:val="24"/>
          <w:lang w:val="ru-RU"/>
        </w:rPr>
        <w:t xml:space="preserve">основных социальных ролях; </w:t>
      </w:r>
    </w:p>
    <w:p w:rsidR="000F2ADC" w:rsidRPr="003C6168" w:rsidRDefault="000F2ADC" w:rsidP="002F197B">
      <w:pPr>
        <w:widowControl w:val="0"/>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8"/>
        </w:numPr>
        <w:tabs>
          <w:tab w:val="clear" w:pos="360"/>
          <w:tab w:val="num" w:pos="0"/>
          <w:tab w:val="num" w:pos="893"/>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освоение знаний о важнейших событиях, процессах отечественной и всемирной истории в </w:t>
      </w:r>
      <w:r w:rsidRPr="003C6168">
        <w:rPr>
          <w:rFonts w:ascii="Times New Roman" w:hAnsi="Times New Roman"/>
          <w:sz w:val="24"/>
          <w:szCs w:val="24"/>
          <w:lang w:val="ru-RU"/>
        </w:rPr>
        <w:lastRenderedPageBreak/>
        <w:t xml:space="preserve">их взаимосвязи; </w:t>
      </w:r>
    </w:p>
    <w:p w:rsidR="000F2ADC" w:rsidRPr="003C6168" w:rsidRDefault="000F2ADC" w:rsidP="003C6168">
      <w:pPr>
        <w:widowControl w:val="0"/>
        <w:tabs>
          <w:tab w:val="num" w:pos="0"/>
        </w:tabs>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8"/>
        </w:numPr>
        <w:tabs>
          <w:tab w:val="clear" w:pos="360"/>
          <w:tab w:val="num" w:pos="0"/>
          <w:tab w:val="num" w:pos="1075"/>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патриотизма, уважения к правам и свободам человека, демократическим принципам общественной жизни; </w:t>
      </w:r>
    </w:p>
    <w:p w:rsidR="000F2ADC" w:rsidRPr="003C6168" w:rsidRDefault="000F2ADC" w:rsidP="003C6168">
      <w:pPr>
        <w:widowControl w:val="0"/>
        <w:tabs>
          <w:tab w:val="num" w:pos="0"/>
        </w:tabs>
        <w:autoSpaceDE w:val="0"/>
        <w:autoSpaceDN w:val="0"/>
        <w:adjustRightInd w:val="0"/>
        <w:spacing w:after="0" w:line="1"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8"/>
        </w:numPr>
        <w:tabs>
          <w:tab w:val="clear" w:pos="360"/>
          <w:tab w:val="num"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методами исторического и экономического познания. </w:t>
      </w:r>
    </w:p>
    <w:p w:rsidR="000F2ADC" w:rsidRPr="003C6168"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Учебный предмет «История» изучается с соблюдением часов базисного учебного плана основного общего образования и составляет 2 часа в неделю.</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Учебный предмет «Обществознание» изучается с соблюдением часов базисного учебного плана основного общего образования и составляет 1 час в неделю.</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Учебный предмет «География» изучается с соблюдением часов базисного учебного плана основного общего образования и составляет 1 час в неделю.</w:t>
      </w:r>
    </w:p>
    <w:p w:rsidR="000F2ADC" w:rsidRPr="004E0156" w:rsidRDefault="000F2ADC" w:rsidP="002F197B">
      <w:pPr>
        <w:widowControl w:val="0"/>
        <w:autoSpaceDE w:val="0"/>
        <w:autoSpaceDN w:val="0"/>
        <w:adjustRightInd w:val="0"/>
        <w:spacing w:after="0" w:line="69" w:lineRule="exact"/>
        <w:ind w:left="-567" w:right="424" w:firstLine="283"/>
        <w:jc w:val="both"/>
        <w:rPr>
          <w:rFonts w:ascii="Times New Roman" w:hAnsi="Times New Roman"/>
          <w:color w:val="FF0000"/>
          <w:sz w:val="24"/>
          <w:szCs w:val="24"/>
          <w:lang w:val="ru-RU"/>
        </w:rPr>
      </w:pPr>
    </w:p>
    <w:p w:rsidR="000F2ADC" w:rsidRPr="003C6168" w:rsidRDefault="00247A47" w:rsidP="002F197B">
      <w:pPr>
        <w:widowControl w:val="0"/>
        <w:overflowPunct w:val="0"/>
        <w:autoSpaceDE w:val="0"/>
        <w:autoSpaceDN w:val="0"/>
        <w:adjustRightInd w:val="0"/>
        <w:spacing w:after="0" w:line="225"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«Основы духовно - нравственной культуры народов России» </w:t>
      </w:r>
      <w:r w:rsidR="003C6168">
        <w:rPr>
          <w:rFonts w:ascii="Times New Roman" w:hAnsi="Times New Roman"/>
          <w:sz w:val="24"/>
          <w:szCs w:val="24"/>
          <w:lang w:val="ru-RU"/>
        </w:rPr>
        <w:t>содержит базовый</w:t>
      </w:r>
      <w:r w:rsidRPr="003C6168">
        <w:rPr>
          <w:rFonts w:ascii="Times New Roman" w:hAnsi="Times New Roman"/>
          <w:sz w:val="24"/>
          <w:szCs w:val="24"/>
          <w:lang w:val="ru-RU"/>
        </w:rPr>
        <w:t xml:space="preserve"> предмет</w:t>
      </w:r>
      <w:r w:rsidRPr="003C6168">
        <w:rPr>
          <w:rFonts w:ascii="Times New Roman" w:hAnsi="Times New Roman"/>
          <w:b/>
          <w:bCs/>
          <w:sz w:val="24"/>
          <w:szCs w:val="24"/>
          <w:lang w:val="ru-RU"/>
        </w:rPr>
        <w:t xml:space="preserve"> « </w:t>
      </w:r>
      <w:r w:rsidRPr="003C6168">
        <w:rPr>
          <w:rFonts w:ascii="Times New Roman" w:hAnsi="Times New Roman"/>
          <w:sz w:val="24"/>
          <w:szCs w:val="24"/>
          <w:lang w:val="ru-RU"/>
        </w:rPr>
        <w:t>Основы духовно</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нравственной культуры</w:t>
      </w:r>
      <w:r w:rsidRPr="003C6168">
        <w:rPr>
          <w:rFonts w:ascii="Times New Roman" w:hAnsi="Times New Roman"/>
          <w:b/>
          <w:bCs/>
          <w:sz w:val="24"/>
          <w:szCs w:val="24"/>
          <w:lang w:val="ru-RU"/>
        </w:rPr>
        <w:t xml:space="preserve"> </w:t>
      </w:r>
      <w:r w:rsidR="003C6168">
        <w:rPr>
          <w:rFonts w:ascii="Times New Roman" w:hAnsi="Times New Roman"/>
          <w:sz w:val="24"/>
          <w:szCs w:val="24"/>
          <w:lang w:val="ru-RU"/>
        </w:rPr>
        <w:t>народов России» в размере 0, 5 часа в неделю, так как в 2014 – 2015</w:t>
      </w:r>
      <w:r w:rsidRPr="003C6168">
        <w:rPr>
          <w:rFonts w:ascii="Times New Roman" w:hAnsi="Times New Roman"/>
          <w:sz w:val="24"/>
          <w:szCs w:val="24"/>
          <w:lang w:val="ru-RU"/>
        </w:rPr>
        <w:t xml:space="preserve"> учебном году предмет </w:t>
      </w:r>
      <w:r w:rsidRPr="003C6168">
        <w:rPr>
          <w:rFonts w:ascii="Times New Roman" w:hAnsi="Times New Roman"/>
          <w:b/>
          <w:bCs/>
          <w:sz w:val="24"/>
          <w:szCs w:val="24"/>
          <w:lang w:val="ru-RU"/>
        </w:rPr>
        <w:t>«</w:t>
      </w:r>
      <w:r w:rsidRPr="003C6168">
        <w:rPr>
          <w:rFonts w:ascii="Times New Roman" w:hAnsi="Times New Roman"/>
          <w:sz w:val="24"/>
          <w:szCs w:val="24"/>
          <w:lang w:val="ru-RU"/>
        </w:rPr>
        <w:t>Основы религиозных культур и светской этики»</w:t>
      </w:r>
      <w:r w:rsidR="003C6168">
        <w:rPr>
          <w:rFonts w:ascii="Times New Roman" w:hAnsi="Times New Roman"/>
          <w:sz w:val="24"/>
          <w:szCs w:val="24"/>
          <w:lang w:val="ru-RU"/>
        </w:rPr>
        <w:t xml:space="preserve"> </w:t>
      </w:r>
      <w:r w:rsidRPr="003C6168">
        <w:rPr>
          <w:rFonts w:ascii="Times New Roman" w:hAnsi="Times New Roman"/>
          <w:sz w:val="24"/>
          <w:szCs w:val="24"/>
          <w:lang w:val="ru-RU"/>
        </w:rPr>
        <w:t xml:space="preserve">был изучен в 4 классе </w:t>
      </w:r>
      <w:r w:rsidR="003C6168">
        <w:rPr>
          <w:rFonts w:ascii="Times New Roman" w:hAnsi="Times New Roman"/>
          <w:sz w:val="24"/>
          <w:szCs w:val="24"/>
          <w:lang w:val="ru-RU"/>
        </w:rPr>
        <w:t xml:space="preserve">не </w:t>
      </w:r>
      <w:r w:rsidRPr="003C6168">
        <w:rPr>
          <w:rFonts w:ascii="Times New Roman" w:hAnsi="Times New Roman"/>
          <w:sz w:val="24"/>
          <w:szCs w:val="24"/>
          <w:lang w:val="ru-RU"/>
        </w:rPr>
        <w:t>в полном объеме.</w:t>
      </w:r>
    </w:p>
    <w:p w:rsidR="000F2ADC" w:rsidRPr="003C6168" w:rsidRDefault="000F2ADC" w:rsidP="002F197B">
      <w:pPr>
        <w:widowControl w:val="0"/>
        <w:autoSpaceDE w:val="0"/>
        <w:autoSpaceDN w:val="0"/>
        <w:adjustRightInd w:val="0"/>
        <w:spacing w:after="0" w:line="61"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«Естественно-научные предметы» </w:t>
      </w:r>
      <w:r w:rsidRPr="003C6168">
        <w:rPr>
          <w:rFonts w:ascii="Times New Roman" w:hAnsi="Times New Roman"/>
          <w:sz w:val="24"/>
          <w:szCs w:val="24"/>
          <w:lang w:val="ru-RU"/>
        </w:rPr>
        <w:t>представлена учебным</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предметом «Биология».</w:t>
      </w:r>
    </w:p>
    <w:p w:rsidR="000F2ADC" w:rsidRPr="004E0156" w:rsidRDefault="000F2ADC" w:rsidP="002F197B">
      <w:pPr>
        <w:widowControl w:val="0"/>
        <w:autoSpaceDE w:val="0"/>
        <w:autoSpaceDN w:val="0"/>
        <w:adjustRightInd w:val="0"/>
        <w:spacing w:after="0" w:line="2" w:lineRule="exact"/>
        <w:ind w:left="-567" w:right="424" w:firstLine="283"/>
        <w:jc w:val="both"/>
        <w:rPr>
          <w:rFonts w:ascii="Times New Roman" w:hAnsi="Times New Roman"/>
          <w:color w:val="FF0000"/>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Основные задачи:</w:t>
      </w: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-овладение естественно-научными знаниями в объеме государственного стандарта;</w:t>
      </w:r>
    </w:p>
    <w:p w:rsidR="000F2ADC" w:rsidRPr="003C6168" w:rsidRDefault="00247A47" w:rsidP="003C6168">
      <w:pPr>
        <w:widowControl w:val="0"/>
        <w:numPr>
          <w:ilvl w:val="0"/>
          <w:numId w:val="189"/>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научным подходом к решению различных задач; </w:t>
      </w:r>
    </w:p>
    <w:p w:rsidR="000F2ADC" w:rsidRPr="003C6168" w:rsidRDefault="000F2ADC" w:rsidP="003C6168">
      <w:pPr>
        <w:widowControl w:val="0"/>
        <w:tabs>
          <w:tab w:val="num"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9"/>
        </w:numPr>
        <w:tabs>
          <w:tab w:val="clear" w:pos="720"/>
          <w:tab w:val="num" w:pos="0"/>
          <w:tab w:val="num" w:pos="902"/>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формирование знаний о природе, в том числе и о природе родного края, как важной составной части научной картины мира и компонента общечеловеческой культуры; </w:t>
      </w:r>
    </w:p>
    <w:p w:rsidR="000F2ADC" w:rsidRPr="003C6168" w:rsidRDefault="000F2ADC" w:rsidP="003C6168">
      <w:pPr>
        <w:widowControl w:val="0"/>
        <w:tabs>
          <w:tab w:val="num" w:pos="0"/>
        </w:tabs>
        <w:autoSpaceDE w:val="0"/>
        <w:autoSpaceDN w:val="0"/>
        <w:adjustRightInd w:val="0"/>
        <w:spacing w:after="0" w:line="1"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89"/>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ответственного и бережного отношения к окружающей среде; </w:t>
      </w:r>
    </w:p>
    <w:p w:rsidR="000F2ADC" w:rsidRPr="003C6168" w:rsidRDefault="00247A47" w:rsidP="003C6168">
      <w:pPr>
        <w:widowControl w:val="0"/>
        <w:numPr>
          <w:ilvl w:val="0"/>
          <w:numId w:val="189"/>
        </w:numPr>
        <w:tabs>
          <w:tab w:val="clear" w:pos="72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 xml:space="preserve">экологическое воспитание школьников. </w:t>
      </w:r>
    </w:p>
    <w:p w:rsidR="000F2ADC" w:rsidRPr="003C6168" w:rsidRDefault="000F2ADC" w:rsidP="002F197B">
      <w:pPr>
        <w:widowControl w:val="0"/>
        <w:autoSpaceDE w:val="0"/>
        <w:autoSpaceDN w:val="0"/>
        <w:adjustRightInd w:val="0"/>
        <w:spacing w:after="0" w:line="59" w:lineRule="exact"/>
        <w:ind w:left="-567" w:right="424" w:firstLine="283"/>
        <w:jc w:val="both"/>
        <w:rPr>
          <w:rFonts w:ascii="Times New Roman" w:hAnsi="Times New Roman"/>
          <w:sz w:val="24"/>
          <w:szCs w:val="24"/>
        </w:rPr>
      </w:pPr>
    </w:p>
    <w:p w:rsidR="000F2ADC" w:rsidRPr="003C6168" w:rsidRDefault="00F17295"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Pr>
          <w:rFonts w:ascii="Times New Roman" w:hAnsi="Times New Roman"/>
          <w:sz w:val="24"/>
          <w:szCs w:val="24"/>
          <w:lang w:val="ru-RU"/>
        </w:rPr>
        <w:t>Учебный предмет «Биология»</w:t>
      </w:r>
      <w:r w:rsidR="00247A47" w:rsidRPr="003C6168">
        <w:rPr>
          <w:rFonts w:ascii="Times New Roman" w:hAnsi="Times New Roman"/>
          <w:sz w:val="24"/>
          <w:szCs w:val="24"/>
          <w:lang w:val="ru-RU"/>
        </w:rPr>
        <w:t xml:space="preserve"> изучается с соблюдением часов базисного учебного плана основного общего образования и составляет 1 час в неделю.</w:t>
      </w:r>
    </w:p>
    <w:p w:rsidR="000F2ADC" w:rsidRPr="003C616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«Искусство» </w:t>
      </w:r>
      <w:r w:rsidRPr="003C6168">
        <w:rPr>
          <w:rFonts w:ascii="Times New Roman" w:hAnsi="Times New Roman"/>
          <w:sz w:val="24"/>
          <w:szCs w:val="24"/>
          <w:lang w:val="ru-RU"/>
        </w:rPr>
        <w:t>представлена учебными предметами</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«Изобразительное искусство» и «Музыка».</w:t>
      </w:r>
    </w:p>
    <w:p w:rsidR="000F2ADC" w:rsidRPr="003C6168" w:rsidRDefault="000F2ADC" w:rsidP="002F197B">
      <w:pPr>
        <w:widowControl w:val="0"/>
        <w:autoSpaceDE w:val="0"/>
        <w:autoSpaceDN w:val="0"/>
        <w:adjustRightInd w:val="0"/>
        <w:spacing w:after="0" w:line="2" w:lineRule="exact"/>
        <w:ind w:left="-567" w:right="424" w:firstLine="283"/>
        <w:jc w:val="both"/>
        <w:rPr>
          <w:rFonts w:ascii="Times New Roman" w:hAnsi="Times New Roman"/>
          <w:sz w:val="24"/>
          <w:szCs w:val="24"/>
          <w:lang w:val="ru-RU"/>
        </w:rPr>
      </w:pPr>
    </w:p>
    <w:p w:rsidR="000F2ADC" w:rsidRPr="003C6168" w:rsidRDefault="00247A47" w:rsidP="002F197B">
      <w:pPr>
        <w:widowControl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Основные задачи:</w:t>
      </w:r>
    </w:p>
    <w:p w:rsidR="000F2ADC" w:rsidRPr="003C6168"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rPr>
      </w:pPr>
    </w:p>
    <w:p w:rsidR="000F2ADC" w:rsidRPr="003C6168" w:rsidRDefault="00247A47" w:rsidP="003C6168">
      <w:pPr>
        <w:widowControl w:val="0"/>
        <w:numPr>
          <w:ilvl w:val="1"/>
          <w:numId w:val="190"/>
        </w:numPr>
        <w:tabs>
          <w:tab w:val="clear" w:pos="1440"/>
          <w:tab w:val="num" w:pos="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освоение знаний о классическом и современном искусстве в объеме государственного стандарта </w:t>
      </w:r>
    </w:p>
    <w:p w:rsidR="000F2ADC" w:rsidRPr="003C6168" w:rsidRDefault="000F2ADC" w:rsidP="003C6168">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 w:val="num" w:pos="926"/>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и развитие художественного вкуса учащихся, интеллектуальной и эмоциональной сфер, творческого потенциала </w:t>
      </w:r>
    </w:p>
    <w:p w:rsidR="000F2ADC" w:rsidRPr="003C6168" w:rsidRDefault="000F2ADC" w:rsidP="003C6168">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 w:val="num" w:pos="974"/>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практическими умениями и навыками художественно-творческой деятельности; </w:t>
      </w:r>
    </w:p>
    <w:p w:rsidR="000F2ADC" w:rsidRPr="003C6168" w:rsidRDefault="000F2ADC" w:rsidP="003C6168">
      <w:pPr>
        <w:widowControl w:val="0"/>
        <w:tabs>
          <w:tab w:val="num" w:pos="0"/>
        </w:tabs>
        <w:autoSpaceDE w:val="0"/>
        <w:autoSpaceDN w:val="0"/>
        <w:adjustRightInd w:val="0"/>
        <w:spacing w:after="0" w:line="2"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индивидуальных творческих способностей обучающихся; </w:t>
      </w:r>
    </w:p>
    <w:p w:rsidR="000F2ADC" w:rsidRPr="003C6168" w:rsidRDefault="00247A47" w:rsidP="003C6168">
      <w:pPr>
        <w:widowControl w:val="0"/>
        <w:numPr>
          <w:ilvl w:val="1"/>
          <w:numId w:val="190"/>
        </w:numPr>
        <w:tabs>
          <w:tab w:val="clear" w:pos="1440"/>
          <w:tab w:val="num"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формирование устойчивого интереса к творческой деятельности; </w:t>
      </w:r>
    </w:p>
    <w:p w:rsidR="000F2ADC" w:rsidRPr="003C6168" w:rsidRDefault="000F2ADC" w:rsidP="003C6168">
      <w:pPr>
        <w:widowControl w:val="0"/>
        <w:tabs>
          <w:tab w:val="num"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 w:val="num" w:pos="962"/>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эмоционально-ценностного отношения к миру, явлениям жизни и искусству. </w:t>
      </w:r>
    </w:p>
    <w:p w:rsidR="000F2ADC" w:rsidRPr="003C6168" w:rsidRDefault="000F2ADC" w:rsidP="002F197B">
      <w:pPr>
        <w:widowControl w:val="0"/>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Учебные предметы «Музыка», «Изобразительное искусство» изучаются с соблюдением часов базисного учебного плана основного общего образования – по 1 часу в неделю. </w:t>
      </w:r>
    </w:p>
    <w:p w:rsidR="000F2ADC" w:rsidRPr="003C6168" w:rsidRDefault="000F2ADC" w:rsidP="002F197B">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«Технология» </w:t>
      </w:r>
      <w:r w:rsidRPr="003C6168">
        <w:rPr>
          <w:rFonts w:ascii="Times New Roman" w:hAnsi="Times New Roman"/>
          <w:sz w:val="24"/>
          <w:szCs w:val="24"/>
          <w:lang w:val="ru-RU"/>
        </w:rPr>
        <w:t>представлена учебным предметом</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 xml:space="preserve">«Технология». </w:t>
      </w:r>
    </w:p>
    <w:p w:rsidR="000F2ADC" w:rsidRPr="004E0156" w:rsidRDefault="000F2ADC" w:rsidP="002F197B">
      <w:pPr>
        <w:widowControl w:val="0"/>
        <w:autoSpaceDE w:val="0"/>
        <w:autoSpaceDN w:val="0"/>
        <w:adjustRightInd w:val="0"/>
        <w:spacing w:after="0" w:line="1" w:lineRule="exact"/>
        <w:ind w:left="-567" w:right="424" w:firstLine="283"/>
        <w:jc w:val="both"/>
        <w:rPr>
          <w:rFonts w:ascii="Times New Roman" w:hAnsi="Times New Roman"/>
          <w:color w:val="FF0000"/>
          <w:sz w:val="24"/>
          <w:szCs w:val="24"/>
          <w:lang w:val="ru-RU"/>
        </w:rPr>
      </w:pPr>
    </w:p>
    <w:p w:rsidR="000F2ADC" w:rsidRPr="003C6168" w:rsidRDefault="00247A47" w:rsidP="002F197B">
      <w:pPr>
        <w:widowControl w:val="0"/>
        <w:overflowPunct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 xml:space="preserve">Основные задачи: </w:t>
      </w:r>
    </w:p>
    <w:p w:rsidR="000F2ADC" w:rsidRPr="003C6168" w:rsidRDefault="00247A47" w:rsidP="003C6168">
      <w:pPr>
        <w:widowControl w:val="0"/>
        <w:numPr>
          <w:ilvl w:val="1"/>
          <w:numId w:val="190"/>
        </w:numPr>
        <w:tabs>
          <w:tab w:val="clear" w:pos="144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освоение технологических знаний на уровне государственных стандартов; </w:t>
      </w:r>
    </w:p>
    <w:p w:rsidR="000F2ADC" w:rsidRPr="003C6168" w:rsidRDefault="000F2ADC" w:rsidP="003C6168">
      <w:pPr>
        <w:widowControl w:val="0"/>
        <w:tabs>
          <w:tab w:val="num"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 w:val="num" w:pos="95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воспитание технологической культуры, добросовестного отношения к труду, понимания его роли в жизни человека» </w:t>
      </w:r>
    </w:p>
    <w:p w:rsidR="000F2ADC" w:rsidRPr="003C6168" w:rsidRDefault="000F2ADC" w:rsidP="003C6168">
      <w:pPr>
        <w:widowControl w:val="0"/>
        <w:tabs>
          <w:tab w:val="num" w:pos="0"/>
        </w:tabs>
        <w:autoSpaceDE w:val="0"/>
        <w:autoSpaceDN w:val="0"/>
        <w:adjustRightInd w:val="0"/>
        <w:spacing w:after="0" w:line="1"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1"/>
          <w:numId w:val="190"/>
        </w:numPr>
        <w:tabs>
          <w:tab w:val="clear" w:pos="1440"/>
          <w:tab w:val="num" w:pos="0"/>
        </w:tabs>
        <w:overflowPunct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 xml:space="preserve">формирование навыков культуры труда; </w:t>
      </w:r>
    </w:p>
    <w:p w:rsidR="000F2ADC" w:rsidRPr="003C6168" w:rsidRDefault="00247A47" w:rsidP="003C6168">
      <w:pPr>
        <w:widowControl w:val="0"/>
        <w:numPr>
          <w:ilvl w:val="1"/>
          <w:numId w:val="190"/>
        </w:numPr>
        <w:tabs>
          <w:tab w:val="clear" w:pos="1440"/>
          <w:tab w:val="num" w:pos="0"/>
          <w:tab w:val="num" w:pos="88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овладение общетрудовыми и специальными умениями, необходимыми для поиска </w:t>
      </w:r>
      <w:r w:rsidR="003C6168">
        <w:rPr>
          <w:rFonts w:ascii="Times New Roman" w:hAnsi="Times New Roman"/>
          <w:sz w:val="24"/>
          <w:szCs w:val="24"/>
          <w:lang w:val="ru-RU"/>
        </w:rPr>
        <w:t xml:space="preserve">и </w:t>
      </w:r>
      <w:r w:rsidRPr="003C6168">
        <w:rPr>
          <w:rFonts w:ascii="Times New Roman" w:hAnsi="Times New Roman"/>
          <w:sz w:val="24"/>
          <w:szCs w:val="24"/>
          <w:lang w:val="ru-RU"/>
        </w:rPr>
        <w:t xml:space="preserve">использования технологической информации; </w:t>
      </w:r>
    </w:p>
    <w:p w:rsidR="000F2ADC" w:rsidRPr="003C6168" w:rsidRDefault="00247A47" w:rsidP="003C6168">
      <w:pPr>
        <w:widowControl w:val="0"/>
        <w:numPr>
          <w:ilvl w:val="0"/>
          <w:numId w:val="191"/>
        </w:numPr>
        <w:tabs>
          <w:tab w:val="num" w:pos="0"/>
          <w:tab w:val="num" w:pos="962"/>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bookmarkStart w:id="175" w:name="page359"/>
      <w:bookmarkEnd w:id="175"/>
      <w:r w:rsidRPr="003C6168">
        <w:rPr>
          <w:rFonts w:ascii="Times New Roman" w:hAnsi="Times New Roman"/>
          <w:sz w:val="24"/>
          <w:szCs w:val="24"/>
          <w:lang w:val="ru-RU"/>
        </w:rPr>
        <w:t xml:space="preserve">развитие инновационной творческой деятельности обучающихся в процессе решения прикладных учебных задач; </w:t>
      </w:r>
    </w:p>
    <w:p w:rsidR="000F2ADC" w:rsidRPr="003C6168" w:rsidRDefault="000F2ADC" w:rsidP="003C6168">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91"/>
        </w:numPr>
        <w:tabs>
          <w:tab w:val="clear" w:pos="360"/>
          <w:tab w:val="num" w:pos="0"/>
          <w:tab w:val="num" w:pos="1171"/>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развитие технического мышления, пространственного воображения,</w:t>
      </w:r>
      <w:r w:rsidRPr="004E0156">
        <w:rPr>
          <w:rFonts w:ascii="Times New Roman" w:hAnsi="Times New Roman"/>
          <w:color w:val="FF0000"/>
          <w:sz w:val="24"/>
          <w:szCs w:val="24"/>
          <w:lang w:val="ru-RU"/>
        </w:rPr>
        <w:t xml:space="preserve"> </w:t>
      </w:r>
      <w:r w:rsidRPr="003C6168">
        <w:rPr>
          <w:rFonts w:ascii="Times New Roman" w:hAnsi="Times New Roman"/>
          <w:sz w:val="24"/>
          <w:szCs w:val="24"/>
          <w:lang w:val="ru-RU"/>
        </w:rPr>
        <w:t>интеллектуальных,</w:t>
      </w:r>
      <w:r w:rsidRPr="004E0156">
        <w:rPr>
          <w:rFonts w:ascii="Times New Roman" w:hAnsi="Times New Roman"/>
          <w:color w:val="FF0000"/>
          <w:sz w:val="24"/>
          <w:szCs w:val="24"/>
          <w:lang w:val="ru-RU"/>
        </w:rPr>
        <w:t xml:space="preserve"> </w:t>
      </w:r>
      <w:r w:rsidRPr="003C6168">
        <w:rPr>
          <w:rFonts w:ascii="Times New Roman" w:hAnsi="Times New Roman"/>
          <w:sz w:val="24"/>
          <w:szCs w:val="24"/>
          <w:lang w:val="ru-RU"/>
        </w:rPr>
        <w:t xml:space="preserve">коммуникативных и организаторских способностей; </w:t>
      </w:r>
    </w:p>
    <w:p w:rsidR="000F2ADC" w:rsidRPr="003C6168" w:rsidRDefault="000F2ADC" w:rsidP="003C6168">
      <w:pPr>
        <w:widowControl w:val="0"/>
        <w:tabs>
          <w:tab w:val="num" w:pos="0"/>
        </w:tabs>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91"/>
        </w:numPr>
        <w:tabs>
          <w:tab w:val="clear" w:pos="360"/>
          <w:tab w:val="num" w:pos="0"/>
          <w:tab w:val="num" w:pos="922"/>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lastRenderedPageBreak/>
        <w:t xml:space="preserve">совершенствование умения выполнять учебно-исследовательскую и проектную деятельность. </w:t>
      </w:r>
    </w:p>
    <w:p w:rsidR="000F2ADC" w:rsidRPr="003C6168" w:rsidRDefault="000F2ADC" w:rsidP="003C6168">
      <w:pPr>
        <w:widowControl w:val="0"/>
        <w:tabs>
          <w:tab w:val="num"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tabs>
          <w:tab w:val="num" w:pos="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Учебный предмет «Технология» изучается с соблюдением часов базисного учебного плана основного общего образования </w:t>
      </w:r>
      <w:r w:rsidR="00BA0C37">
        <w:rPr>
          <w:rFonts w:ascii="Times New Roman" w:hAnsi="Times New Roman"/>
          <w:sz w:val="24"/>
          <w:szCs w:val="24"/>
          <w:lang w:val="ru-RU"/>
        </w:rPr>
        <w:t>–</w:t>
      </w:r>
      <w:r w:rsidRPr="003C6168">
        <w:rPr>
          <w:rFonts w:ascii="Times New Roman" w:hAnsi="Times New Roman"/>
          <w:sz w:val="24"/>
          <w:szCs w:val="24"/>
          <w:lang w:val="ru-RU"/>
        </w:rPr>
        <w:t xml:space="preserve"> 2 часа в неделю. </w:t>
      </w:r>
    </w:p>
    <w:p w:rsidR="000F2ADC" w:rsidRPr="004E0156" w:rsidRDefault="000F2ADC" w:rsidP="002F197B">
      <w:pPr>
        <w:widowControl w:val="0"/>
        <w:autoSpaceDE w:val="0"/>
        <w:autoSpaceDN w:val="0"/>
        <w:adjustRightInd w:val="0"/>
        <w:spacing w:after="0" w:line="68" w:lineRule="exact"/>
        <w:ind w:left="-567" w:right="424" w:firstLine="283"/>
        <w:jc w:val="both"/>
        <w:rPr>
          <w:rFonts w:ascii="Times New Roman" w:hAnsi="Times New Roman"/>
          <w:color w:val="FF0000"/>
          <w:sz w:val="24"/>
          <w:szCs w:val="24"/>
          <w:lang w:val="ru-RU"/>
        </w:rPr>
      </w:pPr>
    </w:p>
    <w:p w:rsidR="000F2ADC" w:rsidRPr="003C6168" w:rsidRDefault="00247A47" w:rsidP="003C6168">
      <w:pPr>
        <w:widowControl w:val="0"/>
        <w:tabs>
          <w:tab w:val="left" w:pos="0"/>
        </w:tabs>
        <w:overflowPunct w:val="0"/>
        <w:autoSpaceDE w:val="0"/>
        <w:autoSpaceDN w:val="0"/>
        <w:adjustRightInd w:val="0"/>
        <w:spacing w:after="0" w:line="210" w:lineRule="auto"/>
        <w:ind w:left="-567" w:right="424" w:firstLine="283"/>
        <w:jc w:val="both"/>
        <w:rPr>
          <w:rFonts w:ascii="Times New Roman" w:hAnsi="Times New Roman"/>
          <w:sz w:val="24"/>
          <w:szCs w:val="24"/>
          <w:lang w:val="ru-RU"/>
        </w:rPr>
      </w:pPr>
      <w:r w:rsidRPr="003C6168">
        <w:rPr>
          <w:rFonts w:ascii="Times New Roman" w:hAnsi="Times New Roman"/>
          <w:b/>
          <w:bCs/>
          <w:sz w:val="24"/>
          <w:szCs w:val="24"/>
          <w:lang w:val="ru-RU"/>
        </w:rPr>
        <w:t xml:space="preserve">Предметная область «Физическая культура и основы безопасности жизнедеятельности» </w:t>
      </w:r>
      <w:r w:rsidRPr="003C6168">
        <w:rPr>
          <w:rFonts w:ascii="Times New Roman" w:hAnsi="Times New Roman"/>
          <w:sz w:val="24"/>
          <w:szCs w:val="24"/>
          <w:lang w:val="ru-RU"/>
        </w:rPr>
        <w:t>представлена учебным предметом</w:t>
      </w:r>
      <w:r w:rsidRPr="003C6168">
        <w:rPr>
          <w:rFonts w:ascii="Times New Roman" w:hAnsi="Times New Roman"/>
          <w:b/>
          <w:bCs/>
          <w:sz w:val="24"/>
          <w:szCs w:val="24"/>
          <w:lang w:val="ru-RU"/>
        </w:rPr>
        <w:t xml:space="preserve"> </w:t>
      </w:r>
      <w:r w:rsidRPr="003C6168">
        <w:rPr>
          <w:rFonts w:ascii="Times New Roman" w:hAnsi="Times New Roman"/>
          <w:sz w:val="24"/>
          <w:szCs w:val="24"/>
          <w:lang w:val="ru-RU"/>
        </w:rPr>
        <w:t>«Физическая культура».</w:t>
      </w:r>
      <w:r w:rsidRPr="003C6168">
        <w:rPr>
          <w:rFonts w:ascii="Times New Roman" w:hAnsi="Times New Roman"/>
          <w:b/>
          <w:bCs/>
          <w:sz w:val="24"/>
          <w:szCs w:val="24"/>
          <w:lang w:val="ru-RU"/>
        </w:rPr>
        <w:t xml:space="preserve"> </w:t>
      </w:r>
    </w:p>
    <w:p w:rsidR="000F2ADC" w:rsidRPr="003C6168" w:rsidRDefault="000F2ADC" w:rsidP="003C6168">
      <w:pPr>
        <w:widowControl w:val="0"/>
        <w:tabs>
          <w:tab w:val="left" w:pos="0"/>
        </w:tabs>
        <w:autoSpaceDE w:val="0"/>
        <w:autoSpaceDN w:val="0"/>
        <w:adjustRightInd w:val="0"/>
        <w:spacing w:after="0" w:line="2" w:lineRule="exact"/>
        <w:ind w:left="-567" w:right="424" w:firstLine="283"/>
        <w:jc w:val="both"/>
        <w:rPr>
          <w:rFonts w:ascii="Times New Roman" w:hAnsi="Times New Roman"/>
          <w:sz w:val="24"/>
          <w:szCs w:val="24"/>
          <w:lang w:val="ru-RU"/>
        </w:rPr>
      </w:pPr>
    </w:p>
    <w:p w:rsidR="000F2ADC" w:rsidRPr="003C6168" w:rsidRDefault="00247A47" w:rsidP="003C6168">
      <w:pPr>
        <w:widowControl w:val="0"/>
        <w:tabs>
          <w:tab w:val="left" w:pos="0"/>
        </w:tabs>
        <w:overflowPunct w:val="0"/>
        <w:autoSpaceDE w:val="0"/>
        <w:autoSpaceDN w:val="0"/>
        <w:adjustRightInd w:val="0"/>
        <w:spacing w:after="0" w:line="240" w:lineRule="auto"/>
        <w:ind w:left="-567" w:right="424" w:firstLine="283"/>
        <w:jc w:val="both"/>
        <w:rPr>
          <w:rFonts w:ascii="Times New Roman" w:hAnsi="Times New Roman"/>
          <w:sz w:val="24"/>
          <w:szCs w:val="24"/>
        </w:rPr>
      </w:pPr>
      <w:r w:rsidRPr="003C6168">
        <w:rPr>
          <w:rFonts w:ascii="Times New Roman" w:hAnsi="Times New Roman"/>
          <w:sz w:val="24"/>
          <w:szCs w:val="24"/>
        </w:rPr>
        <w:t xml:space="preserve">Основные задачи: </w:t>
      </w:r>
    </w:p>
    <w:p w:rsidR="000F2ADC" w:rsidRPr="003C6168" w:rsidRDefault="000F2ADC" w:rsidP="003C6168">
      <w:pPr>
        <w:widowControl w:val="0"/>
        <w:tabs>
          <w:tab w:val="left" w:pos="0"/>
        </w:tabs>
        <w:autoSpaceDE w:val="0"/>
        <w:autoSpaceDN w:val="0"/>
        <w:adjustRightInd w:val="0"/>
        <w:spacing w:after="0" w:line="58" w:lineRule="exact"/>
        <w:ind w:left="-567" w:right="424" w:firstLine="283"/>
        <w:jc w:val="both"/>
        <w:rPr>
          <w:rFonts w:ascii="Times New Roman" w:hAnsi="Times New Roman"/>
          <w:sz w:val="24"/>
          <w:szCs w:val="24"/>
        </w:rPr>
      </w:pPr>
    </w:p>
    <w:p w:rsidR="000F2ADC" w:rsidRPr="003C6168" w:rsidRDefault="00247A47" w:rsidP="003C6168">
      <w:pPr>
        <w:widowControl w:val="0"/>
        <w:numPr>
          <w:ilvl w:val="0"/>
          <w:numId w:val="191"/>
        </w:numPr>
        <w:tabs>
          <w:tab w:val="left" w:pos="0"/>
          <w:tab w:val="num" w:pos="936"/>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физическое, эмоциональное, интеллектуальное, социальное развитие личности обучающихся с учетом исторической, общекультурной и ценностной составляющей предметной области; </w:t>
      </w:r>
    </w:p>
    <w:p w:rsidR="000F2ADC" w:rsidRPr="003C6168" w:rsidRDefault="000F2ADC" w:rsidP="003C6168">
      <w:pPr>
        <w:widowControl w:val="0"/>
        <w:tabs>
          <w:tab w:val="left" w:pos="0"/>
        </w:tabs>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91"/>
        </w:numPr>
        <w:tabs>
          <w:tab w:val="left" w:pos="0"/>
          <w:tab w:val="num" w:pos="948"/>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w:t>
      </w:r>
    </w:p>
    <w:p w:rsidR="000F2ADC" w:rsidRPr="003C6168" w:rsidRDefault="000F2ADC" w:rsidP="003C6168">
      <w:pPr>
        <w:widowControl w:val="0"/>
        <w:tabs>
          <w:tab w:val="left"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3C6168" w:rsidRDefault="00247A47" w:rsidP="003C6168">
      <w:pPr>
        <w:widowControl w:val="0"/>
        <w:numPr>
          <w:ilvl w:val="0"/>
          <w:numId w:val="191"/>
        </w:numPr>
        <w:tabs>
          <w:tab w:val="left" w:pos="0"/>
          <w:tab w:val="num" w:pos="1015"/>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3C6168">
        <w:rPr>
          <w:rFonts w:ascii="Times New Roman" w:hAnsi="Times New Roman"/>
          <w:sz w:val="24"/>
          <w:szCs w:val="24"/>
          <w:lang w:val="ru-RU"/>
        </w:rPr>
        <w:t xml:space="preserve">формирование потребности в систематическом участии в физкультурно-спортивных и оздоровительных мероприятиях. </w:t>
      </w:r>
    </w:p>
    <w:p w:rsidR="000F2ADC" w:rsidRPr="004E0156" w:rsidRDefault="000F2ADC" w:rsidP="002F197B">
      <w:pPr>
        <w:widowControl w:val="0"/>
        <w:autoSpaceDE w:val="0"/>
        <w:autoSpaceDN w:val="0"/>
        <w:adjustRightInd w:val="0"/>
        <w:spacing w:after="0" w:line="2" w:lineRule="exact"/>
        <w:ind w:left="-567" w:right="424" w:firstLine="283"/>
        <w:jc w:val="both"/>
        <w:rPr>
          <w:rFonts w:ascii="Times New Roman" w:hAnsi="Times New Roman"/>
          <w:color w:val="FF0000"/>
          <w:sz w:val="24"/>
          <w:szCs w:val="24"/>
          <w:lang w:val="ru-RU"/>
        </w:rPr>
      </w:pPr>
    </w:p>
    <w:p w:rsidR="00FB36F2" w:rsidRPr="00FB36F2" w:rsidRDefault="00FB36F2"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Учебный предмет «Физическая культура» изучается согласно Приказа Министерства образования и науки РФ от 30 августа 2010 г. №889, Письма Минобрнауки РФ от 08.10.2010г. № ИК – 149/19 – 3 часа в неделю.</w:t>
      </w:r>
    </w:p>
    <w:p w:rsidR="000F2ADC" w:rsidRPr="00FB36F2" w:rsidRDefault="00FB36F2" w:rsidP="002F197B">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 xml:space="preserve">Предметная область «Физическая культура и Основы безопасности жизнедеятельности» представлена не только обязательным учебным предметом </w:t>
      </w:r>
      <w:r w:rsidR="00247A47" w:rsidRPr="00FB36F2">
        <w:rPr>
          <w:rFonts w:ascii="Times New Roman" w:hAnsi="Times New Roman"/>
          <w:sz w:val="24"/>
          <w:szCs w:val="24"/>
          <w:lang w:val="ru-RU"/>
        </w:rPr>
        <w:t>«Физическая культура», но и предметом "Основы безопасности жизнедеятельности", рекомендованным Министерством образования и науки РФ (Письмо министерства образования и науки РФ от 27 апреля 2007 г. № 03 – 898). Для изучения данного предмета из компонента образовательного учреждения выделен 1 час.</w:t>
      </w:r>
    </w:p>
    <w:p w:rsidR="000F2ADC" w:rsidRPr="004E0156" w:rsidRDefault="000F2ADC" w:rsidP="002F197B">
      <w:pPr>
        <w:widowControl w:val="0"/>
        <w:autoSpaceDE w:val="0"/>
        <w:autoSpaceDN w:val="0"/>
        <w:adjustRightInd w:val="0"/>
        <w:spacing w:after="0" w:line="2" w:lineRule="exact"/>
        <w:ind w:left="-567" w:right="424" w:firstLine="283"/>
        <w:jc w:val="both"/>
        <w:rPr>
          <w:rFonts w:ascii="Times New Roman" w:hAnsi="Times New Roman"/>
          <w:color w:val="FF0000"/>
          <w:sz w:val="24"/>
          <w:szCs w:val="24"/>
          <w:lang w:val="ru-RU"/>
        </w:rPr>
      </w:pPr>
    </w:p>
    <w:p w:rsidR="000F2ADC" w:rsidRPr="00FB36F2" w:rsidRDefault="00247A47" w:rsidP="00FB36F2">
      <w:pPr>
        <w:widowControl w:val="0"/>
        <w:tabs>
          <w:tab w:val="left" w:pos="0"/>
        </w:tabs>
        <w:autoSpaceDE w:val="0"/>
        <w:autoSpaceDN w:val="0"/>
        <w:adjustRightInd w:val="0"/>
        <w:spacing w:after="0" w:line="240"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Данный курс ставит своей целью:</w:t>
      </w:r>
    </w:p>
    <w:p w:rsidR="000F2ADC" w:rsidRPr="00FB36F2" w:rsidRDefault="000F2ADC" w:rsidP="00FB36F2">
      <w:pPr>
        <w:widowControl w:val="0"/>
        <w:tabs>
          <w:tab w:val="left" w:pos="0"/>
        </w:tabs>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FB36F2" w:rsidRDefault="00247A47" w:rsidP="00FB36F2">
      <w:pPr>
        <w:widowControl w:val="0"/>
        <w:numPr>
          <w:ilvl w:val="0"/>
          <w:numId w:val="192"/>
        </w:numPr>
        <w:tabs>
          <w:tab w:val="clear" w:pos="720"/>
          <w:tab w:val="left" w:pos="0"/>
          <w:tab w:val="num" w:pos="852"/>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 xml:space="preserve">формирование у школьников сознательного, ответственного отношения к вопросам личной и общественной безопасности, мотивов, побуждающих к соблюдению норм и правил безопасного поведения; </w:t>
      </w:r>
    </w:p>
    <w:p w:rsidR="000F2ADC" w:rsidRPr="00FB36F2" w:rsidRDefault="00247A47" w:rsidP="00FB36F2">
      <w:pPr>
        <w:widowControl w:val="0"/>
        <w:numPr>
          <w:ilvl w:val="0"/>
          <w:numId w:val="192"/>
        </w:numPr>
        <w:tabs>
          <w:tab w:val="clear" w:pos="720"/>
          <w:tab w:val="left" w:pos="0"/>
          <w:tab w:val="num" w:pos="840"/>
        </w:tabs>
        <w:overflowPunct w:val="0"/>
        <w:autoSpaceDE w:val="0"/>
        <w:autoSpaceDN w:val="0"/>
        <w:adjustRightInd w:val="0"/>
        <w:spacing w:after="0" w:line="240"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 xml:space="preserve">воспитание гражданских патриотических чувств к Родине. </w:t>
      </w:r>
    </w:p>
    <w:p w:rsidR="000F2ADC" w:rsidRPr="004E0156" w:rsidRDefault="000F2ADC" w:rsidP="002F197B">
      <w:pPr>
        <w:widowControl w:val="0"/>
        <w:autoSpaceDE w:val="0"/>
        <w:autoSpaceDN w:val="0"/>
        <w:adjustRightInd w:val="0"/>
        <w:spacing w:after="0" w:line="58" w:lineRule="exact"/>
        <w:ind w:left="-567" w:right="424" w:firstLine="283"/>
        <w:jc w:val="both"/>
        <w:rPr>
          <w:rFonts w:ascii="Times New Roman" w:hAnsi="Times New Roman"/>
          <w:color w:val="FF0000"/>
          <w:sz w:val="24"/>
          <w:szCs w:val="24"/>
          <w:lang w:val="ru-RU"/>
        </w:rPr>
      </w:pPr>
    </w:p>
    <w:p w:rsidR="000F2ADC" w:rsidRPr="00FB36F2" w:rsidRDefault="00247A47" w:rsidP="002F197B">
      <w:pPr>
        <w:widowControl w:val="0"/>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Исходя из целей и задач, за счет вариативной части учебного плана для удовлетворения запросов обучающихся и их родителей вводятся часы на изучение элективных курсов.</w:t>
      </w:r>
    </w:p>
    <w:p w:rsidR="000F2ADC" w:rsidRPr="00FB36F2" w:rsidRDefault="00247A47" w:rsidP="00FB36F2">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FB36F2">
        <w:rPr>
          <w:rFonts w:ascii="Times New Roman" w:hAnsi="Times New Roman"/>
          <w:sz w:val="24"/>
          <w:szCs w:val="24"/>
          <w:lang w:val="ru-RU"/>
        </w:rPr>
        <w:t>С учетом возможностей школы и потребностей обучающихся  в образовательный</w:t>
      </w:r>
      <w:r w:rsidR="00FB36F2" w:rsidRPr="00FB36F2">
        <w:rPr>
          <w:rFonts w:ascii="Times New Roman" w:hAnsi="Times New Roman"/>
          <w:sz w:val="24"/>
          <w:szCs w:val="24"/>
          <w:lang w:val="ru-RU"/>
        </w:rPr>
        <w:t xml:space="preserve"> </w:t>
      </w:r>
      <w:r w:rsidRPr="00FB36F2">
        <w:rPr>
          <w:rFonts w:ascii="Times New Roman" w:hAnsi="Times New Roman"/>
          <w:sz w:val="24"/>
          <w:szCs w:val="24"/>
          <w:lang w:val="ru-RU"/>
        </w:rPr>
        <w:t>пр</w:t>
      </w:r>
      <w:r w:rsidR="008400E9">
        <w:rPr>
          <w:rFonts w:ascii="Times New Roman" w:hAnsi="Times New Roman"/>
          <w:sz w:val="24"/>
          <w:szCs w:val="24"/>
          <w:lang w:val="ru-RU"/>
        </w:rPr>
        <w:t>оцесс введены  элективные курсы.</w:t>
      </w:r>
    </w:p>
    <w:p w:rsidR="008400E9" w:rsidRDefault="008400E9" w:rsidP="002F197B">
      <w:pPr>
        <w:widowControl w:val="0"/>
        <w:autoSpaceDE w:val="0"/>
        <w:autoSpaceDN w:val="0"/>
        <w:adjustRightInd w:val="0"/>
        <w:spacing w:after="0" w:line="240" w:lineRule="auto"/>
        <w:ind w:left="-567" w:right="424" w:firstLine="283"/>
        <w:jc w:val="both"/>
        <w:rPr>
          <w:rFonts w:ascii="Times New Roman" w:hAnsi="Times New Roman"/>
          <w:b/>
          <w:bCs/>
          <w:sz w:val="24"/>
          <w:szCs w:val="24"/>
          <w:lang w:val="ru-RU"/>
        </w:rPr>
      </w:pPr>
    </w:p>
    <w:p w:rsidR="000F2ADC" w:rsidRPr="002418D8" w:rsidRDefault="002418D8" w:rsidP="002F197B">
      <w:pPr>
        <w:widowControl w:val="0"/>
        <w:autoSpaceDE w:val="0"/>
        <w:autoSpaceDN w:val="0"/>
        <w:adjustRightInd w:val="0"/>
        <w:spacing w:after="0" w:line="240" w:lineRule="auto"/>
        <w:ind w:left="-567" w:right="424" w:firstLine="283"/>
        <w:jc w:val="both"/>
        <w:rPr>
          <w:rFonts w:ascii="Times New Roman" w:hAnsi="Times New Roman"/>
          <w:sz w:val="24"/>
          <w:szCs w:val="24"/>
          <w:lang w:val="ru-RU"/>
        </w:rPr>
      </w:pPr>
      <w:r w:rsidRPr="002418D8">
        <w:rPr>
          <w:rFonts w:ascii="Times New Roman" w:hAnsi="Times New Roman"/>
          <w:b/>
          <w:bCs/>
          <w:sz w:val="24"/>
          <w:szCs w:val="24"/>
          <w:lang w:val="ru-RU"/>
        </w:rPr>
        <w:t>Режим работы МКОУ Бобровская с</w:t>
      </w:r>
      <w:r w:rsidR="00247A47" w:rsidRPr="002418D8">
        <w:rPr>
          <w:rFonts w:ascii="Times New Roman" w:hAnsi="Times New Roman"/>
          <w:b/>
          <w:bCs/>
          <w:sz w:val="24"/>
          <w:szCs w:val="24"/>
          <w:lang w:val="ru-RU"/>
        </w:rPr>
        <w:t xml:space="preserve">редняя общеобразовательная школа № </w:t>
      </w:r>
      <w:r w:rsidRPr="002418D8">
        <w:rPr>
          <w:rFonts w:ascii="Times New Roman" w:hAnsi="Times New Roman"/>
          <w:b/>
          <w:bCs/>
          <w:sz w:val="24"/>
          <w:szCs w:val="24"/>
          <w:lang w:val="ru-RU"/>
        </w:rPr>
        <w:t>3</w:t>
      </w:r>
    </w:p>
    <w:p w:rsidR="000F2ADC" w:rsidRPr="002418D8" w:rsidRDefault="000F2ADC" w:rsidP="002F197B">
      <w:pPr>
        <w:widowControl w:val="0"/>
        <w:autoSpaceDE w:val="0"/>
        <w:autoSpaceDN w:val="0"/>
        <w:adjustRightInd w:val="0"/>
        <w:spacing w:after="0" w:line="53" w:lineRule="exact"/>
        <w:ind w:left="-567" w:right="424" w:firstLine="283"/>
        <w:jc w:val="both"/>
        <w:rPr>
          <w:rFonts w:ascii="Times New Roman" w:hAnsi="Times New Roman"/>
          <w:sz w:val="24"/>
          <w:szCs w:val="24"/>
          <w:lang w:val="ru-RU"/>
        </w:rPr>
      </w:pPr>
    </w:p>
    <w:p w:rsidR="000F2ADC" w:rsidRPr="002418D8" w:rsidRDefault="00247A47" w:rsidP="002F197B">
      <w:pPr>
        <w:widowControl w:val="0"/>
        <w:overflowPunct w:val="0"/>
        <w:autoSpaceDE w:val="0"/>
        <w:autoSpaceDN w:val="0"/>
        <w:adjustRightInd w:val="0"/>
        <w:spacing w:after="0" w:line="232"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Продолжительность учебного года, сроки каникулярного периода, а также продолжительность уроков и перемен регламентируется «Годо</w:t>
      </w:r>
      <w:r w:rsidR="002418D8" w:rsidRPr="002418D8">
        <w:rPr>
          <w:rFonts w:ascii="Times New Roman" w:hAnsi="Times New Roman"/>
          <w:sz w:val="24"/>
          <w:szCs w:val="24"/>
          <w:lang w:val="ru-RU"/>
        </w:rPr>
        <w:t>вым календарным графиком на 2015-2016</w:t>
      </w:r>
      <w:r w:rsidRPr="002418D8">
        <w:rPr>
          <w:rFonts w:ascii="Times New Roman" w:hAnsi="Times New Roman"/>
          <w:sz w:val="24"/>
          <w:szCs w:val="24"/>
          <w:lang w:val="ru-RU"/>
        </w:rPr>
        <w:t xml:space="preserve"> учебный год». Продолжительн</w:t>
      </w:r>
      <w:r w:rsidR="002418D8" w:rsidRPr="002418D8">
        <w:rPr>
          <w:rFonts w:ascii="Times New Roman" w:hAnsi="Times New Roman"/>
          <w:sz w:val="24"/>
          <w:szCs w:val="24"/>
          <w:lang w:val="ru-RU"/>
        </w:rPr>
        <w:t>ость учебного года для 5 класса</w:t>
      </w:r>
      <w:r w:rsidRPr="002418D8">
        <w:rPr>
          <w:rFonts w:ascii="Times New Roman" w:hAnsi="Times New Roman"/>
          <w:sz w:val="24"/>
          <w:szCs w:val="24"/>
          <w:lang w:val="ru-RU"/>
        </w:rPr>
        <w:t xml:space="preserve"> - 35 недель, занятия ведутся по шестидневной учебной неде</w:t>
      </w:r>
      <w:r w:rsidR="002418D8" w:rsidRPr="002418D8">
        <w:rPr>
          <w:rFonts w:ascii="Times New Roman" w:hAnsi="Times New Roman"/>
          <w:sz w:val="24"/>
          <w:szCs w:val="24"/>
          <w:lang w:val="ru-RU"/>
        </w:rPr>
        <w:t>ле. Продолжительность урока - 45 минут. Занятия в 5 классе</w:t>
      </w:r>
      <w:r w:rsidRPr="002418D8">
        <w:rPr>
          <w:rFonts w:ascii="Times New Roman" w:hAnsi="Times New Roman"/>
          <w:sz w:val="24"/>
          <w:szCs w:val="24"/>
          <w:lang w:val="ru-RU"/>
        </w:rPr>
        <w:t xml:space="preserve"> проводятся в 1смене. На</w:t>
      </w:r>
      <w:r w:rsidR="002418D8" w:rsidRPr="002418D8">
        <w:rPr>
          <w:rFonts w:ascii="Times New Roman" w:hAnsi="Times New Roman"/>
          <w:sz w:val="24"/>
          <w:szCs w:val="24"/>
          <w:lang w:val="ru-RU"/>
        </w:rPr>
        <w:t>чало уроков в первой смене – 8.3</w:t>
      </w:r>
      <w:r w:rsidRPr="002418D8">
        <w:rPr>
          <w:rFonts w:ascii="Times New Roman" w:hAnsi="Times New Roman"/>
          <w:sz w:val="24"/>
          <w:szCs w:val="24"/>
          <w:lang w:val="ru-RU"/>
        </w:rPr>
        <w:t>0 часов, продолж</w:t>
      </w:r>
      <w:r w:rsidR="002418D8" w:rsidRPr="002418D8">
        <w:rPr>
          <w:rFonts w:ascii="Times New Roman" w:hAnsi="Times New Roman"/>
          <w:sz w:val="24"/>
          <w:szCs w:val="24"/>
          <w:lang w:val="ru-RU"/>
        </w:rPr>
        <w:t>ительность урока составляет – 45</w:t>
      </w:r>
      <w:r w:rsidRPr="002418D8">
        <w:rPr>
          <w:rFonts w:ascii="Times New Roman" w:hAnsi="Times New Roman"/>
          <w:sz w:val="24"/>
          <w:szCs w:val="24"/>
          <w:lang w:val="ru-RU"/>
        </w:rPr>
        <w:t xml:space="preserve"> минут. Перемены между уроками составляют 10 и 20 минут.</w:t>
      </w:r>
    </w:p>
    <w:p w:rsidR="000F2ADC" w:rsidRPr="002418D8" w:rsidRDefault="000F2ADC" w:rsidP="002F197B">
      <w:pPr>
        <w:widowControl w:val="0"/>
        <w:autoSpaceDE w:val="0"/>
        <w:autoSpaceDN w:val="0"/>
        <w:adjustRightInd w:val="0"/>
        <w:spacing w:after="0" w:line="65" w:lineRule="exact"/>
        <w:ind w:left="-567" w:right="424" w:firstLine="283"/>
        <w:jc w:val="both"/>
        <w:rPr>
          <w:rFonts w:ascii="Times New Roman" w:hAnsi="Times New Roman"/>
          <w:sz w:val="24"/>
          <w:szCs w:val="24"/>
          <w:lang w:val="ru-RU"/>
        </w:rPr>
      </w:pPr>
    </w:p>
    <w:p w:rsidR="000F2ADC" w:rsidRPr="002418D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При изучении таких предметов, как технология и иностранный язык предусматривается деление классов на группы.</w:t>
      </w:r>
    </w:p>
    <w:p w:rsidR="000F2ADC" w:rsidRPr="002418D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2418D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 xml:space="preserve">Элективные курсы </w:t>
      </w:r>
      <w:r w:rsidR="002418D8">
        <w:rPr>
          <w:rFonts w:ascii="Times New Roman" w:hAnsi="Times New Roman"/>
          <w:sz w:val="24"/>
          <w:szCs w:val="24"/>
          <w:lang w:val="ru-RU"/>
        </w:rPr>
        <w:t>проводятся не ранее чем через 40</w:t>
      </w:r>
      <w:r w:rsidRPr="002418D8">
        <w:rPr>
          <w:rFonts w:ascii="Times New Roman" w:hAnsi="Times New Roman"/>
          <w:sz w:val="24"/>
          <w:szCs w:val="24"/>
          <w:lang w:val="ru-RU"/>
        </w:rPr>
        <w:t xml:space="preserve"> мин после окончания основных учебных занятий.</w:t>
      </w:r>
    </w:p>
    <w:p w:rsidR="000F2ADC" w:rsidRPr="002418D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0F2ADC" w:rsidRPr="002418D8" w:rsidRDefault="00247A47" w:rsidP="002F197B">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Выбор обучающимися элективных курсов, занятий внеурочной деятельности осуществляется добровольно, с учетом личных интересов и склонностей.</w:t>
      </w:r>
    </w:p>
    <w:p w:rsidR="000F2ADC" w:rsidRPr="002418D8" w:rsidRDefault="000F2ADC" w:rsidP="002F197B">
      <w:pPr>
        <w:widowControl w:val="0"/>
        <w:autoSpaceDE w:val="0"/>
        <w:autoSpaceDN w:val="0"/>
        <w:adjustRightInd w:val="0"/>
        <w:spacing w:after="0" w:line="60" w:lineRule="exact"/>
        <w:ind w:left="-567" w:right="424" w:firstLine="283"/>
        <w:jc w:val="both"/>
        <w:rPr>
          <w:rFonts w:ascii="Times New Roman" w:hAnsi="Times New Roman"/>
          <w:sz w:val="24"/>
          <w:szCs w:val="24"/>
          <w:lang w:val="ru-RU"/>
        </w:rPr>
      </w:pPr>
    </w:p>
    <w:p w:rsidR="002418D8" w:rsidRDefault="00247A47" w:rsidP="002418D8">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В связи с отсутствием критериев оценки, элективные курсы не подлежат оцениванию. Реализация данного учебного плана подкрепляется соответствующей кадровой</w:t>
      </w:r>
      <w:r w:rsidR="002418D8">
        <w:rPr>
          <w:rFonts w:ascii="Times New Roman" w:hAnsi="Times New Roman"/>
          <w:sz w:val="24"/>
          <w:szCs w:val="24"/>
          <w:lang w:val="ru-RU"/>
        </w:rPr>
        <w:t xml:space="preserve"> </w:t>
      </w:r>
      <w:r w:rsidRPr="002418D8">
        <w:rPr>
          <w:rFonts w:ascii="Times New Roman" w:hAnsi="Times New Roman"/>
          <w:sz w:val="24"/>
          <w:szCs w:val="24"/>
          <w:lang w:val="ru-RU"/>
        </w:rPr>
        <w:t xml:space="preserve">подготовкой преподавательского состава и материально-технической оснащенностью. </w:t>
      </w:r>
    </w:p>
    <w:p w:rsidR="000F2ADC" w:rsidRPr="002418D8" w:rsidRDefault="00247A47" w:rsidP="002418D8">
      <w:pPr>
        <w:widowControl w:val="0"/>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2418D8">
        <w:rPr>
          <w:rFonts w:ascii="Times New Roman" w:hAnsi="Times New Roman"/>
          <w:sz w:val="24"/>
          <w:szCs w:val="24"/>
          <w:lang w:val="ru-RU"/>
        </w:rPr>
        <w:t>Реализация данного учебного плана предоставляет возможность получения стандарта</w:t>
      </w:r>
      <w:r w:rsidR="002418D8">
        <w:rPr>
          <w:rFonts w:ascii="Times New Roman" w:hAnsi="Times New Roman"/>
          <w:sz w:val="24"/>
          <w:szCs w:val="24"/>
          <w:lang w:val="ru-RU"/>
        </w:rPr>
        <w:t xml:space="preserve"> </w:t>
      </w:r>
      <w:r w:rsidRPr="002418D8">
        <w:rPr>
          <w:rFonts w:ascii="Times New Roman" w:hAnsi="Times New Roman"/>
          <w:sz w:val="24"/>
          <w:szCs w:val="24"/>
          <w:lang w:val="ru-RU"/>
        </w:rPr>
        <w:t xml:space="preserve">всеми учащимися, позволяет достигнуть целей образовательной программы школы, удовлетворить </w:t>
      </w:r>
      <w:r w:rsidRPr="002418D8">
        <w:rPr>
          <w:rFonts w:ascii="Times New Roman" w:hAnsi="Times New Roman"/>
          <w:sz w:val="24"/>
          <w:szCs w:val="24"/>
          <w:lang w:val="ru-RU"/>
        </w:rPr>
        <w:lastRenderedPageBreak/>
        <w:t>социальный заказ родителей, образовательные запросы и познавательные интересы учащихся.</w:t>
      </w:r>
    </w:p>
    <w:p w:rsidR="000F2ADC" w:rsidRPr="004E0156" w:rsidRDefault="000F2ADC" w:rsidP="00B0793A">
      <w:pPr>
        <w:widowControl w:val="0"/>
        <w:autoSpaceDE w:val="0"/>
        <w:autoSpaceDN w:val="0"/>
        <w:adjustRightInd w:val="0"/>
        <w:spacing w:after="0" w:line="344" w:lineRule="exact"/>
        <w:ind w:left="-567" w:firstLine="283"/>
        <w:jc w:val="both"/>
        <w:rPr>
          <w:rFonts w:ascii="Times New Roman" w:hAnsi="Times New Roman"/>
          <w:color w:val="FF0000"/>
          <w:sz w:val="24"/>
          <w:szCs w:val="24"/>
          <w:lang w:val="ru-RU"/>
        </w:rPr>
      </w:pPr>
    </w:p>
    <w:p w:rsidR="002418D8" w:rsidRDefault="002418D8" w:rsidP="002418D8">
      <w:pPr>
        <w:widowControl w:val="0"/>
        <w:overflowPunct w:val="0"/>
        <w:autoSpaceDE w:val="0"/>
        <w:autoSpaceDN w:val="0"/>
        <w:adjustRightInd w:val="0"/>
        <w:spacing w:after="0" w:line="212" w:lineRule="auto"/>
        <w:ind w:left="-567" w:right="283" w:firstLine="283"/>
        <w:jc w:val="center"/>
        <w:rPr>
          <w:rFonts w:ascii="Times New Roman" w:hAnsi="Times New Roman"/>
          <w:b/>
          <w:bCs/>
          <w:sz w:val="24"/>
          <w:szCs w:val="24"/>
          <w:lang w:val="ru-RU"/>
        </w:rPr>
      </w:pPr>
      <w:r>
        <w:rPr>
          <w:rFonts w:ascii="Times New Roman" w:hAnsi="Times New Roman"/>
          <w:b/>
          <w:bCs/>
          <w:sz w:val="24"/>
          <w:szCs w:val="24"/>
          <w:lang w:val="ru-RU"/>
        </w:rPr>
        <w:t>Учебный план 5</w:t>
      </w:r>
      <w:r w:rsidR="00247A47" w:rsidRPr="002418D8">
        <w:rPr>
          <w:rFonts w:ascii="Times New Roman" w:hAnsi="Times New Roman"/>
          <w:b/>
          <w:bCs/>
          <w:sz w:val="24"/>
          <w:szCs w:val="24"/>
          <w:lang w:val="ru-RU"/>
        </w:rPr>
        <w:t xml:space="preserve"> клас</w:t>
      </w:r>
      <w:r>
        <w:rPr>
          <w:rFonts w:ascii="Times New Roman" w:hAnsi="Times New Roman"/>
          <w:b/>
          <w:bCs/>
          <w:sz w:val="24"/>
          <w:szCs w:val="24"/>
          <w:lang w:val="ru-RU"/>
        </w:rPr>
        <w:t>са МКОУ Бобровская с</w:t>
      </w:r>
      <w:r w:rsidR="00247A47" w:rsidRPr="002418D8">
        <w:rPr>
          <w:rFonts w:ascii="Times New Roman" w:hAnsi="Times New Roman"/>
          <w:b/>
          <w:bCs/>
          <w:sz w:val="24"/>
          <w:szCs w:val="24"/>
          <w:lang w:val="ru-RU"/>
        </w:rPr>
        <w:t>редня</w:t>
      </w:r>
      <w:r>
        <w:rPr>
          <w:rFonts w:ascii="Times New Roman" w:hAnsi="Times New Roman"/>
          <w:b/>
          <w:bCs/>
          <w:sz w:val="24"/>
          <w:szCs w:val="24"/>
          <w:lang w:val="ru-RU"/>
        </w:rPr>
        <w:t>я общеобразовательная школа №3</w:t>
      </w:r>
      <w:r w:rsidR="00247A47" w:rsidRPr="002418D8">
        <w:rPr>
          <w:rFonts w:ascii="Times New Roman" w:hAnsi="Times New Roman"/>
          <w:b/>
          <w:bCs/>
          <w:sz w:val="24"/>
          <w:szCs w:val="24"/>
          <w:lang w:val="ru-RU"/>
        </w:rPr>
        <w:t xml:space="preserve"> </w:t>
      </w:r>
    </w:p>
    <w:p w:rsidR="000F2ADC" w:rsidRDefault="002418D8" w:rsidP="002418D8">
      <w:pPr>
        <w:widowControl w:val="0"/>
        <w:overflowPunct w:val="0"/>
        <w:autoSpaceDE w:val="0"/>
        <w:autoSpaceDN w:val="0"/>
        <w:adjustRightInd w:val="0"/>
        <w:spacing w:after="0" w:line="212" w:lineRule="auto"/>
        <w:ind w:left="-567" w:right="283" w:firstLine="283"/>
        <w:jc w:val="center"/>
        <w:rPr>
          <w:rFonts w:ascii="Times New Roman" w:hAnsi="Times New Roman"/>
          <w:b/>
          <w:bCs/>
          <w:sz w:val="24"/>
          <w:szCs w:val="24"/>
          <w:lang w:val="ru-RU"/>
        </w:rPr>
      </w:pPr>
      <w:r>
        <w:rPr>
          <w:rFonts w:ascii="Times New Roman" w:hAnsi="Times New Roman"/>
          <w:b/>
          <w:bCs/>
          <w:sz w:val="24"/>
          <w:szCs w:val="24"/>
          <w:lang w:val="ru-RU"/>
        </w:rPr>
        <w:t>на 2015/2016</w:t>
      </w:r>
      <w:r w:rsidR="00247A47" w:rsidRPr="002418D8">
        <w:rPr>
          <w:rFonts w:ascii="Times New Roman" w:hAnsi="Times New Roman"/>
          <w:b/>
          <w:bCs/>
          <w:sz w:val="24"/>
          <w:szCs w:val="24"/>
          <w:lang w:val="ru-RU"/>
        </w:rPr>
        <w:t xml:space="preserve"> учебный год</w:t>
      </w:r>
    </w:p>
    <w:p w:rsidR="00174A37" w:rsidRDefault="00174A37" w:rsidP="002418D8">
      <w:pPr>
        <w:widowControl w:val="0"/>
        <w:overflowPunct w:val="0"/>
        <w:autoSpaceDE w:val="0"/>
        <w:autoSpaceDN w:val="0"/>
        <w:adjustRightInd w:val="0"/>
        <w:spacing w:after="0" w:line="212" w:lineRule="auto"/>
        <w:ind w:left="-567" w:right="283" w:firstLine="283"/>
        <w:jc w:val="center"/>
        <w:rPr>
          <w:rFonts w:ascii="Times New Roman" w:hAnsi="Times New Roman"/>
          <w:b/>
          <w:bCs/>
          <w:sz w:val="24"/>
          <w:szCs w:val="24"/>
          <w:lang w:val="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2797"/>
        <w:gridCol w:w="2197"/>
        <w:gridCol w:w="2197"/>
      </w:tblGrid>
      <w:tr w:rsidR="00174A37" w:rsidRPr="00174A37" w:rsidTr="001D62E4">
        <w:tc>
          <w:tcPr>
            <w:tcW w:w="2657" w:type="dxa"/>
          </w:tcPr>
          <w:p w:rsidR="00174A37" w:rsidRPr="001D62E4" w:rsidRDefault="00174A37" w:rsidP="00EF223E">
            <w:pPr>
              <w:spacing w:after="0"/>
              <w:jc w:val="center"/>
              <w:rPr>
                <w:rFonts w:ascii="Times New Roman" w:hAnsi="Times New Roman"/>
                <w:b/>
                <w:sz w:val="20"/>
                <w:szCs w:val="20"/>
              </w:rPr>
            </w:pPr>
            <w:r w:rsidRPr="001D62E4">
              <w:rPr>
                <w:rFonts w:ascii="Times New Roman" w:hAnsi="Times New Roman"/>
                <w:b/>
                <w:sz w:val="20"/>
                <w:szCs w:val="20"/>
              </w:rPr>
              <w:t>Предметные области</w:t>
            </w:r>
          </w:p>
        </w:tc>
        <w:tc>
          <w:tcPr>
            <w:tcW w:w="2797" w:type="dxa"/>
          </w:tcPr>
          <w:p w:rsidR="00174A37" w:rsidRPr="001D62E4" w:rsidRDefault="00174A37" w:rsidP="00EF223E">
            <w:pPr>
              <w:spacing w:after="0"/>
              <w:jc w:val="center"/>
              <w:rPr>
                <w:rFonts w:ascii="Times New Roman" w:hAnsi="Times New Roman"/>
                <w:b/>
                <w:sz w:val="20"/>
                <w:szCs w:val="20"/>
                <w:lang w:val="ru-RU"/>
              </w:rPr>
            </w:pPr>
            <w:r w:rsidRPr="001D62E4">
              <w:rPr>
                <w:rFonts w:ascii="Times New Roman" w:hAnsi="Times New Roman"/>
                <w:b/>
                <w:sz w:val="20"/>
                <w:szCs w:val="20"/>
                <w:lang w:val="ru-RU"/>
              </w:rPr>
              <w:t>Учебные п</w:t>
            </w:r>
            <w:r w:rsidRPr="001D62E4">
              <w:rPr>
                <w:rFonts w:ascii="Times New Roman" w:hAnsi="Times New Roman"/>
                <w:b/>
                <w:sz w:val="20"/>
                <w:szCs w:val="20"/>
              </w:rPr>
              <w:t>редметы</w:t>
            </w:r>
          </w:p>
        </w:tc>
        <w:tc>
          <w:tcPr>
            <w:tcW w:w="2197" w:type="dxa"/>
            <w:shd w:val="clear" w:color="auto" w:fill="auto"/>
          </w:tcPr>
          <w:p w:rsidR="00174A37" w:rsidRPr="001D62E4" w:rsidRDefault="001D62E4" w:rsidP="00174A37">
            <w:pPr>
              <w:spacing w:after="0"/>
              <w:jc w:val="center"/>
              <w:rPr>
                <w:rFonts w:ascii="Times New Roman" w:hAnsi="Times New Roman"/>
                <w:b/>
                <w:sz w:val="20"/>
                <w:szCs w:val="20"/>
                <w:lang w:val="ru-RU"/>
              </w:rPr>
            </w:pPr>
            <w:r w:rsidRPr="001D62E4">
              <w:rPr>
                <w:rFonts w:ascii="Times New Roman" w:hAnsi="Times New Roman"/>
                <w:b/>
                <w:sz w:val="20"/>
                <w:szCs w:val="20"/>
                <w:lang w:val="ru-RU"/>
              </w:rPr>
              <w:t>Всего часов в неделю</w:t>
            </w:r>
          </w:p>
        </w:tc>
        <w:tc>
          <w:tcPr>
            <w:tcW w:w="2197" w:type="dxa"/>
            <w:shd w:val="clear" w:color="auto" w:fill="auto"/>
          </w:tcPr>
          <w:p w:rsidR="00174A37" w:rsidRPr="001D62E4" w:rsidRDefault="001D62E4" w:rsidP="00174A37">
            <w:pPr>
              <w:spacing w:after="0"/>
              <w:jc w:val="center"/>
              <w:rPr>
                <w:rFonts w:ascii="Times New Roman" w:hAnsi="Times New Roman"/>
                <w:b/>
                <w:sz w:val="20"/>
                <w:szCs w:val="20"/>
                <w:lang w:val="ru-RU"/>
              </w:rPr>
            </w:pPr>
            <w:r w:rsidRPr="001D62E4">
              <w:rPr>
                <w:rFonts w:ascii="Times New Roman" w:hAnsi="Times New Roman"/>
                <w:b/>
                <w:sz w:val="20"/>
                <w:szCs w:val="20"/>
                <w:lang w:val="ru-RU"/>
              </w:rPr>
              <w:t>Всего часов за год</w:t>
            </w:r>
          </w:p>
        </w:tc>
      </w:tr>
      <w:tr w:rsidR="00174A37" w:rsidRPr="00174A37" w:rsidTr="001D62E4">
        <w:tc>
          <w:tcPr>
            <w:tcW w:w="2657" w:type="dxa"/>
            <w:vMerge w:val="restart"/>
          </w:tcPr>
          <w:p w:rsidR="00174A37" w:rsidRPr="001D62E4" w:rsidRDefault="001D62E4" w:rsidP="00EF223E">
            <w:pPr>
              <w:spacing w:after="0"/>
              <w:jc w:val="center"/>
              <w:rPr>
                <w:rFonts w:ascii="Times New Roman" w:hAnsi="Times New Roman"/>
                <w:sz w:val="20"/>
                <w:szCs w:val="20"/>
                <w:lang w:val="ru-RU"/>
              </w:rPr>
            </w:pPr>
            <w:r>
              <w:rPr>
                <w:rFonts w:ascii="Times New Roman" w:hAnsi="Times New Roman"/>
                <w:sz w:val="20"/>
                <w:szCs w:val="20"/>
                <w:lang w:val="ru-RU"/>
              </w:rPr>
              <w:t>Филология</w:t>
            </w:r>
          </w:p>
        </w:tc>
        <w:tc>
          <w:tcPr>
            <w:tcW w:w="2797" w:type="dxa"/>
          </w:tcPr>
          <w:p w:rsidR="00174A37" w:rsidRPr="001D62E4" w:rsidRDefault="001D62E4" w:rsidP="001D62E4">
            <w:pPr>
              <w:spacing w:after="0"/>
              <w:jc w:val="center"/>
              <w:rPr>
                <w:rFonts w:ascii="Times New Roman" w:hAnsi="Times New Roman"/>
                <w:sz w:val="20"/>
                <w:szCs w:val="20"/>
                <w:lang w:val="ru-RU"/>
              </w:rPr>
            </w:pPr>
            <w:r>
              <w:rPr>
                <w:rFonts w:ascii="Times New Roman" w:hAnsi="Times New Roman"/>
                <w:sz w:val="20"/>
                <w:szCs w:val="20"/>
                <w:lang w:val="ru-RU"/>
              </w:rPr>
              <w:t>Русский язык</w:t>
            </w:r>
          </w:p>
        </w:tc>
        <w:tc>
          <w:tcPr>
            <w:tcW w:w="2197" w:type="dxa"/>
            <w:shd w:val="clear" w:color="auto" w:fill="auto"/>
          </w:tcPr>
          <w:p w:rsidR="00174A37" w:rsidRPr="00174A37" w:rsidRDefault="00174A37" w:rsidP="00174A37">
            <w:pPr>
              <w:spacing w:after="0"/>
              <w:jc w:val="center"/>
              <w:rPr>
                <w:rFonts w:ascii="Times New Roman" w:hAnsi="Times New Roman"/>
                <w:sz w:val="20"/>
                <w:szCs w:val="20"/>
                <w:lang w:val="ru-RU"/>
              </w:rPr>
            </w:pPr>
            <w:r w:rsidRPr="00174A37">
              <w:rPr>
                <w:rFonts w:ascii="Times New Roman" w:hAnsi="Times New Roman"/>
                <w:sz w:val="20"/>
                <w:szCs w:val="20"/>
                <w:lang w:val="ru-RU"/>
              </w:rPr>
              <w:t>6</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210</w:t>
            </w:r>
          </w:p>
        </w:tc>
      </w:tr>
      <w:tr w:rsidR="00174A37" w:rsidRPr="00174A37" w:rsidTr="001D62E4">
        <w:tc>
          <w:tcPr>
            <w:tcW w:w="2657" w:type="dxa"/>
            <w:vMerge/>
          </w:tcPr>
          <w:p w:rsidR="00174A37" w:rsidRPr="00174A37" w:rsidRDefault="00174A37" w:rsidP="00174A37">
            <w:pPr>
              <w:spacing w:after="0"/>
              <w:jc w:val="center"/>
              <w:rPr>
                <w:rFonts w:ascii="Times New Roman" w:hAnsi="Times New Roman"/>
                <w:sz w:val="20"/>
                <w:szCs w:val="20"/>
              </w:rPr>
            </w:pP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Литература</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3</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105</w:t>
            </w:r>
          </w:p>
        </w:tc>
      </w:tr>
      <w:tr w:rsidR="00174A37" w:rsidRPr="00174A37" w:rsidTr="001D62E4">
        <w:tc>
          <w:tcPr>
            <w:tcW w:w="2657" w:type="dxa"/>
            <w:vMerge/>
          </w:tcPr>
          <w:p w:rsidR="00174A37" w:rsidRPr="00174A37" w:rsidRDefault="00174A37" w:rsidP="00174A37">
            <w:pPr>
              <w:spacing w:after="0"/>
              <w:jc w:val="center"/>
              <w:rPr>
                <w:rFonts w:ascii="Times New Roman" w:hAnsi="Times New Roman"/>
                <w:sz w:val="20"/>
                <w:szCs w:val="20"/>
              </w:rPr>
            </w:pP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Иностранный язык (англ)</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3</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105</w:t>
            </w:r>
          </w:p>
        </w:tc>
      </w:tr>
      <w:tr w:rsidR="00174A37" w:rsidRPr="00174A37" w:rsidTr="001D62E4">
        <w:tc>
          <w:tcPr>
            <w:tcW w:w="2657" w:type="dxa"/>
            <w:vMerge w:val="restart"/>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Математика и информатика</w:t>
            </w: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Математика</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5</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175</w:t>
            </w:r>
          </w:p>
        </w:tc>
      </w:tr>
      <w:tr w:rsidR="00174A37" w:rsidRPr="00174A37" w:rsidTr="001D62E4">
        <w:tc>
          <w:tcPr>
            <w:tcW w:w="2657" w:type="dxa"/>
            <w:vMerge/>
          </w:tcPr>
          <w:p w:rsidR="00174A37" w:rsidRPr="00174A37" w:rsidRDefault="00174A37" w:rsidP="00174A37">
            <w:pPr>
              <w:spacing w:after="0"/>
              <w:jc w:val="center"/>
              <w:rPr>
                <w:rFonts w:ascii="Times New Roman" w:hAnsi="Times New Roman"/>
                <w:sz w:val="20"/>
                <w:szCs w:val="20"/>
              </w:rPr>
            </w:pP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Информатика</w:t>
            </w:r>
          </w:p>
        </w:tc>
        <w:tc>
          <w:tcPr>
            <w:tcW w:w="2197" w:type="dxa"/>
            <w:shd w:val="clear" w:color="auto" w:fill="auto"/>
          </w:tcPr>
          <w:p w:rsidR="00174A37" w:rsidRPr="00174A37" w:rsidRDefault="00174A37" w:rsidP="00174A37">
            <w:pPr>
              <w:spacing w:after="0"/>
              <w:jc w:val="center"/>
              <w:rPr>
                <w:rFonts w:ascii="Times New Roman" w:hAnsi="Times New Roman"/>
                <w:sz w:val="20"/>
                <w:szCs w:val="20"/>
                <w:lang w:val="ru-RU"/>
              </w:rPr>
            </w:pPr>
            <w:r w:rsidRPr="00174A37">
              <w:rPr>
                <w:rFonts w:ascii="Times New Roman" w:hAnsi="Times New Roman"/>
                <w:sz w:val="20"/>
                <w:szCs w:val="20"/>
                <w:lang w:val="ru-RU"/>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Merge w:val="restart"/>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Общественно-научные предметы</w:t>
            </w: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История</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2</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70</w:t>
            </w:r>
          </w:p>
        </w:tc>
      </w:tr>
      <w:tr w:rsidR="00174A37" w:rsidRPr="00174A37" w:rsidTr="001D62E4">
        <w:tc>
          <w:tcPr>
            <w:tcW w:w="2657" w:type="dxa"/>
            <w:vMerge/>
          </w:tcPr>
          <w:p w:rsidR="00174A37" w:rsidRPr="00174A37" w:rsidRDefault="00174A37" w:rsidP="00174A37">
            <w:pPr>
              <w:spacing w:after="0"/>
              <w:jc w:val="center"/>
              <w:rPr>
                <w:rFonts w:ascii="Times New Roman" w:hAnsi="Times New Roman"/>
                <w:sz w:val="20"/>
                <w:szCs w:val="20"/>
              </w:rPr>
            </w:pP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Обществознание</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Merge/>
          </w:tcPr>
          <w:p w:rsidR="00174A37" w:rsidRPr="00174A37" w:rsidRDefault="00174A37" w:rsidP="00174A37">
            <w:pPr>
              <w:spacing w:after="0"/>
              <w:jc w:val="center"/>
              <w:rPr>
                <w:rFonts w:ascii="Times New Roman" w:hAnsi="Times New Roman"/>
                <w:sz w:val="20"/>
                <w:szCs w:val="20"/>
              </w:rPr>
            </w:pPr>
          </w:p>
        </w:tc>
        <w:tc>
          <w:tcPr>
            <w:tcW w:w="2797" w:type="dxa"/>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География</w:t>
            </w:r>
          </w:p>
        </w:tc>
        <w:tc>
          <w:tcPr>
            <w:tcW w:w="2197" w:type="dxa"/>
            <w:shd w:val="clear" w:color="auto" w:fill="auto"/>
          </w:tcPr>
          <w:p w:rsidR="00174A37" w:rsidRPr="00174A37" w:rsidRDefault="00174A37" w:rsidP="00174A37">
            <w:pPr>
              <w:spacing w:after="0"/>
              <w:jc w:val="center"/>
              <w:rPr>
                <w:rFonts w:ascii="Times New Roman" w:hAnsi="Times New Roman"/>
                <w:sz w:val="20"/>
                <w:szCs w:val="20"/>
              </w:rPr>
            </w:pPr>
            <w:r w:rsidRPr="00174A37">
              <w:rPr>
                <w:rFonts w:ascii="Times New Roman" w:hAnsi="Times New Roman"/>
                <w:sz w:val="20"/>
                <w:szCs w:val="20"/>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lang w:val="ru-RU"/>
              </w:rPr>
            </w:pPr>
            <w:r w:rsidRPr="00174A37">
              <w:rPr>
                <w:rFonts w:ascii="Times New Roman" w:hAnsi="Times New Roman"/>
                <w:sz w:val="20"/>
                <w:szCs w:val="20"/>
                <w:lang w:val="ru-RU"/>
              </w:rPr>
              <w:t>Основы религиозных культур и светской этики</w:t>
            </w:r>
          </w:p>
        </w:tc>
        <w:tc>
          <w:tcPr>
            <w:tcW w:w="2797" w:type="dxa"/>
            <w:vAlign w:val="bottom"/>
          </w:tcPr>
          <w:p w:rsidR="00174A37" w:rsidRPr="00174A37" w:rsidRDefault="00174A37" w:rsidP="00174A37">
            <w:pPr>
              <w:widowControl w:val="0"/>
              <w:autoSpaceDE w:val="0"/>
              <w:autoSpaceDN w:val="0"/>
              <w:adjustRightInd w:val="0"/>
              <w:spacing w:after="0" w:line="306" w:lineRule="exact"/>
              <w:ind w:left="100"/>
              <w:rPr>
                <w:rFonts w:ascii="Times New Roman" w:hAnsi="Times New Roman"/>
                <w:sz w:val="20"/>
                <w:szCs w:val="20"/>
                <w:lang w:val="ru-RU"/>
              </w:rPr>
            </w:pPr>
            <w:r w:rsidRPr="00174A37">
              <w:rPr>
                <w:rFonts w:ascii="Times New Roman" w:hAnsi="Times New Roman"/>
                <w:sz w:val="20"/>
                <w:szCs w:val="20"/>
                <w:lang w:val="ru-RU"/>
              </w:rPr>
              <w:t>Основы религиозных культур и светской этики</w:t>
            </w:r>
          </w:p>
        </w:tc>
        <w:tc>
          <w:tcPr>
            <w:tcW w:w="2197" w:type="dxa"/>
            <w:shd w:val="clear" w:color="auto" w:fill="auto"/>
          </w:tcPr>
          <w:p w:rsidR="00174A37" w:rsidRPr="001D62E4" w:rsidRDefault="00174A37" w:rsidP="00174A37">
            <w:pPr>
              <w:spacing w:after="0"/>
              <w:jc w:val="center"/>
              <w:rPr>
                <w:rFonts w:ascii="Times New Roman" w:hAnsi="Times New Roman"/>
                <w:sz w:val="20"/>
                <w:szCs w:val="20"/>
                <w:lang w:val="ru-RU"/>
              </w:rPr>
            </w:pPr>
            <w:r w:rsidRPr="001D62E4">
              <w:rPr>
                <w:rFonts w:ascii="Times New Roman" w:hAnsi="Times New Roman"/>
                <w:sz w:val="20"/>
                <w:szCs w:val="20"/>
                <w:lang w:val="ru-RU"/>
              </w:rPr>
              <w:t>0,5</w:t>
            </w:r>
          </w:p>
        </w:tc>
        <w:tc>
          <w:tcPr>
            <w:tcW w:w="2197" w:type="dxa"/>
            <w:shd w:val="clear" w:color="auto" w:fill="auto"/>
          </w:tcPr>
          <w:p w:rsidR="00174A37" w:rsidRPr="00174A37"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17,5</w:t>
            </w:r>
          </w:p>
        </w:tc>
      </w:tr>
      <w:tr w:rsidR="00174A37" w:rsidRPr="00174A37" w:rsidTr="001D62E4">
        <w:tc>
          <w:tcPr>
            <w:tcW w:w="2657" w:type="dxa"/>
            <w:vAlign w:val="bottom"/>
          </w:tcPr>
          <w:p w:rsidR="00174A37" w:rsidRPr="00174A37" w:rsidRDefault="00174A37" w:rsidP="00174A37">
            <w:pPr>
              <w:widowControl w:val="0"/>
              <w:autoSpaceDE w:val="0"/>
              <w:autoSpaceDN w:val="0"/>
              <w:adjustRightInd w:val="0"/>
              <w:spacing w:after="0" w:line="306" w:lineRule="exact"/>
              <w:rPr>
                <w:rFonts w:ascii="Times New Roman" w:hAnsi="Times New Roman"/>
                <w:sz w:val="20"/>
                <w:szCs w:val="20"/>
              </w:rPr>
            </w:pPr>
            <w:r w:rsidRPr="00174A37">
              <w:rPr>
                <w:rFonts w:ascii="Times New Roman" w:hAnsi="Times New Roman"/>
                <w:sz w:val="20"/>
                <w:szCs w:val="20"/>
              </w:rPr>
              <w:t>Естественно-научные предметы</w:t>
            </w:r>
          </w:p>
        </w:tc>
        <w:tc>
          <w:tcPr>
            <w:tcW w:w="2797" w:type="dxa"/>
          </w:tcPr>
          <w:p w:rsidR="00174A37" w:rsidRPr="00174A37" w:rsidRDefault="00174A37" w:rsidP="00174A37">
            <w:pPr>
              <w:widowControl w:val="0"/>
              <w:autoSpaceDE w:val="0"/>
              <w:autoSpaceDN w:val="0"/>
              <w:adjustRightInd w:val="0"/>
              <w:spacing w:after="0" w:line="306" w:lineRule="exact"/>
              <w:ind w:left="100"/>
              <w:rPr>
                <w:rFonts w:ascii="Times New Roman" w:hAnsi="Times New Roman"/>
                <w:sz w:val="20"/>
                <w:szCs w:val="20"/>
              </w:rPr>
            </w:pPr>
            <w:r w:rsidRPr="00174A37">
              <w:rPr>
                <w:rFonts w:ascii="Times New Roman" w:hAnsi="Times New Roman"/>
                <w:sz w:val="20"/>
                <w:szCs w:val="20"/>
              </w:rPr>
              <w:t>Биология</w:t>
            </w:r>
          </w:p>
        </w:tc>
        <w:tc>
          <w:tcPr>
            <w:tcW w:w="2197" w:type="dxa"/>
            <w:shd w:val="clear" w:color="auto" w:fill="auto"/>
          </w:tcPr>
          <w:p w:rsidR="00174A37" w:rsidRPr="001D62E4" w:rsidRDefault="00174A37" w:rsidP="00174A37">
            <w:pPr>
              <w:spacing w:after="0"/>
              <w:jc w:val="center"/>
              <w:rPr>
                <w:rFonts w:ascii="Times New Roman" w:hAnsi="Times New Roman"/>
                <w:sz w:val="20"/>
                <w:szCs w:val="20"/>
              </w:rPr>
            </w:pPr>
            <w:r w:rsidRPr="001D62E4">
              <w:rPr>
                <w:rFonts w:ascii="Times New Roman" w:hAnsi="Times New Roman"/>
                <w:sz w:val="20"/>
                <w:szCs w:val="20"/>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Merge w:val="restart"/>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rPr>
            </w:pPr>
            <w:r w:rsidRPr="00174A37">
              <w:rPr>
                <w:rFonts w:ascii="Times New Roman" w:hAnsi="Times New Roman"/>
                <w:sz w:val="20"/>
                <w:szCs w:val="20"/>
              </w:rPr>
              <w:t>Искусство</w:t>
            </w:r>
          </w:p>
        </w:tc>
        <w:tc>
          <w:tcPr>
            <w:tcW w:w="2797" w:type="dxa"/>
            <w:vAlign w:val="bottom"/>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rPr>
            </w:pPr>
            <w:r w:rsidRPr="00174A37">
              <w:rPr>
                <w:rFonts w:ascii="Times New Roman" w:hAnsi="Times New Roman"/>
                <w:sz w:val="20"/>
                <w:szCs w:val="20"/>
              </w:rPr>
              <w:t>Музыка</w:t>
            </w:r>
          </w:p>
        </w:tc>
        <w:tc>
          <w:tcPr>
            <w:tcW w:w="2197" w:type="dxa"/>
            <w:shd w:val="clear" w:color="auto" w:fill="auto"/>
          </w:tcPr>
          <w:p w:rsidR="00174A37" w:rsidRPr="001D62E4" w:rsidRDefault="00174A37" w:rsidP="00174A37">
            <w:pPr>
              <w:spacing w:after="0"/>
              <w:jc w:val="center"/>
              <w:rPr>
                <w:rFonts w:ascii="Times New Roman" w:hAnsi="Times New Roman"/>
                <w:sz w:val="20"/>
                <w:szCs w:val="20"/>
              </w:rPr>
            </w:pPr>
            <w:r w:rsidRPr="001D62E4">
              <w:rPr>
                <w:rFonts w:ascii="Times New Roman" w:hAnsi="Times New Roman"/>
                <w:sz w:val="20"/>
                <w:szCs w:val="20"/>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Merge/>
            <w:vAlign w:val="bottom"/>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rPr>
            </w:pPr>
          </w:p>
        </w:tc>
        <w:tc>
          <w:tcPr>
            <w:tcW w:w="2797" w:type="dxa"/>
            <w:vAlign w:val="bottom"/>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rPr>
            </w:pPr>
            <w:r w:rsidRPr="00174A37">
              <w:rPr>
                <w:rFonts w:ascii="Times New Roman" w:hAnsi="Times New Roman"/>
                <w:sz w:val="20"/>
                <w:szCs w:val="20"/>
              </w:rPr>
              <w:t>Изобразительное искусство</w:t>
            </w:r>
          </w:p>
        </w:tc>
        <w:tc>
          <w:tcPr>
            <w:tcW w:w="2197" w:type="dxa"/>
            <w:shd w:val="clear" w:color="auto" w:fill="auto"/>
          </w:tcPr>
          <w:p w:rsidR="00174A37" w:rsidRPr="001D62E4" w:rsidRDefault="00174A37" w:rsidP="00174A37">
            <w:pPr>
              <w:spacing w:after="0"/>
              <w:jc w:val="center"/>
              <w:rPr>
                <w:rFonts w:ascii="Times New Roman" w:hAnsi="Times New Roman"/>
                <w:sz w:val="20"/>
                <w:szCs w:val="20"/>
              </w:rPr>
            </w:pPr>
            <w:r w:rsidRPr="001D62E4">
              <w:rPr>
                <w:rFonts w:ascii="Times New Roman" w:hAnsi="Times New Roman"/>
                <w:sz w:val="20"/>
                <w:szCs w:val="20"/>
              </w:rPr>
              <w:t>1</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Align w:val="bottom"/>
          </w:tcPr>
          <w:p w:rsidR="00174A37" w:rsidRPr="00174A37" w:rsidRDefault="00174A37" w:rsidP="00174A37">
            <w:pPr>
              <w:widowControl w:val="0"/>
              <w:autoSpaceDE w:val="0"/>
              <w:autoSpaceDN w:val="0"/>
              <w:adjustRightInd w:val="0"/>
              <w:spacing w:after="0" w:line="306" w:lineRule="exact"/>
              <w:ind w:left="120"/>
              <w:rPr>
                <w:rFonts w:ascii="Times New Roman" w:hAnsi="Times New Roman"/>
                <w:sz w:val="20"/>
                <w:szCs w:val="20"/>
              </w:rPr>
            </w:pPr>
            <w:r w:rsidRPr="00174A37">
              <w:rPr>
                <w:rFonts w:ascii="Times New Roman" w:hAnsi="Times New Roman"/>
                <w:sz w:val="20"/>
                <w:szCs w:val="20"/>
              </w:rPr>
              <w:t>Технология</w:t>
            </w:r>
          </w:p>
        </w:tc>
        <w:tc>
          <w:tcPr>
            <w:tcW w:w="2797" w:type="dxa"/>
            <w:vAlign w:val="bottom"/>
          </w:tcPr>
          <w:p w:rsidR="00174A37" w:rsidRPr="00174A37" w:rsidRDefault="00174A37" w:rsidP="00174A37">
            <w:pPr>
              <w:widowControl w:val="0"/>
              <w:autoSpaceDE w:val="0"/>
              <w:autoSpaceDN w:val="0"/>
              <w:adjustRightInd w:val="0"/>
              <w:spacing w:after="0" w:line="306" w:lineRule="exact"/>
              <w:ind w:left="100"/>
              <w:rPr>
                <w:rFonts w:ascii="Times New Roman" w:hAnsi="Times New Roman"/>
                <w:sz w:val="20"/>
                <w:szCs w:val="20"/>
              </w:rPr>
            </w:pPr>
            <w:r w:rsidRPr="00174A37">
              <w:rPr>
                <w:rFonts w:ascii="Times New Roman" w:hAnsi="Times New Roman"/>
                <w:sz w:val="20"/>
                <w:szCs w:val="20"/>
              </w:rPr>
              <w:t>Технология</w:t>
            </w:r>
          </w:p>
        </w:tc>
        <w:tc>
          <w:tcPr>
            <w:tcW w:w="2197" w:type="dxa"/>
            <w:shd w:val="clear" w:color="auto" w:fill="auto"/>
          </w:tcPr>
          <w:p w:rsidR="00174A37" w:rsidRPr="001D62E4" w:rsidRDefault="00174A37" w:rsidP="00174A37">
            <w:pPr>
              <w:spacing w:after="0"/>
              <w:jc w:val="center"/>
              <w:rPr>
                <w:rFonts w:ascii="Times New Roman" w:hAnsi="Times New Roman"/>
                <w:sz w:val="20"/>
                <w:szCs w:val="20"/>
              </w:rPr>
            </w:pPr>
            <w:r w:rsidRPr="001D62E4">
              <w:rPr>
                <w:rFonts w:ascii="Times New Roman" w:hAnsi="Times New Roman"/>
                <w:sz w:val="20"/>
                <w:szCs w:val="20"/>
              </w:rPr>
              <w:t>2</w:t>
            </w:r>
          </w:p>
        </w:tc>
        <w:tc>
          <w:tcPr>
            <w:tcW w:w="2197" w:type="dxa"/>
            <w:shd w:val="clear" w:color="auto" w:fill="auto"/>
          </w:tcPr>
          <w:p w:rsidR="00174A37"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70</w:t>
            </w:r>
          </w:p>
        </w:tc>
      </w:tr>
      <w:tr w:rsidR="001D62E4" w:rsidRPr="00174A37" w:rsidTr="001D62E4">
        <w:tc>
          <w:tcPr>
            <w:tcW w:w="2657" w:type="dxa"/>
            <w:vMerge w:val="restart"/>
            <w:vAlign w:val="bottom"/>
          </w:tcPr>
          <w:p w:rsidR="001D62E4" w:rsidRPr="00174A37" w:rsidRDefault="001D62E4" w:rsidP="00174A37">
            <w:pPr>
              <w:widowControl w:val="0"/>
              <w:autoSpaceDE w:val="0"/>
              <w:autoSpaceDN w:val="0"/>
              <w:adjustRightInd w:val="0"/>
              <w:spacing w:after="0" w:line="306" w:lineRule="exact"/>
              <w:ind w:left="120"/>
              <w:rPr>
                <w:rFonts w:ascii="Times New Roman" w:hAnsi="Times New Roman"/>
                <w:sz w:val="20"/>
                <w:szCs w:val="20"/>
                <w:lang w:val="ru-RU"/>
              </w:rPr>
            </w:pPr>
            <w:r w:rsidRPr="00174A37">
              <w:rPr>
                <w:rFonts w:ascii="Times New Roman" w:hAnsi="Times New Roman"/>
                <w:sz w:val="20"/>
                <w:szCs w:val="20"/>
                <w:lang w:val="ru-RU"/>
              </w:rPr>
              <w:t>Физическая культура</w:t>
            </w:r>
          </w:p>
          <w:p w:rsidR="001D62E4" w:rsidRPr="00174A37" w:rsidRDefault="001D62E4" w:rsidP="00174A37">
            <w:pPr>
              <w:widowControl w:val="0"/>
              <w:autoSpaceDE w:val="0"/>
              <w:autoSpaceDN w:val="0"/>
              <w:adjustRightInd w:val="0"/>
              <w:spacing w:after="0" w:line="306" w:lineRule="exact"/>
              <w:ind w:left="120"/>
              <w:rPr>
                <w:rFonts w:ascii="Times New Roman" w:hAnsi="Times New Roman"/>
                <w:sz w:val="20"/>
                <w:szCs w:val="20"/>
                <w:lang w:val="ru-RU"/>
              </w:rPr>
            </w:pPr>
            <w:r w:rsidRPr="00174A37">
              <w:rPr>
                <w:rFonts w:ascii="Times New Roman" w:hAnsi="Times New Roman"/>
                <w:sz w:val="20"/>
                <w:szCs w:val="20"/>
                <w:lang w:val="ru-RU"/>
              </w:rPr>
              <w:t>и основы безопасности</w:t>
            </w:r>
          </w:p>
          <w:p w:rsidR="001D62E4" w:rsidRPr="00174A37" w:rsidRDefault="001D62E4" w:rsidP="00174A37">
            <w:pPr>
              <w:widowControl w:val="0"/>
              <w:autoSpaceDE w:val="0"/>
              <w:autoSpaceDN w:val="0"/>
              <w:adjustRightInd w:val="0"/>
              <w:spacing w:after="0" w:line="306" w:lineRule="exact"/>
              <w:ind w:left="120"/>
              <w:rPr>
                <w:rFonts w:ascii="Times New Roman" w:hAnsi="Times New Roman"/>
                <w:sz w:val="20"/>
                <w:szCs w:val="20"/>
                <w:lang w:val="ru-RU"/>
              </w:rPr>
            </w:pPr>
            <w:r w:rsidRPr="00174A37">
              <w:rPr>
                <w:rFonts w:ascii="Times New Roman" w:hAnsi="Times New Roman"/>
                <w:sz w:val="20"/>
                <w:szCs w:val="20"/>
                <w:lang w:val="ru-RU"/>
              </w:rPr>
              <w:t>жизнедеятельности</w:t>
            </w:r>
          </w:p>
        </w:tc>
        <w:tc>
          <w:tcPr>
            <w:tcW w:w="2797" w:type="dxa"/>
          </w:tcPr>
          <w:p w:rsidR="001D62E4" w:rsidRPr="00174A37" w:rsidRDefault="001D62E4" w:rsidP="001D62E4">
            <w:pPr>
              <w:widowControl w:val="0"/>
              <w:autoSpaceDE w:val="0"/>
              <w:autoSpaceDN w:val="0"/>
              <w:adjustRightInd w:val="0"/>
              <w:spacing w:after="0" w:line="306" w:lineRule="exact"/>
              <w:rPr>
                <w:rFonts w:ascii="Times New Roman" w:hAnsi="Times New Roman"/>
                <w:sz w:val="20"/>
                <w:szCs w:val="20"/>
              </w:rPr>
            </w:pPr>
            <w:r w:rsidRPr="00174A37">
              <w:rPr>
                <w:rFonts w:ascii="Times New Roman" w:hAnsi="Times New Roman"/>
                <w:sz w:val="20"/>
                <w:szCs w:val="20"/>
              </w:rPr>
              <w:t>Физическая культура</w:t>
            </w:r>
          </w:p>
        </w:tc>
        <w:tc>
          <w:tcPr>
            <w:tcW w:w="2197" w:type="dxa"/>
            <w:shd w:val="clear" w:color="auto" w:fill="auto"/>
            <w:vAlign w:val="bottom"/>
          </w:tcPr>
          <w:p w:rsidR="001D62E4" w:rsidRPr="001D62E4" w:rsidRDefault="001D62E4" w:rsidP="00174A37">
            <w:pPr>
              <w:spacing w:after="0"/>
              <w:jc w:val="center"/>
              <w:rPr>
                <w:rFonts w:ascii="Times New Roman" w:hAnsi="Times New Roman"/>
                <w:sz w:val="20"/>
                <w:szCs w:val="20"/>
              </w:rPr>
            </w:pPr>
            <w:r w:rsidRPr="001D62E4">
              <w:rPr>
                <w:rFonts w:ascii="Times New Roman" w:hAnsi="Times New Roman"/>
                <w:sz w:val="20"/>
                <w:szCs w:val="20"/>
              </w:rPr>
              <w:t>3</w:t>
            </w:r>
          </w:p>
        </w:tc>
        <w:tc>
          <w:tcPr>
            <w:tcW w:w="2197" w:type="dxa"/>
            <w:shd w:val="clear" w:color="auto" w:fill="auto"/>
            <w:vAlign w:val="bottom"/>
          </w:tcPr>
          <w:p w:rsidR="001D62E4" w:rsidRPr="001D62E4" w:rsidRDefault="001D62E4" w:rsidP="00174A37">
            <w:pPr>
              <w:spacing w:after="0"/>
              <w:jc w:val="center"/>
              <w:rPr>
                <w:rFonts w:ascii="Times New Roman" w:hAnsi="Times New Roman"/>
                <w:sz w:val="20"/>
                <w:szCs w:val="20"/>
                <w:lang w:val="ru-RU"/>
              </w:rPr>
            </w:pPr>
            <w:r>
              <w:rPr>
                <w:rFonts w:ascii="Times New Roman" w:hAnsi="Times New Roman"/>
                <w:sz w:val="20"/>
                <w:szCs w:val="20"/>
                <w:lang w:val="ru-RU"/>
              </w:rPr>
              <w:t>105</w:t>
            </w:r>
          </w:p>
        </w:tc>
      </w:tr>
      <w:tr w:rsidR="001D62E4" w:rsidRPr="00174A37" w:rsidTr="001D62E4">
        <w:tc>
          <w:tcPr>
            <w:tcW w:w="2657" w:type="dxa"/>
            <w:vMerge/>
            <w:vAlign w:val="bottom"/>
          </w:tcPr>
          <w:p w:rsidR="001D62E4" w:rsidRPr="00174A37" w:rsidRDefault="001D62E4" w:rsidP="00174A37">
            <w:pPr>
              <w:widowControl w:val="0"/>
              <w:autoSpaceDE w:val="0"/>
              <w:autoSpaceDN w:val="0"/>
              <w:adjustRightInd w:val="0"/>
              <w:spacing w:after="0" w:line="306" w:lineRule="exact"/>
              <w:ind w:left="120"/>
              <w:rPr>
                <w:rFonts w:ascii="Times New Roman" w:hAnsi="Times New Roman"/>
                <w:sz w:val="20"/>
                <w:szCs w:val="20"/>
                <w:lang w:val="ru-RU"/>
              </w:rPr>
            </w:pPr>
          </w:p>
        </w:tc>
        <w:tc>
          <w:tcPr>
            <w:tcW w:w="2797" w:type="dxa"/>
          </w:tcPr>
          <w:p w:rsidR="001D62E4" w:rsidRPr="00174A37" w:rsidRDefault="001D62E4" w:rsidP="001D62E4">
            <w:pPr>
              <w:widowControl w:val="0"/>
              <w:autoSpaceDE w:val="0"/>
              <w:autoSpaceDN w:val="0"/>
              <w:adjustRightInd w:val="0"/>
              <w:spacing w:after="0" w:line="306" w:lineRule="exact"/>
              <w:rPr>
                <w:rFonts w:ascii="Times New Roman" w:hAnsi="Times New Roman"/>
                <w:sz w:val="20"/>
                <w:szCs w:val="20"/>
                <w:lang w:val="ru-RU"/>
              </w:rPr>
            </w:pPr>
            <w:r>
              <w:rPr>
                <w:rFonts w:ascii="Times New Roman" w:hAnsi="Times New Roman"/>
                <w:sz w:val="20"/>
                <w:szCs w:val="20"/>
                <w:lang w:val="ru-RU"/>
              </w:rPr>
              <w:t>О</w:t>
            </w:r>
            <w:r w:rsidRPr="00174A37">
              <w:rPr>
                <w:rFonts w:ascii="Times New Roman" w:hAnsi="Times New Roman"/>
                <w:sz w:val="20"/>
                <w:szCs w:val="20"/>
                <w:lang w:val="ru-RU"/>
              </w:rPr>
              <w:t>сновы безопасности</w:t>
            </w:r>
          </w:p>
          <w:p w:rsidR="001D62E4" w:rsidRPr="00174A37" w:rsidRDefault="001D62E4" w:rsidP="001D62E4">
            <w:pPr>
              <w:widowControl w:val="0"/>
              <w:autoSpaceDE w:val="0"/>
              <w:autoSpaceDN w:val="0"/>
              <w:adjustRightInd w:val="0"/>
              <w:spacing w:after="0" w:line="306" w:lineRule="exact"/>
              <w:rPr>
                <w:rFonts w:ascii="Times New Roman" w:hAnsi="Times New Roman"/>
                <w:sz w:val="20"/>
                <w:szCs w:val="20"/>
              </w:rPr>
            </w:pPr>
            <w:r w:rsidRPr="00174A37">
              <w:rPr>
                <w:rFonts w:ascii="Times New Roman" w:hAnsi="Times New Roman"/>
                <w:sz w:val="20"/>
                <w:szCs w:val="20"/>
                <w:lang w:val="ru-RU"/>
              </w:rPr>
              <w:t>жизнедеятельности</w:t>
            </w:r>
          </w:p>
        </w:tc>
        <w:tc>
          <w:tcPr>
            <w:tcW w:w="2197" w:type="dxa"/>
            <w:shd w:val="clear" w:color="auto" w:fill="auto"/>
          </w:tcPr>
          <w:p w:rsidR="001D62E4" w:rsidRPr="001D62E4" w:rsidRDefault="001D62E4" w:rsidP="001D62E4">
            <w:pPr>
              <w:spacing w:after="0"/>
              <w:jc w:val="center"/>
              <w:rPr>
                <w:rFonts w:ascii="Times New Roman" w:hAnsi="Times New Roman"/>
                <w:sz w:val="20"/>
                <w:szCs w:val="20"/>
                <w:lang w:val="ru-RU"/>
              </w:rPr>
            </w:pPr>
            <w:r>
              <w:rPr>
                <w:rFonts w:ascii="Times New Roman" w:hAnsi="Times New Roman"/>
                <w:sz w:val="20"/>
                <w:szCs w:val="20"/>
                <w:lang w:val="ru-RU"/>
              </w:rPr>
              <w:t>1</w:t>
            </w:r>
          </w:p>
        </w:tc>
        <w:tc>
          <w:tcPr>
            <w:tcW w:w="2197" w:type="dxa"/>
            <w:shd w:val="clear" w:color="auto" w:fill="auto"/>
          </w:tcPr>
          <w:p w:rsidR="001D62E4" w:rsidRPr="001D62E4" w:rsidRDefault="001D62E4" w:rsidP="001D62E4">
            <w:pPr>
              <w:spacing w:after="0"/>
              <w:jc w:val="center"/>
              <w:rPr>
                <w:rFonts w:ascii="Times New Roman" w:hAnsi="Times New Roman"/>
                <w:sz w:val="20"/>
                <w:szCs w:val="20"/>
                <w:lang w:val="ru-RU"/>
              </w:rPr>
            </w:pPr>
            <w:r>
              <w:rPr>
                <w:rFonts w:ascii="Times New Roman" w:hAnsi="Times New Roman"/>
                <w:sz w:val="20"/>
                <w:szCs w:val="20"/>
                <w:lang w:val="ru-RU"/>
              </w:rPr>
              <w:t>35</w:t>
            </w:r>
          </w:p>
        </w:tc>
      </w:tr>
      <w:tr w:rsidR="00174A37" w:rsidRPr="00174A37" w:rsidTr="001D62E4">
        <w:tc>
          <w:tcPr>
            <w:tcW w:w="2657" w:type="dxa"/>
            <w:vAlign w:val="bottom"/>
          </w:tcPr>
          <w:p w:rsidR="00174A37" w:rsidRPr="00174A37" w:rsidRDefault="00174A37" w:rsidP="00174A37">
            <w:pPr>
              <w:widowControl w:val="0"/>
              <w:autoSpaceDE w:val="0"/>
              <w:autoSpaceDN w:val="0"/>
              <w:adjustRightInd w:val="0"/>
              <w:spacing w:after="0" w:line="306" w:lineRule="exact"/>
              <w:ind w:left="120"/>
              <w:rPr>
                <w:rFonts w:ascii="Times New Roman" w:hAnsi="Times New Roman"/>
                <w:b/>
                <w:sz w:val="20"/>
                <w:szCs w:val="20"/>
              </w:rPr>
            </w:pPr>
            <w:r w:rsidRPr="00174A37">
              <w:rPr>
                <w:rFonts w:ascii="Times New Roman" w:hAnsi="Times New Roman"/>
                <w:b/>
                <w:sz w:val="20"/>
                <w:szCs w:val="20"/>
              </w:rPr>
              <w:t>Итого</w:t>
            </w:r>
          </w:p>
        </w:tc>
        <w:tc>
          <w:tcPr>
            <w:tcW w:w="2797" w:type="dxa"/>
            <w:vAlign w:val="bottom"/>
          </w:tcPr>
          <w:p w:rsidR="00174A37" w:rsidRPr="00174A37" w:rsidRDefault="00174A37" w:rsidP="00174A37">
            <w:pPr>
              <w:widowControl w:val="0"/>
              <w:autoSpaceDE w:val="0"/>
              <w:autoSpaceDN w:val="0"/>
              <w:adjustRightInd w:val="0"/>
              <w:spacing w:after="0" w:line="306" w:lineRule="exact"/>
              <w:rPr>
                <w:rFonts w:ascii="Times New Roman" w:hAnsi="Times New Roman"/>
                <w:b/>
                <w:sz w:val="20"/>
                <w:szCs w:val="20"/>
              </w:rPr>
            </w:pPr>
          </w:p>
        </w:tc>
        <w:tc>
          <w:tcPr>
            <w:tcW w:w="2197" w:type="dxa"/>
            <w:shd w:val="clear" w:color="auto" w:fill="auto"/>
            <w:vAlign w:val="bottom"/>
          </w:tcPr>
          <w:p w:rsidR="00174A37" w:rsidRPr="001D62E4" w:rsidRDefault="001D62E4" w:rsidP="00174A37">
            <w:pPr>
              <w:widowControl w:val="0"/>
              <w:autoSpaceDE w:val="0"/>
              <w:autoSpaceDN w:val="0"/>
              <w:adjustRightInd w:val="0"/>
              <w:spacing w:after="0" w:line="306" w:lineRule="exact"/>
              <w:ind w:right="56"/>
              <w:jc w:val="center"/>
              <w:rPr>
                <w:rFonts w:ascii="Times New Roman" w:hAnsi="Times New Roman"/>
                <w:b/>
                <w:sz w:val="20"/>
                <w:szCs w:val="20"/>
                <w:lang w:val="ru-RU"/>
              </w:rPr>
            </w:pPr>
            <w:r>
              <w:rPr>
                <w:rFonts w:ascii="Times New Roman" w:hAnsi="Times New Roman"/>
                <w:b/>
                <w:sz w:val="20"/>
                <w:szCs w:val="20"/>
              </w:rPr>
              <w:t>3</w:t>
            </w:r>
            <w:r>
              <w:rPr>
                <w:rFonts w:ascii="Times New Roman" w:hAnsi="Times New Roman"/>
                <w:b/>
                <w:sz w:val="20"/>
                <w:szCs w:val="20"/>
                <w:lang w:val="ru-RU"/>
              </w:rPr>
              <w:t>1</w:t>
            </w:r>
            <w:r w:rsidRPr="001D62E4">
              <w:rPr>
                <w:rFonts w:ascii="Times New Roman" w:hAnsi="Times New Roman"/>
                <w:b/>
                <w:sz w:val="20"/>
                <w:szCs w:val="20"/>
                <w:lang w:val="ru-RU"/>
              </w:rPr>
              <w:t>,5</w:t>
            </w:r>
          </w:p>
        </w:tc>
        <w:tc>
          <w:tcPr>
            <w:tcW w:w="2197" w:type="dxa"/>
            <w:shd w:val="clear" w:color="auto" w:fill="auto"/>
            <w:vAlign w:val="bottom"/>
          </w:tcPr>
          <w:p w:rsidR="00174A37" w:rsidRPr="001D62E4" w:rsidRDefault="001D62E4" w:rsidP="00174A37">
            <w:pPr>
              <w:widowControl w:val="0"/>
              <w:autoSpaceDE w:val="0"/>
              <w:autoSpaceDN w:val="0"/>
              <w:adjustRightInd w:val="0"/>
              <w:spacing w:after="0" w:line="306" w:lineRule="exact"/>
              <w:jc w:val="center"/>
              <w:rPr>
                <w:rFonts w:ascii="Times New Roman" w:hAnsi="Times New Roman"/>
                <w:b/>
                <w:sz w:val="20"/>
                <w:szCs w:val="20"/>
                <w:lang w:val="ru-RU"/>
              </w:rPr>
            </w:pPr>
            <w:r>
              <w:rPr>
                <w:rFonts w:ascii="Times New Roman" w:hAnsi="Times New Roman"/>
                <w:b/>
                <w:sz w:val="20"/>
                <w:szCs w:val="20"/>
                <w:lang w:val="ru-RU"/>
              </w:rPr>
              <w:t>1102,5</w:t>
            </w:r>
          </w:p>
        </w:tc>
      </w:tr>
      <w:tr w:rsidR="001D62E4" w:rsidRPr="00BF6A90" w:rsidTr="00EF223E">
        <w:tc>
          <w:tcPr>
            <w:tcW w:w="9848" w:type="dxa"/>
            <w:gridSpan w:val="4"/>
            <w:vAlign w:val="bottom"/>
          </w:tcPr>
          <w:p w:rsidR="001D62E4" w:rsidRPr="001D62E4" w:rsidRDefault="001D62E4" w:rsidP="001D62E4">
            <w:pPr>
              <w:widowControl w:val="0"/>
              <w:autoSpaceDE w:val="0"/>
              <w:autoSpaceDN w:val="0"/>
              <w:adjustRightInd w:val="0"/>
              <w:spacing w:after="0" w:line="306" w:lineRule="exact"/>
              <w:rPr>
                <w:rFonts w:ascii="Times New Roman" w:hAnsi="Times New Roman"/>
                <w:b/>
                <w:sz w:val="20"/>
                <w:szCs w:val="20"/>
                <w:lang w:val="ru-RU"/>
              </w:rPr>
            </w:pPr>
            <w:r w:rsidRPr="00174A37">
              <w:rPr>
                <w:rFonts w:ascii="Times New Roman" w:hAnsi="Times New Roman"/>
                <w:b/>
                <w:sz w:val="20"/>
                <w:szCs w:val="20"/>
                <w:lang w:val="ru-RU"/>
              </w:rPr>
              <w:t>Часть, формируемая участниками образовательного процесса</w:t>
            </w:r>
          </w:p>
        </w:tc>
      </w:tr>
      <w:tr w:rsidR="008400E9" w:rsidRPr="001D62E4" w:rsidTr="008400E9">
        <w:trPr>
          <w:trHeight w:val="269"/>
        </w:trPr>
        <w:tc>
          <w:tcPr>
            <w:tcW w:w="2657" w:type="dxa"/>
          </w:tcPr>
          <w:p w:rsidR="008400E9" w:rsidRPr="008400E9" w:rsidRDefault="008400E9" w:rsidP="008400E9">
            <w:pPr>
              <w:widowControl w:val="0"/>
              <w:autoSpaceDE w:val="0"/>
              <w:autoSpaceDN w:val="0"/>
              <w:adjustRightInd w:val="0"/>
              <w:spacing w:after="0" w:line="240" w:lineRule="auto"/>
              <w:ind w:left="-41"/>
              <w:rPr>
                <w:rFonts w:ascii="Times New Roman" w:eastAsiaTheme="minorEastAsia" w:hAnsi="Times New Roman"/>
                <w:sz w:val="20"/>
                <w:szCs w:val="20"/>
                <w:lang w:val="ru-RU"/>
              </w:rPr>
            </w:pPr>
            <w:r w:rsidRPr="008400E9">
              <w:rPr>
                <w:rFonts w:ascii="Times New Roman" w:eastAsiaTheme="minorEastAsia" w:hAnsi="Times New Roman"/>
                <w:sz w:val="20"/>
                <w:szCs w:val="20"/>
                <w:lang w:val="ru-RU"/>
              </w:rPr>
              <w:t>Элективн</w:t>
            </w:r>
            <w:r>
              <w:rPr>
                <w:rFonts w:ascii="Times New Roman" w:eastAsiaTheme="minorEastAsia" w:hAnsi="Times New Roman"/>
                <w:sz w:val="20"/>
                <w:szCs w:val="20"/>
                <w:lang w:val="ru-RU"/>
              </w:rPr>
              <w:t>ые</w:t>
            </w:r>
            <w:r w:rsidRPr="008400E9">
              <w:rPr>
                <w:rFonts w:ascii="Times New Roman" w:eastAsiaTheme="minorEastAsia" w:hAnsi="Times New Roman"/>
                <w:sz w:val="20"/>
                <w:szCs w:val="20"/>
                <w:lang w:val="ru-RU"/>
              </w:rPr>
              <w:t xml:space="preserve"> курс</w:t>
            </w:r>
            <w:r>
              <w:rPr>
                <w:rFonts w:ascii="Times New Roman" w:eastAsiaTheme="minorEastAsia" w:hAnsi="Times New Roman"/>
                <w:sz w:val="20"/>
                <w:szCs w:val="20"/>
                <w:lang w:val="ru-RU"/>
              </w:rPr>
              <w:t>ы</w:t>
            </w:r>
          </w:p>
        </w:tc>
        <w:tc>
          <w:tcPr>
            <w:tcW w:w="2797" w:type="dxa"/>
            <w:vAlign w:val="bottom"/>
          </w:tcPr>
          <w:p w:rsidR="008400E9" w:rsidRPr="001D62E4" w:rsidRDefault="008400E9" w:rsidP="00174A37">
            <w:pPr>
              <w:widowControl w:val="0"/>
              <w:autoSpaceDE w:val="0"/>
              <w:autoSpaceDN w:val="0"/>
              <w:adjustRightInd w:val="0"/>
              <w:spacing w:after="0" w:line="306" w:lineRule="exact"/>
              <w:rPr>
                <w:rFonts w:ascii="Times New Roman" w:hAnsi="Times New Roman"/>
                <w:b/>
                <w:sz w:val="20"/>
                <w:szCs w:val="20"/>
                <w:lang w:val="ru-RU"/>
              </w:rPr>
            </w:pPr>
          </w:p>
        </w:tc>
        <w:tc>
          <w:tcPr>
            <w:tcW w:w="2197" w:type="dxa"/>
            <w:shd w:val="clear" w:color="auto" w:fill="auto"/>
            <w:vAlign w:val="bottom"/>
          </w:tcPr>
          <w:p w:rsidR="008400E9" w:rsidRPr="008400E9" w:rsidRDefault="008400E9" w:rsidP="00174A37">
            <w:pPr>
              <w:widowControl w:val="0"/>
              <w:autoSpaceDE w:val="0"/>
              <w:autoSpaceDN w:val="0"/>
              <w:adjustRightInd w:val="0"/>
              <w:spacing w:after="0" w:line="306" w:lineRule="exact"/>
              <w:ind w:right="56"/>
              <w:jc w:val="center"/>
              <w:rPr>
                <w:rFonts w:ascii="Times New Roman" w:hAnsi="Times New Roman"/>
                <w:b/>
                <w:sz w:val="20"/>
                <w:szCs w:val="20"/>
                <w:lang w:val="ru-RU"/>
              </w:rPr>
            </w:pPr>
            <w:r w:rsidRPr="008400E9">
              <w:rPr>
                <w:rFonts w:ascii="Times New Roman" w:hAnsi="Times New Roman"/>
                <w:b/>
                <w:sz w:val="20"/>
                <w:szCs w:val="20"/>
                <w:lang w:val="ru-RU"/>
              </w:rPr>
              <w:t>0,5</w:t>
            </w:r>
          </w:p>
        </w:tc>
        <w:tc>
          <w:tcPr>
            <w:tcW w:w="2197" w:type="dxa"/>
            <w:shd w:val="clear" w:color="auto" w:fill="auto"/>
            <w:vAlign w:val="bottom"/>
          </w:tcPr>
          <w:p w:rsidR="008400E9" w:rsidRPr="001D62E4" w:rsidRDefault="008400E9" w:rsidP="008400E9">
            <w:pPr>
              <w:widowControl w:val="0"/>
              <w:autoSpaceDE w:val="0"/>
              <w:autoSpaceDN w:val="0"/>
              <w:adjustRightInd w:val="0"/>
              <w:spacing w:after="0" w:line="306" w:lineRule="exact"/>
              <w:jc w:val="center"/>
              <w:rPr>
                <w:rFonts w:ascii="Times New Roman" w:hAnsi="Times New Roman"/>
                <w:b/>
                <w:sz w:val="20"/>
                <w:szCs w:val="20"/>
                <w:lang w:val="ru-RU"/>
              </w:rPr>
            </w:pPr>
            <w:r>
              <w:rPr>
                <w:rFonts w:ascii="Times New Roman" w:hAnsi="Times New Roman"/>
                <w:b/>
                <w:sz w:val="20"/>
                <w:szCs w:val="20"/>
                <w:lang w:val="ru-RU"/>
              </w:rPr>
              <w:t>17,5</w:t>
            </w:r>
          </w:p>
        </w:tc>
      </w:tr>
      <w:tr w:rsidR="008400E9" w:rsidRPr="001D62E4" w:rsidTr="00EF223E">
        <w:tc>
          <w:tcPr>
            <w:tcW w:w="5454" w:type="dxa"/>
            <w:gridSpan w:val="2"/>
          </w:tcPr>
          <w:p w:rsidR="008400E9" w:rsidRPr="00174A37" w:rsidRDefault="008400E9" w:rsidP="008400E9">
            <w:pPr>
              <w:widowControl w:val="0"/>
              <w:autoSpaceDE w:val="0"/>
              <w:autoSpaceDN w:val="0"/>
              <w:adjustRightInd w:val="0"/>
              <w:spacing w:after="0" w:line="306" w:lineRule="exact"/>
              <w:jc w:val="center"/>
              <w:rPr>
                <w:rFonts w:ascii="Times New Roman" w:hAnsi="Times New Roman"/>
                <w:b/>
                <w:sz w:val="20"/>
                <w:szCs w:val="20"/>
              </w:rPr>
            </w:pPr>
            <w:r w:rsidRPr="00174A37">
              <w:rPr>
                <w:rFonts w:ascii="Times New Roman" w:hAnsi="Times New Roman"/>
                <w:b/>
                <w:sz w:val="20"/>
                <w:szCs w:val="20"/>
              </w:rPr>
              <w:t>Максимально допустимая недельная нагрузка</w:t>
            </w:r>
          </w:p>
        </w:tc>
        <w:tc>
          <w:tcPr>
            <w:tcW w:w="2197" w:type="dxa"/>
            <w:shd w:val="clear" w:color="auto" w:fill="auto"/>
          </w:tcPr>
          <w:p w:rsidR="008400E9" w:rsidRPr="008400E9" w:rsidRDefault="008400E9" w:rsidP="008400E9">
            <w:pPr>
              <w:widowControl w:val="0"/>
              <w:autoSpaceDE w:val="0"/>
              <w:autoSpaceDN w:val="0"/>
              <w:adjustRightInd w:val="0"/>
              <w:spacing w:after="0" w:line="306" w:lineRule="exact"/>
              <w:ind w:right="56"/>
              <w:jc w:val="center"/>
              <w:rPr>
                <w:rFonts w:ascii="Times New Roman" w:hAnsi="Times New Roman"/>
                <w:b/>
                <w:sz w:val="20"/>
                <w:szCs w:val="20"/>
                <w:lang w:val="ru-RU"/>
              </w:rPr>
            </w:pPr>
            <w:r w:rsidRPr="008400E9">
              <w:rPr>
                <w:rFonts w:ascii="Times New Roman" w:hAnsi="Times New Roman"/>
                <w:b/>
                <w:sz w:val="20"/>
                <w:szCs w:val="20"/>
                <w:lang w:val="ru-RU"/>
              </w:rPr>
              <w:t>32</w:t>
            </w:r>
          </w:p>
        </w:tc>
        <w:tc>
          <w:tcPr>
            <w:tcW w:w="2197" w:type="dxa"/>
            <w:shd w:val="clear" w:color="auto" w:fill="auto"/>
          </w:tcPr>
          <w:p w:rsidR="008400E9" w:rsidRPr="001D62E4" w:rsidRDefault="008400E9" w:rsidP="008400E9">
            <w:pPr>
              <w:widowControl w:val="0"/>
              <w:autoSpaceDE w:val="0"/>
              <w:autoSpaceDN w:val="0"/>
              <w:adjustRightInd w:val="0"/>
              <w:spacing w:after="0" w:line="306" w:lineRule="exact"/>
              <w:jc w:val="center"/>
              <w:rPr>
                <w:rFonts w:ascii="Times New Roman" w:hAnsi="Times New Roman"/>
                <w:b/>
                <w:sz w:val="20"/>
                <w:szCs w:val="20"/>
                <w:lang w:val="ru-RU"/>
              </w:rPr>
            </w:pPr>
            <w:r>
              <w:rPr>
                <w:rFonts w:ascii="Times New Roman" w:hAnsi="Times New Roman"/>
                <w:b/>
                <w:sz w:val="20"/>
                <w:szCs w:val="20"/>
                <w:lang w:val="ru-RU"/>
              </w:rPr>
              <w:t>1120</w:t>
            </w:r>
          </w:p>
        </w:tc>
      </w:tr>
    </w:tbl>
    <w:p w:rsidR="002418D8" w:rsidRPr="00174A37" w:rsidRDefault="002418D8" w:rsidP="00174A37">
      <w:pPr>
        <w:widowControl w:val="0"/>
        <w:overflowPunct w:val="0"/>
        <w:autoSpaceDE w:val="0"/>
        <w:autoSpaceDN w:val="0"/>
        <w:adjustRightInd w:val="0"/>
        <w:spacing w:after="0" w:line="212" w:lineRule="auto"/>
        <w:ind w:left="-567" w:right="283" w:firstLine="283"/>
        <w:jc w:val="center"/>
        <w:rPr>
          <w:rFonts w:ascii="Times New Roman" w:hAnsi="Times New Roman"/>
          <w:sz w:val="20"/>
          <w:szCs w:val="20"/>
          <w:lang w:val="ru-RU"/>
        </w:rPr>
      </w:pPr>
    </w:p>
    <w:p w:rsidR="000F2ADC" w:rsidRPr="004E0156" w:rsidRDefault="000F2ADC" w:rsidP="00174A37">
      <w:pPr>
        <w:widowControl w:val="0"/>
        <w:autoSpaceDE w:val="0"/>
        <w:autoSpaceDN w:val="0"/>
        <w:adjustRightInd w:val="0"/>
        <w:spacing w:after="0" w:line="2" w:lineRule="exact"/>
        <w:ind w:left="-567" w:firstLine="283"/>
        <w:jc w:val="both"/>
        <w:rPr>
          <w:rFonts w:ascii="Times New Roman" w:hAnsi="Times New Roman"/>
          <w:color w:val="FF0000"/>
          <w:sz w:val="24"/>
          <w:szCs w:val="24"/>
          <w:lang w:val="ru-RU"/>
        </w:rPr>
      </w:pPr>
    </w:p>
    <w:p w:rsidR="000F2ADC" w:rsidRPr="002418D8" w:rsidRDefault="00C51707" w:rsidP="00B0793A">
      <w:pPr>
        <w:widowControl w:val="0"/>
        <w:autoSpaceDE w:val="0"/>
        <w:autoSpaceDN w:val="0"/>
        <w:adjustRightInd w:val="0"/>
        <w:spacing w:after="0" w:line="20" w:lineRule="exact"/>
        <w:ind w:left="-567" w:firstLine="283"/>
        <w:jc w:val="both"/>
        <w:rPr>
          <w:rFonts w:ascii="Times New Roman" w:hAnsi="Times New Roman"/>
          <w:color w:val="FF0000"/>
          <w:sz w:val="20"/>
          <w:szCs w:val="20"/>
        </w:rPr>
      </w:pPr>
      <w:r w:rsidRPr="00C51707">
        <w:rPr>
          <w:rFonts w:ascii="Times New Roman" w:hAnsi="Times New Roman"/>
          <w:noProof/>
          <w:color w:val="FF0000"/>
          <w:sz w:val="20"/>
          <w:szCs w:val="20"/>
        </w:rPr>
        <w:pict>
          <v:shape id="_x0000_s1100" type="#_x0000_t75" style="position:absolute;left:0;text-align:left;margin-left:-.1pt;margin-top:-256.4pt;width:.5pt;height:.5pt;z-index:-2" o:allowincell="f">
            <v:imagedata r:id="rId10" o:title=""/>
          </v:shape>
        </w:pict>
      </w:r>
    </w:p>
    <w:p w:rsidR="000F2ADC" w:rsidRPr="002418D8" w:rsidRDefault="000F2ADC" w:rsidP="00B0793A">
      <w:pPr>
        <w:widowControl w:val="0"/>
        <w:autoSpaceDE w:val="0"/>
        <w:autoSpaceDN w:val="0"/>
        <w:adjustRightInd w:val="0"/>
        <w:spacing w:after="0" w:line="325" w:lineRule="exact"/>
        <w:ind w:left="-567" w:firstLine="283"/>
        <w:jc w:val="both"/>
        <w:rPr>
          <w:rFonts w:ascii="Times New Roman" w:hAnsi="Times New Roman"/>
          <w:color w:val="FF0000"/>
          <w:sz w:val="20"/>
          <w:szCs w:val="20"/>
        </w:rPr>
      </w:pPr>
      <w:bookmarkStart w:id="176" w:name="page363"/>
      <w:bookmarkEnd w:id="176"/>
    </w:p>
    <w:p w:rsidR="003B7811" w:rsidRPr="003B7811" w:rsidRDefault="008400E9" w:rsidP="003B7811">
      <w:pPr>
        <w:widowControl w:val="0"/>
        <w:overflowPunct w:val="0"/>
        <w:autoSpaceDE w:val="0"/>
        <w:autoSpaceDN w:val="0"/>
        <w:adjustRightInd w:val="0"/>
        <w:spacing w:after="0" w:line="223" w:lineRule="auto"/>
        <w:ind w:left="-284" w:right="480"/>
        <w:jc w:val="both"/>
        <w:rPr>
          <w:rFonts w:ascii="Times New Roman" w:hAnsi="Times New Roman"/>
          <w:sz w:val="24"/>
          <w:szCs w:val="24"/>
          <w:lang w:val="ru-RU"/>
        </w:rPr>
      </w:pPr>
      <w:r w:rsidRPr="003B7811">
        <w:rPr>
          <w:rFonts w:ascii="Times New Roman" w:hAnsi="Times New Roman"/>
          <w:sz w:val="24"/>
          <w:szCs w:val="24"/>
          <w:lang w:val="ru-RU"/>
        </w:rPr>
        <w:t xml:space="preserve">- </w:t>
      </w:r>
      <w:r w:rsidR="00247A47" w:rsidRPr="003B7811">
        <w:rPr>
          <w:rFonts w:ascii="Times New Roman" w:hAnsi="Times New Roman"/>
          <w:sz w:val="24"/>
          <w:szCs w:val="24"/>
          <w:lang w:val="ru-RU"/>
        </w:rPr>
        <w:t xml:space="preserve">добавлен 1 час из компонента образовательного учреждения </w:t>
      </w:r>
      <w:r w:rsidRPr="003B7811">
        <w:rPr>
          <w:rFonts w:ascii="Times New Roman" w:hAnsi="Times New Roman"/>
          <w:sz w:val="24"/>
          <w:szCs w:val="24"/>
          <w:lang w:val="ru-RU"/>
        </w:rPr>
        <w:t>на учебный предмет «Информатика»</w:t>
      </w:r>
      <w:r w:rsidR="003B7811" w:rsidRPr="003B7811">
        <w:rPr>
          <w:rFonts w:ascii="Times New Roman" w:hAnsi="Times New Roman"/>
          <w:sz w:val="24"/>
          <w:szCs w:val="24"/>
          <w:lang w:val="ru-RU"/>
        </w:rPr>
        <w:t>, что позволяет обеспечить непрерывность изучения учебного предмета на ступени основного общего образования;</w:t>
      </w:r>
    </w:p>
    <w:p w:rsidR="003B7811" w:rsidRPr="003B7811" w:rsidRDefault="008400E9" w:rsidP="003B7811">
      <w:pPr>
        <w:widowControl w:val="0"/>
        <w:overflowPunct w:val="0"/>
        <w:autoSpaceDE w:val="0"/>
        <w:autoSpaceDN w:val="0"/>
        <w:adjustRightInd w:val="0"/>
        <w:spacing w:after="0" w:line="223" w:lineRule="auto"/>
        <w:ind w:left="-284" w:right="480"/>
        <w:jc w:val="both"/>
        <w:rPr>
          <w:rFonts w:ascii="Times New Roman" w:hAnsi="Times New Roman"/>
          <w:color w:val="FF0000"/>
          <w:sz w:val="24"/>
          <w:szCs w:val="24"/>
          <w:lang w:val="ru-RU"/>
        </w:rPr>
      </w:pPr>
      <w:r w:rsidRPr="003B7811">
        <w:rPr>
          <w:rFonts w:ascii="Times New Roman" w:hAnsi="Times New Roman"/>
          <w:sz w:val="24"/>
          <w:szCs w:val="24"/>
          <w:lang w:val="ru-RU"/>
        </w:rPr>
        <w:t xml:space="preserve">- </w:t>
      </w:r>
      <w:r w:rsidR="00247A47" w:rsidRPr="003B7811">
        <w:rPr>
          <w:rFonts w:ascii="Times New Roman" w:hAnsi="Times New Roman"/>
          <w:sz w:val="24"/>
          <w:szCs w:val="24"/>
          <w:lang w:val="ru-RU"/>
        </w:rPr>
        <w:t>добавлен 1 час из компонента образовательного учреждения на</w:t>
      </w:r>
      <w:r w:rsidR="003B7811" w:rsidRPr="003B7811">
        <w:rPr>
          <w:rFonts w:ascii="Times New Roman" w:hAnsi="Times New Roman"/>
          <w:sz w:val="24"/>
          <w:szCs w:val="24"/>
          <w:lang w:val="ru-RU"/>
        </w:rPr>
        <w:t xml:space="preserve"> изучение учебного</w:t>
      </w:r>
      <w:r w:rsidR="003B7811">
        <w:rPr>
          <w:rFonts w:ascii="Times New Roman" w:hAnsi="Times New Roman"/>
          <w:color w:val="FF0000"/>
          <w:sz w:val="24"/>
          <w:szCs w:val="24"/>
          <w:lang w:val="ru-RU"/>
        </w:rPr>
        <w:t xml:space="preserve"> </w:t>
      </w:r>
      <w:r w:rsidR="003B7811" w:rsidRPr="003B7811">
        <w:rPr>
          <w:rFonts w:ascii="Times New Roman" w:hAnsi="Times New Roman"/>
          <w:sz w:val="24"/>
          <w:szCs w:val="24"/>
          <w:lang w:val="ru-RU"/>
        </w:rPr>
        <w:t>предмета ОБЖ, направленный на формирование у обучающихся практических навыков.</w:t>
      </w:r>
    </w:p>
    <w:p w:rsidR="002676E4" w:rsidRPr="003B7811" w:rsidRDefault="00247A47" w:rsidP="002676E4">
      <w:pPr>
        <w:widowControl w:val="0"/>
        <w:overflowPunct w:val="0"/>
        <w:autoSpaceDE w:val="0"/>
        <w:autoSpaceDN w:val="0"/>
        <w:adjustRightInd w:val="0"/>
        <w:spacing w:after="0" w:line="214" w:lineRule="auto"/>
        <w:ind w:left="-284" w:right="480"/>
        <w:jc w:val="both"/>
        <w:rPr>
          <w:rFonts w:ascii="Times New Roman" w:hAnsi="Times New Roman"/>
          <w:color w:val="FF0000"/>
          <w:sz w:val="24"/>
          <w:szCs w:val="24"/>
          <w:lang w:val="ru-RU"/>
        </w:rPr>
      </w:pPr>
      <w:r w:rsidRPr="003B7811">
        <w:rPr>
          <w:rFonts w:ascii="Times New Roman" w:hAnsi="Times New Roman"/>
          <w:color w:val="FF0000"/>
          <w:sz w:val="24"/>
          <w:szCs w:val="24"/>
          <w:lang w:val="ru-RU"/>
        </w:rPr>
        <w:t xml:space="preserve"> </w:t>
      </w:r>
    </w:p>
    <w:p w:rsidR="000F2ADC" w:rsidRDefault="003B7811" w:rsidP="003B7811">
      <w:pPr>
        <w:widowControl w:val="0"/>
        <w:overflowPunct w:val="0"/>
        <w:autoSpaceDE w:val="0"/>
        <w:autoSpaceDN w:val="0"/>
        <w:adjustRightInd w:val="0"/>
        <w:spacing w:after="0" w:line="212" w:lineRule="auto"/>
        <w:ind w:left="-567" w:right="-143"/>
        <w:jc w:val="center"/>
        <w:rPr>
          <w:rFonts w:ascii="Times New Roman" w:hAnsi="Times New Roman"/>
          <w:b/>
          <w:bCs/>
          <w:sz w:val="24"/>
          <w:szCs w:val="24"/>
          <w:lang w:val="ru-RU"/>
        </w:rPr>
      </w:pPr>
      <w:r w:rsidRPr="003B7811">
        <w:rPr>
          <w:rFonts w:ascii="Times New Roman" w:hAnsi="Times New Roman"/>
          <w:b/>
          <w:bCs/>
          <w:sz w:val="24"/>
          <w:szCs w:val="24"/>
          <w:lang w:val="ru-RU"/>
        </w:rPr>
        <w:t>УЧЕБНЫЙ</w:t>
      </w:r>
      <w:r w:rsidR="00247A47" w:rsidRPr="003B7811">
        <w:rPr>
          <w:rFonts w:ascii="Times New Roman" w:hAnsi="Times New Roman"/>
          <w:b/>
          <w:bCs/>
          <w:sz w:val="24"/>
          <w:szCs w:val="24"/>
          <w:lang w:val="ru-RU"/>
        </w:rPr>
        <w:t xml:space="preserve"> ПЛАН ВНЕУРОЧНОЙ ДЕЯТЕЛЬНОС</w:t>
      </w:r>
      <w:r w:rsidRPr="003B7811">
        <w:rPr>
          <w:rFonts w:ascii="Times New Roman" w:hAnsi="Times New Roman"/>
          <w:b/>
          <w:bCs/>
          <w:sz w:val="24"/>
          <w:szCs w:val="24"/>
          <w:lang w:val="ru-RU"/>
        </w:rPr>
        <w:t>ТИ 5 класса МКОУ Бобровская с</w:t>
      </w:r>
      <w:r w:rsidR="00247A47" w:rsidRPr="003B7811">
        <w:rPr>
          <w:rFonts w:ascii="Times New Roman" w:hAnsi="Times New Roman"/>
          <w:b/>
          <w:bCs/>
          <w:sz w:val="24"/>
          <w:szCs w:val="24"/>
          <w:lang w:val="ru-RU"/>
        </w:rPr>
        <w:t>редняя общеобразовательная школа №</w:t>
      </w:r>
      <w:r w:rsidRPr="003B7811">
        <w:rPr>
          <w:rFonts w:ascii="Times New Roman" w:hAnsi="Times New Roman"/>
          <w:b/>
          <w:bCs/>
          <w:sz w:val="24"/>
          <w:szCs w:val="24"/>
          <w:lang w:val="ru-RU"/>
        </w:rPr>
        <w:t xml:space="preserve"> 3</w:t>
      </w:r>
      <w:r w:rsidRPr="003B7811">
        <w:rPr>
          <w:rFonts w:ascii="Times New Roman" w:hAnsi="Times New Roman"/>
          <w:sz w:val="24"/>
          <w:szCs w:val="24"/>
          <w:lang w:val="ru-RU"/>
        </w:rPr>
        <w:t xml:space="preserve"> </w:t>
      </w:r>
      <w:r w:rsidRPr="003B7811">
        <w:rPr>
          <w:rFonts w:ascii="Times New Roman" w:hAnsi="Times New Roman"/>
          <w:b/>
          <w:bCs/>
          <w:sz w:val="24"/>
          <w:szCs w:val="24"/>
          <w:lang w:val="ru-RU"/>
        </w:rPr>
        <w:t>на 2015 – 2016</w:t>
      </w:r>
      <w:r w:rsidR="00247A47" w:rsidRPr="003B7811">
        <w:rPr>
          <w:rFonts w:ascii="Times New Roman" w:hAnsi="Times New Roman"/>
          <w:b/>
          <w:bCs/>
          <w:sz w:val="24"/>
          <w:szCs w:val="24"/>
          <w:lang w:val="ru-RU"/>
        </w:rPr>
        <w:t xml:space="preserve"> учебный год</w:t>
      </w:r>
    </w:p>
    <w:p w:rsidR="003B7811" w:rsidRDefault="003B7811" w:rsidP="003B7811">
      <w:pPr>
        <w:widowControl w:val="0"/>
        <w:overflowPunct w:val="0"/>
        <w:autoSpaceDE w:val="0"/>
        <w:autoSpaceDN w:val="0"/>
        <w:adjustRightInd w:val="0"/>
        <w:spacing w:after="0" w:line="212" w:lineRule="auto"/>
        <w:ind w:left="-567" w:right="-143"/>
        <w:jc w:val="center"/>
        <w:rPr>
          <w:rFonts w:ascii="Times New Roman" w:hAnsi="Times New Roman"/>
          <w:b/>
          <w:bCs/>
          <w:sz w:val="24"/>
          <w:szCs w:val="24"/>
          <w:lang w:val="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261"/>
        <w:gridCol w:w="3827"/>
      </w:tblGrid>
      <w:tr w:rsidR="003B7811" w:rsidTr="007137CE">
        <w:trPr>
          <w:trHeight w:val="538"/>
        </w:trPr>
        <w:tc>
          <w:tcPr>
            <w:tcW w:w="2943" w:type="dxa"/>
          </w:tcPr>
          <w:p w:rsidR="003B7811" w:rsidRPr="007137CE" w:rsidRDefault="003B7811" w:rsidP="007137CE">
            <w:pPr>
              <w:widowControl w:val="0"/>
              <w:autoSpaceDE w:val="0"/>
              <w:autoSpaceDN w:val="0"/>
              <w:adjustRightInd w:val="0"/>
              <w:spacing w:after="0" w:line="240" w:lineRule="auto"/>
              <w:ind w:left="207"/>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Направления внеурочной</w:t>
            </w:r>
          </w:p>
          <w:p w:rsidR="003B7811" w:rsidRPr="007137CE" w:rsidRDefault="003B7811" w:rsidP="007137CE">
            <w:pPr>
              <w:widowControl w:val="0"/>
              <w:autoSpaceDE w:val="0"/>
              <w:autoSpaceDN w:val="0"/>
              <w:adjustRightInd w:val="0"/>
              <w:ind w:left="207"/>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деятельности</w:t>
            </w:r>
          </w:p>
        </w:tc>
        <w:tc>
          <w:tcPr>
            <w:tcW w:w="3261" w:type="dxa"/>
          </w:tcPr>
          <w:p w:rsidR="003B7811" w:rsidRPr="007137CE" w:rsidRDefault="003B7811" w:rsidP="007137CE">
            <w:pPr>
              <w:widowControl w:val="0"/>
              <w:autoSpaceDE w:val="0"/>
              <w:autoSpaceDN w:val="0"/>
              <w:adjustRightInd w:val="0"/>
              <w:spacing w:after="0" w:line="240" w:lineRule="auto"/>
              <w:ind w:left="207"/>
              <w:jc w:val="center"/>
              <w:rPr>
                <w:rFonts w:ascii="Times New Roman" w:eastAsiaTheme="minorEastAsia" w:hAnsi="Times New Roman"/>
                <w:sz w:val="24"/>
                <w:szCs w:val="24"/>
              </w:rPr>
            </w:pPr>
            <w:r w:rsidRPr="007137CE">
              <w:rPr>
                <w:rFonts w:ascii="Times New Roman" w:eastAsiaTheme="minorEastAsia" w:hAnsi="Times New Roman"/>
                <w:b/>
                <w:bCs/>
                <w:w w:val="99"/>
                <w:sz w:val="24"/>
                <w:szCs w:val="24"/>
              </w:rPr>
              <w:t>Форма организации</w:t>
            </w:r>
          </w:p>
          <w:p w:rsidR="003B7811" w:rsidRPr="007137CE" w:rsidRDefault="003B7811" w:rsidP="007137CE">
            <w:pPr>
              <w:widowControl w:val="0"/>
              <w:autoSpaceDE w:val="0"/>
              <w:autoSpaceDN w:val="0"/>
              <w:adjustRightInd w:val="0"/>
              <w:spacing w:after="0"/>
              <w:ind w:left="207"/>
              <w:jc w:val="center"/>
              <w:rPr>
                <w:rFonts w:ascii="Times New Roman" w:eastAsiaTheme="minorEastAsia" w:hAnsi="Times New Roman"/>
                <w:sz w:val="24"/>
                <w:szCs w:val="24"/>
              </w:rPr>
            </w:pPr>
            <w:r w:rsidRPr="007137CE">
              <w:rPr>
                <w:rFonts w:ascii="Times New Roman" w:eastAsiaTheme="minorEastAsia" w:hAnsi="Times New Roman"/>
                <w:b/>
                <w:bCs/>
                <w:sz w:val="24"/>
                <w:szCs w:val="24"/>
              </w:rPr>
              <w:t>внеурочной деятельности</w:t>
            </w:r>
          </w:p>
        </w:tc>
        <w:tc>
          <w:tcPr>
            <w:tcW w:w="3827" w:type="dxa"/>
          </w:tcPr>
          <w:p w:rsidR="003B7811" w:rsidRPr="007137CE" w:rsidRDefault="003B7811" w:rsidP="007137CE">
            <w:pPr>
              <w:widowControl w:val="0"/>
              <w:autoSpaceDE w:val="0"/>
              <w:autoSpaceDN w:val="0"/>
              <w:adjustRightInd w:val="0"/>
              <w:spacing w:after="0" w:line="240" w:lineRule="auto"/>
              <w:ind w:left="207"/>
              <w:jc w:val="center"/>
              <w:rPr>
                <w:rFonts w:ascii="Times New Roman" w:eastAsiaTheme="minorEastAsia" w:hAnsi="Times New Roman"/>
                <w:b/>
                <w:sz w:val="24"/>
                <w:szCs w:val="24"/>
                <w:lang w:val="ru-RU"/>
              </w:rPr>
            </w:pPr>
            <w:r w:rsidRPr="007137CE">
              <w:rPr>
                <w:rFonts w:ascii="Times New Roman" w:eastAsiaTheme="minorEastAsia" w:hAnsi="Times New Roman"/>
                <w:b/>
                <w:sz w:val="24"/>
                <w:szCs w:val="24"/>
                <w:lang w:val="ru-RU"/>
              </w:rPr>
              <w:t>Количество часов в неделю</w:t>
            </w:r>
          </w:p>
        </w:tc>
      </w:tr>
      <w:tr w:rsidR="00F82902" w:rsidTr="007137CE">
        <w:tc>
          <w:tcPr>
            <w:tcW w:w="2943" w:type="dxa"/>
            <w:vAlign w:val="bottom"/>
          </w:tcPr>
          <w:p w:rsidR="00F82902" w:rsidRPr="007137CE" w:rsidRDefault="00F82902" w:rsidP="007137CE">
            <w:pPr>
              <w:widowControl w:val="0"/>
              <w:autoSpaceDE w:val="0"/>
              <w:autoSpaceDN w:val="0"/>
              <w:adjustRightInd w:val="0"/>
              <w:spacing w:after="0" w:line="260"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Духовно-нравственное</w:t>
            </w:r>
          </w:p>
        </w:tc>
        <w:tc>
          <w:tcPr>
            <w:tcW w:w="3261" w:type="dxa"/>
            <w:vAlign w:val="bottom"/>
          </w:tcPr>
          <w:p w:rsidR="00F82902" w:rsidRPr="007137CE" w:rsidRDefault="00F82902" w:rsidP="007137CE">
            <w:pPr>
              <w:widowControl w:val="0"/>
              <w:autoSpaceDE w:val="0"/>
              <w:autoSpaceDN w:val="0"/>
              <w:adjustRightInd w:val="0"/>
              <w:spacing w:after="0" w:line="260"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«Волшебный мир сказки»</w:t>
            </w:r>
          </w:p>
        </w:tc>
        <w:tc>
          <w:tcPr>
            <w:tcW w:w="3827" w:type="dxa"/>
            <w:vAlign w:val="bottom"/>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lang w:val="ru-RU"/>
              </w:rPr>
            </w:pPr>
            <w:r w:rsidRPr="007137CE">
              <w:rPr>
                <w:rFonts w:ascii="Times New Roman" w:eastAsiaTheme="minorEastAsia" w:hAnsi="Times New Roman"/>
                <w:w w:val="99"/>
                <w:sz w:val="24"/>
                <w:szCs w:val="24"/>
                <w:lang w:val="ru-RU"/>
              </w:rPr>
              <w:t>1</w:t>
            </w:r>
          </w:p>
        </w:tc>
      </w:tr>
      <w:tr w:rsidR="00F82902" w:rsidTr="007137CE">
        <w:trPr>
          <w:trHeight w:val="578"/>
        </w:trPr>
        <w:tc>
          <w:tcPr>
            <w:tcW w:w="2943" w:type="dxa"/>
            <w:vMerge w:val="restart"/>
          </w:tcPr>
          <w:p w:rsidR="00F82902" w:rsidRPr="007137CE" w:rsidRDefault="00F82902" w:rsidP="007137CE">
            <w:pPr>
              <w:widowControl w:val="0"/>
              <w:autoSpaceDE w:val="0"/>
              <w:autoSpaceDN w:val="0"/>
              <w:adjustRightInd w:val="0"/>
              <w:spacing w:after="0" w:line="261" w:lineRule="exact"/>
              <w:ind w:left="207"/>
              <w:jc w:val="center"/>
              <w:rPr>
                <w:rFonts w:ascii="Times New Roman" w:eastAsiaTheme="minorEastAsia" w:hAnsi="Times New Roman"/>
                <w:sz w:val="24"/>
                <w:szCs w:val="24"/>
              </w:rPr>
            </w:pPr>
            <w:r w:rsidRPr="007137CE">
              <w:rPr>
                <w:rFonts w:ascii="Times New Roman" w:eastAsiaTheme="minorEastAsia" w:hAnsi="Times New Roman"/>
                <w:sz w:val="24"/>
                <w:szCs w:val="24"/>
              </w:rPr>
              <w:t>Общеинтеллектуальное</w:t>
            </w:r>
          </w:p>
        </w:tc>
        <w:tc>
          <w:tcPr>
            <w:tcW w:w="3261" w:type="dxa"/>
            <w:vAlign w:val="bottom"/>
          </w:tcPr>
          <w:p w:rsidR="00F82902" w:rsidRPr="007137CE" w:rsidRDefault="00F82902" w:rsidP="007137CE">
            <w:pPr>
              <w:widowControl w:val="0"/>
              <w:autoSpaceDE w:val="0"/>
              <w:autoSpaceDN w:val="0"/>
              <w:adjustRightInd w:val="0"/>
              <w:spacing w:after="0" w:line="261"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«Занимательный</w:t>
            </w:r>
          </w:p>
          <w:p w:rsidR="00F82902" w:rsidRPr="007137CE" w:rsidRDefault="00F82902" w:rsidP="007137CE">
            <w:pPr>
              <w:widowControl w:val="0"/>
              <w:autoSpaceDE w:val="0"/>
              <w:autoSpaceDN w:val="0"/>
              <w:adjustRightInd w:val="0"/>
              <w:spacing w:after="0"/>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английский»</w:t>
            </w:r>
          </w:p>
        </w:tc>
        <w:tc>
          <w:tcPr>
            <w:tcW w:w="3827" w:type="dxa"/>
          </w:tcPr>
          <w:p w:rsidR="00F82902" w:rsidRPr="007137CE" w:rsidRDefault="00F82902" w:rsidP="007137CE">
            <w:pPr>
              <w:widowControl w:val="0"/>
              <w:autoSpaceDE w:val="0"/>
              <w:autoSpaceDN w:val="0"/>
              <w:adjustRightInd w:val="0"/>
              <w:spacing w:after="0" w:line="261"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1</w:t>
            </w:r>
          </w:p>
        </w:tc>
      </w:tr>
      <w:tr w:rsidR="00F82902" w:rsidTr="007137CE">
        <w:tc>
          <w:tcPr>
            <w:tcW w:w="2943" w:type="dxa"/>
            <w:vMerge/>
            <w:vAlign w:val="bottom"/>
          </w:tcPr>
          <w:p w:rsidR="00F82902" w:rsidRPr="007137CE" w:rsidRDefault="00F82902" w:rsidP="007137CE">
            <w:pPr>
              <w:widowControl w:val="0"/>
              <w:autoSpaceDE w:val="0"/>
              <w:autoSpaceDN w:val="0"/>
              <w:adjustRightInd w:val="0"/>
              <w:spacing w:after="0" w:line="240" w:lineRule="auto"/>
              <w:ind w:left="207"/>
              <w:jc w:val="both"/>
              <w:rPr>
                <w:rFonts w:ascii="Times New Roman" w:eastAsiaTheme="minorEastAsia" w:hAnsi="Times New Roman"/>
                <w:sz w:val="24"/>
                <w:szCs w:val="24"/>
              </w:rPr>
            </w:pPr>
          </w:p>
        </w:tc>
        <w:tc>
          <w:tcPr>
            <w:tcW w:w="3261" w:type="dxa"/>
            <w:vAlign w:val="bottom"/>
          </w:tcPr>
          <w:p w:rsidR="00F82902" w:rsidRPr="007137CE" w:rsidRDefault="00F82902" w:rsidP="007137CE">
            <w:pPr>
              <w:widowControl w:val="0"/>
              <w:autoSpaceDE w:val="0"/>
              <w:autoSpaceDN w:val="0"/>
              <w:adjustRightInd w:val="0"/>
              <w:spacing w:after="0" w:line="260"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«Наглядная геометрия»</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1</w:t>
            </w:r>
          </w:p>
        </w:tc>
      </w:tr>
      <w:tr w:rsidR="00F82902" w:rsidTr="007137CE">
        <w:tc>
          <w:tcPr>
            <w:tcW w:w="2943" w:type="dxa"/>
            <w:vMerge/>
            <w:vAlign w:val="bottom"/>
          </w:tcPr>
          <w:p w:rsidR="00F82902" w:rsidRPr="007137CE" w:rsidRDefault="00F82902" w:rsidP="007137CE">
            <w:pPr>
              <w:widowControl w:val="0"/>
              <w:autoSpaceDE w:val="0"/>
              <w:autoSpaceDN w:val="0"/>
              <w:adjustRightInd w:val="0"/>
              <w:spacing w:after="0" w:line="240" w:lineRule="auto"/>
              <w:ind w:left="207"/>
              <w:jc w:val="both"/>
              <w:rPr>
                <w:rFonts w:ascii="Times New Roman" w:eastAsiaTheme="minorEastAsia" w:hAnsi="Times New Roman"/>
                <w:sz w:val="24"/>
                <w:szCs w:val="24"/>
              </w:rPr>
            </w:pPr>
          </w:p>
        </w:tc>
        <w:tc>
          <w:tcPr>
            <w:tcW w:w="3261" w:type="dxa"/>
            <w:vAlign w:val="bottom"/>
          </w:tcPr>
          <w:p w:rsidR="00F82902" w:rsidRPr="007137CE" w:rsidRDefault="00F82902" w:rsidP="007137CE">
            <w:pPr>
              <w:widowControl w:val="0"/>
              <w:autoSpaceDE w:val="0"/>
              <w:autoSpaceDN w:val="0"/>
              <w:adjustRightInd w:val="0"/>
              <w:spacing w:after="0" w:line="260"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«Робототекника»</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1</w:t>
            </w:r>
          </w:p>
        </w:tc>
      </w:tr>
      <w:tr w:rsidR="00F82902" w:rsidTr="007137CE">
        <w:tc>
          <w:tcPr>
            <w:tcW w:w="2943" w:type="dxa"/>
            <w:vMerge/>
            <w:vAlign w:val="bottom"/>
          </w:tcPr>
          <w:p w:rsidR="00F82902" w:rsidRPr="007137CE" w:rsidRDefault="00F82902" w:rsidP="007137CE">
            <w:pPr>
              <w:widowControl w:val="0"/>
              <w:autoSpaceDE w:val="0"/>
              <w:autoSpaceDN w:val="0"/>
              <w:adjustRightInd w:val="0"/>
              <w:spacing w:after="0" w:line="240" w:lineRule="auto"/>
              <w:ind w:left="207"/>
              <w:jc w:val="both"/>
              <w:rPr>
                <w:rFonts w:ascii="Times New Roman" w:eastAsiaTheme="minorEastAsia" w:hAnsi="Times New Roman"/>
                <w:sz w:val="24"/>
                <w:szCs w:val="24"/>
              </w:rPr>
            </w:pPr>
          </w:p>
        </w:tc>
        <w:tc>
          <w:tcPr>
            <w:tcW w:w="3261" w:type="dxa"/>
            <w:vAlign w:val="bottom"/>
          </w:tcPr>
          <w:p w:rsidR="00F82902" w:rsidRPr="007137CE" w:rsidRDefault="00F82902" w:rsidP="007137CE">
            <w:pPr>
              <w:widowControl w:val="0"/>
              <w:autoSpaceDE w:val="0"/>
              <w:autoSpaceDN w:val="0"/>
              <w:adjustRightInd w:val="0"/>
              <w:spacing w:after="0" w:line="260" w:lineRule="exact"/>
              <w:ind w:left="207"/>
              <w:jc w:val="both"/>
              <w:rPr>
                <w:rFonts w:ascii="Times New Roman" w:eastAsiaTheme="minorEastAsia" w:hAnsi="Times New Roman"/>
                <w:sz w:val="24"/>
                <w:szCs w:val="24"/>
              </w:rPr>
            </w:pPr>
            <w:r w:rsidRPr="007137CE">
              <w:rPr>
                <w:rFonts w:ascii="Times New Roman" w:eastAsiaTheme="minorEastAsia" w:hAnsi="Times New Roman"/>
                <w:sz w:val="24"/>
                <w:szCs w:val="24"/>
              </w:rPr>
              <w:t>«Юный техник»</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lang w:val="ru-RU"/>
              </w:rPr>
            </w:pPr>
            <w:r w:rsidRPr="007137CE">
              <w:rPr>
                <w:rFonts w:ascii="Times New Roman" w:eastAsiaTheme="minorEastAsia" w:hAnsi="Times New Roman"/>
                <w:w w:val="99"/>
                <w:sz w:val="24"/>
                <w:szCs w:val="24"/>
                <w:lang w:val="ru-RU"/>
              </w:rPr>
              <w:t>1</w:t>
            </w:r>
          </w:p>
        </w:tc>
      </w:tr>
      <w:tr w:rsidR="00F82902" w:rsidTr="007137CE">
        <w:tc>
          <w:tcPr>
            <w:tcW w:w="2943" w:type="dxa"/>
            <w:vMerge w:val="restart"/>
          </w:tcPr>
          <w:p w:rsidR="00F82902" w:rsidRPr="007137CE" w:rsidRDefault="00F82902" w:rsidP="007137CE">
            <w:pPr>
              <w:widowControl w:val="0"/>
              <w:autoSpaceDE w:val="0"/>
              <w:autoSpaceDN w:val="0"/>
              <w:adjustRightInd w:val="0"/>
              <w:spacing w:after="0" w:line="262" w:lineRule="exact"/>
              <w:ind w:left="207"/>
              <w:jc w:val="center"/>
              <w:rPr>
                <w:rFonts w:ascii="Times New Roman" w:eastAsiaTheme="minorEastAsia" w:hAnsi="Times New Roman"/>
                <w:sz w:val="24"/>
                <w:szCs w:val="24"/>
              </w:rPr>
            </w:pPr>
            <w:r w:rsidRPr="007137CE">
              <w:rPr>
                <w:rFonts w:ascii="Times New Roman" w:eastAsiaTheme="minorEastAsia" w:hAnsi="Times New Roman"/>
                <w:sz w:val="24"/>
                <w:szCs w:val="24"/>
              </w:rPr>
              <w:lastRenderedPageBreak/>
              <w:t>Общекультурное</w:t>
            </w:r>
          </w:p>
        </w:tc>
        <w:tc>
          <w:tcPr>
            <w:tcW w:w="3261" w:type="dxa"/>
          </w:tcPr>
          <w:p w:rsidR="00F82902" w:rsidRPr="007137CE" w:rsidRDefault="00F82902" w:rsidP="007137CE">
            <w:pPr>
              <w:widowControl w:val="0"/>
              <w:autoSpaceDE w:val="0"/>
              <w:autoSpaceDN w:val="0"/>
              <w:adjustRightInd w:val="0"/>
              <w:spacing w:after="0" w:line="262"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«Хор «Радуга»</w:t>
            </w:r>
          </w:p>
        </w:tc>
        <w:tc>
          <w:tcPr>
            <w:tcW w:w="3827" w:type="dxa"/>
          </w:tcPr>
          <w:p w:rsidR="00F82902" w:rsidRPr="007137CE" w:rsidRDefault="00F82902" w:rsidP="007137CE">
            <w:pPr>
              <w:widowControl w:val="0"/>
              <w:autoSpaceDE w:val="0"/>
              <w:autoSpaceDN w:val="0"/>
              <w:adjustRightInd w:val="0"/>
              <w:spacing w:after="0" w:line="262"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2</w:t>
            </w:r>
          </w:p>
        </w:tc>
      </w:tr>
      <w:tr w:rsidR="00F82902" w:rsidTr="007137CE">
        <w:trPr>
          <w:trHeight w:val="481"/>
        </w:trPr>
        <w:tc>
          <w:tcPr>
            <w:tcW w:w="2943" w:type="dxa"/>
            <w:vMerge/>
          </w:tcPr>
          <w:p w:rsidR="00F82902" w:rsidRPr="007137CE" w:rsidRDefault="00F82902" w:rsidP="007137CE">
            <w:pPr>
              <w:widowControl w:val="0"/>
              <w:autoSpaceDE w:val="0"/>
              <w:autoSpaceDN w:val="0"/>
              <w:adjustRightInd w:val="0"/>
              <w:spacing w:after="0" w:line="240" w:lineRule="auto"/>
              <w:ind w:left="207"/>
              <w:jc w:val="center"/>
              <w:rPr>
                <w:rFonts w:ascii="Times New Roman" w:eastAsiaTheme="minorEastAsia" w:hAnsi="Times New Roman"/>
                <w:sz w:val="24"/>
                <w:szCs w:val="24"/>
              </w:rPr>
            </w:pPr>
          </w:p>
        </w:tc>
        <w:tc>
          <w:tcPr>
            <w:tcW w:w="3261" w:type="dxa"/>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«Студия художественного</w:t>
            </w:r>
          </w:p>
          <w:p w:rsidR="00F82902" w:rsidRPr="007137CE" w:rsidRDefault="00F82902" w:rsidP="007137CE">
            <w:pPr>
              <w:widowControl w:val="0"/>
              <w:autoSpaceDE w:val="0"/>
              <w:autoSpaceDN w:val="0"/>
              <w:adjustRightInd w:val="0"/>
              <w:spacing w:after="0"/>
              <w:ind w:left="207"/>
              <w:rPr>
                <w:rFonts w:ascii="Times New Roman" w:eastAsiaTheme="minorEastAsia" w:hAnsi="Times New Roman"/>
                <w:sz w:val="24"/>
                <w:szCs w:val="24"/>
              </w:rPr>
            </w:pPr>
            <w:r w:rsidRPr="007137CE">
              <w:rPr>
                <w:rFonts w:ascii="Times New Roman" w:eastAsiaTheme="minorEastAsia" w:hAnsi="Times New Roman"/>
                <w:sz w:val="24"/>
                <w:szCs w:val="24"/>
              </w:rPr>
              <w:t>творчества»</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1</w:t>
            </w:r>
          </w:p>
        </w:tc>
      </w:tr>
      <w:tr w:rsidR="00F82902" w:rsidTr="007137CE">
        <w:tc>
          <w:tcPr>
            <w:tcW w:w="2943" w:type="dxa"/>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Спортивно-оздоровительное</w:t>
            </w:r>
          </w:p>
        </w:tc>
        <w:tc>
          <w:tcPr>
            <w:tcW w:w="3261" w:type="dxa"/>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«Баскетбол»</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rPr>
            </w:pPr>
            <w:r w:rsidRPr="007137CE">
              <w:rPr>
                <w:rFonts w:ascii="Times New Roman" w:eastAsiaTheme="minorEastAsia" w:hAnsi="Times New Roman"/>
                <w:w w:val="99"/>
                <w:sz w:val="24"/>
                <w:szCs w:val="24"/>
              </w:rPr>
              <w:t>1</w:t>
            </w:r>
          </w:p>
        </w:tc>
      </w:tr>
      <w:tr w:rsidR="00F82902" w:rsidTr="007137CE">
        <w:tc>
          <w:tcPr>
            <w:tcW w:w="2943" w:type="dxa"/>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Социальное</w:t>
            </w:r>
          </w:p>
        </w:tc>
        <w:tc>
          <w:tcPr>
            <w:tcW w:w="3261" w:type="dxa"/>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rPr>
              <w:t>«Школа актива»</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sz w:val="24"/>
                <w:szCs w:val="24"/>
                <w:lang w:val="ru-RU"/>
              </w:rPr>
            </w:pPr>
            <w:r w:rsidRPr="007137CE">
              <w:rPr>
                <w:rFonts w:ascii="Times New Roman" w:eastAsiaTheme="minorEastAsia" w:hAnsi="Times New Roman"/>
                <w:w w:val="99"/>
                <w:sz w:val="24"/>
                <w:szCs w:val="24"/>
                <w:lang w:val="ru-RU"/>
              </w:rPr>
              <w:t>1</w:t>
            </w:r>
          </w:p>
        </w:tc>
      </w:tr>
      <w:tr w:rsidR="00F82902" w:rsidTr="007137CE">
        <w:tc>
          <w:tcPr>
            <w:tcW w:w="6204" w:type="dxa"/>
            <w:gridSpan w:val="2"/>
          </w:tcPr>
          <w:p w:rsidR="00F82902" w:rsidRPr="007137CE" w:rsidRDefault="00F82902" w:rsidP="007137CE">
            <w:pPr>
              <w:widowControl w:val="0"/>
              <w:autoSpaceDE w:val="0"/>
              <w:autoSpaceDN w:val="0"/>
              <w:adjustRightInd w:val="0"/>
              <w:spacing w:after="0" w:line="260" w:lineRule="exact"/>
              <w:ind w:left="207"/>
              <w:rPr>
                <w:rFonts w:ascii="Times New Roman" w:eastAsiaTheme="minorEastAsia" w:hAnsi="Times New Roman"/>
                <w:sz w:val="24"/>
                <w:szCs w:val="24"/>
              </w:rPr>
            </w:pPr>
            <w:r w:rsidRPr="007137CE">
              <w:rPr>
                <w:rFonts w:ascii="Times New Roman" w:eastAsiaTheme="minorEastAsia" w:hAnsi="Times New Roman"/>
                <w:sz w:val="24"/>
                <w:szCs w:val="24"/>
                <w:lang w:val="ru-RU"/>
              </w:rPr>
              <w:t>Итого</w:t>
            </w:r>
          </w:p>
        </w:tc>
        <w:tc>
          <w:tcPr>
            <w:tcW w:w="3827" w:type="dxa"/>
          </w:tcPr>
          <w:p w:rsidR="00F82902" w:rsidRPr="007137CE" w:rsidRDefault="00F82902" w:rsidP="007137CE">
            <w:pPr>
              <w:widowControl w:val="0"/>
              <w:autoSpaceDE w:val="0"/>
              <w:autoSpaceDN w:val="0"/>
              <w:adjustRightInd w:val="0"/>
              <w:spacing w:after="0" w:line="260" w:lineRule="exact"/>
              <w:ind w:left="207"/>
              <w:jc w:val="center"/>
              <w:rPr>
                <w:rFonts w:ascii="Times New Roman" w:eastAsiaTheme="minorEastAsia" w:hAnsi="Times New Roman"/>
                <w:w w:val="99"/>
                <w:sz w:val="24"/>
                <w:szCs w:val="24"/>
                <w:lang w:val="ru-RU"/>
              </w:rPr>
            </w:pPr>
            <w:r w:rsidRPr="007137CE">
              <w:rPr>
                <w:rFonts w:ascii="Times New Roman" w:eastAsiaTheme="minorEastAsia" w:hAnsi="Times New Roman"/>
                <w:w w:val="99"/>
                <w:sz w:val="24"/>
                <w:szCs w:val="24"/>
                <w:lang w:val="ru-RU"/>
              </w:rPr>
              <w:t>10</w:t>
            </w:r>
          </w:p>
        </w:tc>
      </w:tr>
    </w:tbl>
    <w:p w:rsidR="003B7811" w:rsidRPr="003B7811" w:rsidRDefault="003B7811" w:rsidP="003B7811">
      <w:pPr>
        <w:widowControl w:val="0"/>
        <w:overflowPunct w:val="0"/>
        <w:autoSpaceDE w:val="0"/>
        <w:autoSpaceDN w:val="0"/>
        <w:adjustRightInd w:val="0"/>
        <w:spacing w:after="0" w:line="212" w:lineRule="auto"/>
        <w:ind w:left="-567" w:right="-143"/>
        <w:jc w:val="center"/>
        <w:rPr>
          <w:rFonts w:ascii="Times New Roman" w:hAnsi="Times New Roman"/>
          <w:sz w:val="24"/>
          <w:szCs w:val="24"/>
          <w:lang w:val="ru-RU"/>
        </w:rPr>
      </w:pPr>
    </w:p>
    <w:p w:rsidR="000F2ADC" w:rsidRPr="00053DA2"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rPr>
      </w:pPr>
    </w:p>
    <w:p w:rsidR="000F2ADC" w:rsidRPr="00D116B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bookmarkStart w:id="177" w:name="page365"/>
      <w:bookmarkEnd w:id="177"/>
      <w:r w:rsidRPr="00D116B3">
        <w:rPr>
          <w:rFonts w:ascii="Times New Roman" w:hAnsi="Times New Roman"/>
          <w:b/>
          <w:bCs/>
          <w:sz w:val="24"/>
          <w:szCs w:val="24"/>
        </w:rPr>
        <w:t>3.2 Условия реализации Образовательной программы</w:t>
      </w:r>
    </w:p>
    <w:p w:rsidR="000F2ADC" w:rsidRPr="00D116B3" w:rsidRDefault="000F2ADC" w:rsidP="00B0793A">
      <w:pPr>
        <w:widowControl w:val="0"/>
        <w:autoSpaceDE w:val="0"/>
        <w:autoSpaceDN w:val="0"/>
        <w:adjustRightInd w:val="0"/>
        <w:spacing w:after="0" w:line="163" w:lineRule="exact"/>
        <w:ind w:left="-567" w:firstLine="283"/>
        <w:jc w:val="both"/>
        <w:rPr>
          <w:rFonts w:ascii="Times New Roman" w:hAnsi="Times New Roman"/>
          <w:sz w:val="24"/>
          <w:szCs w:val="24"/>
        </w:rPr>
      </w:pPr>
    </w:p>
    <w:p w:rsidR="000F2ADC" w:rsidRPr="00D116B3"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116B3">
        <w:rPr>
          <w:rFonts w:ascii="Times New Roman" w:hAnsi="Times New Roman"/>
          <w:b/>
          <w:bCs/>
          <w:sz w:val="24"/>
          <w:szCs w:val="24"/>
          <w:lang w:val="ru-RU"/>
        </w:rPr>
        <w:t>3.2.1. Описание кадровых условий реализации ООП ООО</w:t>
      </w:r>
    </w:p>
    <w:p w:rsidR="000F2ADC" w:rsidRPr="00D116B3" w:rsidRDefault="000F2ADC" w:rsidP="00B0793A">
      <w:pPr>
        <w:widowControl w:val="0"/>
        <w:autoSpaceDE w:val="0"/>
        <w:autoSpaceDN w:val="0"/>
        <w:adjustRightInd w:val="0"/>
        <w:spacing w:after="0" w:line="188" w:lineRule="exact"/>
        <w:ind w:left="-567" w:firstLine="283"/>
        <w:jc w:val="both"/>
        <w:rPr>
          <w:rFonts w:ascii="Times New Roman" w:hAnsi="Times New Roman"/>
          <w:sz w:val="24"/>
          <w:szCs w:val="24"/>
          <w:lang w:val="ru-RU"/>
        </w:rPr>
      </w:pPr>
    </w:p>
    <w:p w:rsidR="000F2ADC" w:rsidRPr="00D116B3" w:rsidRDefault="00247A47" w:rsidP="00B0793A">
      <w:pPr>
        <w:widowControl w:val="0"/>
        <w:overflowPunct w:val="0"/>
        <w:autoSpaceDE w:val="0"/>
        <w:autoSpaceDN w:val="0"/>
        <w:adjustRightInd w:val="0"/>
        <w:spacing w:after="0" w:line="229"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0F2ADC" w:rsidRPr="00D116B3"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Pr="00D116B3" w:rsidRDefault="00247A47" w:rsidP="00B0793A">
      <w:pPr>
        <w:widowControl w:val="0"/>
        <w:overflowPunct w:val="0"/>
        <w:autoSpaceDE w:val="0"/>
        <w:autoSpaceDN w:val="0"/>
        <w:adjustRightInd w:val="0"/>
        <w:spacing w:after="0" w:line="240"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Созданные в образовательном учреждении, реализующем основную образовательную программу основного общего образования, условия соответствуют требованиям Стандарта,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предоставляют возможность взаимодействия с социальными партнѐрами, использования ресурсов социума.</w:t>
      </w:r>
    </w:p>
    <w:p w:rsidR="000F2ADC" w:rsidRPr="00D116B3" w:rsidRDefault="000F2ADC" w:rsidP="00B0793A">
      <w:pPr>
        <w:widowControl w:val="0"/>
        <w:autoSpaceDE w:val="0"/>
        <w:autoSpaceDN w:val="0"/>
        <w:adjustRightInd w:val="0"/>
        <w:spacing w:after="0" w:line="277" w:lineRule="exact"/>
        <w:ind w:left="-567" w:firstLine="283"/>
        <w:jc w:val="both"/>
        <w:rPr>
          <w:rFonts w:ascii="Times New Roman" w:hAnsi="Times New Roman"/>
          <w:sz w:val="24"/>
          <w:szCs w:val="24"/>
          <w:lang w:val="ru-RU"/>
        </w:rPr>
      </w:pPr>
    </w:p>
    <w:p w:rsidR="000F2ADC" w:rsidRPr="00D116B3" w:rsidRDefault="00D116B3" w:rsidP="00B0793A">
      <w:pPr>
        <w:widowControl w:val="0"/>
        <w:overflowPunct w:val="0"/>
        <w:autoSpaceDE w:val="0"/>
        <w:autoSpaceDN w:val="0"/>
        <w:adjustRightInd w:val="0"/>
        <w:spacing w:after="0" w:line="227"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МКОУ Бобровская с</w:t>
      </w:r>
      <w:r w:rsidR="00247A47" w:rsidRPr="00D116B3">
        <w:rPr>
          <w:rFonts w:ascii="Times New Roman" w:hAnsi="Times New Roman"/>
          <w:sz w:val="24"/>
          <w:szCs w:val="24"/>
          <w:lang w:val="ru-RU"/>
        </w:rPr>
        <w:t>редняя</w:t>
      </w:r>
      <w:r w:rsidRPr="00D116B3">
        <w:rPr>
          <w:rFonts w:ascii="Times New Roman" w:hAnsi="Times New Roman"/>
          <w:sz w:val="24"/>
          <w:szCs w:val="24"/>
          <w:lang w:val="ru-RU"/>
        </w:rPr>
        <w:t xml:space="preserve"> общеобразовательная школа № 3</w:t>
      </w:r>
      <w:r w:rsidR="00247A47" w:rsidRPr="00D116B3">
        <w:rPr>
          <w:rFonts w:ascii="Times New Roman" w:hAnsi="Times New Roman"/>
          <w:sz w:val="24"/>
          <w:szCs w:val="24"/>
          <w:lang w:val="ru-RU"/>
        </w:rPr>
        <w:t xml:space="preserve"> укомплектована кадрами, имеющими необходимую квалификацию для решения задач, определѐнных основной образовательной программой основного общего образования, способными к инновационной профессиональной деятельности.</w:t>
      </w:r>
    </w:p>
    <w:p w:rsidR="000F2ADC" w:rsidRPr="00D116B3" w:rsidRDefault="000F2ADC" w:rsidP="00B0793A">
      <w:pPr>
        <w:widowControl w:val="0"/>
        <w:autoSpaceDE w:val="0"/>
        <w:autoSpaceDN w:val="0"/>
        <w:adjustRightInd w:val="0"/>
        <w:spacing w:after="0" w:line="60" w:lineRule="exact"/>
        <w:ind w:left="-567" w:firstLine="283"/>
        <w:jc w:val="both"/>
        <w:rPr>
          <w:rFonts w:ascii="Times New Roman" w:hAnsi="Times New Roman"/>
          <w:sz w:val="24"/>
          <w:szCs w:val="24"/>
          <w:lang w:val="ru-RU"/>
        </w:rPr>
      </w:pPr>
    </w:p>
    <w:p w:rsidR="000F2ADC" w:rsidRPr="00D116B3" w:rsidRDefault="00247A47" w:rsidP="00B0793A">
      <w:pPr>
        <w:widowControl w:val="0"/>
        <w:overflowPunct w:val="0"/>
        <w:autoSpaceDE w:val="0"/>
        <w:autoSpaceDN w:val="0"/>
        <w:adjustRightInd w:val="0"/>
        <w:spacing w:after="0" w:line="223"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0F2ADC" w:rsidRPr="00D116B3" w:rsidRDefault="000F2ADC" w:rsidP="00B0793A">
      <w:pPr>
        <w:widowControl w:val="0"/>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116B3" w:rsidRDefault="00247A47" w:rsidP="00B0793A">
      <w:pPr>
        <w:widowControl w:val="0"/>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Школа укомплектована медицинским работником, работниками пищеблока, вспомогательным персоналом.</w:t>
      </w:r>
    </w:p>
    <w:p w:rsidR="000F2ADC" w:rsidRPr="004E0156" w:rsidRDefault="000F2ADC" w:rsidP="00B0793A">
      <w:pPr>
        <w:widowControl w:val="0"/>
        <w:autoSpaceDE w:val="0"/>
        <w:autoSpaceDN w:val="0"/>
        <w:adjustRightInd w:val="0"/>
        <w:spacing w:after="0" w:line="60" w:lineRule="exact"/>
        <w:ind w:left="-567" w:firstLine="283"/>
        <w:jc w:val="both"/>
        <w:rPr>
          <w:rFonts w:ascii="Times New Roman" w:hAnsi="Times New Roman"/>
          <w:color w:val="FF0000"/>
          <w:sz w:val="24"/>
          <w:szCs w:val="24"/>
          <w:lang w:val="ru-RU"/>
        </w:rPr>
      </w:pPr>
    </w:p>
    <w:p w:rsidR="000F2ADC" w:rsidRDefault="00247A47" w:rsidP="00B0793A">
      <w:pPr>
        <w:widowControl w:val="0"/>
        <w:overflowPunct w:val="0"/>
        <w:autoSpaceDE w:val="0"/>
        <w:autoSpaceDN w:val="0"/>
        <w:adjustRightInd w:val="0"/>
        <w:spacing w:after="0" w:line="235" w:lineRule="auto"/>
        <w:ind w:left="-567" w:right="120" w:firstLine="283"/>
        <w:jc w:val="both"/>
        <w:rPr>
          <w:rFonts w:ascii="Times New Roman" w:hAnsi="Times New Roman"/>
          <w:sz w:val="24"/>
          <w:szCs w:val="24"/>
          <w:lang w:val="ru-RU"/>
        </w:rPr>
      </w:pPr>
      <w:r w:rsidRPr="00D116B3">
        <w:rPr>
          <w:rFonts w:ascii="Times New Roman" w:hAnsi="Times New Roman"/>
          <w:sz w:val="24"/>
          <w:szCs w:val="24"/>
          <w:lang w:val="ru-RU"/>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w:t>
      </w:r>
      <w:r w:rsidRPr="004E0156">
        <w:rPr>
          <w:rFonts w:ascii="Times New Roman" w:hAnsi="Times New Roman"/>
          <w:color w:val="FF0000"/>
          <w:sz w:val="24"/>
          <w:szCs w:val="24"/>
          <w:lang w:val="ru-RU"/>
        </w:rPr>
        <w:t xml:space="preserve"> </w:t>
      </w:r>
      <w:r w:rsidRPr="00786925">
        <w:rPr>
          <w:rFonts w:ascii="Times New Roman" w:hAnsi="Times New Roman"/>
          <w:sz w:val="24"/>
          <w:szCs w:val="24"/>
          <w:lang w:val="ru-RU"/>
        </w:rPr>
        <w:t>образовательного учреждения. Это позволяет определить состояние кадрового потенциала и наметить пути необходимой работы по его дальнейшему изменению. Работу с учащимися в основной школе осуществляет квалифициров</w:t>
      </w:r>
      <w:r w:rsidR="00786925" w:rsidRPr="00786925">
        <w:rPr>
          <w:rFonts w:ascii="Times New Roman" w:hAnsi="Times New Roman"/>
          <w:sz w:val="24"/>
          <w:szCs w:val="24"/>
          <w:lang w:val="ru-RU"/>
        </w:rPr>
        <w:t>анный коллектив, состоящий из 28</w:t>
      </w:r>
      <w:r w:rsidRPr="00786925">
        <w:rPr>
          <w:rFonts w:ascii="Times New Roman" w:hAnsi="Times New Roman"/>
          <w:sz w:val="24"/>
          <w:szCs w:val="24"/>
          <w:lang w:val="ru-RU"/>
        </w:rPr>
        <w:t xml:space="preserve"> педагогических р</w:t>
      </w:r>
      <w:r w:rsidR="00786925" w:rsidRPr="00786925">
        <w:rPr>
          <w:rFonts w:ascii="Times New Roman" w:hAnsi="Times New Roman"/>
          <w:sz w:val="24"/>
          <w:szCs w:val="24"/>
          <w:lang w:val="ru-RU"/>
        </w:rPr>
        <w:t>аботников. В параллели 5 класса по ФГОС ООО будут работать 12 учителей в 2015-2016</w:t>
      </w:r>
      <w:r w:rsidRPr="00786925">
        <w:rPr>
          <w:rFonts w:ascii="Times New Roman" w:hAnsi="Times New Roman"/>
          <w:sz w:val="24"/>
          <w:szCs w:val="24"/>
          <w:lang w:val="ru-RU"/>
        </w:rPr>
        <w:t xml:space="preserve"> учебной году. В таблице приведены данные по всему педагогическому составу основной школы: укомплектованность кадрами:</w:t>
      </w:r>
    </w:p>
    <w:p w:rsidR="00786925" w:rsidRDefault="00786925" w:rsidP="00B0793A">
      <w:pPr>
        <w:widowControl w:val="0"/>
        <w:overflowPunct w:val="0"/>
        <w:autoSpaceDE w:val="0"/>
        <w:autoSpaceDN w:val="0"/>
        <w:adjustRightInd w:val="0"/>
        <w:spacing w:after="0" w:line="235" w:lineRule="auto"/>
        <w:ind w:left="-567" w:right="120" w:firstLine="283"/>
        <w:jc w:val="both"/>
        <w:rPr>
          <w:rFonts w:ascii="Times New Roman" w:hAnsi="Times New Roman"/>
          <w:sz w:val="24"/>
          <w:szCs w:val="24"/>
          <w:lang w:val="ru-RU"/>
        </w:rPr>
      </w:pPr>
    </w:p>
    <w:tbl>
      <w:tblPr>
        <w:tblW w:w="1017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115"/>
        <w:gridCol w:w="1118"/>
        <w:gridCol w:w="1116"/>
        <w:gridCol w:w="1118"/>
        <w:gridCol w:w="1116"/>
        <w:gridCol w:w="1119"/>
        <w:gridCol w:w="1116"/>
        <w:gridCol w:w="1119"/>
      </w:tblGrid>
      <w:tr w:rsidR="007137CE" w:rsidRPr="00BF6A90" w:rsidTr="007137CE">
        <w:trPr>
          <w:trHeight w:val="1815"/>
        </w:trPr>
        <w:tc>
          <w:tcPr>
            <w:tcW w:w="1218" w:type="dxa"/>
            <w:vMerge w:val="restart"/>
          </w:tcPr>
          <w:p w:rsidR="00E06543" w:rsidRPr="007137CE" w:rsidRDefault="00E06543" w:rsidP="007137CE">
            <w:pPr>
              <w:widowControl w:val="0"/>
              <w:autoSpaceDE w:val="0"/>
              <w:autoSpaceDN w:val="0"/>
              <w:adjustRightInd w:val="0"/>
              <w:spacing w:after="0" w:line="240" w:lineRule="auto"/>
              <w:jc w:val="center"/>
              <w:rPr>
                <w:rFonts w:ascii="Times New Roman" w:eastAsiaTheme="minorEastAsia" w:hAnsi="Times New Roman"/>
                <w:sz w:val="20"/>
                <w:szCs w:val="20"/>
              </w:rPr>
            </w:pPr>
            <w:r w:rsidRPr="007137CE">
              <w:rPr>
                <w:rFonts w:ascii="Times New Roman" w:eastAsiaTheme="minorEastAsia" w:hAnsi="Times New Roman"/>
                <w:sz w:val="20"/>
                <w:szCs w:val="20"/>
              </w:rPr>
              <w:lastRenderedPageBreak/>
              <w:t>Момент</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(дата)</w:t>
            </w:r>
          </w:p>
          <w:p w:rsidR="00E06543" w:rsidRPr="007137CE" w:rsidRDefault="00E06543" w:rsidP="007137CE">
            <w:pPr>
              <w:widowControl w:val="0"/>
              <w:autoSpaceDE w:val="0"/>
              <w:autoSpaceDN w:val="0"/>
              <w:adjustRightInd w:val="0"/>
              <w:spacing w:line="240" w:lineRule="auto"/>
              <w:jc w:val="center"/>
              <w:rPr>
                <w:rFonts w:ascii="Times New Roman" w:eastAsiaTheme="minorEastAsia" w:hAnsi="Times New Roman"/>
                <w:sz w:val="20"/>
                <w:szCs w:val="20"/>
              </w:rPr>
            </w:pPr>
            <w:r w:rsidRPr="007137CE">
              <w:rPr>
                <w:rFonts w:ascii="Times New Roman" w:eastAsiaTheme="minorEastAsia" w:hAnsi="Times New Roman"/>
                <w:sz w:val="20"/>
                <w:szCs w:val="20"/>
              </w:rPr>
              <w:t>оценивания</w:t>
            </w:r>
          </w:p>
        </w:tc>
        <w:tc>
          <w:tcPr>
            <w:tcW w:w="2238" w:type="dxa"/>
            <w:gridSpan w:val="2"/>
            <w:tcBorders>
              <w:bottom w:val="single" w:sz="4" w:space="0" w:color="auto"/>
            </w:tcBorders>
          </w:tcPr>
          <w:p w:rsidR="00E06543" w:rsidRPr="007137CE" w:rsidRDefault="00E06543" w:rsidP="007137CE">
            <w:pPr>
              <w:widowControl w:val="0"/>
              <w:autoSpaceDE w:val="0"/>
              <w:autoSpaceDN w:val="0"/>
              <w:adjustRightInd w:val="0"/>
              <w:spacing w:after="0" w:line="252" w:lineRule="exact"/>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Количество</w:t>
            </w:r>
          </w:p>
          <w:p w:rsidR="00E06543" w:rsidRPr="007137CE" w:rsidRDefault="00E06543" w:rsidP="007137CE">
            <w:pPr>
              <w:widowControl w:val="0"/>
              <w:autoSpaceDE w:val="0"/>
              <w:autoSpaceDN w:val="0"/>
              <w:adjustRightInd w:val="0"/>
              <w:spacing w:after="0" w:line="252" w:lineRule="exact"/>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должностей (ставок) руководителей</w:t>
            </w:r>
          </w:p>
          <w:p w:rsidR="00E06543" w:rsidRPr="007137CE" w:rsidRDefault="00E06543" w:rsidP="007137CE">
            <w:pPr>
              <w:widowControl w:val="0"/>
              <w:autoSpaceDE w:val="0"/>
              <w:autoSpaceDN w:val="0"/>
              <w:adjustRightInd w:val="0"/>
              <w:spacing w:line="252" w:lineRule="exact"/>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согласно штатному расписанию на момент </w:t>
            </w:r>
            <w:r w:rsidRPr="007137CE">
              <w:rPr>
                <w:rFonts w:ascii="Times New Roman" w:eastAsiaTheme="minorEastAsia" w:hAnsi="Times New Roman"/>
                <w:w w:val="99"/>
                <w:sz w:val="20"/>
                <w:szCs w:val="20"/>
                <w:lang w:val="ru-RU"/>
              </w:rPr>
              <w:t>оценивания (ед.)</w:t>
            </w:r>
          </w:p>
        </w:tc>
        <w:tc>
          <w:tcPr>
            <w:tcW w:w="2239" w:type="dxa"/>
            <w:gridSpan w:val="2"/>
            <w:tcBorders>
              <w:bottom w:val="single" w:sz="4" w:space="0" w:color="auto"/>
            </w:tcBorders>
          </w:tcPr>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Количество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должностей</w:t>
            </w:r>
            <w:r w:rsidRPr="007137CE">
              <w:rPr>
                <w:rFonts w:ascii="Times New Roman" w:hAnsi="Times New Roman"/>
                <w:sz w:val="24"/>
                <w:szCs w:val="24"/>
                <w:lang w:val="ru-RU"/>
              </w:rPr>
              <w:t xml:space="preserve"> </w:t>
            </w:r>
            <w:r w:rsidRPr="007137CE">
              <w:rPr>
                <w:rFonts w:ascii="Times New Roman" w:eastAsiaTheme="minorEastAsia" w:hAnsi="Times New Roman"/>
                <w:sz w:val="20"/>
                <w:szCs w:val="20"/>
                <w:lang w:val="ru-RU"/>
              </w:rPr>
              <w:t>(ставок)</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педагогических</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работников</w:t>
            </w:r>
            <w:r w:rsidRPr="007137CE">
              <w:rPr>
                <w:rFonts w:ascii="Times New Roman" w:hAnsi="Times New Roman"/>
                <w:sz w:val="24"/>
                <w:szCs w:val="24"/>
                <w:lang w:val="ru-RU"/>
              </w:rPr>
              <w:t xml:space="preserve"> </w:t>
            </w:r>
            <w:r w:rsidRPr="007137CE">
              <w:rPr>
                <w:rFonts w:ascii="Times New Roman" w:eastAsiaTheme="minorEastAsia" w:hAnsi="Times New Roman"/>
                <w:sz w:val="20"/>
                <w:szCs w:val="20"/>
                <w:lang w:val="ru-RU"/>
              </w:rPr>
              <w:t>согласно</w:t>
            </w:r>
          </w:p>
          <w:p w:rsidR="00E06543" w:rsidRPr="007137CE" w:rsidRDefault="00E06543"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штатному расписанию на момент</w:t>
            </w:r>
          </w:p>
          <w:p w:rsidR="00E06543" w:rsidRPr="007137CE" w:rsidRDefault="00E06543" w:rsidP="007137CE">
            <w:pPr>
              <w:widowControl w:val="0"/>
              <w:overflowPunct w:val="0"/>
              <w:autoSpaceDE w:val="0"/>
              <w:autoSpaceDN w:val="0"/>
              <w:adjustRightInd w:val="0"/>
              <w:spacing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оценивания (ед.)</w:t>
            </w:r>
          </w:p>
        </w:tc>
        <w:tc>
          <w:tcPr>
            <w:tcW w:w="2239" w:type="dxa"/>
            <w:gridSpan w:val="2"/>
            <w:tcBorders>
              <w:bottom w:val="single" w:sz="4" w:space="0" w:color="auto"/>
            </w:tcBorders>
          </w:tcPr>
          <w:p w:rsidR="00E06543" w:rsidRPr="007137CE" w:rsidRDefault="00E06543"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Количество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должностей (ставок)</w:t>
            </w:r>
          </w:p>
          <w:p w:rsidR="00E06543" w:rsidRPr="007137CE" w:rsidRDefault="00E06543"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вспомогательного</w:t>
            </w:r>
          </w:p>
          <w:p w:rsidR="00E06543" w:rsidRPr="007137CE" w:rsidRDefault="00E06543" w:rsidP="007137CE">
            <w:pPr>
              <w:widowControl w:val="0"/>
              <w:autoSpaceDE w:val="0"/>
              <w:autoSpaceDN w:val="0"/>
              <w:adjustRightInd w:val="0"/>
              <w:spacing w:after="0" w:line="252" w:lineRule="exact"/>
              <w:ind w:right="8"/>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персонала согласно</w:t>
            </w:r>
          </w:p>
          <w:p w:rsidR="00E06543" w:rsidRPr="007137CE" w:rsidRDefault="00E06543"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штатному </w:t>
            </w:r>
            <w:r w:rsidRPr="007137CE">
              <w:rPr>
                <w:rFonts w:ascii="Times New Roman" w:eastAsiaTheme="minorEastAsia" w:hAnsi="Times New Roman"/>
                <w:w w:val="96"/>
                <w:sz w:val="20"/>
                <w:szCs w:val="20"/>
                <w:lang w:val="ru-RU"/>
              </w:rPr>
              <w:t>расписанию на</w:t>
            </w:r>
            <w:r w:rsidR="00F1729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момент  оценивания</w:t>
            </w:r>
          </w:p>
          <w:p w:rsidR="00E06543" w:rsidRPr="007137CE" w:rsidRDefault="00E06543" w:rsidP="007137CE">
            <w:pPr>
              <w:widowControl w:val="0"/>
              <w:autoSpaceDE w:val="0"/>
              <w:autoSpaceDN w:val="0"/>
              <w:adjustRightInd w:val="0"/>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(ед.)</w:t>
            </w:r>
          </w:p>
        </w:tc>
        <w:tc>
          <w:tcPr>
            <w:tcW w:w="2239" w:type="dxa"/>
            <w:gridSpan w:val="2"/>
            <w:tcBorders>
              <w:bottom w:val="single" w:sz="4" w:space="0" w:color="auto"/>
            </w:tcBorders>
          </w:tcPr>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Количество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должностей</w:t>
            </w:r>
            <w:r w:rsidRPr="007137CE">
              <w:rPr>
                <w:rFonts w:ascii="Times New Roman" w:hAnsi="Times New Roman"/>
                <w:sz w:val="24"/>
                <w:szCs w:val="24"/>
                <w:lang w:val="ru-RU"/>
              </w:rPr>
              <w:t xml:space="preserve"> </w:t>
            </w:r>
            <w:r w:rsidRPr="007137CE">
              <w:rPr>
                <w:rFonts w:ascii="Times New Roman" w:eastAsiaTheme="minorEastAsia" w:hAnsi="Times New Roman"/>
                <w:sz w:val="20"/>
                <w:szCs w:val="20"/>
                <w:lang w:val="ru-RU"/>
              </w:rPr>
              <w:t>(ставок)</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обслуживающего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персонала  согласно</w:t>
            </w:r>
          </w:p>
          <w:p w:rsidR="00E06543" w:rsidRPr="007137CE" w:rsidRDefault="00E06543"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штатному</w:t>
            </w:r>
            <w:r w:rsidRPr="007137CE">
              <w:rPr>
                <w:rFonts w:ascii="Times New Roman" w:hAnsi="Times New Roman"/>
                <w:sz w:val="24"/>
                <w:szCs w:val="24"/>
                <w:lang w:val="ru-RU"/>
              </w:rPr>
              <w:t xml:space="preserve"> </w:t>
            </w:r>
            <w:r w:rsidRPr="007137CE">
              <w:rPr>
                <w:rFonts w:ascii="Times New Roman" w:eastAsiaTheme="minorEastAsia" w:hAnsi="Times New Roman"/>
                <w:sz w:val="20"/>
                <w:szCs w:val="20"/>
                <w:lang w:val="ru-RU"/>
              </w:rPr>
              <w:t>расписанию на</w:t>
            </w:r>
            <w:r w:rsidRPr="007137CE">
              <w:rPr>
                <w:rFonts w:ascii="Times New Roman" w:hAnsi="Times New Roman"/>
                <w:sz w:val="24"/>
                <w:szCs w:val="24"/>
                <w:lang w:val="ru-RU"/>
              </w:rPr>
              <w:t xml:space="preserve"> </w:t>
            </w:r>
            <w:r w:rsidRPr="007137CE">
              <w:rPr>
                <w:rFonts w:ascii="Times New Roman" w:eastAsiaTheme="minorEastAsia" w:hAnsi="Times New Roman"/>
                <w:sz w:val="20"/>
                <w:szCs w:val="20"/>
                <w:lang w:val="ru-RU"/>
              </w:rPr>
              <w:t>момент  оценивания</w:t>
            </w:r>
          </w:p>
          <w:p w:rsidR="00E06543" w:rsidRPr="007137CE" w:rsidRDefault="00E06543" w:rsidP="007137CE">
            <w:pPr>
              <w:widowControl w:val="0"/>
              <w:overflowPunct w:val="0"/>
              <w:autoSpaceDE w:val="0"/>
              <w:autoSpaceDN w:val="0"/>
              <w:adjustRightInd w:val="0"/>
              <w:spacing w:line="235" w:lineRule="auto"/>
              <w:ind w:right="120"/>
              <w:jc w:val="center"/>
              <w:rPr>
                <w:rFonts w:ascii="Times New Roman" w:hAnsi="Times New Roman"/>
                <w:sz w:val="24"/>
                <w:szCs w:val="24"/>
                <w:lang w:val="ru-RU"/>
              </w:rPr>
            </w:pPr>
            <w:r w:rsidRPr="007137CE">
              <w:rPr>
                <w:rFonts w:ascii="Times New Roman" w:eastAsiaTheme="minorEastAsia" w:hAnsi="Times New Roman"/>
                <w:sz w:val="20"/>
                <w:szCs w:val="20"/>
                <w:lang w:val="ru-RU"/>
              </w:rPr>
              <w:t>(ед.)</w:t>
            </w:r>
          </w:p>
        </w:tc>
      </w:tr>
      <w:tr w:rsidR="007137CE" w:rsidTr="007137CE">
        <w:trPr>
          <w:trHeight w:val="830"/>
        </w:trPr>
        <w:tc>
          <w:tcPr>
            <w:tcW w:w="1218" w:type="dxa"/>
            <w:vMerge/>
          </w:tcPr>
          <w:p w:rsidR="00E06543" w:rsidRPr="007137CE" w:rsidRDefault="00E06543" w:rsidP="007137CE">
            <w:pPr>
              <w:widowControl w:val="0"/>
              <w:overflowPunct w:val="0"/>
              <w:autoSpaceDE w:val="0"/>
              <w:autoSpaceDN w:val="0"/>
              <w:adjustRightInd w:val="0"/>
              <w:spacing w:after="0" w:line="235" w:lineRule="auto"/>
              <w:ind w:right="120"/>
              <w:jc w:val="both"/>
              <w:rPr>
                <w:rFonts w:ascii="Times New Roman" w:hAnsi="Times New Roman"/>
                <w:sz w:val="24"/>
                <w:szCs w:val="24"/>
                <w:lang w:val="ru-RU"/>
              </w:rPr>
            </w:pPr>
          </w:p>
        </w:tc>
        <w:tc>
          <w:tcPr>
            <w:tcW w:w="1119" w:type="dxa"/>
          </w:tcPr>
          <w:p w:rsidR="00E06543" w:rsidRPr="007137CE" w:rsidRDefault="00E06543" w:rsidP="007137CE">
            <w:pPr>
              <w:widowControl w:val="0"/>
              <w:autoSpaceDE w:val="0"/>
              <w:autoSpaceDN w:val="0"/>
              <w:adjustRightInd w:val="0"/>
              <w:spacing w:after="0" w:line="237" w:lineRule="exact"/>
              <w:jc w:val="center"/>
              <w:rPr>
                <w:rFonts w:ascii="Times New Roman" w:eastAsiaTheme="minorEastAsia" w:hAnsi="Times New Roman"/>
                <w:sz w:val="20"/>
                <w:szCs w:val="20"/>
              </w:rPr>
            </w:pPr>
            <w:r w:rsidRPr="007137CE">
              <w:rPr>
                <w:rFonts w:ascii="Times New Roman" w:eastAsiaTheme="minorEastAsia" w:hAnsi="Times New Roman"/>
                <w:sz w:val="20"/>
                <w:szCs w:val="20"/>
              </w:rPr>
              <w:t>всего</w:t>
            </w:r>
          </w:p>
        </w:tc>
        <w:tc>
          <w:tcPr>
            <w:tcW w:w="1119" w:type="dxa"/>
          </w:tcPr>
          <w:p w:rsidR="00E06543" w:rsidRPr="007137CE" w:rsidRDefault="00E06543" w:rsidP="007137CE">
            <w:pPr>
              <w:widowControl w:val="0"/>
              <w:autoSpaceDE w:val="0"/>
              <w:autoSpaceDN w:val="0"/>
              <w:adjustRightInd w:val="0"/>
              <w:spacing w:after="0" w:line="237" w:lineRule="exact"/>
              <w:ind w:right="50"/>
              <w:jc w:val="center"/>
              <w:rPr>
                <w:rFonts w:ascii="Times New Roman" w:eastAsiaTheme="minorEastAsia" w:hAnsi="Times New Roman"/>
                <w:sz w:val="20"/>
                <w:szCs w:val="20"/>
              </w:rPr>
            </w:pPr>
            <w:r w:rsidRPr="007137CE">
              <w:rPr>
                <w:rFonts w:ascii="Times New Roman" w:eastAsiaTheme="minorEastAsia" w:hAnsi="Times New Roman"/>
                <w:sz w:val="20"/>
                <w:szCs w:val="20"/>
              </w:rPr>
              <w:t>в том</w:t>
            </w:r>
          </w:p>
          <w:p w:rsidR="00E06543" w:rsidRPr="007137CE" w:rsidRDefault="00E06543" w:rsidP="007137CE">
            <w:pPr>
              <w:widowControl w:val="0"/>
              <w:autoSpaceDE w:val="0"/>
              <w:autoSpaceDN w:val="0"/>
              <w:adjustRightInd w:val="0"/>
              <w:spacing w:after="0" w:line="252" w:lineRule="exact"/>
              <w:ind w:right="70"/>
              <w:jc w:val="center"/>
              <w:rPr>
                <w:rFonts w:ascii="Times New Roman" w:eastAsiaTheme="minorEastAsia" w:hAnsi="Times New Roman"/>
                <w:sz w:val="20"/>
                <w:szCs w:val="20"/>
              </w:rPr>
            </w:pPr>
            <w:r w:rsidRPr="007137CE">
              <w:rPr>
                <w:rFonts w:ascii="Times New Roman" w:eastAsiaTheme="minorEastAsia" w:hAnsi="Times New Roman"/>
                <w:sz w:val="20"/>
                <w:szCs w:val="20"/>
              </w:rPr>
              <w:t>числе</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занятых</w:t>
            </w:r>
          </w:p>
        </w:tc>
        <w:tc>
          <w:tcPr>
            <w:tcW w:w="1120" w:type="dxa"/>
          </w:tcPr>
          <w:p w:rsidR="00E06543" w:rsidRPr="007137CE" w:rsidRDefault="00E06543" w:rsidP="007137CE">
            <w:pPr>
              <w:widowControl w:val="0"/>
              <w:autoSpaceDE w:val="0"/>
              <w:autoSpaceDN w:val="0"/>
              <w:adjustRightInd w:val="0"/>
              <w:spacing w:after="0" w:line="237" w:lineRule="exact"/>
              <w:jc w:val="center"/>
              <w:rPr>
                <w:rFonts w:ascii="Times New Roman" w:eastAsiaTheme="minorEastAsia" w:hAnsi="Times New Roman"/>
                <w:sz w:val="20"/>
                <w:szCs w:val="20"/>
              </w:rPr>
            </w:pPr>
            <w:r w:rsidRPr="007137CE">
              <w:rPr>
                <w:rFonts w:ascii="Times New Roman" w:eastAsiaTheme="minorEastAsia" w:hAnsi="Times New Roman"/>
                <w:sz w:val="20"/>
                <w:szCs w:val="20"/>
              </w:rPr>
              <w:t>всего</w:t>
            </w:r>
          </w:p>
        </w:tc>
        <w:tc>
          <w:tcPr>
            <w:tcW w:w="1119" w:type="dxa"/>
          </w:tcPr>
          <w:p w:rsidR="00E06543" w:rsidRPr="007137CE" w:rsidRDefault="00E06543" w:rsidP="007137CE">
            <w:pPr>
              <w:widowControl w:val="0"/>
              <w:autoSpaceDE w:val="0"/>
              <w:autoSpaceDN w:val="0"/>
              <w:adjustRightInd w:val="0"/>
              <w:spacing w:after="0" w:line="237" w:lineRule="exact"/>
              <w:ind w:right="50"/>
              <w:jc w:val="center"/>
              <w:rPr>
                <w:rFonts w:ascii="Times New Roman" w:eastAsiaTheme="minorEastAsia" w:hAnsi="Times New Roman"/>
                <w:sz w:val="20"/>
                <w:szCs w:val="20"/>
              </w:rPr>
            </w:pPr>
            <w:r w:rsidRPr="007137CE">
              <w:rPr>
                <w:rFonts w:ascii="Times New Roman" w:eastAsiaTheme="minorEastAsia" w:hAnsi="Times New Roman"/>
                <w:sz w:val="20"/>
                <w:szCs w:val="20"/>
              </w:rPr>
              <w:t>в том</w:t>
            </w:r>
          </w:p>
          <w:p w:rsidR="00E06543" w:rsidRPr="007137CE" w:rsidRDefault="00E06543" w:rsidP="007137CE">
            <w:pPr>
              <w:widowControl w:val="0"/>
              <w:autoSpaceDE w:val="0"/>
              <w:autoSpaceDN w:val="0"/>
              <w:adjustRightInd w:val="0"/>
              <w:spacing w:after="0" w:line="252" w:lineRule="exact"/>
              <w:ind w:right="70"/>
              <w:jc w:val="center"/>
              <w:rPr>
                <w:rFonts w:ascii="Times New Roman" w:eastAsiaTheme="minorEastAsia" w:hAnsi="Times New Roman"/>
                <w:sz w:val="20"/>
                <w:szCs w:val="20"/>
              </w:rPr>
            </w:pPr>
            <w:r w:rsidRPr="007137CE">
              <w:rPr>
                <w:rFonts w:ascii="Times New Roman" w:eastAsiaTheme="minorEastAsia" w:hAnsi="Times New Roman"/>
                <w:sz w:val="20"/>
                <w:szCs w:val="20"/>
              </w:rPr>
              <w:t>числе</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занятых</w:t>
            </w:r>
          </w:p>
        </w:tc>
        <w:tc>
          <w:tcPr>
            <w:tcW w:w="1119" w:type="dxa"/>
          </w:tcPr>
          <w:p w:rsidR="00E06543" w:rsidRPr="007137CE" w:rsidRDefault="00E06543" w:rsidP="007137CE">
            <w:pPr>
              <w:widowControl w:val="0"/>
              <w:autoSpaceDE w:val="0"/>
              <w:autoSpaceDN w:val="0"/>
              <w:adjustRightInd w:val="0"/>
              <w:spacing w:after="0" w:line="237" w:lineRule="exact"/>
              <w:jc w:val="center"/>
              <w:rPr>
                <w:rFonts w:ascii="Times New Roman" w:eastAsiaTheme="minorEastAsia" w:hAnsi="Times New Roman"/>
                <w:sz w:val="20"/>
                <w:szCs w:val="20"/>
              </w:rPr>
            </w:pPr>
            <w:r w:rsidRPr="007137CE">
              <w:rPr>
                <w:rFonts w:ascii="Times New Roman" w:eastAsiaTheme="minorEastAsia" w:hAnsi="Times New Roman"/>
                <w:sz w:val="20"/>
                <w:szCs w:val="20"/>
              </w:rPr>
              <w:t>всего</w:t>
            </w:r>
          </w:p>
        </w:tc>
        <w:tc>
          <w:tcPr>
            <w:tcW w:w="1120" w:type="dxa"/>
          </w:tcPr>
          <w:p w:rsidR="00E06543" w:rsidRPr="007137CE" w:rsidRDefault="00E06543" w:rsidP="007137CE">
            <w:pPr>
              <w:widowControl w:val="0"/>
              <w:autoSpaceDE w:val="0"/>
              <w:autoSpaceDN w:val="0"/>
              <w:adjustRightInd w:val="0"/>
              <w:spacing w:after="0" w:line="237" w:lineRule="exact"/>
              <w:ind w:right="50"/>
              <w:jc w:val="center"/>
              <w:rPr>
                <w:rFonts w:ascii="Times New Roman" w:eastAsiaTheme="minorEastAsia" w:hAnsi="Times New Roman"/>
                <w:sz w:val="20"/>
                <w:szCs w:val="20"/>
              </w:rPr>
            </w:pPr>
            <w:r w:rsidRPr="007137CE">
              <w:rPr>
                <w:rFonts w:ascii="Times New Roman" w:eastAsiaTheme="minorEastAsia" w:hAnsi="Times New Roman"/>
                <w:sz w:val="20"/>
                <w:szCs w:val="20"/>
              </w:rPr>
              <w:t>в том</w:t>
            </w:r>
          </w:p>
          <w:p w:rsidR="00E06543" w:rsidRPr="007137CE" w:rsidRDefault="00E06543" w:rsidP="007137CE">
            <w:pPr>
              <w:widowControl w:val="0"/>
              <w:autoSpaceDE w:val="0"/>
              <w:autoSpaceDN w:val="0"/>
              <w:adjustRightInd w:val="0"/>
              <w:spacing w:after="0" w:line="252" w:lineRule="exact"/>
              <w:ind w:right="70"/>
              <w:jc w:val="center"/>
              <w:rPr>
                <w:rFonts w:ascii="Times New Roman" w:eastAsiaTheme="minorEastAsia" w:hAnsi="Times New Roman"/>
                <w:sz w:val="20"/>
                <w:szCs w:val="20"/>
              </w:rPr>
            </w:pPr>
            <w:r w:rsidRPr="007137CE">
              <w:rPr>
                <w:rFonts w:ascii="Times New Roman" w:eastAsiaTheme="minorEastAsia" w:hAnsi="Times New Roman"/>
                <w:sz w:val="20"/>
                <w:szCs w:val="20"/>
              </w:rPr>
              <w:t>числе</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занятых</w:t>
            </w:r>
          </w:p>
        </w:tc>
        <w:tc>
          <w:tcPr>
            <w:tcW w:w="1119" w:type="dxa"/>
          </w:tcPr>
          <w:p w:rsidR="00E06543" w:rsidRPr="007137CE" w:rsidRDefault="00E06543" w:rsidP="007137CE">
            <w:pPr>
              <w:widowControl w:val="0"/>
              <w:autoSpaceDE w:val="0"/>
              <w:autoSpaceDN w:val="0"/>
              <w:adjustRightInd w:val="0"/>
              <w:spacing w:after="0" w:line="237" w:lineRule="exact"/>
              <w:jc w:val="center"/>
              <w:rPr>
                <w:rFonts w:ascii="Times New Roman" w:eastAsiaTheme="minorEastAsia" w:hAnsi="Times New Roman"/>
                <w:sz w:val="20"/>
                <w:szCs w:val="20"/>
              </w:rPr>
            </w:pPr>
            <w:r w:rsidRPr="007137CE">
              <w:rPr>
                <w:rFonts w:ascii="Times New Roman" w:eastAsiaTheme="minorEastAsia" w:hAnsi="Times New Roman"/>
                <w:sz w:val="20"/>
                <w:szCs w:val="20"/>
              </w:rPr>
              <w:t>всего</w:t>
            </w:r>
          </w:p>
        </w:tc>
        <w:tc>
          <w:tcPr>
            <w:tcW w:w="1120" w:type="dxa"/>
          </w:tcPr>
          <w:p w:rsidR="00E06543" w:rsidRPr="007137CE" w:rsidRDefault="00E06543" w:rsidP="007137CE">
            <w:pPr>
              <w:widowControl w:val="0"/>
              <w:autoSpaceDE w:val="0"/>
              <w:autoSpaceDN w:val="0"/>
              <w:adjustRightInd w:val="0"/>
              <w:spacing w:after="0" w:line="237" w:lineRule="exact"/>
              <w:ind w:right="50"/>
              <w:jc w:val="center"/>
              <w:rPr>
                <w:rFonts w:ascii="Times New Roman" w:eastAsiaTheme="minorEastAsia" w:hAnsi="Times New Roman"/>
                <w:sz w:val="20"/>
                <w:szCs w:val="20"/>
              </w:rPr>
            </w:pPr>
            <w:r w:rsidRPr="007137CE">
              <w:rPr>
                <w:rFonts w:ascii="Times New Roman" w:eastAsiaTheme="minorEastAsia" w:hAnsi="Times New Roman"/>
                <w:sz w:val="20"/>
                <w:szCs w:val="20"/>
              </w:rPr>
              <w:t>в том</w:t>
            </w:r>
          </w:p>
          <w:p w:rsidR="00E06543" w:rsidRPr="007137CE" w:rsidRDefault="00E06543" w:rsidP="007137CE">
            <w:pPr>
              <w:widowControl w:val="0"/>
              <w:autoSpaceDE w:val="0"/>
              <w:autoSpaceDN w:val="0"/>
              <w:adjustRightInd w:val="0"/>
              <w:spacing w:after="0" w:line="252" w:lineRule="exact"/>
              <w:ind w:right="70"/>
              <w:jc w:val="center"/>
              <w:rPr>
                <w:rFonts w:ascii="Times New Roman" w:eastAsiaTheme="minorEastAsia" w:hAnsi="Times New Roman"/>
                <w:sz w:val="20"/>
                <w:szCs w:val="20"/>
              </w:rPr>
            </w:pPr>
            <w:r w:rsidRPr="007137CE">
              <w:rPr>
                <w:rFonts w:ascii="Times New Roman" w:eastAsiaTheme="minorEastAsia" w:hAnsi="Times New Roman"/>
                <w:sz w:val="20"/>
                <w:szCs w:val="20"/>
              </w:rPr>
              <w:t>числе</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занятых</w:t>
            </w:r>
          </w:p>
        </w:tc>
      </w:tr>
      <w:tr w:rsidR="007137CE" w:rsidTr="007137CE">
        <w:tc>
          <w:tcPr>
            <w:tcW w:w="1218" w:type="dxa"/>
          </w:tcPr>
          <w:p w:rsidR="00E06543" w:rsidRPr="007137CE" w:rsidRDefault="00E06543" w:rsidP="007137CE">
            <w:pPr>
              <w:widowControl w:val="0"/>
              <w:overflowPunct w:val="0"/>
              <w:autoSpaceDE w:val="0"/>
              <w:autoSpaceDN w:val="0"/>
              <w:adjustRightInd w:val="0"/>
              <w:spacing w:after="0" w:line="235" w:lineRule="auto"/>
              <w:ind w:right="120"/>
              <w:jc w:val="both"/>
              <w:rPr>
                <w:rFonts w:ascii="Times New Roman" w:hAnsi="Times New Roman"/>
                <w:sz w:val="20"/>
                <w:szCs w:val="20"/>
                <w:lang w:val="ru-RU"/>
              </w:rPr>
            </w:pPr>
            <w:r w:rsidRPr="007137CE">
              <w:rPr>
                <w:rFonts w:ascii="Times New Roman" w:hAnsi="Times New Roman"/>
                <w:sz w:val="20"/>
                <w:szCs w:val="20"/>
                <w:lang w:val="ru-RU"/>
              </w:rPr>
              <w:t>29.06.2015</w:t>
            </w:r>
          </w:p>
        </w:tc>
        <w:tc>
          <w:tcPr>
            <w:tcW w:w="1119"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3</w:t>
            </w:r>
          </w:p>
        </w:tc>
        <w:tc>
          <w:tcPr>
            <w:tcW w:w="1119"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3</w:t>
            </w:r>
          </w:p>
        </w:tc>
        <w:tc>
          <w:tcPr>
            <w:tcW w:w="1120"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25</w:t>
            </w:r>
          </w:p>
        </w:tc>
        <w:tc>
          <w:tcPr>
            <w:tcW w:w="1119"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25</w:t>
            </w:r>
          </w:p>
        </w:tc>
        <w:tc>
          <w:tcPr>
            <w:tcW w:w="1119"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4</w:t>
            </w:r>
          </w:p>
        </w:tc>
        <w:tc>
          <w:tcPr>
            <w:tcW w:w="1120"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4</w:t>
            </w:r>
          </w:p>
        </w:tc>
        <w:tc>
          <w:tcPr>
            <w:tcW w:w="1119"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5</w:t>
            </w:r>
          </w:p>
        </w:tc>
        <w:tc>
          <w:tcPr>
            <w:tcW w:w="1120" w:type="dxa"/>
          </w:tcPr>
          <w:p w:rsidR="00E06543" w:rsidRPr="007137CE" w:rsidRDefault="00981DC5" w:rsidP="007137CE">
            <w:pPr>
              <w:widowControl w:val="0"/>
              <w:overflowPunct w:val="0"/>
              <w:autoSpaceDE w:val="0"/>
              <w:autoSpaceDN w:val="0"/>
              <w:adjustRightInd w:val="0"/>
              <w:spacing w:after="0" w:line="235" w:lineRule="auto"/>
              <w:ind w:right="120"/>
              <w:jc w:val="center"/>
              <w:rPr>
                <w:rFonts w:ascii="Times New Roman" w:hAnsi="Times New Roman"/>
                <w:sz w:val="24"/>
                <w:szCs w:val="24"/>
                <w:lang w:val="ru-RU"/>
              </w:rPr>
            </w:pPr>
            <w:r w:rsidRPr="007137CE">
              <w:rPr>
                <w:rFonts w:ascii="Times New Roman" w:hAnsi="Times New Roman"/>
                <w:sz w:val="24"/>
                <w:szCs w:val="24"/>
                <w:lang w:val="ru-RU"/>
              </w:rPr>
              <w:t>5</w:t>
            </w:r>
          </w:p>
        </w:tc>
      </w:tr>
    </w:tbl>
    <w:p w:rsidR="00786925" w:rsidRPr="00786925" w:rsidRDefault="00786925" w:rsidP="00B0793A">
      <w:pPr>
        <w:widowControl w:val="0"/>
        <w:overflowPunct w:val="0"/>
        <w:autoSpaceDE w:val="0"/>
        <w:autoSpaceDN w:val="0"/>
        <w:adjustRightInd w:val="0"/>
        <w:spacing w:after="0" w:line="235" w:lineRule="auto"/>
        <w:ind w:left="-567" w:right="120" w:firstLine="283"/>
        <w:jc w:val="both"/>
        <w:rPr>
          <w:rFonts w:ascii="Times New Roman" w:hAnsi="Times New Roman"/>
          <w:sz w:val="24"/>
          <w:szCs w:val="24"/>
          <w:lang w:val="ru-RU"/>
        </w:rPr>
      </w:pPr>
    </w:p>
    <w:p w:rsidR="000F2ADC" w:rsidRPr="00981DC5" w:rsidRDefault="000F2ADC" w:rsidP="00B0793A">
      <w:pPr>
        <w:widowControl w:val="0"/>
        <w:autoSpaceDE w:val="0"/>
        <w:autoSpaceDN w:val="0"/>
        <w:adjustRightInd w:val="0"/>
        <w:spacing w:after="0" w:line="272" w:lineRule="exact"/>
        <w:ind w:left="-567" w:firstLine="283"/>
        <w:jc w:val="both"/>
        <w:rPr>
          <w:rFonts w:ascii="Times New Roman" w:hAnsi="Times New Roman"/>
          <w:sz w:val="24"/>
          <w:szCs w:val="24"/>
          <w:lang w:val="ru-RU"/>
        </w:rPr>
      </w:pPr>
    </w:p>
    <w:p w:rsidR="000F2ADC" w:rsidRPr="00981DC5"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981DC5">
        <w:rPr>
          <w:rFonts w:ascii="Times New Roman" w:hAnsi="Times New Roman"/>
          <w:b/>
          <w:bCs/>
          <w:sz w:val="24"/>
          <w:szCs w:val="24"/>
          <w:lang w:val="ru-RU"/>
        </w:rPr>
        <w:t>Обеспеченность ОУ к</w:t>
      </w:r>
      <w:r w:rsidR="00981DC5" w:rsidRPr="00981DC5">
        <w:rPr>
          <w:rFonts w:ascii="Times New Roman" w:hAnsi="Times New Roman"/>
          <w:b/>
          <w:bCs/>
          <w:sz w:val="24"/>
          <w:szCs w:val="24"/>
          <w:lang w:val="ru-RU"/>
        </w:rPr>
        <w:t>валифицированными кадрами – 100</w:t>
      </w:r>
      <w:r w:rsidRPr="00981DC5">
        <w:rPr>
          <w:rFonts w:ascii="Times New Roman" w:hAnsi="Times New Roman"/>
          <w:b/>
          <w:bCs/>
          <w:sz w:val="24"/>
          <w:szCs w:val="24"/>
          <w:lang w:val="ru-RU"/>
        </w:rPr>
        <w:t>%</w:t>
      </w:r>
    </w:p>
    <w:p w:rsidR="000F2ADC" w:rsidRPr="00E0734A"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Pr="00E0734A" w:rsidRDefault="000F2ADC" w:rsidP="00B0793A">
      <w:pPr>
        <w:widowControl w:val="0"/>
        <w:autoSpaceDE w:val="0"/>
        <w:autoSpaceDN w:val="0"/>
        <w:adjustRightInd w:val="0"/>
        <w:spacing w:after="0" w:line="243" w:lineRule="exact"/>
        <w:ind w:left="-567" w:firstLine="283"/>
        <w:jc w:val="both"/>
        <w:rPr>
          <w:rFonts w:ascii="Times New Roman" w:hAnsi="Times New Roman"/>
          <w:color w:val="FF0000"/>
          <w:sz w:val="24"/>
          <w:szCs w:val="24"/>
          <w:lang w:val="ru-RU"/>
        </w:rPr>
      </w:pPr>
    </w:p>
    <w:p w:rsidR="000F2ADC" w:rsidRPr="00981DC5" w:rsidRDefault="00247A47" w:rsidP="00B0793A">
      <w:pPr>
        <w:widowControl w:val="0"/>
        <w:overflowPunct w:val="0"/>
        <w:autoSpaceDE w:val="0"/>
        <w:autoSpaceDN w:val="0"/>
        <w:adjustRightInd w:val="0"/>
        <w:spacing w:after="0" w:line="229" w:lineRule="auto"/>
        <w:ind w:left="-567" w:firstLine="283"/>
        <w:jc w:val="both"/>
        <w:rPr>
          <w:rFonts w:ascii="Times New Roman" w:hAnsi="Times New Roman"/>
          <w:sz w:val="24"/>
          <w:szCs w:val="24"/>
          <w:lang w:val="ru-RU"/>
        </w:rPr>
      </w:pPr>
      <w:bookmarkStart w:id="178" w:name="page367"/>
      <w:bookmarkEnd w:id="178"/>
      <w:r w:rsidRPr="00981DC5">
        <w:rPr>
          <w:rFonts w:ascii="Times New Roman" w:hAnsi="Times New Roman"/>
          <w:sz w:val="24"/>
          <w:szCs w:val="24"/>
          <w:lang w:val="ru-RU"/>
        </w:rPr>
        <w:t xml:space="preserve">Учителя постоянно повышают свою </w:t>
      </w:r>
      <w:r w:rsidR="00F17295" w:rsidRPr="00981DC5">
        <w:rPr>
          <w:rFonts w:ascii="Times New Roman" w:hAnsi="Times New Roman"/>
          <w:sz w:val="24"/>
          <w:szCs w:val="24"/>
          <w:lang w:val="ru-RU"/>
        </w:rPr>
        <w:t>квалификацию,</w:t>
      </w:r>
      <w:r w:rsidRPr="00981DC5">
        <w:rPr>
          <w:rFonts w:ascii="Times New Roman" w:hAnsi="Times New Roman"/>
          <w:sz w:val="24"/>
          <w:szCs w:val="24"/>
          <w:lang w:val="ru-RU"/>
        </w:rPr>
        <w:t xml:space="preserve">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0F2ADC" w:rsidRPr="00981DC5" w:rsidRDefault="000F2ADC" w:rsidP="00B0793A">
      <w:pPr>
        <w:widowControl w:val="0"/>
        <w:autoSpaceDE w:val="0"/>
        <w:autoSpaceDN w:val="0"/>
        <w:adjustRightInd w:val="0"/>
        <w:spacing w:after="0" w:line="64" w:lineRule="exact"/>
        <w:ind w:left="-567" w:firstLine="283"/>
        <w:jc w:val="both"/>
        <w:rPr>
          <w:rFonts w:ascii="Times New Roman" w:hAnsi="Times New Roman"/>
          <w:sz w:val="24"/>
          <w:szCs w:val="24"/>
          <w:lang w:val="ru-RU"/>
        </w:rPr>
      </w:pPr>
    </w:p>
    <w:p w:rsidR="000F2ADC" w:rsidRPr="00981DC5" w:rsidRDefault="00247A47" w:rsidP="00B0793A">
      <w:pPr>
        <w:widowControl w:val="0"/>
        <w:overflowPunct w:val="0"/>
        <w:autoSpaceDE w:val="0"/>
        <w:autoSpaceDN w:val="0"/>
        <w:adjustRightInd w:val="0"/>
        <w:spacing w:after="0" w:line="233" w:lineRule="auto"/>
        <w:ind w:left="-567" w:firstLine="283"/>
        <w:jc w:val="both"/>
        <w:rPr>
          <w:rFonts w:ascii="Times New Roman" w:hAnsi="Times New Roman"/>
          <w:sz w:val="24"/>
          <w:szCs w:val="24"/>
          <w:lang w:val="ru-RU"/>
        </w:rPr>
      </w:pPr>
      <w:r w:rsidRPr="00981DC5">
        <w:rPr>
          <w:rFonts w:ascii="Times New Roman" w:hAnsi="Times New Roman"/>
          <w:sz w:val="24"/>
          <w:szCs w:val="24"/>
          <w:lang w:val="ru-RU"/>
        </w:rPr>
        <w:t>Ожидаемый результат повышения квалификации — профессиональная готовность работников школы к реализации ФГОС: обеспечение оптимального вхождения работников школы в систему ценностей современного образования; принятие идеологии ФГОС общего образования; 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учащихся; овладение учебно-методическими и информационно-методическими ресурсами, необходимыми для успешного решения задач ФГОС.</w:t>
      </w:r>
    </w:p>
    <w:p w:rsidR="000F2ADC" w:rsidRPr="004E0156" w:rsidRDefault="000F2ADC" w:rsidP="00B0793A">
      <w:pPr>
        <w:widowControl w:val="0"/>
        <w:autoSpaceDE w:val="0"/>
        <w:autoSpaceDN w:val="0"/>
        <w:adjustRightInd w:val="0"/>
        <w:spacing w:after="0" w:line="288" w:lineRule="exact"/>
        <w:ind w:left="-567" w:firstLine="283"/>
        <w:jc w:val="both"/>
        <w:rPr>
          <w:rFonts w:ascii="Times New Roman" w:hAnsi="Times New Roman"/>
          <w:color w:val="FF0000"/>
          <w:sz w:val="24"/>
          <w:szCs w:val="24"/>
          <w:lang w:val="ru-RU"/>
        </w:rPr>
      </w:pPr>
    </w:p>
    <w:p w:rsidR="000F2ADC" w:rsidRPr="003451E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3451EB">
        <w:rPr>
          <w:rFonts w:ascii="Times New Roman" w:hAnsi="Times New Roman"/>
          <w:b/>
          <w:bCs/>
          <w:sz w:val="24"/>
          <w:szCs w:val="24"/>
          <w:lang w:val="ru-RU"/>
        </w:rPr>
        <w:t>3.2.2. Система условий реализации основной образовательной программы</w:t>
      </w:r>
    </w:p>
    <w:p w:rsidR="000F2ADC" w:rsidRPr="003451EB" w:rsidRDefault="000F2ADC" w:rsidP="00B0793A">
      <w:pPr>
        <w:widowControl w:val="0"/>
        <w:autoSpaceDE w:val="0"/>
        <w:autoSpaceDN w:val="0"/>
        <w:adjustRightInd w:val="0"/>
        <w:spacing w:after="0" w:line="276" w:lineRule="exact"/>
        <w:ind w:left="-567" w:firstLine="283"/>
        <w:jc w:val="both"/>
        <w:rPr>
          <w:rFonts w:ascii="Times New Roman" w:hAnsi="Times New Roman"/>
          <w:sz w:val="24"/>
          <w:szCs w:val="24"/>
          <w:lang w:val="ru-RU"/>
        </w:rPr>
      </w:pPr>
    </w:p>
    <w:p w:rsidR="000F2ADC" w:rsidRPr="003451E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b/>
          <w:bCs/>
          <w:sz w:val="24"/>
          <w:szCs w:val="24"/>
        </w:rPr>
        <w:t>Формы организации образовательного процесса</w:t>
      </w:r>
    </w:p>
    <w:tbl>
      <w:tblPr>
        <w:tblW w:w="9500" w:type="dxa"/>
        <w:tblLayout w:type="fixed"/>
        <w:tblCellMar>
          <w:left w:w="0" w:type="dxa"/>
          <w:right w:w="0" w:type="dxa"/>
        </w:tblCellMar>
        <w:tblLook w:val="0000"/>
      </w:tblPr>
      <w:tblGrid>
        <w:gridCol w:w="6200"/>
        <w:gridCol w:w="3300"/>
      </w:tblGrid>
      <w:tr w:rsidR="000F2ADC" w:rsidRPr="003451EB" w:rsidTr="003451EB">
        <w:trPr>
          <w:trHeight w:val="271"/>
        </w:trPr>
        <w:tc>
          <w:tcPr>
            <w:tcW w:w="6200" w:type="dxa"/>
            <w:tcBorders>
              <w:top w:val="nil"/>
              <w:left w:val="nil"/>
              <w:bottom w:val="nil"/>
              <w:right w:val="nil"/>
            </w:tcBorders>
            <w:vAlign w:val="bottom"/>
          </w:tcPr>
          <w:p w:rsidR="000F2ADC" w:rsidRPr="003451EB" w:rsidRDefault="000F2ADC" w:rsidP="003451EB">
            <w:pPr>
              <w:widowControl w:val="0"/>
              <w:autoSpaceDE w:val="0"/>
              <w:autoSpaceDN w:val="0"/>
              <w:adjustRightInd w:val="0"/>
              <w:spacing w:after="0" w:line="270" w:lineRule="exact"/>
              <w:jc w:val="both"/>
              <w:rPr>
                <w:rFonts w:ascii="Times New Roman" w:eastAsiaTheme="minorEastAsia" w:hAnsi="Times New Roman"/>
                <w:sz w:val="24"/>
                <w:szCs w:val="24"/>
                <w:lang w:val="ru-RU"/>
              </w:rPr>
            </w:pPr>
          </w:p>
        </w:tc>
        <w:tc>
          <w:tcPr>
            <w:tcW w:w="3300" w:type="dxa"/>
            <w:tcBorders>
              <w:top w:val="nil"/>
              <w:left w:val="nil"/>
              <w:bottom w:val="nil"/>
              <w:right w:val="nil"/>
            </w:tcBorders>
            <w:vAlign w:val="bottom"/>
          </w:tcPr>
          <w:p w:rsidR="000F2ADC" w:rsidRPr="003451EB" w:rsidRDefault="000F2ADC" w:rsidP="003451EB">
            <w:pPr>
              <w:widowControl w:val="0"/>
              <w:autoSpaceDE w:val="0"/>
              <w:autoSpaceDN w:val="0"/>
              <w:adjustRightInd w:val="0"/>
              <w:spacing w:after="0" w:line="270" w:lineRule="exact"/>
              <w:ind w:left="142"/>
              <w:jc w:val="both"/>
              <w:rPr>
                <w:rFonts w:ascii="Times New Roman" w:eastAsiaTheme="minorEastAsia" w:hAnsi="Times New Roman"/>
                <w:sz w:val="24"/>
                <w:szCs w:val="24"/>
              </w:rPr>
            </w:pPr>
          </w:p>
        </w:tc>
      </w:tr>
    </w:tbl>
    <w:p w:rsidR="000F2ADC" w:rsidRPr="003451EB" w:rsidRDefault="003451EB" w:rsidP="003451EB">
      <w:pPr>
        <w:widowControl w:val="0"/>
        <w:overflowPunct w:val="0"/>
        <w:autoSpaceDE w:val="0"/>
        <w:autoSpaceDN w:val="0"/>
        <w:adjustRightInd w:val="0"/>
        <w:spacing w:after="0" w:line="232" w:lineRule="auto"/>
        <w:ind w:left="-567"/>
        <w:jc w:val="both"/>
        <w:rPr>
          <w:rFonts w:ascii="Times New Roman" w:hAnsi="Times New Roman"/>
          <w:sz w:val="24"/>
          <w:szCs w:val="24"/>
          <w:lang w:val="ru-RU"/>
        </w:rPr>
      </w:pPr>
      <w:r w:rsidRPr="003451EB">
        <w:rPr>
          <w:rFonts w:ascii="Times New Roman" w:hAnsi="Times New Roman"/>
          <w:sz w:val="24"/>
          <w:szCs w:val="24"/>
          <w:lang w:val="ru-RU"/>
        </w:rPr>
        <w:t xml:space="preserve">     Наряду с основной формой организации </w:t>
      </w:r>
      <w:r w:rsidR="00F17295" w:rsidRPr="003451EB">
        <w:rPr>
          <w:rFonts w:ascii="Times New Roman" w:hAnsi="Times New Roman"/>
          <w:sz w:val="24"/>
          <w:szCs w:val="24"/>
          <w:lang w:val="ru-RU"/>
        </w:rPr>
        <w:t>учебно-воспитательного</w:t>
      </w:r>
      <w:r w:rsidRPr="003451EB">
        <w:rPr>
          <w:rFonts w:ascii="Times New Roman" w:hAnsi="Times New Roman"/>
          <w:sz w:val="24"/>
          <w:szCs w:val="24"/>
          <w:lang w:val="ru-RU"/>
        </w:rPr>
        <w:t xml:space="preserve"> процессе – классно – урочной, в школе активно используются такие, как лекционные, семинарские индивидуальные, </w:t>
      </w:r>
      <w:r w:rsidR="00247A47" w:rsidRPr="003451EB">
        <w:rPr>
          <w:rFonts w:ascii="Times New Roman" w:hAnsi="Times New Roman"/>
          <w:sz w:val="24"/>
          <w:szCs w:val="24"/>
          <w:lang w:val="ru-RU"/>
        </w:rPr>
        <w:t xml:space="preserve">консультационные занятия, учебные экскурсионные занятия, практикумы, самостоятельная работа учащихся с использованием современных информационных технологий. </w:t>
      </w:r>
    </w:p>
    <w:p w:rsidR="000F2ADC" w:rsidRPr="004E0156" w:rsidRDefault="000F2ADC" w:rsidP="00B0793A">
      <w:pPr>
        <w:widowControl w:val="0"/>
        <w:autoSpaceDE w:val="0"/>
        <w:autoSpaceDN w:val="0"/>
        <w:adjustRightInd w:val="0"/>
        <w:spacing w:after="0" w:line="288" w:lineRule="exact"/>
        <w:ind w:left="-567" w:firstLine="283"/>
        <w:jc w:val="both"/>
        <w:rPr>
          <w:rFonts w:ascii="Times New Roman" w:hAnsi="Times New Roman"/>
          <w:color w:val="FF0000"/>
          <w:sz w:val="24"/>
          <w:szCs w:val="24"/>
          <w:lang w:val="ru-RU"/>
        </w:rPr>
      </w:pPr>
    </w:p>
    <w:p w:rsidR="000F2ADC" w:rsidRPr="003451EB"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b/>
          <w:bCs/>
          <w:sz w:val="24"/>
          <w:szCs w:val="24"/>
        </w:rPr>
        <w:t>Типы уроков, проводимых учителями школы</w:t>
      </w:r>
    </w:p>
    <w:p w:rsidR="000F2ADC" w:rsidRPr="003451EB" w:rsidRDefault="00247A47" w:rsidP="003451EB">
      <w:pPr>
        <w:widowControl w:val="0"/>
        <w:numPr>
          <w:ilvl w:val="0"/>
          <w:numId w:val="196"/>
        </w:numPr>
        <w:tabs>
          <w:tab w:val="clear" w:pos="720"/>
        </w:tabs>
        <w:overflowPunct w:val="0"/>
        <w:autoSpaceDE w:val="0"/>
        <w:autoSpaceDN w:val="0"/>
        <w:adjustRightInd w:val="0"/>
        <w:spacing w:after="0" w:line="235" w:lineRule="auto"/>
        <w:ind w:left="-567" w:firstLine="283"/>
        <w:jc w:val="both"/>
        <w:rPr>
          <w:rFonts w:ascii="Times New Roman" w:hAnsi="Times New Roman"/>
          <w:sz w:val="24"/>
          <w:szCs w:val="24"/>
        </w:rPr>
      </w:pPr>
      <w:r w:rsidRPr="003451EB">
        <w:rPr>
          <w:rFonts w:ascii="Times New Roman" w:hAnsi="Times New Roman"/>
          <w:sz w:val="24"/>
          <w:szCs w:val="24"/>
        </w:rPr>
        <w:t xml:space="preserve">вводный урок, </w:t>
      </w:r>
    </w:p>
    <w:p w:rsidR="000F2ADC" w:rsidRPr="003451EB" w:rsidRDefault="00247A47" w:rsidP="003451EB">
      <w:pPr>
        <w:widowControl w:val="0"/>
        <w:numPr>
          <w:ilvl w:val="0"/>
          <w:numId w:val="196"/>
        </w:numPr>
        <w:tabs>
          <w:tab w:val="clear" w:pos="72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3451EB">
        <w:rPr>
          <w:rFonts w:ascii="Times New Roman" w:hAnsi="Times New Roman"/>
          <w:sz w:val="24"/>
          <w:szCs w:val="24"/>
          <w:lang w:val="ru-RU"/>
        </w:rPr>
        <w:t xml:space="preserve">урок закрепления знаний и умений, </w:t>
      </w:r>
    </w:p>
    <w:p w:rsidR="000F2ADC" w:rsidRPr="003451EB" w:rsidRDefault="00247A47" w:rsidP="003451EB">
      <w:pPr>
        <w:widowControl w:val="0"/>
        <w:numPr>
          <w:ilvl w:val="0"/>
          <w:numId w:val="196"/>
        </w:numPr>
        <w:tabs>
          <w:tab w:val="clear" w:pos="72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обобщающий урок, </w:t>
      </w:r>
    </w:p>
    <w:p w:rsidR="000F2ADC" w:rsidRPr="003451EB" w:rsidRDefault="00247A47" w:rsidP="003451EB">
      <w:pPr>
        <w:widowControl w:val="0"/>
        <w:numPr>
          <w:ilvl w:val="0"/>
          <w:numId w:val="196"/>
        </w:numPr>
        <w:tabs>
          <w:tab w:val="clear" w:pos="72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 контроля знаний,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 практической работы,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интегрированный урок,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урок-путешествие,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урок-мастерская,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урок-практикум, </w:t>
      </w:r>
    </w:p>
    <w:p w:rsidR="000F2ADC" w:rsidRPr="003451EB" w:rsidRDefault="00247A47" w:rsidP="003451EB">
      <w:pPr>
        <w:widowControl w:val="0"/>
        <w:numPr>
          <w:ilvl w:val="0"/>
          <w:numId w:val="196"/>
        </w:numPr>
        <w:tabs>
          <w:tab w:val="clear" w:pos="720"/>
          <w:tab w:val="num" w:pos="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урок-исследование, </w:t>
      </w:r>
    </w:p>
    <w:p w:rsidR="000F2ADC" w:rsidRPr="003451EB" w:rsidRDefault="000F2ADC" w:rsidP="003451EB">
      <w:pPr>
        <w:widowControl w:val="0"/>
        <w:tabs>
          <w:tab w:val="num" w:pos="0"/>
        </w:tabs>
        <w:autoSpaceDE w:val="0"/>
        <w:autoSpaceDN w:val="0"/>
        <w:adjustRightInd w:val="0"/>
        <w:spacing w:after="0" w:line="58" w:lineRule="exact"/>
        <w:ind w:left="-567" w:firstLine="283"/>
        <w:jc w:val="both"/>
        <w:rPr>
          <w:rFonts w:ascii="Times New Roman" w:hAnsi="Times New Roman"/>
          <w:sz w:val="24"/>
          <w:szCs w:val="24"/>
        </w:rPr>
      </w:pPr>
    </w:p>
    <w:p w:rsidR="000F2ADC" w:rsidRPr="003451EB" w:rsidRDefault="00247A47" w:rsidP="003451EB">
      <w:pPr>
        <w:widowControl w:val="0"/>
        <w:numPr>
          <w:ilvl w:val="0"/>
          <w:numId w:val="196"/>
        </w:numPr>
        <w:tabs>
          <w:tab w:val="clear" w:pos="720"/>
          <w:tab w:val="num" w:pos="0"/>
          <w:tab w:val="num" w:pos="970"/>
        </w:tabs>
        <w:overflowPunct w:val="0"/>
        <w:autoSpaceDE w:val="0"/>
        <w:autoSpaceDN w:val="0"/>
        <w:adjustRightInd w:val="0"/>
        <w:spacing w:after="0" w:line="223" w:lineRule="auto"/>
        <w:ind w:left="-567" w:firstLine="283"/>
        <w:jc w:val="both"/>
        <w:rPr>
          <w:rFonts w:ascii="Times New Roman" w:hAnsi="Times New Roman"/>
          <w:sz w:val="24"/>
          <w:szCs w:val="24"/>
          <w:lang w:val="ru-RU"/>
        </w:rPr>
      </w:pPr>
      <w:r w:rsidRPr="003451EB">
        <w:rPr>
          <w:rFonts w:ascii="Times New Roman" w:hAnsi="Times New Roman"/>
          <w:sz w:val="24"/>
          <w:szCs w:val="24"/>
          <w:lang w:val="ru-RU"/>
        </w:rPr>
        <w:t xml:space="preserve">урок с использованием элементов инновационных технологий: технологии развития критического мышления, проектирование, технология исследовательской деятельности. </w:t>
      </w:r>
    </w:p>
    <w:p w:rsidR="000F2ADC" w:rsidRPr="003451EB" w:rsidRDefault="00247A47" w:rsidP="003451EB">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3451EB">
        <w:rPr>
          <w:rFonts w:ascii="Times New Roman" w:hAnsi="Times New Roman"/>
          <w:b/>
          <w:bCs/>
          <w:sz w:val="24"/>
          <w:szCs w:val="24"/>
          <w:lang w:val="ru-RU"/>
        </w:rPr>
        <w:lastRenderedPageBreak/>
        <w:t>Образовательные технологии, обеспечивающие реализацию программы</w:t>
      </w:r>
    </w:p>
    <w:p w:rsidR="000F2ADC" w:rsidRPr="003451EB" w:rsidRDefault="000F2ADC" w:rsidP="003451EB">
      <w:pPr>
        <w:widowControl w:val="0"/>
        <w:tabs>
          <w:tab w:val="left" w:pos="0"/>
        </w:tabs>
        <w:autoSpaceDE w:val="0"/>
        <w:autoSpaceDN w:val="0"/>
        <w:adjustRightInd w:val="0"/>
        <w:spacing w:after="0" w:line="53" w:lineRule="exact"/>
        <w:ind w:left="-567" w:firstLine="283"/>
        <w:jc w:val="both"/>
        <w:rPr>
          <w:rFonts w:ascii="Times New Roman" w:hAnsi="Times New Roman"/>
          <w:sz w:val="24"/>
          <w:szCs w:val="24"/>
          <w:lang w:val="ru-RU"/>
        </w:rPr>
      </w:pPr>
    </w:p>
    <w:p w:rsidR="000F2ADC" w:rsidRPr="003451EB" w:rsidRDefault="00247A47" w:rsidP="003451EB">
      <w:pPr>
        <w:widowControl w:val="0"/>
        <w:tabs>
          <w:tab w:val="left" w:pos="0"/>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3451EB">
        <w:rPr>
          <w:rFonts w:ascii="Times New Roman" w:hAnsi="Times New Roman"/>
          <w:sz w:val="24"/>
          <w:szCs w:val="24"/>
          <w:lang w:val="ru-RU"/>
        </w:rPr>
        <w:t>Особенностью образовательных технологий, обеспечивающих реализацию программы, является ориентация на развитие:</w:t>
      </w:r>
    </w:p>
    <w:p w:rsidR="000F2ADC" w:rsidRPr="003451EB" w:rsidRDefault="000F2ADC" w:rsidP="003451EB">
      <w:pPr>
        <w:widowControl w:val="0"/>
        <w:tabs>
          <w:tab w:val="left"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3451EB" w:rsidRDefault="00247A47" w:rsidP="003451EB">
      <w:pPr>
        <w:widowControl w:val="0"/>
        <w:numPr>
          <w:ilvl w:val="1"/>
          <w:numId w:val="197"/>
        </w:numPr>
        <w:tabs>
          <w:tab w:val="clear" w:pos="1440"/>
          <w:tab w:val="left" w:pos="0"/>
          <w:tab w:val="num" w:pos="208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самостоятельности и креативности мышления; </w:t>
      </w:r>
    </w:p>
    <w:p w:rsidR="000F2ADC" w:rsidRPr="003451EB" w:rsidRDefault="00247A47" w:rsidP="003451EB">
      <w:pPr>
        <w:widowControl w:val="0"/>
        <w:numPr>
          <w:ilvl w:val="1"/>
          <w:numId w:val="197"/>
        </w:numPr>
        <w:tabs>
          <w:tab w:val="clear" w:pos="1440"/>
          <w:tab w:val="left" w:pos="0"/>
          <w:tab w:val="num" w:pos="2080"/>
        </w:tabs>
        <w:overflowPunct w:val="0"/>
        <w:autoSpaceDE w:val="0"/>
        <w:autoSpaceDN w:val="0"/>
        <w:adjustRightInd w:val="0"/>
        <w:spacing w:after="0" w:line="239" w:lineRule="auto"/>
        <w:ind w:left="-567" w:firstLine="283"/>
        <w:jc w:val="both"/>
        <w:rPr>
          <w:rFonts w:ascii="Times New Roman" w:hAnsi="Times New Roman"/>
          <w:sz w:val="24"/>
          <w:szCs w:val="24"/>
        </w:rPr>
      </w:pPr>
      <w:r w:rsidRPr="003451EB">
        <w:rPr>
          <w:rFonts w:ascii="Times New Roman" w:hAnsi="Times New Roman"/>
          <w:sz w:val="24"/>
          <w:szCs w:val="24"/>
        </w:rPr>
        <w:t xml:space="preserve">исследовательских умений; </w:t>
      </w:r>
    </w:p>
    <w:p w:rsidR="000F2ADC" w:rsidRPr="003451EB" w:rsidRDefault="00247A47" w:rsidP="003451EB">
      <w:pPr>
        <w:widowControl w:val="0"/>
        <w:numPr>
          <w:ilvl w:val="1"/>
          <w:numId w:val="197"/>
        </w:numPr>
        <w:tabs>
          <w:tab w:val="clear" w:pos="1440"/>
          <w:tab w:val="left" w:pos="0"/>
          <w:tab w:val="num" w:pos="2080"/>
        </w:tabs>
        <w:overflowPunct w:val="0"/>
        <w:autoSpaceDE w:val="0"/>
        <w:autoSpaceDN w:val="0"/>
        <w:adjustRightInd w:val="0"/>
        <w:spacing w:after="0" w:line="239" w:lineRule="auto"/>
        <w:ind w:left="-567" w:firstLine="283"/>
        <w:jc w:val="both"/>
        <w:rPr>
          <w:rFonts w:ascii="Times New Roman" w:hAnsi="Times New Roman"/>
          <w:sz w:val="24"/>
          <w:szCs w:val="24"/>
        </w:rPr>
      </w:pPr>
      <w:r w:rsidRPr="003451EB">
        <w:rPr>
          <w:rFonts w:ascii="Times New Roman" w:hAnsi="Times New Roman"/>
          <w:sz w:val="24"/>
          <w:szCs w:val="24"/>
        </w:rPr>
        <w:t xml:space="preserve">коммуникативной культуры; </w:t>
      </w:r>
    </w:p>
    <w:p w:rsidR="000F2ADC" w:rsidRPr="003451EB" w:rsidRDefault="00247A47" w:rsidP="003451EB">
      <w:pPr>
        <w:widowControl w:val="0"/>
        <w:numPr>
          <w:ilvl w:val="1"/>
          <w:numId w:val="197"/>
        </w:numPr>
        <w:tabs>
          <w:tab w:val="clear" w:pos="1440"/>
          <w:tab w:val="left" w:pos="0"/>
          <w:tab w:val="num" w:pos="2080"/>
        </w:tabs>
        <w:overflowPunct w:val="0"/>
        <w:autoSpaceDE w:val="0"/>
        <w:autoSpaceDN w:val="0"/>
        <w:adjustRightInd w:val="0"/>
        <w:spacing w:after="0" w:line="239" w:lineRule="auto"/>
        <w:ind w:left="-567" w:firstLine="283"/>
        <w:jc w:val="both"/>
        <w:rPr>
          <w:rFonts w:ascii="Times New Roman" w:hAnsi="Times New Roman"/>
          <w:sz w:val="24"/>
          <w:szCs w:val="24"/>
        </w:rPr>
      </w:pPr>
      <w:r w:rsidRPr="003451EB">
        <w:rPr>
          <w:rFonts w:ascii="Times New Roman" w:hAnsi="Times New Roman"/>
          <w:sz w:val="24"/>
          <w:szCs w:val="24"/>
        </w:rPr>
        <w:t xml:space="preserve">умений самоанализа; </w:t>
      </w:r>
    </w:p>
    <w:p w:rsidR="000F2ADC" w:rsidRPr="003451EB" w:rsidRDefault="000F2ADC" w:rsidP="003451EB">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rPr>
      </w:pPr>
    </w:p>
    <w:p w:rsidR="000F2ADC" w:rsidRPr="003451EB" w:rsidRDefault="00247A47" w:rsidP="003451EB">
      <w:pPr>
        <w:widowControl w:val="0"/>
        <w:numPr>
          <w:ilvl w:val="1"/>
          <w:numId w:val="197"/>
        </w:numPr>
        <w:tabs>
          <w:tab w:val="clear" w:pos="1440"/>
          <w:tab w:val="left" w:pos="0"/>
          <w:tab w:val="num" w:pos="2080"/>
        </w:tabs>
        <w:overflowPunct w:val="0"/>
        <w:autoSpaceDE w:val="0"/>
        <w:autoSpaceDN w:val="0"/>
        <w:adjustRightInd w:val="0"/>
        <w:spacing w:after="0" w:line="240" w:lineRule="auto"/>
        <w:ind w:left="-567" w:firstLine="283"/>
        <w:jc w:val="both"/>
        <w:rPr>
          <w:rFonts w:ascii="Times New Roman" w:hAnsi="Times New Roman"/>
          <w:sz w:val="24"/>
          <w:szCs w:val="24"/>
        </w:rPr>
      </w:pPr>
      <w:r w:rsidRPr="003451EB">
        <w:rPr>
          <w:rFonts w:ascii="Times New Roman" w:hAnsi="Times New Roman"/>
          <w:sz w:val="24"/>
          <w:szCs w:val="24"/>
        </w:rPr>
        <w:t xml:space="preserve">потребности в непрерывном самообразовании. </w:t>
      </w:r>
    </w:p>
    <w:p w:rsidR="000F2ADC" w:rsidRPr="003451EB" w:rsidRDefault="000F2ADC" w:rsidP="003451EB">
      <w:pPr>
        <w:widowControl w:val="0"/>
        <w:tabs>
          <w:tab w:val="left" w:pos="0"/>
        </w:tabs>
        <w:autoSpaceDE w:val="0"/>
        <w:autoSpaceDN w:val="0"/>
        <w:adjustRightInd w:val="0"/>
        <w:spacing w:after="0" w:line="55" w:lineRule="exact"/>
        <w:ind w:left="-567" w:firstLine="283"/>
        <w:jc w:val="both"/>
        <w:rPr>
          <w:rFonts w:ascii="Times New Roman" w:hAnsi="Times New Roman"/>
          <w:sz w:val="24"/>
          <w:szCs w:val="24"/>
        </w:rPr>
      </w:pPr>
    </w:p>
    <w:p w:rsidR="000F2ADC" w:rsidRPr="00574A3E" w:rsidRDefault="00247A47" w:rsidP="00574A3E">
      <w:pPr>
        <w:widowControl w:val="0"/>
        <w:numPr>
          <w:ilvl w:val="0"/>
          <w:numId w:val="197"/>
        </w:numPr>
        <w:tabs>
          <w:tab w:val="clear" w:pos="720"/>
          <w:tab w:val="left" w:pos="0"/>
          <w:tab w:val="num" w:pos="842"/>
        </w:tabs>
        <w:overflowPunct w:val="0"/>
        <w:autoSpaceDE w:val="0"/>
        <w:autoSpaceDN w:val="0"/>
        <w:adjustRightInd w:val="0"/>
        <w:spacing w:after="0" w:line="214" w:lineRule="auto"/>
        <w:ind w:left="-567" w:firstLine="283"/>
        <w:jc w:val="both"/>
        <w:rPr>
          <w:rFonts w:ascii="Times New Roman" w:hAnsi="Times New Roman"/>
          <w:sz w:val="24"/>
          <w:szCs w:val="24"/>
          <w:lang w:val="ru-RU"/>
        </w:rPr>
      </w:pPr>
      <w:r w:rsidRPr="003451EB">
        <w:rPr>
          <w:rFonts w:ascii="Times New Roman" w:hAnsi="Times New Roman"/>
          <w:sz w:val="24"/>
          <w:szCs w:val="24"/>
          <w:lang w:val="ru-RU"/>
        </w:rPr>
        <w:t xml:space="preserve">образовательном процессе особое внимание уделяется методам развивающего и личностно-ориентированного обучения, активизации познавательной деятельности в </w:t>
      </w:r>
      <w:bookmarkStart w:id="179" w:name="page369"/>
      <w:bookmarkEnd w:id="179"/>
      <w:r w:rsidRPr="00574A3E">
        <w:rPr>
          <w:rFonts w:ascii="Times New Roman" w:hAnsi="Times New Roman"/>
          <w:sz w:val="24"/>
          <w:szCs w:val="24"/>
          <w:lang w:val="ru-RU"/>
        </w:rPr>
        <w:t>урочное и внеурочное время, роли самостоятельной творческой исследовательской работы учителя и ученика.</w:t>
      </w:r>
    </w:p>
    <w:p w:rsidR="000F2ADC" w:rsidRPr="00574A3E" w:rsidRDefault="000F2ADC" w:rsidP="00B0793A">
      <w:pPr>
        <w:widowControl w:val="0"/>
        <w:autoSpaceDE w:val="0"/>
        <w:autoSpaceDN w:val="0"/>
        <w:adjustRightInd w:val="0"/>
        <w:spacing w:after="0" w:line="282" w:lineRule="exact"/>
        <w:ind w:left="-567" w:firstLine="283"/>
        <w:jc w:val="both"/>
        <w:rPr>
          <w:rFonts w:ascii="Times New Roman" w:hAnsi="Times New Roman"/>
          <w:sz w:val="24"/>
          <w:szCs w:val="24"/>
          <w:lang w:val="ru-RU"/>
        </w:rPr>
      </w:pPr>
    </w:p>
    <w:p w:rsidR="000F2ADC" w:rsidRPr="00574A3E" w:rsidRDefault="00247A47" w:rsidP="00574A3E">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b/>
          <w:bCs/>
          <w:sz w:val="24"/>
          <w:szCs w:val="24"/>
          <w:lang w:val="ru-RU"/>
        </w:rPr>
        <w:t>Современные образовательные технологии, используемые педагогами:</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7" w:lineRule="auto"/>
        <w:ind w:left="-567" w:firstLine="283"/>
        <w:jc w:val="both"/>
        <w:rPr>
          <w:rFonts w:ascii="Times New Roman" w:hAnsi="Times New Roman"/>
          <w:sz w:val="24"/>
          <w:szCs w:val="24"/>
        </w:rPr>
      </w:pPr>
      <w:r w:rsidRPr="00574A3E">
        <w:rPr>
          <w:rFonts w:ascii="Times New Roman" w:hAnsi="Times New Roman"/>
          <w:sz w:val="24"/>
          <w:szCs w:val="24"/>
        </w:rPr>
        <w:t xml:space="preserve">Исследовательские методы в обучении </w:t>
      </w:r>
    </w:p>
    <w:p w:rsidR="000F2ADC" w:rsidRPr="00574A3E" w:rsidRDefault="000F2ADC" w:rsidP="00574A3E">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rPr>
      </w:pP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Технология использования в обучении игровых методов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Проектные методы обучения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Информационно-коммуникационные технологии с применением ДОТ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Технология развития критического мышления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Творческие мастерские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Проблемное обучение </w:t>
      </w:r>
    </w:p>
    <w:p w:rsidR="000F2ADC" w:rsidRPr="00574A3E" w:rsidRDefault="000F2ADC" w:rsidP="00574A3E">
      <w:pPr>
        <w:widowControl w:val="0"/>
        <w:tabs>
          <w:tab w:val="left" w:pos="0"/>
        </w:tabs>
        <w:autoSpaceDE w:val="0"/>
        <w:autoSpaceDN w:val="0"/>
        <w:adjustRightInd w:val="0"/>
        <w:spacing w:after="0" w:line="1" w:lineRule="exact"/>
        <w:ind w:left="-567" w:firstLine="283"/>
        <w:jc w:val="both"/>
        <w:rPr>
          <w:rFonts w:ascii="Times New Roman" w:hAnsi="Times New Roman"/>
          <w:sz w:val="24"/>
          <w:szCs w:val="24"/>
        </w:rPr>
      </w:pP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40" w:lineRule="auto"/>
        <w:ind w:left="-567" w:firstLine="283"/>
        <w:jc w:val="both"/>
        <w:rPr>
          <w:rFonts w:ascii="Times New Roman" w:hAnsi="Times New Roman"/>
          <w:sz w:val="24"/>
          <w:szCs w:val="24"/>
        </w:rPr>
      </w:pPr>
      <w:r w:rsidRPr="00574A3E">
        <w:rPr>
          <w:rFonts w:ascii="Times New Roman" w:hAnsi="Times New Roman"/>
          <w:sz w:val="24"/>
          <w:szCs w:val="24"/>
        </w:rPr>
        <w:t xml:space="preserve">Здоровьесберегающие технологии </w:t>
      </w:r>
    </w:p>
    <w:p w:rsidR="000F2ADC" w:rsidRPr="00574A3E" w:rsidRDefault="00247A47" w:rsidP="00574A3E">
      <w:pPr>
        <w:widowControl w:val="0"/>
        <w:numPr>
          <w:ilvl w:val="0"/>
          <w:numId w:val="198"/>
        </w:numPr>
        <w:tabs>
          <w:tab w:val="clear" w:pos="720"/>
          <w:tab w:val="left" w:pos="0"/>
          <w:tab w:val="num" w:pos="136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Система инновационной оценки «портфолио» </w:t>
      </w:r>
    </w:p>
    <w:p w:rsidR="000F2ADC" w:rsidRPr="00053DA2" w:rsidRDefault="000F2ADC" w:rsidP="00B0793A">
      <w:pPr>
        <w:widowControl w:val="0"/>
        <w:autoSpaceDE w:val="0"/>
        <w:autoSpaceDN w:val="0"/>
        <w:adjustRightInd w:val="0"/>
        <w:spacing w:after="0" w:line="278" w:lineRule="exact"/>
        <w:ind w:left="-567" w:firstLine="283"/>
        <w:jc w:val="both"/>
        <w:rPr>
          <w:rFonts w:ascii="Times New Roman" w:hAnsi="Times New Roman"/>
          <w:color w:val="FF0000"/>
          <w:sz w:val="24"/>
          <w:szCs w:val="24"/>
        </w:rPr>
      </w:pPr>
    </w:p>
    <w:p w:rsidR="000F2ADC" w:rsidRPr="00574A3E" w:rsidRDefault="00247A47" w:rsidP="00574A3E">
      <w:pPr>
        <w:widowControl w:val="0"/>
        <w:tabs>
          <w:tab w:val="left" w:pos="0"/>
          <w:tab w:val="left" w:pos="851"/>
        </w:tabs>
        <w:autoSpaceDE w:val="0"/>
        <w:autoSpaceDN w:val="0"/>
        <w:adjustRightInd w:val="0"/>
        <w:spacing w:after="0" w:line="240" w:lineRule="auto"/>
        <w:ind w:left="-567" w:firstLine="283"/>
        <w:jc w:val="both"/>
        <w:rPr>
          <w:rFonts w:ascii="Times New Roman" w:hAnsi="Times New Roman"/>
          <w:sz w:val="24"/>
          <w:szCs w:val="24"/>
        </w:rPr>
      </w:pPr>
      <w:r w:rsidRPr="00574A3E">
        <w:rPr>
          <w:rFonts w:ascii="Times New Roman" w:hAnsi="Times New Roman"/>
          <w:b/>
          <w:bCs/>
          <w:sz w:val="24"/>
          <w:szCs w:val="24"/>
        </w:rPr>
        <w:t>Формы организации внеучебной деятельности</w:t>
      </w: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37" w:lineRule="auto"/>
        <w:ind w:left="-567" w:firstLine="283"/>
        <w:jc w:val="both"/>
        <w:rPr>
          <w:rFonts w:ascii="Times New Roman" w:hAnsi="Times New Roman"/>
          <w:sz w:val="24"/>
          <w:szCs w:val="24"/>
        </w:rPr>
      </w:pPr>
      <w:r w:rsidRPr="00574A3E">
        <w:rPr>
          <w:rFonts w:ascii="Times New Roman" w:hAnsi="Times New Roman"/>
          <w:sz w:val="24"/>
          <w:szCs w:val="24"/>
        </w:rPr>
        <w:t xml:space="preserve">Экскурсии </w:t>
      </w: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Олимпиады </w:t>
      </w: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Конкурсы, фестивали </w:t>
      </w: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39"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Конференции по предметам и школьная научно-практическая конференция </w:t>
      </w:r>
    </w:p>
    <w:p w:rsidR="000F2ADC" w:rsidRPr="00574A3E" w:rsidRDefault="000F2ADC" w:rsidP="00574A3E">
      <w:pPr>
        <w:widowControl w:val="0"/>
        <w:tabs>
          <w:tab w:val="left" w:pos="0"/>
          <w:tab w:val="left" w:pos="851"/>
        </w:tabs>
        <w:autoSpaceDE w:val="0"/>
        <w:autoSpaceDN w:val="0"/>
        <w:adjustRightInd w:val="0"/>
        <w:spacing w:after="0" w:line="1"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Самостоятельная работа с литературой в библиотеках города </w:t>
      </w:r>
    </w:p>
    <w:p w:rsidR="000F2ADC" w:rsidRPr="00574A3E" w:rsidRDefault="00247A47" w:rsidP="00574A3E">
      <w:pPr>
        <w:widowControl w:val="0"/>
        <w:numPr>
          <w:ilvl w:val="0"/>
          <w:numId w:val="199"/>
        </w:numPr>
        <w:tabs>
          <w:tab w:val="clear" w:pos="720"/>
          <w:tab w:val="left" w:pos="0"/>
          <w:tab w:val="left" w:pos="851"/>
          <w:tab w:val="num" w:pos="1440"/>
        </w:tabs>
        <w:overflowPunct w:val="0"/>
        <w:autoSpaceDE w:val="0"/>
        <w:autoSpaceDN w:val="0"/>
        <w:adjustRightInd w:val="0"/>
        <w:spacing w:after="0" w:line="239" w:lineRule="auto"/>
        <w:ind w:left="-567" w:firstLine="283"/>
        <w:jc w:val="both"/>
        <w:rPr>
          <w:rFonts w:ascii="Times New Roman" w:hAnsi="Times New Roman"/>
          <w:sz w:val="24"/>
          <w:szCs w:val="24"/>
        </w:rPr>
      </w:pPr>
      <w:r w:rsidRPr="00574A3E">
        <w:rPr>
          <w:rFonts w:ascii="Times New Roman" w:hAnsi="Times New Roman"/>
          <w:sz w:val="24"/>
          <w:szCs w:val="24"/>
        </w:rPr>
        <w:t xml:space="preserve">Дискуссии </w:t>
      </w:r>
    </w:p>
    <w:p w:rsidR="000F2ADC" w:rsidRPr="00053DA2" w:rsidRDefault="000F2ADC" w:rsidP="00B0793A">
      <w:pPr>
        <w:widowControl w:val="0"/>
        <w:autoSpaceDE w:val="0"/>
        <w:autoSpaceDN w:val="0"/>
        <w:adjustRightInd w:val="0"/>
        <w:spacing w:after="0" w:line="232" w:lineRule="exact"/>
        <w:ind w:left="-567" w:firstLine="283"/>
        <w:jc w:val="both"/>
        <w:rPr>
          <w:rFonts w:ascii="Times New Roman" w:hAnsi="Times New Roman"/>
          <w:color w:val="FF0000"/>
          <w:sz w:val="24"/>
          <w:szCs w:val="24"/>
        </w:rPr>
      </w:pPr>
    </w:p>
    <w:p w:rsidR="000F2ADC" w:rsidRPr="00574A3E" w:rsidRDefault="00247A47" w:rsidP="00574A3E">
      <w:pPr>
        <w:widowControl w:val="0"/>
        <w:tabs>
          <w:tab w:val="left" w:pos="0"/>
        </w:tabs>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b/>
          <w:bCs/>
          <w:sz w:val="24"/>
          <w:szCs w:val="24"/>
          <w:lang w:val="ru-RU"/>
        </w:rPr>
        <w:t>Уровень образованности учащихся 5-9 классов определяется:</w:t>
      </w:r>
    </w:p>
    <w:p w:rsidR="000F2ADC" w:rsidRPr="00574A3E" w:rsidRDefault="000F2ADC" w:rsidP="00574A3E">
      <w:pPr>
        <w:widowControl w:val="0"/>
        <w:tabs>
          <w:tab w:val="left" w:pos="0"/>
        </w:tabs>
        <w:autoSpaceDE w:val="0"/>
        <w:autoSpaceDN w:val="0"/>
        <w:adjustRightInd w:val="0"/>
        <w:spacing w:after="0" w:line="73"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left" w:pos="0"/>
          <w:tab w:val="num" w:pos="54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достижениями в предметных областях при овладении знаниями и умениями по учебным предметам; </w:t>
      </w:r>
    </w:p>
    <w:p w:rsidR="000F2ADC" w:rsidRPr="00574A3E" w:rsidRDefault="000F2ADC" w:rsidP="00574A3E">
      <w:pPr>
        <w:widowControl w:val="0"/>
        <w:tabs>
          <w:tab w:val="left"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left" w:pos="0"/>
          <w:tab w:val="num" w:pos="540"/>
        </w:tabs>
        <w:overflowPunct w:val="0"/>
        <w:autoSpaceDE w:val="0"/>
        <w:autoSpaceDN w:val="0"/>
        <w:adjustRightInd w:val="0"/>
        <w:spacing w:after="0" w:line="240" w:lineRule="auto"/>
        <w:ind w:left="-567" w:firstLine="283"/>
        <w:jc w:val="both"/>
        <w:rPr>
          <w:rFonts w:ascii="Times New Roman" w:hAnsi="Times New Roman"/>
          <w:sz w:val="24"/>
          <w:szCs w:val="24"/>
        </w:rPr>
      </w:pPr>
      <w:r w:rsidRPr="00574A3E">
        <w:rPr>
          <w:rFonts w:ascii="Times New Roman" w:hAnsi="Times New Roman"/>
          <w:sz w:val="24"/>
          <w:szCs w:val="24"/>
        </w:rPr>
        <w:t xml:space="preserve">достижением уровня учебной зрелости; </w:t>
      </w:r>
    </w:p>
    <w:p w:rsidR="000F2ADC" w:rsidRPr="00574A3E" w:rsidRDefault="000F2ADC" w:rsidP="00574A3E">
      <w:pPr>
        <w:widowControl w:val="0"/>
        <w:tabs>
          <w:tab w:val="left" w:pos="0"/>
        </w:tabs>
        <w:autoSpaceDE w:val="0"/>
        <w:autoSpaceDN w:val="0"/>
        <w:adjustRightInd w:val="0"/>
        <w:spacing w:after="0" w:line="75" w:lineRule="exact"/>
        <w:ind w:left="-567" w:firstLine="283"/>
        <w:jc w:val="both"/>
        <w:rPr>
          <w:rFonts w:ascii="Times New Roman" w:hAnsi="Times New Roman"/>
          <w:sz w:val="24"/>
          <w:szCs w:val="24"/>
        </w:rPr>
      </w:pPr>
    </w:p>
    <w:p w:rsidR="000F2ADC" w:rsidRPr="00574A3E" w:rsidRDefault="00247A47" w:rsidP="00574A3E">
      <w:pPr>
        <w:widowControl w:val="0"/>
        <w:numPr>
          <w:ilvl w:val="0"/>
          <w:numId w:val="200"/>
        </w:numPr>
        <w:tabs>
          <w:tab w:val="left" w:pos="0"/>
          <w:tab w:val="num" w:pos="54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готовностью к решению элементарных жизненно важных задач, т.е. постепенным достижением уровня функциональной грамотности; </w:t>
      </w:r>
    </w:p>
    <w:p w:rsidR="000F2ADC" w:rsidRPr="00574A3E" w:rsidRDefault="000F2ADC" w:rsidP="00574A3E">
      <w:pPr>
        <w:widowControl w:val="0"/>
        <w:tabs>
          <w:tab w:val="left" w:pos="0"/>
        </w:tabs>
        <w:autoSpaceDE w:val="0"/>
        <w:autoSpaceDN w:val="0"/>
        <w:adjustRightInd w:val="0"/>
        <w:spacing w:after="0" w:line="3"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left" w:pos="0"/>
          <w:tab w:val="num" w:pos="5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творческой активностью учащихся в учебной и внеучебной деятельности. </w:t>
      </w:r>
    </w:p>
    <w:p w:rsidR="000F2ADC" w:rsidRPr="00574A3E" w:rsidRDefault="000F2ADC" w:rsidP="00574A3E">
      <w:pPr>
        <w:widowControl w:val="0"/>
        <w:tabs>
          <w:tab w:val="left" w:pos="0"/>
        </w:tabs>
        <w:autoSpaceDE w:val="0"/>
        <w:autoSpaceDN w:val="0"/>
        <w:adjustRightInd w:val="0"/>
        <w:spacing w:after="0" w:line="75"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left" w:pos="0"/>
          <w:tab w:val="num" w:pos="540"/>
        </w:tabs>
        <w:overflowPunct w:val="0"/>
        <w:autoSpaceDE w:val="0"/>
        <w:autoSpaceDN w:val="0"/>
        <w:adjustRightInd w:val="0"/>
        <w:spacing w:after="0" w:line="207"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развитием личностных качеств в процессе познания (эмоциональной, эстетической, интеллектуальной, нравственно-волевой сферы); </w:t>
      </w:r>
    </w:p>
    <w:p w:rsidR="000F2ADC" w:rsidRPr="00574A3E" w:rsidRDefault="000F2ADC" w:rsidP="00574A3E">
      <w:pPr>
        <w:widowControl w:val="0"/>
        <w:tabs>
          <w:tab w:val="left" w:pos="0"/>
        </w:tabs>
        <w:autoSpaceDE w:val="0"/>
        <w:autoSpaceDN w:val="0"/>
        <w:adjustRightInd w:val="0"/>
        <w:spacing w:after="0" w:line="79"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clear" w:pos="360"/>
          <w:tab w:val="num" w:pos="0"/>
          <w:tab w:val="num" w:pos="540"/>
        </w:tabs>
        <w:overflowPunct w:val="0"/>
        <w:autoSpaceDE w:val="0"/>
        <w:autoSpaceDN w:val="0"/>
        <w:adjustRightInd w:val="0"/>
        <w:spacing w:after="0" w:line="206"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готовностью к решению социально-значимых задач на основе развития процессов</w:t>
      </w:r>
      <w:r w:rsidRPr="004E0156">
        <w:rPr>
          <w:rFonts w:ascii="Times New Roman" w:hAnsi="Times New Roman"/>
          <w:color w:val="FF0000"/>
          <w:sz w:val="24"/>
          <w:szCs w:val="24"/>
          <w:lang w:val="ru-RU"/>
        </w:rPr>
        <w:t xml:space="preserve"> </w:t>
      </w:r>
      <w:r w:rsidRPr="00574A3E">
        <w:rPr>
          <w:rFonts w:ascii="Times New Roman" w:hAnsi="Times New Roman"/>
          <w:sz w:val="24"/>
          <w:szCs w:val="24"/>
          <w:lang w:val="ru-RU"/>
        </w:rPr>
        <w:t xml:space="preserve">самопознания и соблюдения нравственных норм; </w:t>
      </w:r>
    </w:p>
    <w:p w:rsidR="000F2ADC" w:rsidRPr="00574A3E" w:rsidRDefault="000F2ADC" w:rsidP="00574A3E">
      <w:pPr>
        <w:widowControl w:val="0"/>
        <w:tabs>
          <w:tab w:val="num" w:pos="0"/>
        </w:tabs>
        <w:autoSpaceDE w:val="0"/>
        <w:autoSpaceDN w:val="0"/>
        <w:adjustRightInd w:val="0"/>
        <w:spacing w:after="0" w:line="2"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clear" w:pos="360"/>
          <w:tab w:val="num" w:pos="0"/>
          <w:tab w:val="num" w:pos="5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по результатам олимпиад и конкурсов; </w:t>
      </w:r>
    </w:p>
    <w:p w:rsidR="000F2ADC" w:rsidRPr="00574A3E" w:rsidRDefault="000F2ADC" w:rsidP="00574A3E">
      <w:pPr>
        <w:widowControl w:val="0"/>
        <w:tabs>
          <w:tab w:val="num" w:pos="0"/>
        </w:tabs>
        <w:autoSpaceDE w:val="0"/>
        <w:autoSpaceDN w:val="0"/>
        <w:adjustRightInd w:val="0"/>
        <w:spacing w:after="0" w:line="69" w:lineRule="exact"/>
        <w:ind w:left="-567" w:firstLine="283"/>
        <w:jc w:val="both"/>
        <w:rPr>
          <w:rFonts w:ascii="Times New Roman" w:hAnsi="Times New Roman"/>
          <w:sz w:val="24"/>
          <w:szCs w:val="24"/>
          <w:lang w:val="ru-RU"/>
        </w:rPr>
      </w:pPr>
    </w:p>
    <w:p w:rsidR="000F2ADC" w:rsidRPr="00574A3E" w:rsidRDefault="00247A47" w:rsidP="00574A3E">
      <w:pPr>
        <w:widowControl w:val="0"/>
        <w:numPr>
          <w:ilvl w:val="0"/>
          <w:numId w:val="200"/>
        </w:numPr>
        <w:tabs>
          <w:tab w:val="clear" w:pos="360"/>
          <w:tab w:val="num" w:pos="0"/>
          <w:tab w:val="num" w:pos="540"/>
        </w:tabs>
        <w:overflowPunct w:val="0"/>
        <w:autoSpaceDE w:val="0"/>
        <w:autoSpaceDN w:val="0"/>
        <w:adjustRightInd w:val="0"/>
        <w:spacing w:after="0" w:line="208" w:lineRule="auto"/>
        <w:ind w:left="-567" w:firstLine="283"/>
        <w:jc w:val="both"/>
        <w:rPr>
          <w:rFonts w:ascii="Times New Roman" w:hAnsi="Times New Roman"/>
          <w:sz w:val="24"/>
          <w:szCs w:val="24"/>
          <w:lang w:val="ru-RU"/>
        </w:rPr>
      </w:pPr>
      <w:r w:rsidRPr="00574A3E">
        <w:rPr>
          <w:rFonts w:ascii="Times New Roman" w:hAnsi="Times New Roman"/>
          <w:sz w:val="24"/>
          <w:szCs w:val="24"/>
          <w:lang w:val="ru-RU"/>
        </w:rPr>
        <w:t xml:space="preserve">по уровню сформированности исследовательской культуры (результаты работы над реферативным исследованием). </w:t>
      </w:r>
    </w:p>
    <w:p w:rsidR="000F2ADC" w:rsidRPr="004E0156" w:rsidRDefault="000F2ADC" w:rsidP="00B0793A">
      <w:pPr>
        <w:widowControl w:val="0"/>
        <w:autoSpaceDE w:val="0"/>
        <w:autoSpaceDN w:val="0"/>
        <w:adjustRightInd w:val="0"/>
        <w:spacing w:after="0" w:line="258" w:lineRule="exact"/>
        <w:ind w:left="-567" w:firstLine="283"/>
        <w:jc w:val="both"/>
        <w:rPr>
          <w:rFonts w:ascii="Times New Roman" w:hAnsi="Times New Roman"/>
          <w:color w:val="FF0000"/>
          <w:sz w:val="24"/>
          <w:szCs w:val="24"/>
          <w:lang w:val="ru-RU"/>
        </w:rPr>
      </w:pPr>
    </w:p>
    <w:p w:rsidR="000F2ADC" w:rsidRPr="00D7599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b/>
          <w:bCs/>
          <w:sz w:val="24"/>
          <w:szCs w:val="24"/>
          <w:lang w:val="ru-RU"/>
        </w:rPr>
        <w:t>3.2.3. Психолого-педагогические условия реализации ООП ООО</w:t>
      </w:r>
    </w:p>
    <w:p w:rsidR="000F2ADC" w:rsidRPr="00D7599E" w:rsidRDefault="000F2ADC" w:rsidP="00B0793A">
      <w:pPr>
        <w:widowControl w:val="0"/>
        <w:autoSpaceDE w:val="0"/>
        <w:autoSpaceDN w:val="0"/>
        <w:adjustRightInd w:val="0"/>
        <w:spacing w:after="0" w:line="97" w:lineRule="exact"/>
        <w:ind w:left="-567" w:firstLine="283"/>
        <w:jc w:val="both"/>
        <w:rPr>
          <w:rFonts w:ascii="Times New Roman" w:hAnsi="Times New Roman"/>
          <w:sz w:val="24"/>
          <w:szCs w:val="24"/>
          <w:lang w:val="ru-RU"/>
        </w:rPr>
      </w:pPr>
    </w:p>
    <w:p w:rsidR="000F2ADC" w:rsidRPr="00D7599E" w:rsidRDefault="00247A47" w:rsidP="00B0793A">
      <w:pPr>
        <w:widowControl w:val="0"/>
        <w:overflowPunct w:val="0"/>
        <w:autoSpaceDE w:val="0"/>
        <w:autoSpaceDN w:val="0"/>
        <w:adjustRightInd w:val="0"/>
        <w:spacing w:after="0" w:line="269"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учѐтом индивидуальных особенностей каждого ребѐнка, </w:t>
      </w:r>
      <w:r w:rsidRPr="00D7599E">
        <w:rPr>
          <w:rFonts w:ascii="Times New Roman" w:hAnsi="Times New Roman"/>
          <w:sz w:val="24"/>
          <w:szCs w:val="24"/>
          <w:lang w:val="ru-RU"/>
        </w:rPr>
        <w:lastRenderedPageBreak/>
        <w:t>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w:t>
      </w:r>
    </w:p>
    <w:p w:rsidR="000F2ADC" w:rsidRPr="00D7599E" w:rsidRDefault="000F2ADC" w:rsidP="00B0793A">
      <w:pPr>
        <w:widowControl w:val="0"/>
        <w:autoSpaceDE w:val="0"/>
        <w:autoSpaceDN w:val="0"/>
        <w:adjustRightInd w:val="0"/>
        <w:spacing w:after="0" w:line="72" w:lineRule="exact"/>
        <w:ind w:left="-567" w:firstLine="283"/>
        <w:jc w:val="both"/>
        <w:rPr>
          <w:rFonts w:ascii="Times New Roman" w:hAnsi="Times New Roman"/>
          <w:sz w:val="24"/>
          <w:szCs w:val="24"/>
          <w:lang w:val="ru-RU"/>
        </w:rPr>
      </w:pPr>
    </w:p>
    <w:p w:rsidR="000F2ADC" w:rsidRPr="00D7599E" w:rsidRDefault="00247A47" w:rsidP="00B0793A">
      <w:pPr>
        <w:widowControl w:val="0"/>
        <w:overflowPunct w:val="0"/>
        <w:autoSpaceDE w:val="0"/>
        <w:autoSpaceDN w:val="0"/>
        <w:adjustRightInd w:val="0"/>
        <w:spacing w:after="0" w:line="259"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Работа по психолого-педагогическому сопровождению участников образовательного процесса осуществляется педагогом - психологом и педагогами гимназии. Разработан перспективный план работы психологической службы гимназии, включающий мероприятия по психолого-педагогическому сопровождению.</w:t>
      </w:r>
    </w:p>
    <w:p w:rsidR="000F2ADC" w:rsidRPr="00D7599E" w:rsidRDefault="00247A47" w:rsidP="00D7599E">
      <w:pPr>
        <w:widowControl w:val="0"/>
        <w:tabs>
          <w:tab w:val="left" w:pos="0"/>
          <w:tab w:val="left" w:pos="426"/>
        </w:tabs>
        <w:overflowPunct w:val="0"/>
        <w:autoSpaceDE w:val="0"/>
        <w:autoSpaceDN w:val="0"/>
        <w:adjustRightInd w:val="0"/>
        <w:spacing w:after="0" w:line="259" w:lineRule="auto"/>
        <w:ind w:left="-567" w:right="120" w:firstLine="283"/>
        <w:jc w:val="both"/>
        <w:rPr>
          <w:rFonts w:ascii="Times New Roman" w:hAnsi="Times New Roman"/>
          <w:sz w:val="24"/>
          <w:szCs w:val="24"/>
          <w:lang w:val="ru-RU"/>
        </w:rPr>
      </w:pPr>
      <w:bookmarkStart w:id="180" w:name="page371"/>
      <w:bookmarkEnd w:id="180"/>
      <w:r w:rsidRPr="00D7599E">
        <w:rPr>
          <w:rFonts w:ascii="Times New Roman" w:hAnsi="Times New Roman"/>
          <w:sz w:val="24"/>
          <w:szCs w:val="24"/>
          <w:lang w:val="ru-RU"/>
        </w:rPr>
        <w:t>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rsidR="000F2ADC" w:rsidRPr="00D7599E" w:rsidRDefault="000F2ADC" w:rsidP="00D7599E">
      <w:pPr>
        <w:widowControl w:val="0"/>
        <w:tabs>
          <w:tab w:val="left" w:pos="0"/>
          <w:tab w:val="left" w:pos="426"/>
        </w:tabs>
        <w:autoSpaceDE w:val="0"/>
        <w:autoSpaceDN w:val="0"/>
        <w:adjustRightInd w:val="0"/>
        <w:spacing w:after="0" w:line="20" w:lineRule="exact"/>
        <w:ind w:left="-567" w:firstLine="283"/>
        <w:jc w:val="both"/>
        <w:rPr>
          <w:rFonts w:ascii="Times New Roman" w:hAnsi="Times New Roman"/>
          <w:sz w:val="24"/>
          <w:szCs w:val="24"/>
          <w:lang w:val="ru-RU"/>
        </w:rPr>
      </w:pPr>
    </w:p>
    <w:p w:rsidR="000F2ADC" w:rsidRPr="00D7599E" w:rsidRDefault="00247A47" w:rsidP="00D7599E">
      <w:pPr>
        <w:widowControl w:val="0"/>
        <w:tabs>
          <w:tab w:val="left" w:pos="0"/>
          <w:tab w:val="left" w:pos="426"/>
        </w:tabs>
        <w:autoSpaceDE w:val="0"/>
        <w:autoSpaceDN w:val="0"/>
        <w:adjustRightInd w:val="0"/>
        <w:spacing w:after="0" w:line="240" w:lineRule="auto"/>
        <w:ind w:left="-567" w:firstLine="283"/>
        <w:jc w:val="both"/>
        <w:rPr>
          <w:rFonts w:ascii="Times New Roman" w:hAnsi="Times New Roman"/>
          <w:sz w:val="24"/>
          <w:szCs w:val="24"/>
        </w:rPr>
      </w:pPr>
      <w:r w:rsidRPr="00D7599E">
        <w:rPr>
          <w:rFonts w:ascii="Times New Roman" w:hAnsi="Times New Roman"/>
          <w:sz w:val="24"/>
          <w:szCs w:val="24"/>
        </w:rPr>
        <w:t>Задачи:</w:t>
      </w:r>
    </w:p>
    <w:p w:rsidR="000F2ADC" w:rsidRPr="00D7599E" w:rsidRDefault="000F2ADC" w:rsidP="00D7599E">
      <w:pPr>
        <w:widowControl w:val="0"/>
        <w:tabs>
          <w:tab w:val="left" w:pos="0"/>
          <w:tab w:val="left" w:pos="426"/>
        </w:tabs>
        <w:autoSpaceDE w:val="0"/>
        <w:autoSpaceDN w:val="0"/>
        <w:adjustRightInd w:val="0"/>
        <w:spacing w:after="0" w:line="101" w:lineRule="exact"/>
        <w:ind w:left="-567" w:firstLine="283"/>
        <w:jc w:val="both"/>
        <w:rPr>
          <w:rFonts w:ascii="Times New Roman" w:hAnsi="Times New Roman"/>
          <w:sz w:val="24"/>
          <w:szCs w:val="24"/>
        </w:rPr>
      </w:pPr>
    </w:p>
    <w:p w:rsidR="000F2ADC" w:rsidRPr="00D7599E" w:rsidRDefault="00247A47" w:rsidP="00D7599E">
      <w:pPr>
        <w:widowControl w:val="0"/>
        <w:numPr>
          <w:ilvl w:val="0"/>
          <w:numId w:val="201"/>
        </w:numPr>
        <w:tabs>
          <w:tab w:val="clear" w:pos="720"/>
          <w:tab w:val="left" w:pos="0"/>
          <w:tab w:val="left" w:pos="426"/>
          <w:tab w:val="num" w:pos="475"/>
        </w:tabs>
        <w:overflowPunct w:val="0"/>
        <w:autoSpaceDE w:val="0"/>
        <w:autoSpaceDN w:val="0"/>
        <w:adjustRightInd w:val="0"/>
        <w:spacing w:after="0" w:line="258"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Обеспечение преемственности содержания и форм организации образовательного процесса по отношению к начальной ступени общего образования с учѐтом специфики возрастного психофизического развития обучающихся, в том числе особенностей перехода из младшего шк</w:t>
      </w:r>
      <w:r w:rsidR="00D7599E">
        <w:rPr>
          <w:rFonts w:ascii="Times New Roman" w:hAnsi="Times New Roman"/>
          <w:sz w:val="24"/>
          <w:szCs w:val="24"/>
          <w:lang w:val="ru-RU"/>
        </w:rPr>
        <w:t>ольного возраста в подростковый.</w:t>
      </w:r>
      <w:r w:rsidRPr="00D7599E">
        <w:rPr>
          <w:rFonts w:ascii="Times New Roman" w:hAnsi="Times New Roman"/>
          <w:sz w:val="24"/>
          <w:szCs w:val="24"/>
          <w:lang w:val="ru-RU"/>
        </w:rPr>
        <w:t xml:space="preserve"> </w:t>
      </w:r>
    </w:p>
    <w:p w:rsidR="000F2ADC" w:rsidRPr="00D7599E" w:rsidRDefault="000F2ADC" w:rsidP="00D7599E">
      <w:pPr>
        <w:widowControl w:val="0"/>
        <w:tabs>
          <w:tab w:val="left" w:pos="0"/>
          <w:tab w:val="left" w:pos="426"/>
        </w:tabs>
        <w:autoSpaceDE w:val="0"/>
        <w:autoSpaceDN w:val="0"/>
        <w:adjustRightInd w:val="0"/>
        <w:spacing w:after="0" w:line="82" w:lineRule="exact"/>
        <w:ind w:left="-567" w:firstLine="283"/>
        <w:jc w:val="both"/>
        <w:rPr>
          <w:rFonts w:ascii="Times New Roman" w:hAnsi="Times New Roman"/>
          <w:sz w:val="24"/>
          <w:szCs w:val="24"/>
          <w:lang w:val="ru-RU"/>
        </w:rPr>
      </w:pPr>
    </w:p>
    <w:p w:rsidR="000F2ADC" w:rsidRPr="00D7599E" w:rsidRDefault="00247A47" w:rsidP="00D7599E">
      <w:pPr>
        <w:widowControl w:val="0"/>
        <w:numPr>
          <w:ilvl w:val="0"/>
          <w:numId w:val="201"/>
        </w:numPr>
        <w:tabs>
          <w:tab w:val="clear" w:pos="720"/>
          <w:tab w:val="left" w:pos="0"/>
          <w:tab w:val="left" w:pos="426"/>
        </w:tabs>
        <w:overflowPunct w:val="0"/>
        <w:autoSpaceDE w:val="0"/>
        <w:autoSpaceDN w:val="0"/>
        <w:adjustRightInd w:val="0"/>
        <w:spacing w:after="0" w:line="232"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Формирование и развитие психолого-педагогической компетентности обучающихся, педагогов</w:t>
      </w:r>
      <w:r w:rsidR="00D7599E">
        <w:rPr>
          <w:rFonts w:ascii="Times New Roman" w:hAnsi="Times New Roman"/>
          <w:sz w:val="24"/>
          <w:szCs w:val="24"/>
          <w:lang w:val="ru-RU"/>
        </w:rPr>
        <w:t xml:space="preserve"> и родительской общественности.</w:t>
      </w:r>
    </w:p>
    <w:p w:rsidR="000F2ADC" w:rsidRPr="00D7599E" w:rsidRDefault="000F2ADC" w:rsidP="00D7599E">
      <w:pPr>
        <w:widowControl w:val="0"/>
        <w:tabs>
          <w:tab w:val="left" w:pos="0"/>
          <w:tab w:val="left" w:pos="426"/>
        </w:tabs>
        <w:autoSpaceDE w:val="0"/>
        <w:autoSpaceDN w:val="0"/>
        <w:adjustRightInd w:val="0"/>
        <w:spacing w:after="0" w:line="100" w:lineRule="exact"/>
        <w:ind w:left="-567" w:firstLine="283"/>
        <w:jc w:val="both"/>
        <w:rPr>
          <w:rFonts w:ascii="Times New Roman" w:hAnsi="Times New Roman"/>
          <w:sz w:val="24"/>
          <w:szCs w:val="24"/>
          <w:lang w:val="ru-RU"/>
        </w:rPr>
      </w:pPr>
    </w:p>
    <w:p w:rsidR="000F2ADC" w:rsidRPr="00D7599E" w:rsidRDefault="00247A47" w:rsidP="00D7599E">
      <w:pPr>
        <w:widowControl w:val="0"/>
        <w:numPr>
          <w:ilvl w:val="0"/>
          <w:numId w:val="201"/>
        </w:numPr>
        <w:tabs>
          <w:tab w:val="clear" w:pos="720"/>
          <w:tab w:val="left" w:pos="0"/>
          <w:tab w:val="left" w:pos="426"/>
          <w:tab w:val="num" w:pos="573"/>
        </w:tabs>
        <w:overflowPunct w:val="0"/>
        <w:autoSpaceDE w:val="0"/>
        <w:autoSpaceDN w:val="0"/>
        <w:adjustRightInd w:val="0"/>
        <w:spacing w:after="0" w:line="251"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0F2ADC" w:rsidRPr="004E0156" w:rsidRDefault="000F2ADC" w:rsidP="00B0793A">
      <w:pPr>
        <w:widowControl w:val="0"/>
        <w:autoSpaceDE w:val="0"/>
        <w:autoSpaceDN w:val="0"/>
        <w:adjustRightInd w:val="0"/>
        <w:spacing w:after="0" w:line="87" w:lineRule="exact"/>
        <w:ind w:left="-567" w:firstLine="283"/>
        <w:jc w:val="both"/>
        <w:rPr>
          <w:rFonts w:ascii="Times New Roman" w:hAnsi="Times New Roman"/>
          <w:color w:val="FF0000"/>
          <w:sz w:val="24"/>
          <w:szCs w:val="24"/>
          <w:lang w:val="ru-RU"/>
        </w:rPr>
      </w:pPr>
    </w:p>
    <w:p w:rsidR="000F2ADC" w:rsidRPr="00D7599E" w:rsidRDefault="00247A47" w:rsidP="00D7599E">
      <w:pPr>
        <w:widowControl w:val="0"/>
        <w:overflowPunct w:val="0"/>
        <w:autoSpaceDE w:val="0"/>
        <w:autoSpaceDN w:val="0"/>
        <w:adjustRightInd w:val="0"/>
        <w:spacing w:after="0" w:line="258" w:lineRule="auto"/>
        <w:ind w:left="-567" w:right="-1" w:firstLine="283"/>
        <w:jc w:val="both"/>
        <w:rPr>
          <w:rFonts w:ascii="Times New Roman" w:hAnsi="Times New Roman"/>
          <w:sz w:val="24"/>
          <w:szCs w:val="24"/>
          <w:lang w:val="ru-RU"/>
        </w:rPr>
      </w:pPr>
      <w:r w:rsidRPr="00D7599E">
        <w:rPr>
          <w:rFonts w:ascii="Times New Roman" w:hAnsi="Times New Roman"/>
          <w:sz w:val="24"/>
          <w:szCs w:val="24"/>
          <w:lang w:val="ru-RU"/>
        </w:rPr>
        <w:t xml:space="preserve">Основные направления психолого-педагогического сопровождения: - сохранение и укрепление психологического здоровья обучающихся; - формирование ценности здоровья и безопасного образа жизни; - дифференциация и индивидуализация обучения; </w:t>
      </w:r>
    </w:p>
    <w:p w:rsidR="000F2ADC" w:rsidRPr="004E0156" w:rsidRDefault="000F2ADC" w:rsidP="00B0793A">
      <w:pPr>
        <w:widowControl w:val="0"/>
        <w:autoSpaceDE w:val="0"/>
        <w:autoSpaceDN w:val="0"/>
        <w:adjustRightInd w:val="0"/>
        <w:spacing w:after="0" w:line="82" w:lineRule="exact"/>
        <w:ind w:left="-567" w:firstLine="283"/>
        <w:jc w:val="both"/>
        <w:rPr>
          <w:rFonts w:ascii="Times New Roman" w:hAnsi="Times New Roman"/>
          <w:color w:val="FF0000"/>
          <w:sz w:val="24"/>
          <w:szCs w:val="24"/>
          <w:lang w:val="ru-RU"/>
        </w:rPr>
      </w:pPr>
    </w:p>
    <w:p w:rsidR="000F2ADC" w:rsidRPr="00D7599E" w:rsidRDefault="00247A47" w:rsidP="00D7599E">
      <w:pPr>
        <w:widowControl w:val="0"/>
        <w:tabs>
          <w:tab w:val="left" w:pos="0"/>
        </w:tabs>
        <w:overflowPunct w:val="0"/>
        <w:autoSpaceDE w:val="0"/>
        <w:autoSpaceDN w:val="0"/>
        <w:adjustRightInd w:val="0"/>
        <w:spacing w:after="0" w:line="250"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 xml:space="preserve">- мониторинг возможностей и способностей обучающихся, выявление и поддержка одаренных детей, детей с ограниченными возможностями здоровья; - психолого-педагогическая поддержка участников олимпиад, конкурсов; </w:t>
      </w:r>
    </w:p>
    <w:p w:rsidR="000F2ADC" w:rsidRPr="00D7599E" w:rsidRDefault="000F2ADC" w:rsidP="00D7599E">
      <w:pPr>
        <w:widowControl w:val="0"/>
        <w:tabs>
          <w:tab w:val="left" w:pos="0"/>
        </w:tabs>
        <w:autoSpaceDE w:val="0"/>
        <w:autoSpaceDN w:val="0"/>
        <w:adjustRightInd w:val="0"/>
        <w:spacing w:after="0" w:line="87" w:lineRule="exact"/>
        <w:ind w:left="-567" w:firstLine="283"/>
        <w:jc w:val="both"/>
        <w:rPr>
          <w:rFonts w:ascii="Times New Roman" w:hAnsi="Times New Roman"/>
          <w:sz w:val="24"/>
          <w:szCs w:val="24"/>
          <w:lang w:val="ru-RU"/>
        </w:rPr>
      </w:pPr>
    </w:p>
    <w:p w:rsidR="000F2ADC" w:rsidRPr="00D7599E" w:rsidRDefault="00247A47" w:rsidP="00D7599E">
      <w:pPr>
        <w:widowControl w:val="0"/>
        <w:tabs>
          <w:tab w:val="left" w:pos="0"/>
        </w:tabs>
        <w:overflowPunct w:val="0"/>
        <w:autoSpaceDE w:val="0"/>
        <w:autoSpaceDN w:val="0"/>
        <w:adjustRightInd w:val="0"/>
        <w:spacing w:after="0" w:line="251"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 xml:space="preserve">- обеспечение осознанного и ответственного выбора дальнейшей профессиональной сферы деятельности; - формирование коммуникативных навыков в разновозрастной среде и среде сверстников; </w:t>
      </w:r>
    </w:p>
    <w:p w:rsidR="000F2ADC" w:rsidRPr="00D7599E" w:rsidRDefault="000F2ADC" w:rsidP="00D7599E">
      <w:pPr>
        <w:widowControl w:val="0"/>
        <w:tabs>
          <w:tab w:val="left" w:pos="0"/>
        </w:tabs>
        <w:autoSpaceDE w:val="0"/>
        <w:autoSpaceDN w:val="0"/>
        <w:adjustRightInd w:val="0"/>
        <w:spacing w:after="0" w:line="85" w:lineRule="exact"/>
        <w:ind w:left="-567" w:firstLine="283"/>
        <w:jc w:val="both"/>
        <w:rPr>
          <w:rFonts w:ascii="Times New Roman" w:hAnsi="Times New Roman"/>
          <w:sz w:val="24"/>
          <w:szCs w:val="24"/>
          <w:lang w:val="ru-RU"/>
        </w:rPr>
      </w:pPr>
    </w:p>
    <w:p w:rsidR="000F2ADC" w:rsidRPr="00D7599E" w:rsidRDefault="00247A47" w:rsidP="00D7599E">
      <w:pPr>
        <w:widowControl w:val="0"/>
        <w:tabs>
          <w:tab w:val="left" w:pos="0"/>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 поддержка детских объединений, ученического самоуправления. Психолого-педагогическое сопровождение о</w:t>
      </w:r>
      <w:r w:rsidR="00D7599E">
        <w:rPr>
          <w:rFonts w:ascii="Times New Roman" w:hAnsi="Times New Roman"/>
          <w:sz w:val="24"/>
          <w:szCs w:val="24"/>
          <w:lang w:val="ru-RU"/>
        </w:rPr>
        <w:t xml:space="preserve">существляется на индивидуальном, </w:t>
      </w:r>
      <w:r w:rsidRPr="00D7599E">
        <w:rPr>
          <w:rFonts w:ascii="Times New Roman" w:hAnsi="Times New Roman"/>
          <w:sz w:val="24"/>
          <w:szCs w:val="24"/>
          <w:lang w:val="ru-RU"/>
        </w:rPr>
        <w:t>групповом уровнях</w:t>
      </w:r>
      <w:r w:rsidR="00D7599E">
        <w:rPr>
          <w:rFonts w:ascii="Times New Roman" w:hAnsi="Times New Roman"/>
          <w:sz w:val="24"/>
          <w:szCs w:val="24"/>
          <w:lang w:val="ru-RU"/>
        </w:rPr>
        <w:t>, уровне класса, уровне школы</w:t>
      </w:r>
      <w:r w:rsidRPr="00D7599E">
        <w:rPr>
          <w:rFonts w:ascii="Times New Roman" w:hAnsi="Times New Roman"/>
          <w:sz w:val="24"/>
          <w:szCs w:val="24"/>
          <w:lang w:val="ru-RU"/>
        </w:rPr>
        <w:t xml:space="preserve"> в следующих формах:</w:t>
      </w:r>
    </w:p>
    <w:p w:rsidR="000F2ADC" w:rsidRPr="00D7599E" w:rsidRDefault="00247A47" w:rsidP="00D7599E">
      <w:pPr>
        <w:widowControl w:val="0"/>
        <w:numPr>
          <w:ilvl w:val="0"/>
          <w:numId w:val="202"/>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профилактика; </w:t>
      </w:r>
    </w:p>
    <w:p w:rsidR="000F2ADC" w:rsidRPr="00D7599E" w:rsidRDefault="00247A47" w:rsidP="00D7599E">
      <w:pPr>
        <w:widowControl w:val="0"/>
        <w:numPr>
          <w:ilvl w:val="0"/>
          <w:numId w:val="202"/>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диагностика; </w:t>
      </w:r>
    </w:p>
    <w:p w:rsidR="000F2ADC" w:rsidRPr="00D7599E" w:rsidRDefault="00247A47" w:rsidP="00D7599E">
      <w:pPr>
        <w:widowControl w:val="0"/>
        <w:numPr>
          <w:ilvl w:val="0"/>
          <w:numId w:val="202"/>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консультирование; </w:t>
      </w:r>
    </w:p>
    <w:p w:rsidR="000F2ADC" w:rsidRPr="00D7599E" w:rsidRDefault="00247A47" w:rsidP="00D7599E">
      <w:pPr>
        <w:widowControl w:val="0"/>
        <w:numPr>
          <w:ilvl w:val="0"/>
          <w:numId w:val="202"/>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развивающая работа; </w:t>
      </w:r>
    </w:p>
    <w:p w:rsidR="000F2ADC" w:rsidRPr="00D7599E" w:rsidRDefault="00247A47" w:rsidP="00D7599E">
      <w:pPr>
        <w:widowControl w:val="0"/>
        <w:numPr>
          <w:ilvl w:val="0"/>
          <w:numId w:val="202"/>
        </w:numPr>
        <w:tabs>
          <w:tab w:val="num" w:pos="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экспертиза. </w:t>
      </w:r>
    </w:p>
    <w:p w:rsidR="000F2ADC" w:rsidRPr="00D7599E" w:rsidRDefault="000F2ADC" w:rsidP="00B0793A">
      <w:pPr>
        <w:widowControl w:val="0"/>
        <w:autoSpaceDE w:val="0"/>
        <w:autoSpaceDN w:val="0"/>
        <w:adjustRightInd w:val="0"/>
        <w:spacing w:after="0" w:line="67" w:lineRule="exact"/>
        <w:ind w:left="-567" w:firstLine="283"/>
        <w:jc w:val="both"/>
        <w:rPr>
          <w:rFonts w:ascii="Times New Roman" w:hAnsi="Times New Roman"/>
          <w:color w:val="FF0000"/>
          <w:sz w:val="24"/>
          <w:szCs w:val="24"/>
          <w:lang w:val="ru-RU"/>
        </w:rPr>
      </w:pPr>
    </w:p>
    <w:p w:rsidR="000F2ADC" w:rsidRPr="00D7599E" w:rsidRDefault="00247A47" w:rsidP="00D7599E">
      <w:pPr>
        <w:widowControl w:val="0"/>
        <w:overflowPunct w:val="0"/>
        <w:autoSpaceDE w:val="0"/>
        <w:autoSpaceDN w:val="0"/>
        <w:adjustRightInd w:val="0"/>
        <w:spacing w:after="0" w:line="213" w:lineRule="auto"/>
        <w:ind w:left="-567" w:right="141" w:firstLine="283"/>
        <w:jc w:val="both"/>
        <w:rPr>
          <w:rFonts w:ascii="Times New Roman" w:hAnsi="Times New Roman"/>
          <w:sz w:val="24"/>
          <w:szCs w:val="24"/>
          <w:lang w:val="ru-RU"/>
        </w:rPr>
      </w:pPr>
      <w:r w:rsidRPr="00D7599E">
        <w:rPr>
          <w:rFonts w:ascii="Times New Roman" w:hAnsi="Times New Roman"/>
          <w:b/>
          <w:bCs/>
          <w:sz w:val="24"/>
          <w:szCs w:val="24"/>
          <w:lang w:val="ru-RU"/>
        </w:rPr>
        <w:t>План реализации основных направлений психолого-педагогического сопровождения в условиях введения ФГОС ООО</w:t>
      </w:r>
    </w:p>
    <w:p w:rsidR="000F2ADC" w:rsidRPr="00D7599E" w:rsidRDefault="00247A47" w:rsidP="00D7599E">
      <w:pPr>
        <w:widowControl w:val="0"/>
        <w:tabs>
          <w:tab w:val="left" w:pos="0"/>
        </w:tabs>
        <w:autoSpaceDE w:val="0"/>
        <w:autoSpaceDN w:val="0"/>
        <w:adjustRightInd w:val="0"/>
        <w:spacing w:after="0" w:line="236"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Направления деятельности:</w:t>
      </w:r>
    </w:p>
    <w:p w:rsidR="000F2ADC" w:rsidRPr="00D7599E" w:rsidRDefault="000F2ADC" w:rsidP="00D7599E">
      <w:pPr>
        <w:widowControl w:val="0"/>
        <w:tabs>
          <w:tab w:val="left" w:pos="0"/>
        </w:tabs>
        <w:autoSpaceDE w:val="0"/>
        <w:autoSpaceDN w:val="0"/>
        <w:adjustRightInd w:val="0"/>
        <w:spacing w:after="0" w:line="59" w:lineRule="exact"/>
        <w:ind w:left="-567" w:firstLine="283"/>
        <w:jc w:val="both"/>
        <w:rPr>
          <w:rFonts w:ascii="Times New Roman" w:hAnsi="Times New Roman"/>
          <w:sz w:val="24"/>
          <w:szCs w:val="24"/>
          <w:lang w:val="ru-RU"/>
        </w:rPr>
      </w:pPr>
    </w:p>
    <w:p w:rsidR="000F2ADC" w:rsidRPr="00D7599E" w:rsidRDefault="00247A47" w:rsidP="00D7599E">
      <w:pPr>
        <w:widowControl w:val="0"/>
        <w:tabs>
          <w:tab w:val="left" w:pos="0"/>
        </w:tabs>
        <w:overflowPunct w:val="0"/>
        <w:autoSpaceDE w:val="0"/>
        <w:autoSpaceDN w:val="0"/>
        <w:adjustRightInd w:val="0"/>
        <w:spacing w:after="0" w:line="214" w:lineRule="auto"/>
        <w:ind w:left="-567" w:right="1340" w:firstLine="283"/>
        <w:jc w:val="both"/>
        <w:rPr>
          <w:rFonts w:ascii="Times New Roman" w:hAnsi="Times New Roman"/>
          <w:sz w:val="24"/>
          <w:szCs w:val="24"/>
        </w:rPr>
      </w:pPr>
      <w:r w:rsidRPr="00D7599E">
        <w:rPr>
          <w:rFonts w:ascii="Times New Roman" w:hAnsi="Times New Roman"/>
          <w:sz w:val="24"/>
          <w:szCs w:val="24"/>
          <w:lang w:val="ru-RU"/>
        </w:rPr>
        <w:t xml:space="preserve">1. Психологическое сопровождение учащихся в адаптационные периоды. </w:t>
      </w:r>
      <w:r w:rsidRPr="00D7599E">
        <w:rPr>
          <w:rFonts w:ascii="Times New Roman" w:hAnsi="Times New Roman"/>
          <w:sz w:val="24"/>
          <w:szCs w:val="24"/>
        </w:rPr>
        <w:t>Задачи:</w:t>
      </w:r>
    </w:p>
    <w:p w:rsidR="000F2ADC" w:rsidRPr="00D7599E" w:rsidRDefault="000F2ADC" w:rsidP="00D7599E">
      <w:pPr>
        <w:widowControl w:val="0"/>
        <w:tabs>
          <w:tab w:val="left" w:pos="0"/>
        </w:tabs>
        <w:autoSpaceDE w:val="0"/>
        <w:autoSpaceDN w:val="0"/>
        <w:adjustRightInd w:val="0"/>
        <w:spacing w:after="0" w:line="2" w:lineRule="exact"/>
        <w:ind w:left="-567" w:firstLine="283"/>
        <w:jc w:val="both"/>
        <w:rPr>
          <w:rFonts w:ascii="Times New Roman" w:hAnsi="Times New Roman"/>
          <w:sz w:val="24"/>
          <w:szCs w:val="24"/>
        </w:rPr>
      </w:pPr>
    </w:p>
    <w:p w:rsidR="000F2ADC" w:rsidRPr="00D7599E" w:rsidRDefault="00247A47" w:rsidP="00D7599E">
      <w:pPr>
        <w:widowControl w:val="0"/>
        <w:numPr>
          <w:ilvl w:val="0"/>
          <w:numId w:val="203"/>
        </w:numPr>
        <w:tabs>
          <w:tab w:val="clear" w:pos="720"/>
          <w:tab w:val="left" w:pos="0"/>
          <w:tab w:val="num" w:pos="98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выявить особенности психологической адаптации учащихся (5 класс) </w:t>
      </w:r>
    </w:p>
    <w:p w:rsidR="000F2ADC" w:rsidRPr="00D7599E" w:rsidRDefault="00247A47" w:rsidP="00D7599E">
      <w:pPr>
        <w:widowControl w:val="0"/>
        <w:numPr>
          <w:ilvl w:val="0"/>
          <w:numId w:val="203"/>
        </w:numPr>
        <w:tabs>
          <w:tab w:val="clear" w:pos="720"/>
          <w:tab w:val="left" w:pos="0"/>
          <w:tab w:val="num" w:pos="98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7599E">
        <w:rPr>
          <w:rFonts w:ascii="Times New Roman" w:hAnsi="Times New Roman"/>
          <w:sz w:val="24"/>
          <w:szCs w:val="24"/>
          <w:lang w:val="ru-RU"/>
        </w:rPr>
        <w:t xml:space="preserve">привлечь внимание родителей к серьезности проблемы периода адаптации </w:t>
      </w:r>
    </w:p>
    <w:p w:rsidR="000F2ADC" w:rsidRPr="00D7599E" w:rsidRDefault="000F2ADC" w:rsidP="00D7599E">
      <w:pPr>
        <w:widowControl w:val="0"/>
        <w:tabs>
          <w:tab w:val="left" w:pos="0"/>
        </w:tabs>
        <w:autoSpaceDE w:val="0"/>
        <w:autoSpaceDN w:val="0"/>
        <w:adjustRightInd w:val="0"/>
        <w:spacing w:after="0" w:line="58" w:lineRule="exact"/>
        <w:ind w:left="-567" w:firstLine="283"/>
        <w:jc w:val="both"/>
        <w:rPr>
          <w:rFonts w:ascii="Times New Roman" w:hAnsi="Times New Roman"/>
          <w:sz w:val="24"/>
          <w:szCs w:val="24"/>
          <w:lang w:val="ru-RU"/>
        </w:rPr>
      </w:pPr>
    </w:p>
    <w:p w:rsidR="00D7599E" w:rsidRPr="00D7599E" w:rsidRDefault="00247A47" w:rsidP="00D7599E">
      <w:pPr>
        <w:widowControl w:val="0"/>
        <w:numPr>
          <w:ilvl w:val="0"/>
          <w:numId w:val="203"/>
        </w:numPr>
        <w:tabs>
          <w:tab w:val="clear" w:pos="720"/>
          <w:tab w:val="left" w:pos="0"/>
          <w:tab w:val="num" w:pos="1099"/>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7599E">
        <w:rPr>
          <w:rFonts w:ascii="Times New Roman" w:hAnsi="Times New Roman"/>
          <w:sz w:val="24"/>
          <w:szCs w:val="24"/>
          <w:lang w:val="ru-RU"/>
        </w:rPr>
        <w:t xml:space="preserve">осуществить развивающей работы с детьми, испытывающими трудности в адаптационный </w:t>
      </w:r>
      <w:r w:rsidRPr="00D7599E">
        <w:rPr>
          <w:rFonts w:ascii="Times New Roman" w:hAnsi="Times New Roman"/>
          <w:sz w:val="24"/>
          <w:szCs w:val="24"/>
          <w:lang w:val="ru-RU"/>
        </w:rPr>
        <w:lastRenderedPageBreak/>
        <w:t xml:space="preserve">период. </w:t>
      </w:r>
    </w:p>
    <w:p w:rsidR="00D7599E" w:rsidRDefault="00D7599E" w:rsidP="00D7599E">
      <w:pPr>
        <w:widowControl w:val="0"/>
        <w:tabs>
          <w:tab w:val="left" w:pos="0"/>
        </w:tabs>
        <w:overflowPunct w:val="0"/>
        <w:autoSpaceDE w:val="0"/>
        <w:autoSpaceDN w:val="0"/>
        <w:adjustRightInd w:val="0"/>
        <w:spacing w:after="0" w:line="214" w:lineRule="auto"/>
        <w:ind w:left="-284" w:right="120"/>
        <w:jc w:val="both"/>
        <w:rPr>
          <w:rFonts w:ascii="Times New Roman" w:hAnsi="Times New Roman"/>
          <w:sz w:val="24"/>
          <w:szCs w:val="24"/>
          <w:lang w:val="ru-RU"/>
        </w:rPr>
      </w:pPr>
    </w:p>
    <w:tbl>
      <w:tblPr>
        <w:tblW w:w="91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0"/>
        <w:gridCol w:w="2349"/>
        <w:gridCol w:w="2209"/>
        <w:gridCol w:w="2347"/>
      </w:tblGrid>
      <w:tr w:rsidR="00DF3DE7" w:rsidTr="007137CE">
        <w:trPr>
          <w:trHeight w:val="264"/>
        </w:trPr>
        <w:tc>
          <w:tcPr>
            <w:tcW w:w="2230" w:type="dxa"/>
            <w:vMerge w:val="restart"/>
          </w:tcPr>
          <w:p w:rsidR="00DF3DE7" w:rsidRPr="007137CE" w:rsidRDefault="00DF3DE7" w:rsidP="007137CE">
            <w:pPr>
              <w:widowControl w:val="0"/>
              <w:autoSpaceDE w:val="0"/>
              <w:autoSpaceDN w:val="0"/>
              <w:adjustRightInd w:val="0"/>
              <w:spacing w:after="0" w:line="264"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Участники</w:t>
            </w:r>
          </w:p>
        </w:tc>
        <w:tc>
          <w:tcPr>
            <w:tcW w:w="2349" w:type="dxa"/>
            <w:vMerge w:val="restart"/>
          </w:tcPr>
          <w:p w:rsidR="00DF3DE7" w:rsidRPr="007137CE" w:rsidRDefault="00DF3DE7" w:rsidP="007137CE">
            <w:pPr>
              <w:widowControl w:val="0"/>
              <w:autoSpaceDE w:val="0"/>
              <w:autoSpaceDN w:val="0"/>
              <w:adjustRightInd w:val="0"/>
              <w:spacing w:after="0" w:line="264"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Планируемые</w:t>
            </w:r>
          </w:p>
          <w:p w:rsidR="00DF3DE7" w:rsidRPr="007137CE" w:rsidRDefault="00DF3DE7"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мероприятия</w:t>
            </w:r>
          </w:p>
        </w:tc>
        <w:tc>
          <w:tcPr>
            <w:tcW w:w="2209" w:type="dxa"/>
            <w:vMerge w:val="restart"/>
          </w:tcPr>
          <w:p w:rsidR="00DF3DE7" w:rsidRPr="007137CE" w:rsidRDefault="00DF3DE7" w:rsidP="007137CE">
            <w:pPr>
              <w:widowControl w:val="0"/>
              <w:autoSpaceDE w:val="0"/>
              <w:autoSpaceDN w:val="0"/>
              <w:adjustRightInd w:val="0"/>
              <w:spacing w:after="0" w:line="264"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Сроки</w:t>
            </w:r>
          </w:p>
        </w:tc>
        <w:tc>
          <w:tcPr>
            <w:tcW w:w="2347" w:type="dxa"/>
            <w:vMerge w:val="restart"/>
          </w:tcPr>
          <w:p w:rsidR="00DF3DE7" w:rsidRPr="007137CE" w:rsidRDefault="00DF3DE7" w:rsidP="007137CE">
            <w:pPr>
              <w:widowControl w:val="0"/>
              <w:autoSpaceDE w:val="0"/>
              <w:autoSpaceDN w:val="0"/>
              <w:adjustRightInd w:val="0"/>
              <w:spacing w:after="0" w:line="264"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Планируемые результаты</w:t>
            </w:r>
          </w:p>
        </w:tc>
      </w:tr>
      <w:tr w:rsidR="00DF3DE7"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284"/>
              <w:jc w:val="both"/>
              <w:rPr>
                <w:rFonts w:ascii="Times New Roman" w:eastAsiaTheme="minorEastAsia" w:hAnsi="Times New Roman"/>
                <w:color w:val="FF0000"/>
                <w:sz w:val="20"/>
                <w:szCs w:val="20"/>
              </w:rPr>
            </w:pPr>
          </w:p>
        </w:tc>
        <w:tc>
          <w:tcPr>
            <w:tcW w:w="2349" w:type="dxa"/>
            <w:vMerge/>
            <w:vAlign w:val="bottom"/>
          </w:tcPr>
          <w:p w:rsidR="00DF3DE7" w:rsidRPr="007137CE" w:rsidRDefault="00DF3DE7" w:rsidP="007137CE">
            <w:pPr>
              <w:widowControl w:val="0"/>
              <w:autoSpaceDE w:val="0"/>
              <w:autoSpaceDN w:val="0"/>
              <w:adjustRightInd w:val="0"/>
              <w:spacing w:after="0" w:line="240" w:lineRule="auto"/>
              <w:ind w:left="284"/>
              <w:jc w:val="both"/>
              <w:rPr>
                <w:rFonts w:ascii="Times New Roman" w:eastAsiaTheme="minorEastAsia" w:hAnsi="Times New Roman"/>
                <w:color w:val="FF0000"/>
                <w:sz w:val="20"/>
                <w:szCs w:val="20"/>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284"/>
              <w:jc w:val="both"/>
              <w:rPr>
                <w:rFonts w:ascii="Times New Roman" w:eastAsiaTheme="minorEastAsia" w:hAnsi="Times New Roman"/>
                <w:color w:val="FF0000"/>
                <w:sz w:val="20"/>
                <w:szCs w:val="20"/>
              </w:rPr>
            </w:pPr>
          </w:p>
        </w:tc>
        <w:tc>
          <w:tcPr>
            <w:tcW w:w="2347" w:type="dxa"/>
            <w:vMerge/>
            <w:vAlign w:val="bottom"/>
          </w:tcPr>
          <w:p w:rsidR="00DF3DE7" w:rsidRPr="007137CE" w:rsidRDefault="00DF3DE7" w:rsidP="007137CE">
            <w:pPr>
              <w:widowControl w:val="0"/>
              <w:autoSpaceDE w:val="0"/>
              <w:autoSpaceDN w:val="0"/>
              <w:adjustRightInd w:val="0"/>
              <w:spacing w:after="0" w:line="240" w:lineRule="auto"/>
              <w:ind w:left="284"/>
              <w:jc w:val="both"/>
              <w:rPr>
                <w:rFonts w:ascii="Times New Roman" w:eastAsiaTheme="minorEastAsia" w:hAnsi="Times New Roman"/>
                <w:color w:val="FF0000"/>
                <w:sz w:val="20"/>
                <w:szCs w:val="20"/>
              </w:rPr>
            </w:pPr>
          </w:p>
        </w:tc>
      </w:tr>
      <w:tr w:rsidR="007137CE" w:rsidRPr="00BF6A90" w:rsidTr="007137CE">
        <w:trPr>
          <w:trHeight w:val="826"/>
        </w:trPr>
        <w:tc>
          <w:tcPr>
            <w:tcW w:w="2230" w:type="dxa"/>
            <w:tcBorders>
              <w:bottom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 xml:space="preserve">Учащиеся </w:t>
            </w:r>
          </w:p>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tcBorders>
              <w:bottom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Наблюдение за</w:t>
            </w:r>
          </w:p>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процессом адаптации</w:t>
            </w:r>
          </w:p>
          <w:p w:rsidR="00DF3DE7" w:rsidRPr="007137CE" w:rsidRDefault="00DF3DE7" w:rsidP="007137CE">
            <w:pPr>
              <w:widowControl w:val="0"/>
              <w:autoSpaceDE w:val="0"/>
              <w:autoSpaceDN w:val="0"/>
              <w:adjustRightInd w:val="0"/>
              <w:spacing w:after="0" w:line="27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учащихся 5 класса</w:t>
            </w:r>
          </w:p>
        </w:tc>
        <w:tc>
          <w:tcPr>
            <w:tcW w:w="2209" w:type="dxa"/>
            <w:tcBorders>
              <w:bottom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в течение года</w:t>
            </w:r>
          </w:p>
        </w:tc>
        <w:tc>
          <w:tcPr>
            <w:tcW w:w="2347" w:type="dxa"/>
            <w:tcBorders>
              <w:bottom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 xml:space="preserve">Выявление учащихся, </w:t>
            </w:r>
          </w:p>
          <w:p w:rsidR="00DF3DE7" w:rsidRPr="007137CE" w:rsidRDefault="00DF3DE7" w:rsidP="007137CE">
            <w:pPr>
              <w:widowControl w:val="0"/>
              <w:autoSpaceDE w:val="0"/>
              <w:autoSpaceDN w:val="0"/>
              <w:adjustRightInd w:val="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имеющих трудности адаптации</w:t>
            </w:r>
          </w:p>
        </w:tc>
      </w:tr>
      <w:tr w:rsidR="007137CE" w:rsidRPr="00BF6A90" w:rsidTr="007137CE">
        <w:trPr>
          <w:trHeight w:val="260"/>
        </w:trPr>
        <w:tc>
          <w:tcPr>
            <w:tcW w:w="2230" w:type="dxa"/>
            <w:vMerge w:val="restart"/>
            <w:tcBorders>
              <w:top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Учащиеся</w:t>
            </w:r>
          </w:p>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vMerge w:val="restart"/>
            <w:tcBorders>
              <w:top w:val="single" w:sz="4" w:space="0" w:color="auto"/>
            </w:tcBorders>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Диагностика    уровня</w:t>
            </w:r>
          </w:p>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адаптации</w:t>
            </w:r>
          </w:p>
        </w:tc>
        <w:tc>
          <w:tcPr>
            <w:tcW w:w="2209" w:type="dxa"/>
            <w:vMerge w:val="restart"/>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сентябрь-</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октябрь</w:t>
            </w:r>
          </w:p>
        </w:tc>
        <w:tc>
          <w:tcPr>
            <w:tcW w:w="2347" w:type="dxa"/>
            <w:vMerge w:val="restart"/>
          </w:tcPr>
          <w:p w:rsidR="00DF3DE7" w:rsidRPr="007137CE" w:rsidRDefault="00DF3DE7"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Увеличение доли</w:t>
            </w:r>
          </w:p>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учащихся, успешно </w:t>
            </w:r>
          </w:p>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адаптированных к</w:t>
            </w:r>
          </w:p>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условиям обучения на второй ступени</w:t>
            </w:r>
          </w:p>
        </w:tc>
      </w:tr>
      <w:tr w:rsidR="007137CE" w:rsidRPr="00BF6A90" w:rsidTr="007137CE">
        <w:trPr>
          <w:trHeight w:val="230"/>
        </w:trPr>
        <w:tc>
          <w:tcPr>
            <w:tcW w:w="2230"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9" w:type="dxa"/>
            <w:vMerge/>
            <w:tcBorders>
              <w:top w:val="single" w:sz="4" w:space="0" w:color="auto"/>
            </w:tcBorders>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209"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7" w:type="dxa"/>
            <w:vMerge/>
          </w:tcPr>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p>
        </w:tc>
      </w:tr>
      <w:tr w:rsidR="007137CE" w:rsidRPr="00BF6A90" w:rsidTr="007137CE">
        <w:trPr>
          <w:trHeight w:val="230"/>
        </w:trPr>
        <w:tc>
          <w:tcPr>
            <w:tcW w:w="2230"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9" w:type="dxa"/>
            <w:vMerge/>
            <w:tcBorders>
              <w:top w:val="single" w:sz="4" w:space="0" w:color="auto"/>
            </w:tcBorders>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209"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7" w:type="dxa"/>
            <w:vMerge/>
          </w:tcPr>
          <w:p w:rsidR="00DF3DE7" w:rsidRPr="007137CE" w:rsidRDefault="00DF3DE7"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p>
        </w:tc>
      </w:tr>
      <w:tr w:rsidR="007137CE" w:rsidRPr="00BF6A90" w:rsidTr="007137CE">
        <w:trPr>
          <w:trHeight w:val="230"/>
        </w:trPr>
        <w:tc>
          <w:tcPr>
            <w:tcW w:w="2230"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9" w:type="dxa"/>
            <w:vMerge/>
            <w:tcBorders>
              <w:top w:val="single" w:sz="4" w:space="0" w:color="auto"/>
            </w:tcBorders>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209"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c>
          <w:tcPr>
            <w:tcW w:w="2347" w:type="dxa"/>
            <w:vMerge/>
          </w:tcPr>
          <w:p w:rsidR="00DF3DE7" w:rsidRPr="007137CE" w:rsidRDefault="00DF3DE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p>
        </w:tc>
      </w:tr>
      <w:tr w:rsidR="00DF3DE7" w:rsidRPr="00BF6A90" w:rsidTr="007137CE">
        <w:trPr>
          <w:trHeight w:val="1847"/>
        </w:trPr>
        <w:tc>
          <w:tcPr>
            <w:tcW w:w="2230" w:type="dxa"/>
            <w:vMerge w:val="restart"/>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Родители</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учащихся</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vMerge w:val="restart"/>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Психолого-</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w w:val="97"/>
                <w:sz w:val="20"/>
                <w:szCs w:val="20"/>
                <w:lang w:val="ru-RU"/>
              </w:rPr>
              <w:t>педагогический</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лекторий</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«Адаптация  учащихся</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5 класса при переходе на вторую ступень обучения»</w:t>
            </w:r>
          </w:p>
        </w:tc>
        <w:tc>
          <w:tcPr>
            <w:tcW w:w="2209" w:type="dxa"/>
            <w:vMerge w:val="restart"/>
          </w:tcPr>
          <w:p w:rsidR="00DF3DE7" w:rsidRPr="007137CE" w:rsidRDefault="00DF3DE7" w:rsidP="007137CE">
            <w:pPr>
              <w:widowControl w:val="0"/>
              <w:autoSpaceDE w:val="0"/>
              <w:autoSpaceDN w:val="0"/>
              <w:adjustRightInd w:val="0"/>
              <w:spacing w:after="0" w:line="240" w:lineRule="auto"/>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сентябрь - октябрь</w:t>
            </w:r>
          </w:p>
        </w:tc>
        <w:tc>
          <w:tcPr>
            <w:tcW w:w="2347" w:type="dxa"/>
            <w:vMerge w:val="restart"/>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Повышена</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психологическая</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компетенция  в вопросах переживаемого детьми</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w w:val="98"/>
                <w:sz w:val="20"/>
                <w:szCs w:val="20"/>
                <w:lang w:val="ru-RU"/>
              </w:rPr>
              <w:t>периода, представления</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об ответственности </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w w:val="99"/>
                <w:sz w:val="20"/>
                <w:szCs w:val="20"/>
                <w:lang w:val="ru-RU"/>
              </w:rPr>
              <w:t>совместном решении</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ребенком проблемных </w:t>
            </w:r>
          </w:p>
          <w:p w:rsidR="00DF3DE7" w:rsidRPr="007137CE" w:rsidRDefault="00DF3DE7" w:rsidP="007137CE">
            <w:pPr>
              <w:widowControl w:val="0"/>
              <w:autoSpaceDE w:val="0"/>
              <w:autoSpaceDN w:val="0"/>
              <w:adjustRightInd w:val="0"/>
              <w:spacing w:after="0" w:line="255"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ситуаций (дать </w:t>
            </w:r>
          </w:p>
          <w:p w:rsidR="00DF3DE7" w:rsidRPr="007137CE" w:rsidRDefault="00DF3DE7" w:rsidP="007137CE">
            <w:pPr>
              <w:widowControl w:val="0"/>
              <w:autoSpaceDE w:val="0"/>
              <w:autoSpaceDN w:val="0"/>
              <w:adjustRightInd w:val="0"/>
              <w:spacing w:after="0" w:line="266" w:lineRule="exact"/>
              <w:ind w:left="142"/>
              <w:jc w:val="center"/>
              <w:rPr>
                <w:rFonts w:ascii="Times New Roman" w:eastAsiaTheme="minorEastAsia" w:hAnsi="Times New Roman"/>
                <w:color w:val="FF0000"/>
                <w:sz w:val="20"/>
                <w:szCs w:val="20"/>
                <w:lang w:val="ru-RU"/>
              </w:rPr>
            </w:pPr>
            <w:r w:rsidRPr="007137CE">
              <w:rPr>
                <w:rFonts w:ascii="Times New Roman" w:eastAsiaTheme="minorEastAsia" w:hAnsi="Times New Roman"/>
                <w:sz w:val="20"/>
                <w:szCs w:val="20"/>
                <w:lang w:val="ru-RU"/>
              </w:rPr>
              <w:t>рекомендации)</w:t>
            </w:r>
          </w:p>
        </w:tc>
      </w:tr>
      <w:tr w:rsidR="007137CE" w:rsidRPr="00BF6A90" w:rsidTr="007137CE">
        <w:trPr>
          <w:trHeight w:val="464"/>
        </w:trPr>
        <w:tc>
          <w:tcPr>
            <w:tcW w:w="2230" w:type="dxa"/>
            <w:vMerge/>
            <w:tcBorders>
              <w:bottom w:val="single" w:sz="4" w:space="0" w:color="000000"/>
            </w:tcBorders>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2349" w:type="dxa"/>
            <w:vMerge/>
            <w:tcBorders>
              <w:bottom w:val="single" w:sz="4" w:space="0" w:color="000000"/>
            </w:tcBorders>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2209" w:type="dxa"/>
            <w:vMerge/>
            <w:tcBorders>
              <w:bottom w:val="single" w:sz="4" w:space="0" w:color="000000"/>
            </w:tcBorders>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DF3DE7" w:rsidRPr="00BF6A90"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9" w:type="dxa"/>
            <w:vMerge/>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DF3DE7" w:rsidRPr="00BF6A90"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9" w:type="dxa"/>
            <w:vMerge/>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DF3DE7" w:rsidRPr="00BF6A90"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9" w:type="dxa"/>
            <w:vMerge/>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lang w:val="ru-RU"/>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DF3DE7" w:rsidRPr="00BF6A90"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DF3DE7" w:rsidRPr="00BF6A90"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lang w:val="ru-RU"/>
              </w:rPr>
            </w:pP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lang w:val="ru-RU"/>
              </w:rPr>
            </w:pPr>
          </w:p>
        </w:tc>
      </w:tr>
      <w:tr w:rsidR="007137CE" w:rsidTr="007137CE">
        <w:trPr>
          <w:trHeight w:val="264"/>
        </w:trPr>
        <w:tc>
          <w:tcPr>
            <w:tcW w:w="2230" w:type="dxa"/>
            <w:vMerge w:val="restart"/>
          </w:tcPr>
          <w:p w:rsidR="00DF3DE7" w:rsidRPr="007137CE" w:rsidRDefault="00DF3DE7" w:rsidP="007137CE">
            <w:pPr>
              <w:widowControl w:val="0"/>
              <w:autoSpaceDE w:val="0"/>
              <w:autoSpaceDN w:val="0"/>
              <w:adjustRightInd w:val="0"/>
              <w:spacing w:after="0" w:line="264"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Родители</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учащихся</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vMerge w:val="restart"/>
          </w:tcPr>
          <w:p w:rsidR="00DF3DE7" w:rsidRPr="007137CE" w:rsidRDefault="00DF3DE7" w:rsidP="007137CE">
            <w:pPr>
              <w:widowControl w:val="0"/>
              <w:autoSpaceDE w:val="0"/>
              <w:autoSpaceDN w:val="0"/>
              <w:adjustRightInd w:val="0"/>
              <w:spacing w:after="0" w:line="264"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Индивидуальное</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консультирование</w:t>
            </w:r>
          </w:p>
        </w:tc>
        <w:tc>
          <w:tcPr>
            <w:tcW w:w="2209" w:type="dxa"/>
            <w:vMerge w:val="restart"/>
          </w:tcPr>
          <w:p w:rsidR="00DF3DE7" w:rsidRPr="007137CE" w:rsidRDefault="00DF3DE7" w:rsidP="007137CE">
            <w:pPr>
              <w:widowControl w:val="0"/>
              <w:autoSpaceDE w:val="0"/>
              <w:autoSpaceDN w:val="0"/>
              <w:adjustRightInd w:val="0"/>
              <w:spacing w:after="0" w:line="264"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lang w:val="ru-RU"/>
              </w:rPr>
              <w:t>с</w:t>
            </w:r>
            <w:r w:rsidRPr="007137CE">
              <w:rPr>
                <w:rFonts w:ascii="Times New Roman" w:eastAsiaTheme="minorEastAsia" w:hAnsi="Times New Roman"/>
                <w:sz w:val="20"/>
                <w:szCs w:val="20"/>
              </w:rPr>
              <w:t>ентябрь</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октябрь</w:t>
            </w:r>
          </w:p>
        </w:tc>
        <w:tc>
          <w:tcPr>
            <w:tcW w:w="2347" w:type="dxa"/>
            <w:vMerge/>
            <w:vAlign w:val="bottom"/>
          </w:tcPr>
          <w:p w:rsidR="00DF3DE7" w:rsidRPr="007137CE" w:rsidRDefault="00DF3DE7" w:rsidP="007137CE">
            <w:pPr>
              <w:widowControl w:val="0"/>
              <w:autoSpaceDE w:val="0"/>
              <w:autoSpaceDN w:val="0"/>
              <w:adjustRightInd w:val="0"/>
              <w:spacing w:line="266" w:lineRule="exact"/>
              <w:ind w:left="142"/>
              <w:jc w:val="both"/>
              <w:rPr>
                <w:rFonts w:ascii="Times New Roman" w:eastAsiaTheme="minorEastAsia" w:hAnsi="Times New Roman"/>
                <w:color w:val="FF0000"/>
                <w:sz w:val="20"/>
                <w:szCs w:val="20"/>
              </w:rPr>
            </w:pPr>
          </w:p>
        </w:tc>
      </w:tr>
      <w:tr w:rsidR="00DF3DE7" w:rsidTr="007137CE">
        <w:trPr>
          <w:trHeight w:val="464"/>
        </w:trPr>
        <w:tc>
          <w:tcPr>
            <w:tcW w:w="2230" w:type="dxa"/>
            <w:vMerge/>
            <w:vAlign w:val="bottom"/>
          </w:tcPr>
          <w:p w:rsidR="00DF3DE7" w:rsidRPr="007137CE" w:rsidRDefault="00DF3DE7" w:rsidP="007137CE">
            <w:pPr>
              <w:widowControl w:val="0"/>
              <w:autoSpaceDE w:val="0"/>
              <w:autoSpaceDN w:val="0"/>
              <w:adjustRightInd w:val="0"/>
              <w:ind w:left="142"/>
              <w:jc w:val="both"/>
              <w:rPr>
                <w:rFonts w:ascii="Times New Roman" w:eastAsiaTheme="minorEastAsia" w:hAnsi="Times New Roman"/>
                <w:color w:val="FF0000"/>
                <w:sz w:val="20"/>
                <w:szCs w:val="20"/>
              </w:rPr>
            </w:pPr>
          </w:p>
        </w:tc>
        <w:tc>
          <w:tcPr>
            <w:tcW w:w="234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c>
          <w:tcPr>
            <w:tcW w:w="2347" w:type="dxa"/>
            <w:vMerge/>
            <w:vAlign w:val="bottom"/>
          </w:tcPr>
          <w:p w:rsidR="00DF3DE7" w:rsidRPr="007137CE" w:rsidRDefault="00DF3DE7" w:rsidP="007137CE">
            <w:pPr>
              <w:widowControl w:val="0"/>
              <w:autoSpaceDE w:val="0"/>
              <w:autoSpaceDN w:val="0"/>
              <w:adjustRightInd w:val="0"/>
              <w:spacing w:after="0" w:line="266" w:lineRule="exact"/>
              <w:ind w:left="142"/>
              <w:jc w:val="both"/>
              <w:rPr>
                <w:rFonts w:ascii="Times New Roman" w:eastAsiaTheme="minorEastAsia" w:hAnsi="Times New Roman"/>
                <w:color w:val="FF0000"/>
                <w:sz w:val="20"/>
                <w:szCs w:val="20"/>
              </w:rPr>
            </w:pPr>
          </w:p>
        </w:tc>
      </w:tr>
      <w:tr w:rsidR="00DF3DE7" w:rsidTr="007137CE">
        <w:trPr>
          <w:trHeight w:val="230"/>
        </w:trPr>
        <w:tc>
          <w:tcPr>
            <w:tcW w:w="2230"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c>
          <w:tcPr>
            <w:tcW w:w="234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c>
          <w:tcPr>
            <w:tcW w:w="2209"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c>
          <w:tcPr>
            <w:tcW w:w="2347" w:type="dxa"/>
            <w:vMerge/>
            <w:vAlign w:val="bottom"/>
          </w:tcPr>
          <w:p w:rsidR="00DF3DE7" w:rsidRPr="007137CE" w:rsidRDefault="00DF3DE7" w:rsidP="007137CE">
            <w:pPr>
              <w:widowControl w:val="0"/>
              <w:autoSpaceDE w:val="0"/>
              <w:autoSpaceDN w:val="0"/>
              <w:adjustRightInd w:val="0"/>
              <w:spacing w:after="0" w:line="240" w:lineRule="auto"/>
              <w:ind w:left="142"/>
              <w:jc w:val="both"/>
              <w:rPr>
                <w:rFonts w:ascii="Times New Roman" w:eastAsiaTheme="minorEastAsia" w:hAnsi="Times New Roman"/>
                <w:color w:val="FF0000"/>
                <w:sz w:val="20"/>
                <w:szCs w:val="20"/>
              </w:rPr>
            </w:pPr>
          </w:p>
        </w:tc>
      </w:tr>
      <w:tr w:rsidR="007137CE" w:rsidRPr="00BF6A90" w:rsidTr="007137CE">
        <w:trPr>
          <w:trHeight w:val="1697"/>
        </w:trPr>
        <w:tc>
          <w:tcPr>
            <w:tcW w:w="2230"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Учащиеся</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w w:val="97"/>
                <w:sz w:val="20"/>
                <w:szCs w:val="20"/>
                <w:lang w:val="ru-RU"/>
              </w:rPr>
            </w:pPr>
            <w:r w:rsidRPr="007137CE">
              <w:rPr>
                <w:rFonts w:ascii="Times New Roman" w:eastAsiaTheme="minorEastAsia" w:hAnsi="Times New Roman"/>
                <w:w w:val="97"/>
                <w:sz w:val="20"/>
                <w:szCs w:val="20"/>
                <w:lang w:val="ru-RU"/>
              </w:rPr>
              <w:t>Психолого-</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w w:val="97"/>
                <w:sz w:val="20"/>
                <w:szCs w:val="20"/>
                <w:lang w:val="ru-RU"/>
              </w:rPr>
            </w:pPr>
            <w:r w:rsidRPr="007137CE">
              <w:rPr>
                <w:rFonts w:ascii="Times New Roman" w:eastAsiaTheme="minorEastAsia" w:hAnsi="Times New Roman"/>
                <w:sz w:val="20"/>
                <w:szCs w:val="20"/>
                <w:lang w:val="ru-RU"/>
              </w:rPr>
              <w:t>педагогическая</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w w:val="97"/>
                <w:sz w:val="20"/>
                <w:szCs w:val="20"/>
                <w:lang w:val="ru-RU"/>
              </w:rPr>
            </w:pPr>
            <w:r w:rsidRPr="007137CE">
              <w:rPr>
                <w:rFonts w:ascii="Times New Roman" w:eastAsiaTheme="minorEastAsia" w:hAnsi="Times New Roman"/>
                <w:sz w:val="20"/>
                <w:szCs w:val="20"/>
                <w:lang w:val="ru-RU"/>
              </w:rPr>
              <w:t>диагностика уровня</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w w:val="97"/>
                <w:sz w:val="20"/>
                <w:szCs w:val="20"/>
                <w:lang w:val="ru-RU"/>
              </w:rPr>
            </w:pPr>
            <w:r w:rsidRPr="007137CE">
              <w:rPr>
                <w:rFonts w:ascii="Times New Roman" w:eastAsiaTheme="minorEastAsia" w:hAnsi="Times New Roman"/>
                <w:sz w:val="20"/>
                <w:szCs w:val="20"/>
                <w:lang w:val="ru-RU"/>
              </w:rPr>
              <w:t>тревожности 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w w:val="97"/>
                <w:sz w:val="20"/>
                <w:szCs w:val="20"/>
              </w:rPr>
            </w:pPr>
            <w:r w:rsidRPr="007137CE">
              <w:rPr>
                <w:rFonts w:ascii="Times New Roman" w:eastAsiaTheme="minorEastAsia" w:hAnsi="Times New Roman"/>
                <w:sz w:val="20"/>
                <w:szCs w:val="20"/>
                <w:lang w:val="ru-RU"/>
              </w:rPr>
              <w:t>м</w:t>
            </w:r>
            <w:r w:rsidRPr="007137CE">
              <w:rPr>
                <w:rFonts w:ascii="Times New Roman" w:eastAsiaTheme="minorEastAsia" w:hAnsi="Times New Roman"/>
                <w:sz w:val="20"/>
                <w:szCs w:val="20"/>
              </w:rPr>
              <w:t>отивации</w:t>
            </w:r>
            <w:r w:rsidRPr="007137CE">
              <w:rPr>
                <w:rFonts w:ascii="Times New Roman" w:eastAsiaTheme="minorEastAsia" w:hAnsi="Times New Roman"/>
                <w:sz w:val="20"/>
                <w:szCs w:val="20"/>
                <w:lang w:val="ru-RU"/>
              </w:rPr>
              <w:t xml:space="preserve"> учащихся</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w w:val="99"/>
                <w:sz w:val="20"/>
                <w:szCs w:val="20"/>
                <w:lang w:val="ru-RU"/>
              </w:rPr>
            </w:pPr>
            <w:r w:rsidRPr="007137CE">
              <w:rPr>
                <w:rFonts w:ascii="Times New Roman" w:eastAsiaTheme="minorEastAsia" w:hAnsi="Times New Roman"/>
                <w:w w:val="99"/>
                <w:sz w:val="20"/>
                <w:szCs w:val="20"/>
              </w:rPr>
              <w:t>5 класс</w:t>
            </w:r>
            <w:r w:rsidRPr="007137CE">
              <w:rPr>
                <w:rFonts w:ascii="Times New Roman" w:eastAsiaTheme="minorEastAsia" w:hAnsi="Times New Roman"/>
                <w:w w:val="99"/>
                <w:sz w:val="20"/>
                <w:szCs w:val="20"/>
                <w:lang w:val="ru-RU"/>
              </w:rPr>
              <w:t>а</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sz w:val="20"/>
                <w:szCs w:val="20"/>
              </w:rPr>
            </w:pPr>
          </w:p>
        </w:tc>
        <w:tc>
          <w:tcPr>
            <w:tcW w:w="2209" w:type="dxa"/>
            <w:tcBorders>
              <w:bottom w:val="single" w:sz="4" w:space="0" w:color="000000"/>
            </w:tcBorders>
          </w:tcPr>
          <w:p w:rsidR="00DF3DE7" w:rsidRPr="007137CE" w:rsidRDefault="00DF3DE7" w:rsidP="007137CE">
            <w:pPr>
              <w:widowControl w:val="0"/>
              <w:autoSpaceDE w:val="0"/>
              <w:autoSpaceDN w:val="0"/>
              <w:adjustRightInd w:val="0"/>
              <w:spacing w:after="0" w:line="240" w:lineRule="auto"/>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октябрь, апрель</w:t>
            </w:r>
          </w:p>
        </w:tc>
        <w:tc>
          <w:tcPr>
            <w:tcW w:w="2347"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Выявление учащихся</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5 класса с высоким</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уровнем тревожности,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низкой мотивацией при </w:t>
            </w:r>
            <w:r w:rsidRPr="007137CE">
              <w:rPr>
                <w:rFonts w:ascii="Times New Roman" w:eastAsiaTheme="minorEastAsia" w:hAnsi="Times New Roman"/>
                <w:w w:val="99"/>
                <w:sz w:val="20"/>
                <w:szCs w:val="20"/>
                <w:lang w:val="ru-RU"/>
              </w:rPr>
              <w:t>переходе в среднее звено</w:t>
            </w:r>
          </w:p>
        </w:tc>
      </w:tr>
      <w:tr w:rsidR="007137CE" w:rsidRPr="00BF6A90" w:rsidTr="007137CE">
        <w:trPr>
          <w:trHeight w:val="1509"/>
        </w:trPr>
        <w:tc>
          <w:tcPr>
            <w:tcW w:w="2230"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Учителя</w:t>
            </w:r>
          </w:p>
        </w:tc>
        <w:tc>
          <w:tcPr>
            <w:tcW w:w="2349"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Совещание при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директоре по итогам</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адаптации</w:t>
            </w:r>
          </w:p>
          <w:p w:rsidR="00DF3DE7" w:rsidRPr="007137CE" w:rsidRDefault="00DF3DE7" w:rsidP="007137CE">
            <w:pPr>
              <w:widowControl w:val="0"/>
              <w:autoSpaceDE w:val="0"/>
              <w:autoSpaceDN w:val="0"/>
              <w:adjustRightInd w:val="0"/>
              <w:spacing w:line="275"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учащихся 5 класс</w:t>
            </w:r>
            <w:r w:rsidRPr="007137CE">
              <w:rPr>
                <w:rFonts w:ascii="Times New Roman" w:eastAsiaTheme="minorEastAsia" w:hAnsi="Times New Roman"/>
                <w:sz w:val="20"/>
                <w:szCs w:val="20"/>
                <w:lang w:val="ru-RU"/>
              </w:rPr>
              <w:t>а</w:t>
            </w:r>
          </w:p>
        </w:tc>
        <w:tc>
          <w:tcPr>
            <w:tcW w:w="2209" w:type="dxa"/>
            <w:tcBorders>
              <w:bottom w:val="single" w:sz="4" w:space="0" w:color="000000"/>
            </w:tcBorders>
          </w:tcPr>
          <w:p w:rsidR="00DF3DE7" w:rsidRPr="007137CE" w:rsidRDefault="00DF3DE7" w:rsidP="007137CE">
            <w:pPr>
              <w:widowControl w:val="0"/>
              <w:autoSpaceDE w:val="0"/>
              <w:autoSpaceDN w:val="0"/>
              <w:adjustRightInd w:val="0"/>
              <w:spacing w:after="0" w:line="240" w:lineRule="auto"/>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январь</w:t>
            </w:r>
          </w:p>
        </w:tc>
        <w:tc>
          <w:tcPr>
            <w:tcW w:w="2347"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Выработка стратегии 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тактики в оказании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помощи учащимся,</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испытывающим</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трудности адаптации</w:t>
            </w:r>
          </w:p>
        </w:tc>
      </w:tr>
      <w:tr w:rsidR="007137CE" w:rsidTr="007137CE">
        <w:trPr>
          <w:trHeight w:val="1867"/>
        </w:trPr>
        <w:tc>
          <w:tcPr>
            <w:tcW w:w="2230"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lastRenderedPageBreak/>
              <w:t>Учащиеся</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349"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Групповые и</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индивидуальные</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занятия с учащимися</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5 класса,</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показывающих</w:t>
            </w:r>
          </w:p>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высокий уровень</w:t>
            </w:r>
          </w:p>
          <w:p w:rsidR="00DF3DE7" w:rsidRPr="007137CE" w:rsidRDefault="00DF3DE7" w:rsidP="007137CE">
            <w:pPr>
              <w:widowControl w:val="0"/>
              <w:autoSpaceDE w:val="0"/>
              <w:autoSpaceDN w:val="0"/>
              <w:adjustRightInd w:val="0"/>
              <w:spacing w:after="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тревожности</w:t>
            </w:r>
          </w:p>
        </w:tc>
        <w:tc>
          <w:tcPr>
            <w:tcW w:w="2209" w:type="dxa"/>
            <w:tcBorders>
              <w:bottom w:val="single" w:sz="4" w:space="0" w:color="000000"/>
            </w:tcBorders>
          </w:tcPr>
          <w:p w:rsidR="00DF3DE7" w:rsidRPr="007137CE" w:rsidRDefault="00DF3DE7" w:rsidP="007137CE">
            <w:pPr>
              <w:widowControl w:val="0"/>
              <w:autoSpaceDE w:val="0"/>
              <w:autoSpaceDN w:val="0"/>
              <w:adjustRightInd w:val="0"/>
              <w:spacing w:after="0" w:line="240" w:lineRule="auto"/>
              <w:ind w:left="142"/>
              <w:jc w:val="center"/>
              <w:rPr>
                <w:rFonts w:ascii="Times New Roman" w:eastAsiaTheme="minorEastAsia" w:hAnsi="Times New Roman"/>
                <w:sz w:val="20"/>
                <w:szCs w:val="20"/>
              </w:rPr>
            </w:pPr>
            <w:r w:rsidRPr="007137CE">
              <w:rPr>
                <w:rFonts w:ascii="Times New Roman" w:eastAsiaTheme="minorEastAsia" w:hAnsi="Times New Roman"/>
                <w:sz w:val="20"/>
                <w:szCs w:val="20"/>
              </w:rPr>
              <w:t>в течение года</w:t>
            </w:r>
          </w:p>
        </w:tc>
        <w:tc>
          <w:tcPr>
            <w:tcW w:w="2347" w:type="dxa"/>
            <w:tcBorders>
              <w:bottom w:val="single" w:sz="4" w:space="0" w:color="000000"/>
            </w:tcBorders>
          </w:tcPr>
          <w:p w:rsidR="00DF3DE7" w:rsidRPr="007137CE" w:rsidRDefault="00DF3DE7" w:rsidP="007137CE">
            <w:pPr>
              <w:widowControl w:val="0"/>
              <w:autoSpaceDE w:val="0"/>
              <w:autoSpaceDN w:val="0"/>
              <w:adjustRightInd w:val="0"/>
              <w:spacing w:after="0" w:line="260" w:lineRule="exact"/>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Снижение тревожности у </w:t>
            </w:r>
          </w:p>
          <w:p w:rsidR="00DF3DE7" w:rsidRPr="007137CE" w:rsidRDefault="00DF3DE7" w:rsidP="007137CE">
            <w:pPr>
              <w:widowControl w:val="0"/>
              <w:autoSpaceDE w:val="0"/>
              <w:autoSpaceDN w:val="0"/>
              <w:adjustRightInd w:val="0"/>
              <w:ind w:left="142"/>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пятиклассников</w:t>
            </w:r>
          </w:p>
        </w:tc>
      </w:tr>
    </w:tbl>
    <w:p w:rsidR="00D7599E" w:rsidRDefault="00D7599E" w:rsidP="00D7599E">
      <w:pPr>
        <w:pStyle w:val="a7"/>
        <w:rPr>
          <w:rFonts w:ascii="Times New Roman" w:hAnsi="Times New Roman"/>
          <w:sz w:val="24"/>
          <w:szCs w:val="24"/>
          <w:lang w:val="ru-RU"/>
        </w:rPr>
      </w:pPr>
    </w:p>
    <w:p w:rsidR="000F2ADC" w:rsidRPr="00DF3DE7" w:rsidRDefault="00247A47" w:rsidP="00DF3DE7">
      <w:pPr>
        <w:widowControl w:val="0"/>
        <w:numPr>
          <w:ilvl w:val="0"/>
          <w:numId w:val="204"/>
        </w:numPr>
        <w:tabs>
          <w:tab w:val="clear" w:pos="720"/>
          <w:tab w:val="num" w:pos="0"/>
        </w:tabs>
        <w:overflowPunct w:val="0"/>
        <w:autoSpaceDE w:val="0"/>
        <w:autoSpaceDN w:val="0"/>
        <w:adjustRightInd w:val="0"/>
        <w:spacing w:after="0" w:line="214" w:lineRule="auto"/>
        <w:ind w:left="-567" w:right="1133" w:firstLine="283"/>
        <w:jc w:val="both"/>
        <w:rPr>
          <w:rFonts w:ascii="Times New Roman" w:hAnsi="Times New Roman"/>
          <w:sz w:val="24"/>
          <w:szCs w:val="24"/>
          <w:lang w:val="ru-RU"/>
        </w:rPr>
      </w:pPr>
      <w:bookmarkStart w:id="181" w:name="page373"/>
      <w:bookmarkEnd w:id="181"/>
      <w:r w:rsidRPr="00DF3DE7">
        <w:rPr>
          <w:rFonts w:ascii="Times New Roman" w:hAnsi="Times New Roman"/>
          <w:sz w:val="24"/>
          <w:szCs w:val="24"/>
          <w:lang w:val="ru-RU"/>
        </w:rPr>
        <w:t xml:space="preserve">Психологическое обеспечение работы с одаренными детьми. Задачи: </w:t>
      </w:r>
    </w:p>
    <w:p w:rsidR="000F2ADC" w:rsidRPr="00DF3DE7" w:rsidRDefault="000F2ADC" w:rsidP="00B0793A">
      <w:pPr>
        <w:widowControl w:val="0"/>
        <w:autoSpaceDE w:val="0"/>
        <w:autoSpaceDN w:val="0"/>
        <w:adjustRightInd w:val="0"/>
        <w:spacing w:after="0" w:line="1" w:lineRule="exact"/>
        <w:ind w:left="-567" w:firstLine="283"/>
        <w:jc w:val="both"/>
        <w:rPr>
          <w:rFonts w:ascii="Times New Roman" w:hAnsi="Times New Roman"/>
          <w:sz w:val="24"/>
          <w:szCs w:val="24"/>
          <w:lang w:val="ru-RU"/>
        </w:rPr>
      </w:pPr>
    </w:p>
    <w:p w:rsidR="000F2ADC" w:rsidRPr="00DF3DE7" w:rsidRDefault="00247A47" w:rsidP="00DF3DE7">
      <w:pPr>
        <w:widowControl w:val="0"/>
        <w:numPr>
          <w:ilvl w:val="1"/>
          <w:numId w:val="204"/>
        </w:numPr>
        <w:tabs>
          <w:tab w:val="clear" w:pos="1440"/>
        </w:tabs>
        <w:overflowPunct w:val="0"/>
        <w:autoSpaceDE w:val="0"/>
        <w:autoSpaceDN w:val="0"/>
        <w:adjustRightInd w:val="0"/>
        <w:spacing w:after="0" w:line="240" w:lineRule="auto"/>
        <w:ind w:left="-567" w:firstLine="283"/>
        <w:jc w:val="both"/>
        <w:rPr>
          <w:rFonts w:ascii="Times New Roman" w:hAnsi="Times New Roman"/>
          <w:sz w:val="24"/>
          <w:szCs w:val="24"/>
          <w:lang w:val="ru-RU"/>
        </w:rPr>
      </w:pPr>
      <w:r w:rsidRPr="00DF3DE7">
        <w:rPr>
          <w:rFonts w:ascii="Times New Roman" w:hAnsi="Times New Roman"/>
          <w:sz w:val="24"/>
          <w:szCs w:val="24"/>
          <w:lang w:val="ru-RU"/>
        </w:rPr>
        <w:t xml:space="preserve">выявить учащихся с высоким уровнем умственного развития </w:t>
      </w:r>
    </w:p>
    <w:p w:rsidR="000F2ADC" w:rsidRPr="00DF3DE7" w:rsidRDefault="000F2ADC" w:rsidP="00DF3DE7">
      <w:pPr>
        <w:widowControl w:val="0"/>
        <w:autoSpaceDE w:val="0"/>
        <w:autoSpaceDN w:val="0"/>
        <w:adjustRightInd w:val="0"/>
        <w:spacing w:after="0" w:line="58" w:lineRule="exact"/>
        <w:ind w:left="-567" w:firstLine="283"/>
        <w:jc w:val="both"/>
        <w:rPr>
          <w:rFonts w:ascii="Times New Roman" w:hAnsi="Times New Roman"/>
          <w:sz w:val="24"/>
          <w:szCs w:val="24"/>
          <w:lang w:val="ru-RU"/>
        </w:rPr>
      </w:pPr>
    </w:p>
    <w:p w:rsidR="000F2ADC" w:rsidRDefault="00247A47" w:rsidP="00DF3DE7">
      <w:pPr>
        <w:widowControl w:val="0"/>
        <w:numPr>
          <w:ilvl w:val="1"/>
          <w:numId w:val="204"/>
        </w:numPr>
        <w:tabs>
          <w:tab w:val="clear" w:pos="1440"/>
        </w:tabs>
        <w:overflowPunct w:val="0"/>
        <w:autoSpaceDE w:val="0"/>
        <w:autoSpaceDN w:val="0"/>
        <w:adjustRightInd w:val="0"/>
        <w:spacing w:after="0" w:line="214" w:lineRule="auto"/>
        <w:ind w:left="-567" w:right="120" w:firstLine="283"/>
        <w:jc w:val="both"/>
        <w:rPr>
          <w:rFonts w:ascii="Times New Roman" w:hAnsi="Times New Roman"/>
          <w:sz w:val="24"/>
          <w:szCs w:val="24"/>
          <w:lang w:val="ru-RU"/>
        </w:rPr>
      </w:pPr>
      <w:r w:rsidRPr="00DF3DE7">
        <w:rPr>
          <w:rFonts w:ascii="Times New Roman" w:hAnsi="Times New Roman"/>
          <w:sz w:val="24"/>
          <w:szCs w:val="24"/>
          <w:lang w:val="ru-RU"/>
        </w:rPr>
        <w:t xml:space="preserve">обучить педагогов в части выявления и развития детской одаренности и работы с родителями одаренных детей. </w:t>
      </w:r>
    </w:p>
    <w:p w:rsidR="00DF3DE7" w:rsidRPr="00DF3DE7" w:rsidRDefault="00DF3DE7" w:rsidP="00DF3DE7">
      <w:pPr>
        <w:widowControl w:val="0"/>
        <w:overflowPunct w:val="0"/>
        <w:autoSpaceDE w:val="0"/>
        <w:autoSpaceDN w:val="0"/>
        <w:adjustRightInd w:val="0"/>
        <w:spacing w:after="0" w:line="214" w:lineRule="auto"/>
        <w:ind w:right="120"/>
        <w:jc w:val="both"/>
        <w:rPr>
          <w:rFonts w:ascii="Times New Roman" w:hAnsi="Times New Roman"/>
          <w:sz w:val="24"/>
          <w:szCs w:val="24"/>
          <w:lang w:val="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552"/>
        <w:gridCol w:w="1984"/>
        <w:gridCol w:w="2835"/>
      </w:tblGrid>
      <w:tr w:rsidR="007137CE" w:rsidTr="007137CE">
        <w:trPr>
          <w:trHeight w:val="768"/>
        </w:trPr>
        <w:tc>
          <w:tcPr>
            <w:tcW w:w="2268" w:type="dxa"/>
            <w:tcBorders>
              <w:bottom w:val="single" w:sz="4" w:space="0" w:color="000000"/>
            </w:tcBorders>
          </w:tcPr>
          <w:p w:rsidR="00DF3DE7" w:rsidRPr="007137CE" w:rsidRDefault="00DF3DE7" w:rsidP="007137CE">
            <w:pPr>
              <w:widowControl w:val="0"/>
              <w:autoSpaceDE w:val="0"/>
              <w:autoSpaceDN w:val="0"/>
              <w:adjustRightInd w:val="0"/>
              <w:spacing w:after="0" w:line="264" w:lineRule="exact"/>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Участники</w:t>
            </w:r>
          </w:p>
        </w:tc>
        <w:tc>
          <w:tcPr>
            <w:tcW w:w="2552" w:type="dxa"/>
            <w:tcBorders>
              <w:bottom w:val="single" w:sz="4" w:space="0" w:color="000000"/>
            </w:tcBorders>
          </w:tcPr>
          <w:p w:rsidR="00DF3DE7" w:rsidRPr="007137CE" w:rsidRDefault="00DF3DE7" w:rsidP="007137CE">
            <w:pPr>
              <w:widowControl w:val="0"/>
              <w:autoSpaceDE w:val="0"/>
              <w:autoSpaceDN w:val="0"/>
              <w:adjustRightInd w:val="0"/>
              <w:spacing w:after="0" w:line="264" w:lineRule="exact"/>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Планируемые</w:t>
            </w:r>
          </w:p>
          <w:p w:rsidR="00DF3DE7" w:rsidRPr="007137CE" w:rsidRDefault="00DF3DE7" w:rsidP="007137CE">
            <w:pPr>
              <w:widowControl w:val="0"/>
              <w:autoSpaceDE w:val="0"/>
              <w:autoSpaceDN w:val="0"/>
              <w:adjustRightInd w:val="0"/>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мероприятия</w:t>
            </w:r>
          </w:p>
        </w:tc>
        <w:tc>
          <w:tcPr>
            <w:tcW w:w="1984" w:type="dxa"/>
            <w:tcBorders>
              <w:bottom w:val="single" w:sz="4" w:space="0" w:color="000000"/>
            </w:tcBorders>
          </w:tcPr>
          <w:p w:rsidR="00DF3DE7" w:rsidRPr="007137CE" w:rsidRDefault="00DF3DE7" w:rsidP="007137CE">
            <w:pPr>
              <w:widowControl w:val="0"/>
              <w:autoSpaceDE w:val="0"/>
              <w:autoSpaceDN w:val="0"/>
              <w:adjustRightInd w:val="0"/>
              <w:spacing w:after="0" w:line="264" w:lineRule="exact"/>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Сроки</w:t>
            </w:r>
          </w:p>
        </w:tc>
        <w:tc>
          <w:tcPr>
            <w:tcW w:w="2835" w:type="dxa"/>
            <w:tcBorders>
              <w:bottom w:val="single" w:sz="4" w:space="0" w:color="000000"/>
            </w:tcBorders>
          </w:tcPr>
          <w:p w:rsidR="00DF3DE7" w:rsidRPr="007137CE" w:rsidRDefault="00DF3DE7" w:rsidP="007137CE">
            <w:pPr>
              <w:widowControl w:val="0"/>
              <w:autoSpaceDE w:val="0"/>
              <w:autoSpaceDN w:val="0"/>
              <w:adjustRightInd w:val="0"/>
              <w:spacing w:after="0" w:line="264" w:lineRule="exact"/>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Планируемые результаты</w:t>
            </w:r>
          </w:p>
        </w:tc>
      </w:tr>
      <w:tr w:rsidR="007137CE" w:rsidRPr="00BF6A90" w:rsidTr="007137CE">
        <w:trPr>
          <w:trHeight w:val="809"/>
        </w:trPr>
        <w:tc>
          <w:tcPr>
            <w:tcW w:w="2268" w:type="dxa"/>
            <w:vMerge w:val="restart"/>
          </w:tcPr>
          <w:p w:rsidR="00DF3DE7" w:rsidRPr="007137CE" w:rsidRDefault="00DF3DE7" w:rsidP="007137CE">
            <w:pPr>
              <w:widowControl w:val="0"/>
              <w:autoSpaceDE w:val="0"/>
              <w:autoSpaceDN w:val="0"/>
              <w:adjustRightInd w:val="0"/>
              <w:spacing w:after="0" w:line="262" w:lineRule="exact"/>
              <w:ind w:left="426"/>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 xml:space="preserve">Учащиеся </w:t>
            </w:r>
          </w:p>
          <w:p w:rsidR="00DF3DE7" w:rsidRPr="007137CE" w:rsidRDefault="00DF3DE7" w:rsidP="007137CE">
            <w:pPr>
              <w:widowControl w:val="0"/>
              <w:autoSpaceDE w:val="0"/>
              <w:autoSpaceDN w:val="0"/>
              <w:adjustRightInd w:val="0"/>
              <w:spacing w:after="0" w:line="262" w:lineRule="exact"/>
              <w:ind w:left="426"/>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 класс</w:t>
            </w:r>
            <w:r w:rsidRPr="007137CE">
              <w:rPr>
                <w:rFonts w:ascii="Times New Roman" w:eastAsiaTheme="minorEastAsia" w:hAnsi="Times New Roman"/>
                <w:sz w:val="20"/>
                <w:szCs w:val="20"/>
                <w:lang w:val="ru-RU"/>
              </w:rPr>
              <w:t>а</w:t>
            </w:r>
          </w:p>
        </w:tc>
        <w:tc>
          <w:tcPr>
            <w:tcW w:w="2552" w:type="dxa"/>
            <w:tcBorders>
              <w:bottom w:val="nil"/>
            </w:tcBorders>
          </w:tcPr>
          <w:p w:rsidR="00DF3DE7" w:rsidRPr="007137CE" w:rsidRDefault="00DF3DE7" w:rsidP="007137CE">
            <w:pPr>
              <w:widowControl w:val="0"/>
              <w:autoSpaceDE w:val="0"/>
              <w:autoSpaceDN w:val="0"/>
              <w:adjustRightInd w:val="0"/>
              <w:spacing w:after="0" w:line="262" w:lineRule="exact"/>
              <w:ind w:left="426"/>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Диагностика уровня</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умственного</w:t>
            </w:r>
            <w:r w:rsidRPr="007137CE">
              <w:rPr>
                <w:rFonts w:ascii="Times New Roman" w:eastAsiaTheme="minorEastAsia" w:hAnsi="Times New Roman"/>
                <w:sz w:val="20"/>
                <w:szCs w:val="20"/>
                <w:lang w:val="ru-RU"/>
              </w:rPr>
              <w:t xml:space="preserve"> развития</w:t>
            </w:r>
          </w:p>
        </w:tc>
        <w:tc>
          <w:tcPr>
            <w:tcW w:w="1984" w:type="dxa"/>
            <w:tcBorders>
              <w:bottom w:val="nil"/>
            </w:tcBorders>
          </w:tcPr>
          <w:p w:rsidR="00DF3DE7" w:rsidRPr="007137CE" w:rsidRDefault="00DF3DE7" w:rsidP="007137CE">
            <w:pPr>
              <w:widowControl w:val="0"/>
              <w:autoSpaceDE w:val="0"/>
              <w:autoSpaceDN w:val="0"/>
              <w:adjustRightInd w:val="0"/>
              <w:spacing w:after="0" w:line="262" w:lineRule="exact"/>
              <w:ind w:left="426"/>
              <w:jc w:val="center"/>
              <w:rPr>
                <w:rFonts w:ascii="Times New Roman" w:eastAsiaTheme="minorEastAsia" w:hAnsi="Times New Roman"/>
                <w:sz w:val="20"/>
                <w:szCs w:val="20"/>
              </w:rPr>
            </w:pPr>
            <w:r w:rsidRPr="007137CE">
              <w:rPr>
                <w:rFonts w:ascii="Times New Roman" w:eastAsiaTheme="minorEastAsia" w:hAnsi="Times New Roman"/>
                <w:sz w:val="20"/>
                <w:szCs w:val="20"/>
              </w:rPr>
              <w:t>сентябрь-</w:t>
            </w:r>
            <w:r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декабрь</w:t>
            </w:r>
          </w:p>
        </w:tc>
        <w:tc>
          <w:tcPr>
            <w:tcW w:w="2835" w:type="dxa"/>
            <w:tcBorders>
              <w:bottom w:val="nil"/>
            </w:tcBorders>
          </w:tcPr>
          <w:p w:rsidR="00DF3DE7" w:rsidRPr="007137CE" w:rsidRDefault="00DF3DE7" w:rsidP="007137CE">
            <w:pPr>
              <w:widowControl w:val="0"/>
              <w:autoSpaceDE w:val="0"/>
              <w:autoSpaceDN w:val="0"/>
              <w:adjustRightInd w:val="0"/>
              <w:spacing w:after="0" w:line="262" w:lineRule="exact"/>
              <w:ind w:left="426"/>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Выявить учащихся с</w:t>
            </w:r>
          </w:p>
          <w:p w:rsidR="00DF3DE7" w:rsidRPr="007137CE" w:rsidRDefault="00DF3DE7" w:rsidP="007137CE">
            <w:pPr>
              <w:widowControl w:val="0"/>
              <w:autoSpaceDE w:val="0"/>
              <w:autoSpaceDN w:val="0"/>
              <w:adjustRightInd w:val="0"/>
              <w:spacing w:after="0" w:line="275" w:lineRule="exact"/>
              <w:ind w:left="426"/>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высоким уровнем умственного развития</w:t>
            </w:r>
          </w:p>
        </w:tc>
      </w:tr>
      <w:tr w:rsidR="007137CE" w:rsidRPr="00BF6A90" w:rsidTr="007137CE">
        <w:tc>
          <w:tcPr>
            <w:tcW w:w="2268" w:type="dxa"/>
            <w:vMerge/>
          </w:tcPr>
          <w:p w:rsidR="00DF3DE7" w:rsidRPr="007137CE" w:rsidRDefault="00DF3DE7" w:rsidP="007137CE">
            <w:pPr>
              <w:widowControl w:val="0"/>
              <w:autoSpaceDE w:val="0"/>
              <w:autoSpaceDN w:val="0"/>
              <w:adjustRightInd w:val="0"/>
              <w:spacing w:after="0" w:line="240" w:lineRule="auto"/>
              <w:ind w:left="426"/>
              <w:jc w:val="center"/>
              <w:rPr>
                <w:rFonts w:ascii="Times New Roman" w:eastAsiaTheme="minorEastAsia" w:hAnsi="Times New Roman"/>
                <w:sz w:val="20"/>
                <w:szCs w:val="20"/>
                <w:lang w:val="ru-RU"/>
              </w:rPr>
            </w:pPr>
          </w:p>
        </w:tc>
        <w:tc>
          <w:tcPr>
            <w:tcW w:w="2552" w:type="dxa"/>
            <w:tcBorders>
              <w:top w:val="nil"/>
            </w:tcBorders>
          </w:tcPr>
          <w:p w:rsidR="00DF3DE7" w:rsidRPr="007137CE" w:rsidRDefault="00DF3DE7" w:rsidP="007137CE">
            <w:pPr>
              <w:widowControl w:val="0"/>
              <w:autoSpaceDE w:val="0"/>
              <w:autoSpaceDN w:val="0"/>
              <w:adjustRightInd w:val="0"/>
              <w:spacing w:after="0" w:line="240" w:lineRule="auto"/>
              <w:rPr>
                <w:rFonts w:ascii="Times New Roman" w:eastAsiaTheme="minorEastAsia" w:hAnsi="Times New Roman"/>
                <w:sz w:val="20"/>
                <w:szCs w:val="20"/>
                <w:lang w:val="ru-RU"/>
              </w:rPr>
            </w:pPr>
          </w:p>
        </w:tc>
        <w:tc>
          <w:tcPr>
            <w:tcW w:w="1984" w:type="dxa"/>
            <w:tcBorders>
              <w:top w:val="nil"/>
            </w:tcBorders>
          </w:tcPr>
          <w:p w:rsidR="00DF3DE7" w:rsidRPr="007137CE" w:rsidRDefault="00DF3DE7" w:rsidP="007137CE">
            <w:pPr>
              <w:widowControl w:val="0"/>
              <w:autoSpaceDE w:val="0"/>
              <w:autoSpaceDN w:val="0"/>
              <w:adjustRightInd w:val="0"/>
              <w:spacing w:after="0" w:line="240" w:lineRule="auto"/>
              <w:ind w:left="426"/>
              <w:jc w:val="center"/>
              <w:rPr>
                <w:rFonts w:ascii="Times New Roman" w:eastAsiaTheme="minorEastAsia" w:hAnsi="Times New Roman"/>
                <w:sz w:val="20"/>
                <w:szCs w:val="20"/>
                <w:lang w:val="ru-RU"/>
              </w:rPr>
            </w:pPr>
          </w:p>
        </w:tc>
        <w:tc>
          <w:tcPr>
            <w:tcW w:w="2835" w:type="dxa"/>
            <w:tcBorders>
              <w:top w:val="nil"/>
            </w:tcBorders>
          </w:tcPr>
          <w:p w:rsidR="00DF3DE7" w:rsidRPr="007137CE" w:rsidRDefault="00DF3DE7" w:rsidP="007137CE">
            <w:pPr>
              <w:widowControl w:val="0"/>
              <w:autoSpaceDE w:val="0"/>
              <w:autoSpaceDN w:val="0"/>
              <w:adjustRightInd w:val="0"/>
              <w:spacing w:after="0" w:line="240" w:lineRule="auto"/>
              <w:rPr>
                <w:rFonts w:ascii="Times New Roman" w:eastAsiaTheme="minorEastAsia" w:hAnsi="Times New Roman"/>
                <w:sz w:val="20"/>
                <w:szCs w:val="20"/>
                <w:lang w:val="ru-RU"/>
              </w:rPr>
            </w:pPr>
          </w:p>
        </w:tc>
      </w:tr>
    </w:tbl>
    <w:p w:rsidR="000F2ADC" w:rsidRPr="00A5424C" w:rsidRDefault="000F2ADC" w:rsidP="00A5424C">
      <w:pPr>
        <w:widowControl w:val="0"/>
        <w:autoSpaceDE w:val="0"/>
        <w:autoSpaceDN w:val="0"/>
        <w:adjustRightInd w:val="0"/>
        <w:spacing w:after="0" w:line="271" w:lineRule="exact"/>
        <w:jc w:val="both"/>
        <w:rPr>
          <w:rFonts w:ascii="Times New Roman" w:hAnsi="Times New Roman"/>
          <w:color w:val="FF0000"/>
          <w:sz w:val="24"/>
          <w:szCs w:val="24"/>
          <w:lang w:val="ru-RU"/>
        </w:rPr>
      </w:pPr>
    </w:p>
    <w:p w:rsidR="000F2ADC" w:rsidRPr="00EF223E" w:rsidRDefault="00247A47" w:rsidP="00EF223E">
      <w:pPr>
        <w:widowControl w:val="0"/>
        <w:numPr>
          <w:ilvl w:val="2"/>
          <w:numId w:val="205"/>
        </w:numPr>
        <w:tabs>
          <w:tab w:val="clear" w:pos="2160"/>
          <w:tab w:val="left" w:pos="426"/>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EF223E">
        <w:rPr>
          <w:rFonts w:ascii="Times New Roman" w:hAnsi="Times New Roman"/>
          <w:b/>
          <w:bCs/>
          <w:sz w:val="24"/>
          <w:szCs w:val="24"/>
          <w:lang w:val="ru-RU"/>
        </w:rPr>
        <w:t xml:space="preserve">Материально-техническое обеспечение ООП ООО </w:t>
      </w:r>
    </w:p>
    <w:p w:rsidR="000F2ADC" w:rsidRPr="00EF223E" w:rsidRDefault="000F2ADC" w:rsidP="00B0793A">
      <w:pPr>
        <w:widowControl w:val="0"/>
        <w:autoSpaceDE w:val="0"/>
        <w:autoSpaceDN w:val="0"/>
        <w:adjustRightInd w:val="0"/>
        <w:spacing w:after="0" w:line="53" w:lineRule="exact"/>
        <w:ind w:left="-567" w:firstLine="283"/>
        <w:jc w:val="both"/>
        <w:rPr>
          <w:rFonts w:ascii="Times New Roman" w:hAnsi="Times New Roman"/>
          <w:b/>
          <w:bCs/>
          <w:sz w:val="24"/>
          <w:szCs w:val="24"/>
          <w:lang w:val="ru-RU"/>
        </w:rPr>
      </w:pPr>
    </w:p>
    <w:p w:rsidR="000F2ADC" w:rsidRPr="00EF223E" w:rsidRDefault="00247A47" w:rsidP="00EF223E">
      <w:pPr>
        <w:widowControl w:val="0"/>
        <w:numPr>
          <w:ilvl w:val="0"/>
          <w:numId w:val="205"/>
        </w:numPr>
        <w:tabs>
          <w:tab w:val="clear" w:pos="720"/>
        </w:tabs>
        <w:overflowPunct w:val="0"/>
        <w:autoSpaceDE w:val="0"/>
        <w:autoSpaceDN w:val="0"/>
        <w:adjustRightInd w:val="0"/>
        <w:spacing w:after="0" w:line="214" w:lineRule="auto"/>
        <w:ind w:left="-567" w:right="424" w:firstLine="283"/>
        <w:jc w:val="both"/>
        <w:rPr>
          <w:rFonts w:ascii="Times New Roman" w:hAnsi="Times New Roman"/>
          <w:sz w:val="24"/>
          <w:szCs w:val="24"/>
          <w:lang w:val="ru-RU"/>
        </w:rPr>
      </w:pPr>
      <w:r w:rsidRPr="00EF223E">
        <w:rPr>
          <w:rFonts w:ascii="Times New Roman" w:hAnsi="Times New Roman"/>
          <w:sz w:val="24"/>
          <w:szCs w:val="24"/>
          <w:lang w:val="ru-RU"/>
        </w:rPr>
        <w:t xml:space="preserve">рамках реализации приоритетного национального проекта "Образование" совершенствуется школьная материально-техническая база. </w:t>
      </w:r>
    </w:p>
    <w:p w:rsidR="000F2ADC" w:rsidRPr="00EF223E" w:rsidRDefault="000F2ADC" w:rsidP="00EF223E">
      <w:pPr>
        <w:widowControl w:val="0"/>
        <w:autoSpaceDE w:val="0"/>
        <w:autoSpaceDN w:val="0"/>
        <w:adjustRightInd w:val="0"/>
        <w:spacing w:after="0" w:line="59" w:lineRule="exact"/>
        <w:ind w:left="-567" w:right="424" w:firstLine="283"/>
        <w:jc w:val="both"/>
        <w:rPr>
          <w:rFonts w:ascii="Times New Roman" w:hAnsi="Times New Roman"/>
          <w:sz w:val="24"/>
          <w:szCs w:val="24"/>
          <w:lang w:val="ru-RU"/>
        </w:rPr>
      </w:pPr>
    </w:p>
    <w:p w:rsidR="000F2ADC" w:rsidRPr="00EF223E" w:rsidRDefault="00247A47" w:rsidP="00EF223E">
      <w:pPr>
        <w:widowControl w:val="0"/>
        <w:overflowPunct w:val="0"/>
        <w:autoSpaceDE w:val="0"/>
        <w:autoSpaceDN w:val="0"/>
        <w:adjustRightInd w:val="0"/>
        <w:spacing w:after="0" w:line="227" w:lineRule="auto"/>
        <w:ind w:left="-567" w:right="424" w:firstLine="283"/>
        <w:jc w:val="both"/>
        <w:rPr>
          <w:rFonts w:ascii="Times New Roman" w:hAnsi="Times New Roman"/>
          <w:sz w:val="24"/>
          <w:szCs w:val="24"/>
          <w:lang w:val="ru-RU"/>
        </w:rPr>
      </w:pPr>
      <w:r w:rsidRPr="00EF223E">
        <w:rPr>
          <w:rFonts w:ascii="Times New Roman" w:hAnsi="Times New Roman"/>
          <w:sz w:val="24"/>
          <w:szCs w:val="24"/>
          <w:lang w:val="ru-RU"/>
        </w:rPr>
        <w:t>Школа находится в светлом, уютном здании, имеет центральное отопление, люминесцентно</w:t>
      </w:r>
      <w:r w:rsidR="00EF223E" w:rsidRPr="00EF223E">
        <w:rPr>
          <w:rFonts w:ascii="Times New Roman" w:hAnsi="Times New Roman"/>
          <w:sz w:val="24"/>
          <w:szCs w:val="24"/>
          <w:lang w:val="ru-RU"/>
        </w:rPr>
        <w:t xml:space="preserve">е освещение, холодное </w:t>
      </w:r>
      <w:r w:rsidRPr="00EF223E">
        <w:rPr>
          <w:rFonts w:ascii="Times New Roman" w:hAnsi="Times New Roman"/>
          <w:sz w:val="24"/>
          <w:szCs w:val="24"/>
          <w:lang w:val="ru-RU"/>
        </w:rPr>
        <w:t>водоснабжение, канализацию, оборудована камерами видеонаблюдени</w:t>
      </w:r>
      <w:r w:rsidR="00EF223E" w:rsidRPr="00EF223E">
        <w:rPr>
          <w:rFonts w:ascii="Times New Roman" w:hAnsi="Times New Roman"/>
          <w:sz w:val="24"/>
          <w:szCs w:val="24"/>
          <w:lang w:val="ru-RU"/>
        </w:rPr>
        <w:t xml:space="preserve">я, </w:t>
      </w:r>
      <w:r w:rsidRPr="00EF223E">
        <w:rPr>
          <w:rFonts w:ascii="Times New Roman" w:hAnsi="Times New Roman"/>
          <w:sz w:val="24"/>
          <w:szCs w:val="24"/>
          <w:lang w:val="ru-RU"/>
        </w:rPr>
        <w:t xml:space="preserve">кнопкой экстренного вызова, автоматической пожарной сигнализацией. </w:t>
      </w:r>
    </w:p>
    <w:p w:rsidR="000F2ADC" w:rsidRPr="004E0156" w:rsidRDefault="000F2ADC" w:rsidP="00EF223E">
      <w:pPr>
        <w:widowControl w:val="0"/>
        <w:autoSpaceDE w:val="0"/>
        <w:autoSpaceDN w:val="0"/>
        <w:adjustRightInd w:val="0"/>
        <w:spacing w:after="0" w:line="60" w:lineRule="exact"/>
        <w:ind w:left="-567" w:right="424" w:firstLine="283"/>
        <w:jc w:val="both"/>
        <w:rPr>
          <w:rFonts w:ascii="Times New Roman" w:hAnsi="Times New Roman"/>
          <w:color w:val="FF0000"/>
          <w:sz w:val="24"/>
          <w:szCs w:val="24"/>
          <w:lang w:val="ru-RU"/>
        </w:rPr>
      </w:pPr>
    </w:p>
    <w:p w:rsidR="000F2ADC" w:rsidRPr="00EF223E" w:rsidRDefault="00247A47" w:rsidP="00EF223E">
      <w:pPr>
        <w:widowControl w:val="0"/>
        <w:numPr>
          <w:ilvl w:val="1"/>
          <w:numId w:val="205"/>
        </w:numPr>
        <w:tabs>
          <w:tab w:val="clear" w:pos="1440"/>
        </w:tabs>
        <w:overflowPunct w:val="0"/>
        <w:autoSpaceDE w:val="0"/>
        <w:autoSpaceDN w:val="0"/>
        <w:adjustRightInd w:val="0"/>
        <w:spacing w:after="0" w:line="223" w:lineRule="auto"/>
        <w:ind w:left="-567" w:right="424" w:firstLine="283"/>
        <w:jc w:val="both"/>
        <w:rPr>
          <w:rFonts w:ascii="Times New Roman" w:hAnsi="Times New Roman"/>
          <w:sz w:val="24"/>
          <w:szCs w:val="24"/>
          <w:lang w:val="ru-RU"/>
        </w:rPr>
      </w:pPr>
      <w:r w:rsidRPr="00EF223E">
        <w:rPr>
          <w:rFonts w:ascii="Times New Roman" w:hAnsi="Times New Roman"/>
          <w:sz w:val="24"/>
          <w:szCs w:val="24"/>
          <w:lang w:val="ru-RU"/>
        </w:rPr>
        <w:t>школе создана кабинетная система, в</w:t>
      </w:r>
      <w:r w:rsidR="00EF223E" w:rsidRPr="00EF223E">
        <w:rPr>
          <w:rFonts w:ascii="Times New Roman" w:hAnsi="Times New Roman"/>
          <w:sz w:val="24"/>
          <w:szCs w:val="24"/>
          <w:lang w:val="ru-RU"/>
        </w:rPr>
        <w:t>ключающая учебные кабинеты, компьютерный класс</w:t>
      </w:r>
      <w:r w:rsidRPr="00EF223E">
        <w:rPr>
          <w:rFonts w:ascii="Times New Roman" w:hAnsi="Times New Roman"/>
          <w:sz w:val="24"/>
          <w:szCs w:val="24"/>
          <w:lang w:val="ru-RU"/>
        </w:rPr>
        <w:t xml:space="preserve"> </w:t>
      </w:r>
      <w:r w:rsidR="00EF223E" w:rsidRPr="00EF223E">
        <w:rPr>
          <w:rFonts w:ascii="Times New Roman" w:hAnsi="Times New Roman"/>
          <w:sz w:val="24"/>
          <w:szCs w:val="24"/>
          <w:lang w:val="ru-RU"/>
        </w:rPr>
        <w:t>(на</w:t>
      </w:r>
      <w:r w:rsidRPr="00EF223E">
        <w:rPr>
          <w:rFonts w:ascii="Times New Roman" w:hAnsi="Times New Roman"/>
          <w:sz w:val="24"/>
          <w:szCs w:val="24"/>
          <w:lang w:val="ru-RU"/>
        </w:rPr>
        <w:t xml:space="preserve"> 10 рабочих мест), мастерская, кабинет техноло</w:t>
      </w:r>
      <w:r w:rsidR="00EF223E" w:rsidRPr="00EF223E">
        <w:rPr>
          <w:rFonts w:ascii="Times New Roman" w:hAnsi="Times New Roman"/>
          <w:sz w:val="24"/>
          <w:szCs w:val="24"/>
          <w:lang w:val="ru-RU"/>
        </w:rPr>
        <w:t>гии для девочек, спортивный зал</w:t>
      </w:r>
      <w:r w:rsidRPr="00EF223E">
        <w:rPr>
          <w:rFonts w:ascii="Times New Roman" w:hAnsi="Times New Roman"/>
          <w:sz w:val="24"/>
          <w:szCs w:val="24"/>
          <w:lang w:val="ru-RU"/>
        </w:rPr>
        <w:t xml:space="preserve">. Кабинеты: физики, химии, </w:t>
      </w:r>
      <w:r w:rsidR="00EF223E" w:rsidRPr="00EF223E">
        <w:rPr>
          <w:rFonts w:ascii="Times New Roman" w:hAnsi="Times New Roman"/>
          <w:sz w:val="24"/>
          <w:szCs w:val="24"/>
          <w:lang w:val="ru-RU"/>
        </w:rPr>
        <w:t>биологии, географии.</w:t>
      </w:r>
      <w:bookmarkStart w:id="182" w:name="page375"/>
      <w:bookmarkEnd w:id="182"/>
      <w:r w:rsidR="00EF223E" w:rsidRPr="00EF223E">
        <w:rPr>
          <w:rFonts w:ascii="Times New Roman" w:hAnsi="Times New Roman"/>
          <w:sz w:val="24"/>
          <w:szCs w:val="24"/>
          <w:lang w:val="ru-RU"/>
        </w:rPr>
        <w:t xml:space="preserve"> Функционируют </w:t>
      </w:r>
      <w:r w:rsidRPr="00EF223E">
        <w:rPr>
          <w:rFonts w:ascii="Times New Roman" w:hAnsi="Times New Roman"/>
          <w:sz w:val="24"/>
          <w:szCs w:val="24"/>
          <w:lang w:val="ru-RU"/>
        </w:rPr>
        <w:t>2 спортивные площадки, лыжная база, кабинеты социального педагога, психолога, логопеда, актовый зал на 12</w:t>
      </w:r>
      <w:r w:rsidR="00EF223E" w:rsidRPr="00EF223E">
        <w:rPr>
          <w:rFonts w:ascii="Times New Roman" w:hAnsi="Times New Roman"/>
          <w:sz w:val="24"/>
          <w:szCs w:val="24"/>
          <w:lang w:val="ru-RU"/>
        </w:rPr>
        <w:t xml:space="preserve">0 посадочных мест. </w:t>
      </w:r>
      <w:r w:rsidRPr="00EF223E">
        <w:rPr>
          <w:rFonts w:ascii="Times New Roman" w:hAnsi="Times New Roman"/>
          <w:sz w:val="24"/>
          <w:szCs w:val="24"/>
          <w:lang w:val="ru-RU"/>
        </w:rPr>
        <w:t>Классные кабинеты для начальных классов оборудованы ученической мебелью, соответствующей СанПиН.</w:t>
      </w:r>
    </w:p>
    <w:p w:rsidR="000F2ADC" w:rsidRPr="004E0156" w:rsidRDefault="000F2ADC" w:rsidP="00EF223E">
      <w:pPr>
        <w:widowControl w:val="0"/>
        <w:autoSpaceDE w:val="0"/>
        <w:autoSpaceDN w:val="0"/>
        <w:adjustRightInd w:val="0"/>
        <w:spacing w:after="0" w:line="4" w:lineRule="exact"/>
        <w:ind w:left="-567" w:right="424" w:firstLine="283"/>
        <w:jc w:val="both"/>
        <w:rPr>
          <w:rFonts w:ascii="Times New Roman" w:hAnsi="Times New Roman"/>
          <w:color w:val="FF0000"/>
          <w:sz w:val="24"/>
          <w:szCs w:val="24"/>
          <w:lang w:val="ru-RU"/>
        </w:rPr>
      </w:pPr>
    </w:p>
    <w:p w:rsidR="000F2ADC" w:rsidRPr="00EF223E" w:rsidRDefault="000F2ADC" w:rsidP="00EF223E">
      <w:pPr>
        <w:widowControl w:val="0"/>
        <w:autoSpaceDE w:val="0"/>
        <w:autoSpaceDN w:val="0"/>
        <w:adjustRightInd w:val="0"/>
        <w:spacing w:after="0" w:line="58" w:lineRule="exact"/>
        <w:ind w:left="-567" w:right="424" w:firstLine="283"/>
        <w:jc w:val="both"/>
        <w:rPr>
          <w:rFonts w:ascii="Times New Roman" w:hAnsi="Times New Roman"/>
          <w:sz w:val="24"/>
          <w:szCs w:val="24"/>
          <w:lang w:val="ru-RU"/>
        </w:rPr>
      </w:pPr>
    </w:p>
    <w:p w:rsidR="000F2ADC" w:rsidRPr="00EF223E" w:rsidRDefault="00247A47" w:rsidP="00EF223E">
      <w:pPr>
        <w:widowControl w:val="0"/>
        <w:overflowPunct w:val="0"/>
        <w:autoSpaceDE w:val="0"/>
        <w:autoSpaceDN w:val="0"/>
        <w:adjustRightInd w:val="0"/>
        <w:spacing w:after="0" w:line="229" w:lineRule="auto"/>
        <w:ind w:left="-567" w:right="424" w:firstLine="283"/>
        <w:jc w:val="both"/>
        <w:rPr>
          <w:rFonts w:ascii="Times New Roman" w:hAnsi="Times New Roman"/>
          <w:sz w:val="24"/>
          <w:szCs w:val="24"/>
          <w:lang w:val="ru-RU"/>
        </w:rPr>
      </w:pPr>
      <w:r w:rsidRPr="00EF223E">
        <w:rPr>
          <w:rFonts w:ascii="Times New Roman" w:hAnsi="Times New Roman"/>
          <w:sz w:val="24"/>
          <w:szCs w:val="24"/>
          <w:lang w:val="ru-RU"/>
        </w:rPr>
        <w:t xml:space="preserve">Все школьные компьютеры объединены в беспроводную локальную сеть с </w:t>
      </w:r>
      <w:r w:rsidR="00EF223E" w:rsidRPr="00EF223E">
        <w:rPr>
          <w:rFonts w:ascii="Times New Roman" w:hAnsi="Times New Roman"/>
          <w:sz w:val="24"/>
          <w:szCs w:val="24"/>
          <w:lang w:val="ru-RU"/>
        </w:rPr>
        <w:t xml:space="preserve">возможностью выхода в Интернет. </w:t>
      </w:r>
      <w:r w:rsidRPr="00EF223E">
        <w:rPr>
          <w:rFonts w:ascii="Times New Roman" w:hAnsi="Times New Roman"/>
          <w:sz w:val="24"/>
          <w:szCs w:val="24"/>
          <w:lang w:val="ru-RU"/>
        </w:rPr>
        <w:t xml:space="preserve">Во внеурочное время организован доступ учащихся и учителей в компьютерные классы и Интернет. Образовательное учреждение имеет собственную электронную почту, Интернет-сайт, беспроводную сеть </w:t>
      </w:r>
      <w:r w:rsidRPr="00EF223E">
        <w:rPr>
          <w:rFonts w:ascii="Times New Roman" w:hAnsi="Times New Roman"/>
          <w:sz w:val="24"/>
          <w:szCs w:val="24"/>
        </w:rPr>
        <w:t>Wi</w:t>
      </w:r>
      <w:r w:rsidRPr="00EF223E">
        <w:rPr>
          <w:rFonts w:ascii="Times New Roman" w:hAnsi="Times New Roman"/>
          <w:sz w:val="24"/>
          <w:szCs w:val="24"/>
          <w:lang w:val="ru-RU"/>
        </w:rPr>
        <w:t xml:space="preserve">- </w:t>
      </w:r>
      <w:r w:rsidRPr="00EF223E">
        <w:rPr>
          <w:rFonts w:ascii="Times New Roman" w:hAnsi="Times New Roman"/>
          <w:sz w:val="24"/>
          <w:szCs w:val="24"/>
        </w:rPr>
        <w:t>Fi</w:t>
      </w:r>
      <w:r w:rsidR="00EF223E" w:rsidRPr="00EF223E">
        <w:rPr>
          <w:rFonts w:ascii="Times New Roman" w:hAnsi="Times New Roman"/>
          <w:sz w:val="24"/>
          <w:szCs w:val="24"/>
          <w:lang w:val="ru-RU"/>
        </w:rPr>
        <w:t>.</w:t>
      </w:r>
    </w:p>
    <w:p w:rsidR="000F2ADC" w:rsidRPr="004E0156" w:rsidRDefault="000F2ADC" w:rsidP="00EF223E">
      <w:pPr>
        <w:widowControl w:val="0"/>
        <w:autoSpaceDE w:val="0"/>
        <w:autoSpaceDN w:val="0"/>
        <w:adjustRightInd w:val="0"/>
        <w:spacing w:after="0" w:line="65" w:lineRule="exact"/>
        <w:ind w:left="-567" w:right="424" w:firstLine="283"/>
        <w:jc w:val="both"/>
        <w:rPr>
          <w:rFonts w:ascii="Times New Roman" w:hAnsi="Times New Roman"/>
          <w:color w:val="FF0000"/>
          <w:sz w:val="24"/>
          <w:szCs w:val="24"/>
          <w:lang w:val="ru-RU"/>
        </w:rPr>
      </w:pPr>
    </w:p>
    <w:p w:rsidR="000F2ADC" w:rsidRPr="002D3D24" w:rsidRDefault="00EF223E" w:rsidP="002D3D24">
      <w:pPr>
        <w:widowControl w:val="0"/>
        <w:overflowPunct w:val="0"/>
        <w:autoSpaceDE w:val="0"/>
        <w:autoSpaceDN w:val="0"/>
        <w:adjustRightInd w:val="0"/>
        <w:spacing w:after="0" w:line="232" w:lineRule="auto"/>
        <w:ind w:left="-567" w:right="566" w:firstLine="283"/>
        <w:jc w:val="both"/>
        <w:rPr>
          <w:rFonts w:ascii="Times New Roman" w:hAnsi="Times New Roman"/>
          <w:sz w:val="24"/>
          <w:szCs w:val="24"/>
          <w:lang w:val="ru-RU"/>
        </w:rPr>
      </w:pPr>
      <w:r w:rsidRPr="002D3D24">
        <w:rPr>
          <w:rFonts w:ascii="Times New Roman" w:hAnsi="Times New Roman"/>
          <w:sz w:val="24"/>
          <w:szCs w:val="24"/>
          <w:lang w:val="ru-RU"/>
        </w:rPr>
        <w:t>В школе работает технологически</w:t>
      </w:r>
      <w:r w:rsidR="00247A47" w:rsidRPr="002D3D24">
        <w:rPr>
          <w:rFonts w:ascii="Times New Roman" w:hAnsi="Times New Roman"/>
          <w:sz w:val="24"/>
          <w:szCs w:val="24"/>
          <w:lang w:val="ru-RU"/>
        </w:rPr>
        <w:t xml:space="preserve"> обо</w:t>
      </w:r>
      <w:r w:rsidRPr="002D3D24">
        <w:rPr>
          <w:rFonts w:ascii="Times New Roman" w:hAnsi="Times New Roman"/>
          <w:sz w:val="24"/>
          <w:szCs w:val="24"/>
          <w:lang w:val="ru-RU"/>
        </w:rPr>
        <w:t>рудованная столовая на 9</w:t>
      </w:r>
      <w:r w:rsidR="00247A47" w:rsidRPr="002D3D24">
        <w:rPr>
          <w:rFonts w:ascii="Times New Roman" w:hAnsi="Times New Roman"/>
          <w:sz w:val="24"/>
          <w:szCs w:val="24"/>
          <w:lang w:val="ru-RU"/>
        </w:rPr>
        <w:t xml:space="preserve">0 посадочных мест. </w:t>
      </w:r>
    </w:p>
    <w:p w:rsidR="000F2ADC" w:rsidRPr="002D3D24" w:rsidRDefault="000F2ADC" w:rsidP="002D3D24">
      <w:pPr>
        <w:widowControl w:val="0"/>
        <w:autoSpaceDE w:val="0"/>
        <w:autoSpaceDN w:val="0"/>
        <w:adjustRightInd w:val="0"/>
        <w:spacing w:after="0" w:line="65" w:lineRule="exact"/>
        <w:ind w:left="-567" w:right="566" w:firstLine="283"/>
        <w:jc w:val="both"/>
        <w:rPr>
          <w:rFonts w:ascii="Times New Roman" w:hAnsi="Times New Roman"/>
          <w:sz w:val="24"/>
          <w:szCs w:val="24"/>
          <w:lang w:val="ru-RU"/>
        </w:rPr>
      </w:pPr>
    </w:p>
    <w:p w:rsidR="000F2ADC" w:rsidRPr="002D3D24" w:rsidRDefault="002D3D24" w:rsidP="002D3D24">
      <w:pPr>
        <w:widowControl w:val="0"/>
        <w:tabs>
          <w:tab w:val="left" w:pos="8789"/>
          <w:tab w:val="left" w:pos="8931"/>
        </w:tabs>
        <w:overflowPunct w:val="0"/>
        <w:autoSpaceDE w:val="0"/>
        <w:autoSpaceDN w:val="0"/>
        <w:adjustRightInd w:val="0"/>
        <w:spacing w:after="0" w:line="223" w:lineRule="auto"/>
        <w:ind w:left="-567" w:right="566" w:firstLine="283"/>
        <w:jc w:val="both"/>
        <w:rPr>
          <w:rFonts w:ascii="Times New Roman" w:hAnsi="Times New Roman"/>
          <w:sz w:val="24"/>
          <w:szCs w:val="24"/>
          <w:lang w:val="ru-RU"/>
        </w:rPr>
      </w:pPr>
      <w:r w:rsidRPr="002D3D24">
        <w:rPr>
          <w:rFonts w:ascii="Times New Roman" w:hAnsi="Times New Roman"/>
          <w:sz w:val="24"/>
          <w:szCs w:val="24"/>
          <w:lang w:val="ru-RU"/>
        </w:rPr>
        <w:t>О</w:t>
      </w:r>
      <w:r w:rsidR="00247A47" w:rsidRPr="002D3D24">
        <w:rPr>
          <w:rFonts w:ascii="Times New Roman" w:hAnsi="Times New Roman"/>
          <w:sz w:val="24"/>
          <w:szCs w:val="24"/>
          <w:lang w:val="ru-RU"/>
        </w:rPr>
        <w:t>борудован новый лицензированный медицинский кабинет. Кабинет имеет два помещения: для амбулаторного приема и процедурный. Ежегодно 100% учащихся проходят диспансеризацию.</w:t>
      </w:r>
    </w:p>
    <w:p w:rsidR="000F2ADC" w:rsidRPr="002D3D24" w:rsidRDefault="000F2ADC" w:rsidP="002D3D24">
      <w:pPr>
        <w:widowControl w:val="0"/>
        <w:tabs>
          <w:tab w:val="left" w:pos="8789"/>
          <w:tab w:val="left" w:pos="8931"/>
        </w:tabs>
        <w:autoSpaceDE w:val="0"/>
        <w:autoSpaceDN w:val="0"/>
        <w:adjustRightInd w:val="0"/>
        <w:spacing w:after="0" w:line="59" w:lineRule="exact"/>
        <w:ind w:left="-567" w:right="566" w:firstLine="283"/>
        <w:jc w:val="both"/>
        <w:rPr>
          <w:rFonts w:ascii="Times New Roman" w:hAnsi="Times New Roman"/>
          <w:sz w:val="24"/>
          <w:szCs w:val="24"/>
          <w:lang w:val="ru-RU"/>
        </w:rPr>
      </w:pPr>
    </w:p>
    <w:p w:rsidR="000F2ADC" w:rsidRPr="0063564E" w:rsidRDefault="00A5424C" w:rsidP="00A5424C">
      <w:pPr>
        <w:widowControl w:val="0"/>
        <w:tabs>
          <w:tab w:val="left" w:pos="8789"/>
          <w:tab w:val="left" w:pos="8931"/>
        </w:tabs>
        <w:overflowPunct w:val="0"/>
        <w:autoSpaceDE w:val="0"/>
        <w:autoSpaceDN w:val="0"/>
        <w:adjustRightInd w:val="0"/>
        <w:spacing w:after="0" w:line="232" w:lineRule="auto"/>
        <w:ind w:left="-567" w:right="566" w:firstLine="283"/>
        <w:jc w:val="both"/>
        <w:rPr>
          <w:rFonts w:ascii="Times New Roman" w:hAnsi="Times New Roman"/>
          <w:sz w:val="24"/>
          <w:szCs w:val="24"/>
          <w:lang w:val="ru-RU"/>
        </w:rPr>
      </w:pPr>
      <w:r>
        <w:rPr>
          <w:rFonts w:ascii="Times New Roman" w:hAnsi="Times New Roman"/>
          <w:sz w:val="24"/>
          <w:szCs w:val="24"/>
          <w:lang w:val="ru-RU"/>
        </w:rPr>
        <w:t xml:space="preserve">Библиотека оснащена </w:t>
      </w:r>
      <w:r w:rsidR="00247A47" w:rsidRPr="002D3D24">
        <w:rPr>
          <w:rFonts w:ascii="Times New Roman" w:hAnsi="Times New Roman"/>
          <w:sz w:val="24"/>
          <w:szCs w:val="24"/>
          <w:lang w:val="ru-RU"/>
        </w:rPr>
        <w:t xml:space="preserve">компьютерами, принтером, сканером, имеется хранилище для библиотечного фонда. Компьютеры подключены к сети Интернет. </w:t>
      </w:r>
      <w:r w:rsidR="00247A47" w:rsidRPr="00A5424C">
        <w:rPr>
          <w:rFonts w:ascii="Times New Roman" w:hAnsi="Times New Roman"/>
          <w:sz w:val="24"/>
          <w:szCs w:val="24"/>
          <w:lang w:val="ru-RU"/>
        </w:rPr>
        <w:t xml:space="preserve">Ежегодно библиотечный фонд пополняется методической, художественной и энциклопедической литературой, проводится подписка на детские журналы. </w:t>
      </w:r>
      <w:r w:rsidR="00247A47" w:rsidRPr="0063564E">
        <w:rPr>
          <w:rFonts w:ascii="Times New Roman" w:hAnsi="Times New Roman"/>
          <w:sz w:val="24"/>
          <w:szCs w:val="24"/>
          <w:lang w:val="ru-RU"/>
        </w:rPr>
        <w:t>Книжный фонд библиотеки с</w:t>
      </w:r>
      <w:r w:rsidR="0063564E" w:rsidRPr="0063564E">
        <w:rPr>
          <w:rFonts w:ascii="Times New Roman" w:hAnsi="Times New Roman"/>
          <w:sz w:val="24"/>
          <w:szCs w:val="24"/>
          <w:lang w:val="ru-RU"/>
        </w:rPr>
        <w:t>оставляет 8400 экземпляров, в том числе учебная литература – 2679 экземпляров</w:t>
      </w:r>
      <w:r w:rsidR="00247A47" w:rsidRPr="0063564E">
        <w:rPr>
          <w:rFonts w:ascii="Times New Roman" w:hAnsi="Times New Roman"/>
          <w:sz w:val="24"/>
          <w:szCs w:val="24"/>
          <w:lang w:val="ru-RU"/>
        </w:rPr>
        <w:t>.</w:t>
      </w:r>
    </w:p>
    <w:p w:rsidR="000F2ADC" w:rsidRPr="0063564E" w:rsidRDefault="000F2ADC" w:rsidP="00B0793A">
      <w:pPr>
        <w:widowControl w:val="0"/>
        <w:autoSpaceDE w:val="0"/>
        <w:autoSpaceDN w:val="0"/>
        <w:adjustRightInd w:val="0"/>
        <w:spacing w:after="0" w:line="63" w:lineRule="exact"/>
        <w:ind w:left="-567" w:firstLine="283"/>
        <w:jc w:val="both"/>
        <w:rPr>
          <w:rFonts w:ascii="Times New Roman" w:hAnsi="Times New Roman"/>
          <w:sz w:val="24"/>
          <w:szCs w:val="24"/>
          <w:lang w:val="ru-RU"/>
        </w:rPr>
      </w:pPr>
    </w:p>
    <w:p w:rsidR="000F2ADC" w:rsidRDefault="00247A47" w:rsidP="00A5424C">
      <w:pPr>
        <w:widowControl w:val="0"/>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r w:rsidRPr="0063564E">
        <w:rPr>
          <w:rFonts w:ascii="Times New Roman" w:hAnsi="Times New Roman"/>
          <w:sz w:val="24"/>
          <w:szCs w:val="24"/>
          <w:lang w:val="ru-RU"/>
        </w:rPr>
        <w:t>Материально – техническая база постоянно пополняется в соответствии с планом развития школы.</w:t>
      </w:r>
    </w:p>
    <w:p w:rsidR="0063564E" w:rsidRPr="0063564E" w:rsidRDefault="0063564E" w:rsidP="00A5424C">
      <w:pPr>
        <w:widowControl w:val="0"/>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p>
    <w:p w:rsidR="000F2ADC" w:rsidRPr="0063564E" w:rsidRDefault="00247A47" w:rsidP="00B0793A">
      <w:pPr>
        <w:widowControl w:val="0"/>
        <w:autoSpaceDE w:val="0"/>
        <w:autoSpaceDN w:val="0"/>
        <w:adjustRightInd w:val="0"/>
        <w:spacing w:after="0" w:line="240" w:lineRule="auto"/>
        <w:ind w:left="-567" w:firstLine="283"/>
        <w:jc w:val="both"/>
        <w:rPr>
          <w:rFonts w:ascii="Times New Roman" w:hAnsi="Times New Roman"/>
          <w:sz w:val="24"/>
          <w:szCs w:val="24"/>
          <w:lang w:val="ru-RU"/>
        </w:rPr>
      </w:pPr>
      <w:r w:rsidRPr="0063564E">
        <w:rPr>
          <w:rFonts w:ascii="Times New Roman" w:hAnsi="Times New Roman"/>
          <w:b/>
          <w:bCs/>
          <w:sz w:val="24"/>
          <w:szCs w:val="24"/>
          <w:lang w:val="ru-RU"/>
        </w:rPr>
        <w:t>3.2.5. Финансовое обеспечение реализации ООП ООО</w:t>
      </w:r>
    </w:p>
    <w:p w:rsidR="000F2ADC" w:rsidRPr="004E0156" w:rsidRDefault="000F2ADC" w:rsidP="00B0793A">
      <w:pPr>
        <w:widowControl w:val="0"/>
        <w:autoSpaceDE w:val="0"/>
        <w:autoSpaceDN w:val="0"/>
        <w:adjustRightInd w:val="0"/>
        <w:spacing w:after="0" w:line="49" w:lineRule="exact"/>
        <w:ind w:left="-567" w:firstLine="283"/>
        <w:jc w:val="both"/>
        <w:rPr>
          <w:rFonts w:ascii="Times New Roman" w:hAnsi="Times New Roman"/>
          <w:color w:val="FF0000"/>
          <w:sz w:val="24"/>
          <w:szCs w:val="24"/>
          <w:lang w:val="ru-RU"/>
        </w:rPr>
      </w:pPr>
    </w:p>
    <w:p w:rsidR="000F2ADC" w:rsidRPr="006327BE" w:rsidRDefault="00247A47" w:rsidP="0063564E">
      <w:pPr>
        <w:widowControl w:val="0"/>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r w:rsidRPr="006327BE">
        <w:rPr>
          <w:rFonts w:ascii="Times New Roman" w:hAnsi="Times New Roman"/>
          <w:b/>
          <w:bCs/>
          <w:sz w:val="24"/>
          <w:szCs w:val="24"/>
          <w:lang w:val="ru-RU"/>
        </w:rPr>
        <w:lastRenderedPageBreak/>
        <w:t xml:space="preserve">Финансовое обеспечение </w:t>
      </w:r>
      <w:r w:rsidRPr="006327BE">
        <w:rPr>
          <w:rFonts w:ascii="Times New Roman" w:hAnsi="Times New Roman"/>
          <w:sz w:val="24"/>
          <w:szCs w:val="24"/>
          <w:lang w:val="ru-RU"/>
        </w:rPr>
        <w:t>реализации основной образовательной программы</w:t>
      </w:r>
      <w:r w:rsidRPr="006327BE">
        <w:rPr>
          <w:rFonts w:ascii="Times New Roman" w:hAnsi="Times New Roman"/>
          <w:b/>
          <w:bCs/>
          <w:sz w:val="24"/>
          <w:szCs w:val="24"/>
          <w:lang w:val="ru-RU"/>
        </w:rPr>
        <w:t xml:space="preserve"> </w:t>
      </w:r>
      <w:r w:rsidRPr="006327BE">
        <w:rPr>
          <w:rFonts w:ascii="Times New Roman" w:hAnsi="Times New Roman"/>
          <w:sz w:val="24"/>
          <w:szCs w:val="24"/>
          <w:lang w:val="ru-RU"/>
        </w:rPr>
        <w:t>основного общего образования опирается на исполнение расходных обязательств,</w:t>
      </w:r>
      <w:bookmarkStart w:id="183" w:name="page377"/>
      <w:bookmarkEnd w:id="183"/>
      <w:r w:rsidR="0063564E" w:rsidRPr="006327BE">
        <w:rPr>
          <w:rFonts w:ascii="Times New Roman" w:hAnsi="Times New Roman"/>
          <w:sz w:val="24"/>
          <w:szCs w:val="24"/>
          <w:lang w:val="ru-RU"/>
        </w:rPr>
        <w:t xml:space="preserve"> </w:t>
      </w:r>
      <w:r w:rsidRPr="006327BE">
        <w:rPr>
          <w:rFonts w:ascii="Times New Roman" w:hAnsi="Times New Roman"/>
          <w:sz w:val="24"/>
          <w:szCs w:val="24"/>
          <w:lang w:val="ru-RU"/>
        </w:rPr>
        <w:t>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F2ADC" w:rsidRPr="006327BE" w:rsidRDefault="000F2ADC" w:rsidP="0063564E">
      <w:pPr>
        <w:widowControl w:val="0"/>
        <w:autoSpaceDE w:val="0"/>
        <w:autoSpaceDN w:val="0"/>
        <w:adjustRightInd w:val="0"/>
        <w:spacing w:after="0" w:line="64" w:lineRule="exact"/>
        <w:ind w:left="-567" w:right="566" w:firstLine="283"/>
        <w:jc w:val="both"/>
        <w:rPr>
          <w:rFonts w:ascii="Times New Roman" w:hAnsi="Times New Roman"/>
          <w:sz w:val="24"/>
          <w:szCs w:val="24"/>
          <w:lang w:val="ru-RU"/>
        </w:rPr>
      </w:pPr>
    </w:p>
    <w:p w:rsidR="000F2ADC" w:rsidRPr="006327BE" w:rsidRDefault="00247A47" w:rsidP="0063564E">
      <w:pPr>
        <w:widowControl w:val="0"/>
        <w:overflowPunct w:val="0"/>
        <w:autoSpaceDE w:val="0"/>
        <w:autoSpaceDN w:val="0"/>
        <w:adjustRightInd w:val="0"/>
        <w:spacing w:after="0" w:line="223"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Задание учредителя обеспечивает соответствие показателей объѐмов и качества предоставляемых образовательным учреждением услуг (выполнения работ) с размерами направляемых на эти цели средств бюджета.</w:t>
      </w:r>
    </w:p>
    <w:p w:rsidR="000F2ADC" w:rsidRPr="004E0156" w:rsidRDefault="000F2ADC" w:rsidP="0063564E">
      <w:pPr>
        <w:widowControl w:val="0"/>
        <w:autoSpaceDE w:val="0"/>
        <w:autoSpaceDN w:val="0"/>
        <w:adjustRightInd w:val="0"/>
        <w:spacing w:after="0" w:line="59" w:lineRule="exact"/>
        <w:ind w:left="-567" w:right="566" w:firstLine="283"/>
        <w:jc w:val="both"/>
        <w:rPr>
          <w:rFonts w:ascii="Times New Roman" w:hAnsi="Times New Roman"/>
          <w:color w:val="FF0000"/>
          <w:sz w:val="24"/>
          <w:szCs w:val="24"/>
          <w:lang w:val="ru-RU"/>
        </w:rPr>
      </w:pPr>
    </w:p>
    <w:p w:rsidR="000F2ADC" w:rsidRPr="006327BE" w:rsidRDefault="00247A47" w:rsidP="0063564E">
      <w:pPr>
        <w:widowControl w:val="0"/>
        <w:overflowPunct w:val="0"/>
        <w:autoSpaceDE w:val="0"/>
        <w:autoSpaceDN w:val="0"/>
        <w:adjustRightInd w:val="0"/>
        <w:spacing w:after="0" w:line="231" w:lineRule="auto"/>
        <w:ind w:left="-567" w:right="566" w:firstLine="283"/>
        <w:jc w:val="both"/>
        <w:rPr>
          <w:rFonts w:ascii="Times New Roman" w:hAnsi="Times New Roman"/>
          <w:sz w:val="24"/>
          <w:szCs w:val="24"/>
          <w:lang w:val="ru-RU"/>
        </w:rPr>
      </w:pPr>
      <w:r w:rsidRPr="006327BE">
        <w:rPr>
          <w:rFonts w:ascii="Times New Roman" w:hAnsi="Times New Roman"/>
          <w:i/>
          <w:iCs/>
          <w:sz w:val="24"/>
          <w:szCs w:val="24"/>
          <w:lang w:val="ru-RU"/>
        </w:rPr>
        <w:t xml:space="preserve">Финансовое обеспечение задания учредителя по реализации основной образовательной программы основного общего образования </w:t>
      </w:r>
      <w:r w:rsidRPr="006327BE">
        <w:rPr>
          <w:rFonts w:ascii="Times New Roman" w:hAnsi="Times New Roman"/>
          <w:sz w:val="24"/>
          <w:szCs w:val="24"/>
          <w:lang w:val="ru-RU"/>
        </w:rPr>
        <w:t>осуществляется на основе</w:t>
      </w:r>
      <w:r w:rsidRPr="006327BE">
        <w:rPr>
          <w:rFonts w:ascii="Times New Roman" w:hAnsi="Times New Roman"/>
          <w:i/>
          <w:iCs/>
          <w:sz w:val="24"/>
          <w:szCs w:val="24"/>
          <w:lang w:val="ru-RU"/>
        </w:rPr>
        <w:t xml:space="preserve"> </w:t>
      </w:r>
      <w:r w:rsidRPr="006327BE">
        <w:rPr>
          <w:rFonts w:ascii="Times New Roman" w:hAnsi="Times New Roman"/>
          <w:sz w:val="24"/>
          <w:szCs w:val="24"/>
          <w:lang w:val="ru-RU"/>
        </w:rPr>
        <w:t>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0F2ADC" w:rsidRPr="006327BE" w:rsidRDefault="000F2ADC" w:rsidP="0063564E">
      <w:pPr>
        <w:widowControl w:val="0"/>
        <w:autoSpaceDE w:val="0"/>
        <w:autoSpaceDN w:val="0"/>
        <w:adjustRightInd w:val="0"/>
        <w:spacing w:after="0" w:line="63" w:lineRule="exact"/>
        <w:ind w:left="-567" w:right="566" w:firstLine="283"/>
        <w:jc w:val="both"/>
        <w:rPr>
          <w:rFonts w:ascii="Times New Roman" w:hAnsi="Times New Roman"/>
          <w:sz w:val="24"/>
          <w:szCs w:val="24"/>
          <w:lang w:val="ru-RU"/>
        </w:rPr>
      </w:pPr>
    </w:p>
    <w:p w:rsidR="000F2ADC" w:rsidRPr="006327BE" w:rsidRDefault="00247A47" w:rsidP="0063564E">
      <w:pPr>
        <w:widowControl w:val="0"/>
        <w:overflowPunct w:val="0"/>
        <w:autoSpaceDE w:val="0"/>
        <w:autoSpaceDN w:val="0"/>
        <w:adjustRightInd w:val="0"/>
        <w:spacing w:after="0" w:line="227"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F2ADC" w:rsidRPr="006327BE" w:rsidRDefault="000F2ADC" w:rsidP="0063564E">
      <w:pPr>
        <w:widowControl w:val="0"/>
        <w:autoSpaceDE w:val="0"/>
        <w:autoSpaceDN w:val="0"/>
        <w:adjustRightInd w:val="0"/>
        <w:spacing w:after="0" w:line="60" w:lineRule="exact"/>
        <w:ind w:left="-567" w:right="566" w:firstLine="283"/>
        <w:jc w:val="both"/>
        <w:rPr>
          <w:rFonts w:ascii="Times New Roman" w:hAnsi="Times New Roman"/>
          <w:sz w:val="24"/>
          <w:szCs w:val="24"/>
          <w:lang w:val="ru-RU"/>
        </w:rPr>
      </w:pPr>
    </w:p>
    <w:p w:rsidR="000F2ADC" w:rsidRPr="006327BE" w:rsidRDefault="00247A47" w:rsidP="0063564E">
      <w:pPr>
        <w:widowControl w:val="0"/>
        <w:overflowPunct w:val="0"/>
        <w:autoSpaceDE w:val="0"/>
        <w:autoSpaceDN w:val="0"/>
        <w:adjustRightInd w:val="0"/>
        <w:spacing w:after="0" w:line="229" w:lineRule="auto"/>
        <w:ind w:left="-567" w:right="566" w:firstLine="283"/>
        <w:jc w:val="both"/>
        <w:rPr>
          <w:rFonts w:ascii="Times New Roman" w:hAnsi="Times New Roman"/>
          <w:sz w:val="24"/>
          <w:szCs w:val="24"/>
          <w:lang w:val="ru-RU"/>
        </w:rPr>
      </w:pPr>
      <w:r w:rsidRPr="006327BE">
        <w:rPr>
          <w:rFonts w:ascii="Times New Roman" w:hAnsi="Times New Roman"/>
          <w:i/>
          <w:iCs/>
          <w:sz w:val="24"/>
          <w:szCs w:val="24"/>
          <w:lang w:val="ru-RU"/>
        </w:rPr>
        <w:t xml:space="preserve">Региональный расчѐтный подушевой норматив </w:t>
      </w:r>
      <w:r w:rsidRPr="006327BE">
        <w:rPr>
          <w:rFonts w:ascii="Times New Roman" w:hAnsi="Times New Roman"/>
          <w:sz w:val="24"/>
          <w:szCs w:val="24"/>
          <w:lang w:val="ru-RU"/>
        </w:rPr>
        <w:t>—</w:t>
      </w:r>
      <w:r w:rsidRPr="006327BE">
        <w:rPr>
          <w:rFonts w:ascii="Times New Roman" w:hAnsi="Times New Roman"/>
          <w:i/>
          <w:iCs/>
          <w:sz w:val="24"/>
          <w:szCs w:val="24"/>
          <w:lang w:val="ru-RU"/>
        </w:rPr>
        <w:t xml:space="preserve"> </w:t>
      </w:r>
      <w:r w:rsidRPr="006327BE">
        <w:rPr>
          <w:rFonts w:ascii="Times New Roman" w:hAnsi="Times New Roman"/>
          <w:sz w:val="24"/>
          <w:szCs w:val="24"/>
          <w:lang w:val="ru-RU"/>
        </w:rPr>
        <w:t>это минимально допустимый объѐм</w:t>
      </w:r>
      <w:r w:rsidRPr="006327BE">
        <w:rPr>
          <w:rFonts w:ascii="Times New Roman" w:hAnsi="Times New Roman"/>
          <w:i/>
          <w:iCs/>
          <w:sz w:val="24"/>
          <w:szCs w:val="24"/>
          <w:lang w:val="ru-RU"/>
        </w:rPr>
        <w:t xml:space="preserve"> </w:t>
      </w:r>
      <w:r w:rsidRPr="006327BE">
        <w:rPr>
          <w:rFonts w:ascii="Times New Roman" w:hAnsi="Times New Roman"/>
          <w:sz w:val="24"/>
          <w:szCs w:val="24"/>
          <w:lang w:val="ru-RU"/>
        </w:rPr>
        <w:t>финансовых средств, необходимых для реализации основной образовательной программы в учреждениях данного региона в соответствии с ФГОС в расчѐте на одного обучающегося в год, определяемый раздельно для образовательных учреждений, расположенных в городской и сельской местности.</w:t>
      </w:r>
    </w:p>
    <w:p w:rsidR="000F2ADC" w:rsidRPr="006327BE" w:rsidRDefault="000F2ADC" w:rsidP="0063564E">
      <w:pPr>
        <w:widowControl w:val="0"/>
        <w:autoSpaceDE w:val="0"/>
        <w:autoSpaceDN w:val="0"/>
        <w:adjustRightInd w:val="0"/>
        <w:spacing w:after="0" w:line="63" w:lineRule="exact"/>
        <w:ind w:left="-567" w:right="566" w:firstLine="283"/>
        <w:jc w:val="both"/>
        <w:rPr>
          <w:rFonts w:ascii="Times New Roman" w:hAnsi="Times New Roman"/>
          <w:sz w:val="24"/>
          <w:szCs w:val="24"/>
          <w:lang w:val="ru-RU"/>
        </w:rPr>
      </w:pPr>
    </w:p>
    <w:p w:rsidR="000F2ADC" w:rsidRPr="006327BE" w:rsidRDefault="00247A47" w:rsidP="0063564E">
      <w:pPr>
        <w:widowControl w:val="0"/>
        <w:overflowPunct w:val="0"/>
        <w:autoSpaceDE w:val="0"/>
        <w:autoSpaceDN w:val="0"/>
        <w:adjustRightInd w:val="0"/>
        <w:spacing w:after="0" w:line="223"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Органы местного самоуправления могут устанавливать дополнительные нормативы финансирования образовательных учреждений за счѐт средств местных бюджетов сверх установленного регионального подушевого норматива.</w:t>
      </w:r>
    </w:p>
    <w:p w:rsidR="000F2ADC" w:rsidRPr="004E0156" w:rsidRDefault="000F2ADC" w:rsidP="0063564E">
      <w:pPr>
        <w:widowControl w:val="0"/>
        <w:autoSpaceDE w:val="0"/>
        <w:autoSpaceDN w:val="0"/>
        <w:adjustRightInd w:val="0"/>
        <w:spacing w:after="0" w:line="68" w:lineRule="exact"/>
        <w:ind w:left="-567" w:right="566" w:firstLine="283"/>
        <w:jc w:val="both"/>
        <w:rPr>
          <w:rFonts w:ascii="Times New Roman" w:hAnsi="Times New Roman"/>
          <w:color w:val="FF0000"/>
          <w:sz w:val="24"/>
          <w:szCs w:val="24"/>
          <w:lang w:val="ru-RU"/>
        </w:rPr>
      </w:pPr>
    </w:p>
    <w:p w:rsidR="000F2ADC" w:rsidRPr="006327BE" w:rsidRDefault="00247A47" w:rsidP="0063564E">
      <w:pPr>
        <w:widowControl w:val="0"/>
        <w:overflowPunct w:val="0"/>
        <w:autoSpaceDE w:val="0"/>
        <w:autoSpaceDN w:val="0"/>
        <w:adjustRightInd w:val="0"/>
        <w:spacing w:after="0" w:line="210" w:lineRule="auto"/>
        <w:ind w:left="-567" w:right="566" w:firstLine="283"/>
        <w:jc w:val="both"/>
        <w:rPr>
          <w:rFonts w:ascii="Times New Roman" w:hAnsi="Times New Roman"/>
          <w:sz w:val="24"/>
          <w:szCs w:val="24"/>
          <w:lang w:val="ru-RU"/>
        </w:rPr>
      </w:pPr>
      <w:r w:rsidRPr="006327BE">
        <w:rPr>
          <w:rFonts w:ascii="Times New Roman" w:hAnsi="Times New Roman"/>
          <w:b/>
          <w:bCs/>
          <w:i/>
          <w:iCs/>
          <w:sz w:val="24"/>
          <w:szCs w:val="24"/>
          <w:lang w:val="ru-RU"/>
        </w:rPr>
        <w:t>Региональный расчѐтный подушевой норматив должен покрывать следующие расходы на год</w:t>
      </w:r>
      <w:r w:rsidRPr="006327BE">
        <w:rPr>
          <w:rFonts w:ascii="Times New Roman" w:hAnsi="Times New Roman"/>
          <w:sz w:val="24"/>
          <w:szCs w:val="24"/>
          <w:lang w:val="ru-RU"/>
        </w:rPr>
        <w:t>:</w:t>
      </w:r>
    </w:p>
    <w:p w:rsidR="000F2ADC" w:rsidRPr="006327BE" w:rsidRDefault="000F2ADC" w:rsidP="0063564E">
      <w:pPr>
        <w:widowControl w:val="0"/>
        <w:autoSpaceDE w:val="0"/>
        <w:autoSpaceDN w:val="0"/>
        <w:adjustRightInd w:val="0"/>
        <w:spacing w:after="0" w:line="60" w:lineRule="exact"/>
        <w:ind w:left="-567" w:right="566" w:firstLine="283"/>
        <w:jc w:val="both"/>
        <w:rPr>
          <w:rFonts w:ascii="Times New Roman" w:hAnsi="Times New Roman"/>
          <w:sz w:val="24"/>
          <w:szCs w:val="24"/>
          <w:lang w:val="ru-RU"/>
        </w:rPr>
      </w:pPr>
    </w:p>
    <w:p w:rsidR="000F2ADC" w:rsidRPr="006327BE" w:rsidRDefault="00247A47" w:rsidP="006327BE">
      <w:pPr>
        <w:widowControl w:val="0"/>
        <w:numPr>
          <w:ilvl w:val="0"/>
          <w:numId w:val="206"/>
        </w:numPr>
        <w:tabs>
          <w:tab w:val="clear" w:pos="720"/>
          <w:tab w:val="left" w:pos="0"/>
        </w:tabs>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 xml:space="preserve">оплату труда работников образовательных учреждений с учѐтом районных коэффициентов к заработной плате, а также отчисления; </w:t>
      </w:r>
    </w:p>
    <w:p w:rsidR="000F2ADC" w:rsidRPr="006327BE" w:rsidRDefault="000F2ADC" w:rsidP="006327BE">
      <w:pPr>
        <w:widowControl w:val="0"/>
        <w:tabs>
          <w:tab w:val="left" w:pos="0"/>
        </w:tabs>
        <w:autoSpaceDE w:val="0"/>
        <w:autoSpaceDN w:val="0"/>
        <w:adjustRightInd w:val="0"/>
        <w:spacing w:after="0" w:line="59" w:lineRule="exact"/>
        <w:ind w:left="-567" w:right="566" w:firstLine="283"/>
        <w:jc w:val="both"/>
        <w:rPr>
          <w:rFonts w:ascii="Times New Roman" w:hAnsi="Times New Roman"/>
          <w:sz w:val="24"/>
          <w:szCs w:val="24"/>
          <w:lang w:val="ru-RU"/>
        </w:rPr>
      </w:pPr>
    </w:p>
    <w:p w:rsidR="000F2ADC" w:rsidRPr="006327BE" w:rsidRDefault="00247A47" w:rsidP="006327BE">
      <w:pPr>
        <w:widowControl w:val="0"/>
        <w:numPr>
          <w:ilvl w:val="0"/>
          <w:numId w:val="206"/>
        </w:numPr>
        <w:tabs>
          <w:tab w:val="clear" w:pos="720"/>
          <w:tab w:val="left" w:pos="0"/>
          <w:tab w:val="num" w:pos="848"/>
        </w:tabs>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расходы, непосредственно связанные с обеспечением образовательного процесса (приобретение учебно-наглядных пособий, техниче</w:t>
      </w:r>
      <w:r w:rsidR="006327BE">
        <w:rPr>
          <w:rFonts w:ascii="Times New Roman" w:hAnsi="Times New Roman"/>
          <w:sz w:val="24"/>
          <w:szCs w:val="24"/>
          <w:lang w:val="ru-RU"/>
        </w:rPr>
        <w:t xml:space="preserve">ских средств обучения, расходы на оплату заработной платы </w:t>
      </w:r>
      <w:r w:rsidRPr="006327BE">
        <w:rPr>
          <w:rFonts w:ascii="Times New Roman" w:hAnsi="Times New Roman"/>
          <w:sz w:val="24"/>
          <w:szCs w:val="24"/>
          <w:lang w:val="ru-RU"/>
        </w:rPr>
        <w:t>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r w:rsidR="006327BE">
        <w:rPr>
          <w:rFonts w:ascii="Times New Roman" w:hAnsi="Times New Roman"/>
          <w:sz w:val="24"/>
          <w:szCs w:val="24"/>
          <w:lang w:val="ru-RU"/>
        </w:rPr>
        <w:t>)</w:t>
      </w:r>
      <w:r w:rsidRPr="006327BE">
        <w:rPr>
          <w:rFonts w:ascii="Times New Roman" w:hAnsi="Times New Roman"/>
          <w:sz w:val="24"/>
          <w:szCs w:val="24"/>
          <w:lang w:val="ru-RU"/>
        </w:rPr>
        <w:t xml:space="preserve">; </w:t>
      </w:r>
    </w:p>
    <w:p w:rsidR="000F2ADC" w:rsidRPr="006327BE" w:rsidRDefault="000F2ADC" w:rsidP="006327BE">
      <w:pPr>
        <w:widowControl w:val="0"/>
        <w:tabs>
          <w:tab w:val="left" w:pos="0"/>
        </w:tabs>
        <w:autoSpaceDE w:val="0"/>
        <w:autoSpaceDN w:val="0"/>
        <w:adjustRightInd w:val="0"/>
        <w:spacing w:after="0" w:line="58" w:lineRule="exact"/>
        <w:ind w:left="-567" w:right="566" w:firstLine="283"/>
        <w:jc w:val="both"/>
        <w:rPr>
          <w:rFonts w:ascii="Times New Roman" w:hAnsi="Times New Roman"/>
          <w:sz w:val="24"/>
          <w:szCs w:val="24"/>
          <w:lang w:val="ru-RU"/>
        </w:rPr>
      </w:pPr>
    </w:p>
    <w:p w:rsidR="000F2ADC" w:rsidRPr="006327BE" w:rsidRDefault="00247A47" w:rsidP="006327BE">
      <w:pPr>
        <w:widowControl w:val="0"/>
        <w:numPr>
          <w:ilvl w:val="0"/>
          <w:numId w:val="206"/>
        </w:numPr>
        <w:tabs>
          <w:tab w:val="clear" w:pos="720"/>
          <w:tab w:val="left" w:pos="0"/>
          <w:tab w:val="num" w:pos="836"/>
        </w:tabs>
        <w:overflowPunct w:val="0"/>
        <w:autoSpaceDE w:val="0"/>
        <w:autoSpaceDN w:val="0"/>
        <w:adjustRightInd w:val="0"/>
        <w:spacing w:after="0" w:line="214"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 xml:space="preserve">значение объѐма фонда оплаты труда педагогического персонала — соответствует нормативам: не превышает 70% от общего объѐма фонда оплаты труда; </w:t>
      </w:r>
    </w:p>
    <w:p w:rsidR="000F2ADC" w:rsidRPr="006327BE" w:rsidRDefault="000F2ADC" w:rsidP="006327BE">
      <w:pPr>
        <w:widowControl w:val="0"/>
        <w:tabs>
          <w:tab w:val="left" w:pos="0"/>
        </w:tabs>
        <w:autoSpaceDE w:val="0"/>
        <w:autoSpaceDN w:val="0"/>
        <w:adjustRightInd w:val="0"/>
        <w:spacing w:after="0" w:line="56" w:lineRule="exact"/>
        <w:ind w:left="-567" w:right="566" w:firstLine="283"/>
        <w:jc w:val="both"/>
        <w:rPr>
          <w:rFonts w:ascii="Times New Roman" w:hAnsi="Times New Roman"/>
          <w:sz w:val="24"/>
          <w:szCs w:val="24"/>
          <w:lang w:val="ru-RU"/>
        </w:rPr>
      </w:pPr>
    </w:p>
    <w:p w:rsidR="000F2ADC" w:rsidRPr="006327BE" w:rsidRDefault="00247A47" w:rsidP="006327BE">
      <w:pPr>
        <w:widowControl w:val="0"/>
        <w:numPr>
          <w:ilvl w:val="0"/>
          <w:numId w:val="206"/>
        </w:numPr>
        <w:tabs>
          <w:tab w:val="left" w:pos="0"/>
        </w:tabs>
        <w:overflowPunct w:val="0"/>
        <w:autoSpaceDE w:val="0"/>
        <w:autoSpaceDN w:val="0"/>
        <w:adjustRightInd w:val="0"/>
        <w:spacing w:after="0" w:line="215"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 xml:space="preserve">базовая часть фонда оплаты труда для педагогического персонала, осуществляющего учебный процесс, состоит из общей части и специальной части; </w:t>
      </w:r>
    </w:p>
    <w:p w:rsidR="000F2ADC" w:rsidRPr="006327BE" w:rsidRDefault="000F2ADC" w:rsidP="006327BE">
      <w:pPr>
        <w:widowControl w:val="0"/>
        <w:tabs>
          <w:tab w:val="left" w:pos="0"/>
        </w:tabs>
        <w:autoSpaceDE w:val="0"/>
        <w:autoSpaceDN w:val="0"/>
        <w:adjustRightInd w:val="0"/>
        <w:spacing w:after="0" w:line="54" w:lineRule="exact"/>
        <w:ind w:left="-567" w:right="566" w:firstLine="283"/>
        <w:jc w:val="both"/>
        <w:rPr>
          <w:rFonts w:ascii="Times New Roman" w:hAnsi="Times New Roman"/>
          <w:sz w:val="24"/>
          <w:szCs w:val="24"/>
          <w:lang w:val="ru-RU"/>
        </w:rPr>
      </w:pPr>
    </w:p>
    <w:p w:rsidR="000F2ADC" w:rsidRPr="006327BE" w:rsidRDefault="00247A47" w:rsidP="006327BE">
      <w:pPr>
        <w:widowControl w:val="0"/>
        <w:numPr>
          <w:ilvl w:val="0"/>
          <w:numId w:val="206"/>
        </w:numPr>
        <w:tabs>
          <w:tab w:val="clear" w:pos="720"/>
          <w:tab w:val="left" w:pos="0"/>
          <w:tab w:val="num" w:pos="879"/>
        </w:tabs>
        <w:overflowPunct w:val="0"/>
        <w:autoSpaceDE w:val="0"/>
        <w:autoSpaceDN w:val="0"/>
        <w:adjustRightInd w:val="0"/>
        <w:spacing w:after="0" w:line="223"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 xml:space="preserve">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 </w:t>
      </w:r>
    </w:p>
    <w:p w:rsidR="000F2ADC" w:rsidRPr="006327BE" w:rsidRDefault="000F2ADC" w:rsidP="0063564E">
      <w:pPr>
        <w:widowControl w:val="0"/>
        <w:autoSpaceDE w:val="0"/>
        <w:autoSpaceDN w:val="0"/>
        <w:adjustRightInd w:val="0"/>
        <w:spacing w:after="0" w:line="57" w:lineRule="exact"/>
        <w:ind w:left="-567" w:right="566" w:firstLine="283"/>
        <w:jc w:val="both"/>
        <w:rPr>
          <w:rFonts w:ascii="Times New Roman" w:hAnsi="Times New Roman"/>
          <w:sz w:val="24"/>
          <w:szCs w:val="24"/>
          <w:lang w:val="ru-RU"/>
        </w:rPr>
      </w:pPr>
    </w:p>
    <w:p w:rsidR="000F2ADC" w:rsidRPr="006327BE" w:rsidRDefault="00247A47" w:rsidP="0063564E">
      <w:pPr>
        <w:widowControl w:val="0"/>
        <w:overflowPunct w:val="0"/>
        <w:autoSpaceDE w:val="0"/>
        <w:autoSpaceDN w:val="0"/>
        <w:adjustRightInd w:val="0"/>
        <w:spacing w:after="0" w:line="227" w:lineRule="auto"/>
        <w:ind w:left="-567" w:right="566" w:firstLine="283"/>
        <w:jc w:val="both"/>
        <w:rPr>
          <w:rFonts w:ascii="Times New Roman" w:hAnsi="Times New Roman"/>
          <w:sz w:val="24"/>
          <w:szCs w:val="24"/>
          <w:lang w:val="ru-RU"/>
        </w:rPr>
      </w:pPr>
      <w:r w:rsidRPr="006327BE">
        <w:rPr>
          <w:rFonts w:ascii="Times New Roman" w:hAnsi="Times New Roman"/>
          <w:sz w:val="24"/>
          <w:szCs w:val="24"/>
          <w:lang w:val="ru-RU"/>
        </w:rPr>
        <w:t xml:space="preserve">Размеры, порядок и условия осуществления стимулирующих выплат определяются школой самостоятельно в соответствии с региональными и муниципальными нормативными актами, Положением об оплате труда </w:t>
      </w:r>
      <w:r w:rsidR="006327BE">
        <w:rPr>
          <w:rFonts w:ascii="Times New Roman" w:hAnsi="Times New Roman"/>
          <w:sz w:val="24"/>
          <w:szCs w:val="24"/>
          <w:lang w:val="ru-RU"/>
        </w:rPr>
        <w:t>работников муниципального казен</w:t>
      </w:r>
      <w:r w:rsidRPr="006327BE">
        <w:rPr>
          <w:rFonts w:ascii="Times New Roman" w:hAnsi="Times New Roman"/>
          <w:sz w:val="24"/>
          <w:szCs w:val="24"/>
          <w:lang w:val="ru-RU"/>
        </w:rPr>
        <w:t xml:space="preserve">ного общеобразовательного учреждения. </w:t>
      </w:r>
    </w:p>
    <w:p w:rsidR="000F2ADC" w:rsidRPr="004E0156" w:rsidRDefault="000F2ADC" w:rsidP="00B0793A">
      <w:pPr>
        <w:widowControl w:val="0"/>
        <w:autoSpaceDE w:val="0"/>
        <w:autoSpaceDN w:val="0"/>
        <w:adjustRightInd w:val="0"/>
        <w:spacing w:after="0" w:line="200" w:lineRule="exact"/>
        <w:ind w:left="-567" w:firstLine="283"/>
        <w:jc w:val="both"/>
        <w:rPr>
          <w:rFonts w:ascii="Times New Roman" w:hAnsi="Times New Roman"/>
          <w:color w:val="FF0000"/>
          <w:sz w:val="24"/>
          <w:szCs w:val="24"/>
          <w:lang w:val="ru-RU"/>
        </w:rPr>
      </w:pPr>
    </w:p>
    <w:p w:rsidR="000F2ADC" w:rsidRDefault="000F2ADC" w:rsidP="00B0793A">
      <w:pPr>
        <w:widowControl w:val="0"/>
        <w:autoSpaceDE w:val="0"/>
        <w:autoSpaceDN w:val="0"/>
        <w:adjustRightInd w:val="0"/>
        <w:spacing w:after="0" w:line="263" w:lineRule="exact"/>
        <w:ind w:left="-567" w:firstLine="283"/>
        <w:jc w:val="both"/>
        <w:rPr>
          <w:rFonts w:ascii="Times New Roman" w:hAnsi="Times New Roman"/>
          <w:color w:val="FF0000"/>
          <w:sz w:val="24"/>
          <w:szCs w:val="24"/>
          <w:lang w:val="ru-RU"/>
        </w:rPr>
      </w:pPr>
    </w:p>
    <w:p w:rsidR="006327BE" w:rsidRPr="004E0156" w:rsidRDefault="006327BE" w:rsidP="00B0793A">
      <w:pPr>
        <w:widowControl w:val="0"/>
        <w:autoSpaceDE w:val="0"/>
        <w:autoSpaceDN w:val="0"/>
        <w:adjustRightInd w:val="0"/>
        <w:spacing w:after="0" w:line="263" w:lineRule="exact"/>
        <w:ind w:left="-567" w:firstLine="283"/>
        <w:jc w:val="both"/>
        <w:rPr>
          <w:rFonts w:ascii="Times New Roman" w:hAnsi="Times New Roman"/>
          <w:color w:val="FF0000"/>
          <w:sz w:val="24"/>
          <w:szCs w:val="24"/>
          <w:lang w:val="ru-RU"/>
        </w:rPr>
      </w:pPr>
    </w:p>
    <w:p w:rsidR="000F2ADC" w:rsidRDefault="00247A47" w:rsidP="006327BE">
      <w:pPr>
        <w:widowControl w:val="0"/>
        <w:numPr>
          <w:ilvl w:val="1"/>
          <w:numId w:val="206"/>
        </w:numPr>
        <w:tabs>
          <w:tab w:val="clear" w:pos="1440"/>
        </w:tabs>
        <w:overflowPunct w:val="0"/>
        <w:autoSpaceDE w:val="0"/>
        <w:autoSpaceDN w:val="0"/>
        <w:adjustRightInd w:val="0"/>
        <w:spacing w:after="0" w:line="240" w:lineRule="auto"/>
        <w:ind w:left="-567" w:firstLine="283"/>
        <w:jc w:val="both"/>
        <w:rPr>
          <w:rFonts w:ascii="Times New Roman" w:hAnsi="Times New Roman"/>
          <w:b/>
          <w:bCs/>
          <w:sz w:val="24"/>
          <w:szCs w:val="24"/>
          <w:lang w:val="ru-RU"/>
        </w:rPr>
      </w:pPr>
      <w:r w:rsidRPr="006327BE">
        <w:rPr>
          <w:rFonts w:ascii="Times New Roman" w:hAnsi="Times New Roman"/>
          <w:b/>
          <w:bCs/>
          <w:sz w:val="24"/>
          <w:szCs w:val="24"/>
          <w:lang w:val="ru-RU"/>
        </w:rPr>
        <w:t xml:space="preserve">Программно-методическое обеспечение образовательного процесса </w:t>
      </w:r>
    </w:p>
    <w:p w:rsidR="00BE599E" w:rsidRDefault="00BE599E" w:rsidP="00BE599E">
      <w:pPr>
        <w:widowControl w:val="0"/>
        <w:overflowPunct w:val="0"/>
        <w:autoSpaceDE w:val="0"/>
        <w:autoSpaceDN w:val="0"/>
        <w:adjustRightInd w:val="0"/>
        <w:spacing w:after="0" w:line="240" w:lineRule="auto"/>
        <w:ind w:left="-284"/>
        <w:jc w:val="both"/>
        <w:rPr>
          <w:rFonts w:ascii="Times New Roman" w:hAnsi="Times New Roman"/>
          <w:b/>
          <w:bCs/>
          <w:sz w:val="24"/>
          <w:szCs w:val="24"/>
          <w:lang w:val="ru-RU"/>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701"/>
        <w:gridCol w:w="3260"/>
        <w:gridCol w:w="3686"/>
      </w:tblGrid>
      <w:tr w:rsidR="00F40CA7" w:rsidTr="007137CE">
        <w:tc>
          <w:tcPr>
            <w:tcW w:w="1101" w:type="dxa"/>
            <w:vAlign w:val="bottom"/>
          </w:tcPr>
          <w:p w:rsidR="00BE599E" w:rsidRPr="007137CE" w:rsidRDefault="00BE599E"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Класс</w:t>
            </w:r>
          </w:p>
        </w:tc>
        <w:tc>
          <w:tcPr>
            <w:tcW w:w="1701" w:type="dxa"/>
            <w:vAlign w:val="bottom"/>
          </w:tcPr>
          <w:p w:rsidR="00BE599E" w:rsidRPr="007137CE" w:rsidRDefault="00BE599E"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Предмет</w:t>
            </w:r>
          </w:p>
        </w:tc>
        <w:tc>
          <w:tcPr>
            <w:tcW w:w="3260" w:type="dxa"/>
            <w:vAlign w:val="bottom"/>
          </w:tcPr>
          <w:p w:rsidR="00BE599E" w:rsidRPr="007137CE" w:rsidRDefault="00BE599E"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Программа</w:t>
            </w:r>
          </w:p>
        </w:tc>
        <w:tc>
          <w:tcPr>
            <w:tcW w:w="3686" w:type="dxa"/>
            <w:vAlign w:val="bottom"/>
          </w:tcPr>
          <w:p w:rsidR="00BE599E" w:rsidRPr="007137CE" w:rsidRDefault="00BE599E"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r w:rsidRPr="007137CE">
              <w:rPr>
                <w:rFonts w:ascii="Times New Roman" w:eastAsiaTheme="minorEastAsia" w:hAnsi="Times New Roman"/>
                <w:b/>
                <w:bCs/>
                <w:sz w:val="20"/>
                <w:szCs w:val="20"/>
              </w:rPr>
              <w:t>Наименование учебника</w:t>
            </w:r>
          </w:p>
        </w:tc>
      </w:tr>
      <w:tr w:rsidR="007137CE" w:rsidRPr="00BF6A90" w:rsidTr="007137CE">
        <w:trPr>
          <w:trHeight w:val="2265"/>
        </w:trPr>
        <w:tc>
          <w:tcPr>
            <w:tcW w:w="1101"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Русский</w:t>
            </w:r>
          </w:p>
          <w:p w:rsidR="00A50378" w:rsidRPr="007137CE" w:rsidRDefault="00A50378"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язык</w:t>
            </w:r>
          </w:p>
        </w:tc>
        <w:tc>
          <w:tcPr>
            <w:tcW w:w="3260"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Авторская программа по русскому языку 5-9кл. Бабайцевой  В.В,</w:t>
            </w:r>
          </w:p>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Купаловой А.Ю., Никитина Е.И. и др.// Рабочие программы. Русский язык 5-9кл.: учебно-методическое пособие /сост. Е.И.Харитонова.- М.:Дрофа 2012</w:t>
            </w:r>
          </w:p>
        </w:tc>
        <w:tc>
          <w:tcPr>
            <w:tcW w:w="3686"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Русский язык. Практика.5 класс / Под ред. А.Ю. Купалова.- М.: Дрофа, 2010.</w:t>
            </w:r>
          </w:p>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Бабайцева В.В. Русский язык. Теория.5-9.- М. Дрофа, 2010, 2011.</w:t>
            </w:r>
          </w:p>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Никитина Е.И. Русский язык. Русская речь. 5 кл. - М.: Дрофа, 2010, 2011.</w:t>
            </w:r>
          </w:p>
        </w:tc>
      </w:tr>
      <w:tr w:rsidR="007137CE" w:rsidTr="007137CE">
        <w:tc>
          <w:tcPr>
            <w:tcW w:w="1101"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Литература</w:t>
            </w:r>
          </w:p>
        </w:tc>
        <w:tc>
          <w:tcPr>
            <w:tcW w:w="3260" w:type="dxa"/>
            <w:tcBorders>
              <w:bottom w:val="single" w:sz="4" w:space="0" w:color="auto"/>
            </w:tcBorders>
          </w:tcPr>
          <w:p w:rsidR="00F26915" w:rsidRPr="007137CE" w:rsidRDefault="00A50378"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Рабочие программы. Литература.</w:t>
            </w:r>
            <w:r w:rsidR="00F26915" w:rsidRPr="007137CE">
              <w:rPr>
                <w:rFonts w:ascii="Times New Roman" w:eastAsiaTheme="minorEastAsia" w:hAnsi="Times New Roman"/>
                <w:sz w:val="20"/>
                <w:szCs w:val="20"/>
                <w:lang w:val="ru-RU"/>
              </w:rPr>
              <w:t xml:space="preserve"> Предметная линия учебников под</w:t>
            </w:r>
          </w:p>
          <w:p w:rsidR="00F26915" w:rsidRPr="007137CE" w:rsidRDefault="00F26915"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редакцией В.Я. Коровиной. 5-9 классы. Пособие для учителей</w:t>
            </w:r>
          </w:p>
          <w:p w:rsidR="00A50378" w:rsidRPr="007137CE" w:rsidRDefault="00F26915"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общеобразовательных организаций. - М.: Просвещение, 2014</w:t>
            </w:r>
          </w:p>
        </w:tc>
        <w:tc>
          <w:tcPr>
            <w:tcW w:w="3686" w:type="dxa"/>
            <w:tcBorders>
              <w:bottom w:val="single" w:sz="4" w:space="0" w:color="auto"/>
            </w:tcBorders>
          </w:tcPr>
          <w:p w:rsidR="00A50378" w:rsidRPr="007137CE" w:rsidRDefault="00A50378"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Коровина В.Я и др.</w:t>
            </w:r>
          </w:p>
          <w:p w:rsidR="00A50378" w:rsidRPr="007137CE" w:rsidRDefault="00A50378" w:rsidP="007137CE">
            <w:pPr>
              <w:widowControl w:val="0"/>
              <w:autoSpaceDE w:val="0"/>
              <w:autoSpaceDN w:val="0"/>
              <w:adjustRightInd w:val="0"/>
              <w:spacing w:after="0" w:line="240" w:lineRule="auto"/>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Литература. 5кл. в 2-х ч.-</w:t>
            </w:r>
          </w:p>
          <w:p w:rsidR="00A50378" w:rsidRPr="007137CE" w:rsidRDefault="00A5037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 Просвещение, 2007,</w:t>
            </w:r>
            <w:r w:rsidR="00F26915" w:rsidRPr="007137CE">
              <w:rPr>
                <w:rFonts w:ascii="Times New Roman" w:eastAsiaTheme="minorEastAsia" w:hAnsi="Times New Roman"/>
                <w:sz w:val="20"/>
                <w:szCs w:val="20"/>
                <w:lang w:val="ru-RU"/>
              </w:rPr>
              <w:t xml:space="preserve"> 2009.</w:t>
            </w:r>
          </w:p>
        </w:tc>
      </w:tr>
      <w:tr w:rsidR="007137CE" w:rsidTr="007137CE">
        <w:trPr>
          <w:trHeight w:val="2385"/>
        </w:trPr>
        <w:tc>
          <w:tcPr>
            <w:tcW w:w="1101" w:type="dxa"/>
            <w:tcBorders>
              <w:bottom w:val="single" w:sz="4" w:space="0" w:color="auto"/>
            </w:tcBorders>
          </w:tcPr>
          <w:p w:rsidR="008E0883" w:rsidRPr="007137CE" w:rsidRDefault="008E0883" w:rsidP="007137CE">
            <w:pPr>
              <w:widowControl w:val="0"/>
              <w:autoSpaceDE w:val="0"/>
              <w:autoSpaceDN w:val="0"/>
              <w:adjustRightInd w:val="0"/>
              <w:spacing w:after="0" w:line="261"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8E0883" w:rsidRPr="007137CE" w:rsidRDefault="008E0883" w:rsidP="007137CE">
            <w:pPr>
              <w:widowControl w:val="0"/>
              <w:autoSpaceDE w:val="0"/>
              <w:autoSpaceDN w:val="0"/>
              <w:adjustRightInd w:val="0"/>
              <w:spacing w:after="0" w:line="261"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Английский</w:t>
            </w:r>
          </w:p>
          <w:p w:rsidR="008E0883" w:rsidRPr="007137CE" w:rsidRDefault="008E0883"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язык</w:t>
            </w:r>
          </w:p>
        </w:tc>
        <w:tc>
          <w:tcPr>
            <w:tcW w:w="3260" w:type="dxa"/>
            <w:tcBorders>
              <w:bottom w:val="single" w:sz="4" w:space="0" w:color="auto"/>
            </w:tcBorders>
          </w:tcPr>
          <w:p w:rsidR="008E0883" w:rsidRPr="007137CE" w:rsidRDefault="008E0883" w:rsidP="007137CE">
            <w:pPr>
              <w:widowControl w:val="0"/>
              <w:autoSpaceDE w:val="0"/>
              <w:autoSpaceDN w:val="0"/>
              <w:adjustRightInd w:val="0"/>
              <w:spacing w:after="0" w:line="261"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Авторская программа Биболетовой</w:t>
            </w:r>
          </w:p>
          <w:p w:rsidR="008E0883" w:rsidRPr="007137CE" w:rsidRDefault="008E0883"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М.З., Трубаневой Н.Н. Программа курса  английского языка к УМК</w:t>
            </w:r>
          </w:p>
          <w:p w:rsidR="008E0883" w:rsidRPr="007137CE" w:rsidRDefault="008E0883"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Английский с удовольствием для учащихся 2-11 классов общеобраз. учрежд.- </w:t>
            </w:r>
            <w:r w:rsidRPr="007137CE">
              <w:rPr>
                <w:rFonts w:ascii="Times New Roman" w:eastAsiaTheme="minorEastAsia" w:hAnsi="Times New Roman"/>
                <w:sz w:val="20"/>
                <w:szCs w:val="20"/>
              </w:rPr>
              <w:t>Обнинск: Титул, 2010</w:t>
            </w:r>
          </w:p>
        </w:tc>
        <w:tc>
          <w:tcPr>
            <w:tcW w:w="3686" w:type="dxa"/>
            <w:tcBorders>
              <w:bottom w:val="single" w:sz="4" w:space="0" w:color="auto"/>
            </w:tcBorders>
          </w:tcPr>
          <w:p w:rsidR="008E0883" w:rsidRPr="007137CE" w:rsidRDefault="008E0883" w:rsidP="007137CE">
            <w:pPr>
              <w:widowControl w:val="0"/>
              <w:autoSpaceDE w:val="0"/>
              <w:autoSpaceDN w:val="0"/>
              <w:adjustRightInd w:val="0"/>
              <w:spacing w:after="0" w:line="261"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Биболетова</w:t>
            </w:r>
          </w:p>
          <w:p w:rsidR="008E0883" w:rsidRPr="007137CE" w:rsidRDefault="008E0883"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lang w:val="ru-RU"/>
              </w:rPr>
              <w:t xml:space="preserve">М.З.Английский с удовольствием 5-6 кл.- </w:t>
            </w:r>
            <w:r w:rsidRPr="007137CE">
              <w:rPr>
                <w:rFonts w:ascii="Times New Roman" w:eastAsiaTheme="minorEastAsia" w:hAnsi="Times New Roman"/>
                <w:sz w:val="20"/>
                <w:szCs w:val="20"/>
              </w:rPr>
              <w:t>М.:</w:t>
            </w:r>
            <w:r w:rsidRPr="007137CE">
              <w:rPr>
                <w:rFonts w:ascii="Times New Roman" w:eastAsiaTheme="minorEastAsia" w:hAnsi="Times New Roman"/>
                <w:sz w:val="20"/>
                <w:szCs w:val="20"/>
                <w:lang w:val="ru-RU"/>
              </w:rPr>
              <w:t xml:space="preserve"> </w:t>
            </w:r>
            <w:r w:rsidR="00F17295" w:rsidRPr="007137CE">
              <w:rPr>
                <w:rFonts w:ascii="Times New Roman" w:eastAsiaTheme="minorEastAsia" w:hAnsi="Times New Roman"/>
                <w:sz w:val="20"/>
                <w:szCs w:val="20"/>
              </w:rPr>
              <w:t>Титул,</w:t>
            </w:r>
            <w:r w:rsidR="00F1729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2010, 2011.</w:t>
            </w:r>
          </w:p>
        </w:tc>
      </w:tr>
      <w:tr w:rsidR="007137CE" w:rsidTr="007137CE">
        <w:trPr>
          <w:trHeight w:val="1523"/>
        </w:trPr>
        <w:tc>
          <w:tcPr>
            <w:tcW w:w="1101" w:type="dxa"/>
            <w:tcBorders>
              <w:bottom w:val="single" w:sz="4" w:space="0" w:color="000000"/>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000000"/>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Математика</w:t>
            </w:r>
          </w:p>
        </w:tc>
        <w:tc>
          <w:tcPr>
            <w:tcW w:w="3260" w:type="dxa"/>
            <w:tcBorders>
              <w:bottom w:val="single" w:sz="4" w:space="0" w:color="000000"/>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Программы. Математика.5-6</w:t>
            </w:r>
          </w:p>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классы. Алгебра 7-9 классы.</w:t>
            </w:r>
          </w:p>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Алгебра и начала  анализа 10-11 классы/ Зубарева И.И., Мордкович А.Г.- М: Мнемозина, 2009</w:t>
            </w:r>
          </w:p>
        </w:tc>
        <w:tc>
          <w:tcPr>
            <w:tcW w:w="3686" w:type="dxa"/>
            <w:tcBorders>
              <w:bottom w:val="single" w:sz="4" w:space="0" w:color="000000"/>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lang w:val="ru-RU"/>
              </w:rPr>
              <w:t>Зубарева И.И., Мордкович А.Г. .Математика 5кл.- М:</w:t>
            </w:r>
          </w:p>
          <w:p w:rsidR="008E0883" w:rsidRPr="007137CE" w:rsidRDefault="008E0883"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Мнемозина, 2006, 2008.</w:t>
            </w:r>
          </w:p>
        </w:tc>
      </w:tr>
      <w:tr w:rsidR="007137CE" w:rsidRPr="00BF6A90" w:rsidTr="007137CE">
        <w:trPr>
          <w:trHeight w:val="1725"/>
        </w:trPr>
        <w:tc>
          <w:tcPr>
            <w:tcW w:w="1101" w:type="dxa"/>
            <w:tcBorders>
              <w:bottom w:val="single" w:sz="4" w:space="0" w:color="auto"/>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История</w:t>
            </w:r>
          </w:p>
        </w:tc>
        <w:tc>
          <w:tcPr>
            <w:tcW w:w="3260" w:type="dxa"/>
            <w:tcBorders>
              <w:bottom w:val="single" w:sz="4" w:space="0" w:color="auto"/>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Программа курса «Всеобщая</w:t>
            </w:r>
          </w:p>
          <w:p w:rsidR="008E0883" w:rsidRPr="007137CE" w:rsidRDefault="008E0883"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история. История Древнего мира» 5 класс. Тематическое и поурочное планирование/авт.-сост. Ф.А. </w:t>
            </w:r>
            <w:r w:rsidRPr="007137CE">
              <w:rPr>
                <w:rFonts w:ascii="Times New Roman" w:eastAsiaTheme="minorEastAsia" w:hAnsi="Times New Roman"/>
                <w:sz w:val="20"/>
                <w:szCs w:val="20"/>
              </w:rPr>
              <w:t>Михайловский.  - М.: ООО Русское</w:t>
            </w:r>
            <w:r w:rsidRPr="007137CE">
              <w:rPr>
                <w:rFonts w:ascii="Times New Roman" w:eastAsiaTheme="minorEastAsia" w:hAnsi="Times New Roman"/>
                <w:sz w:val="20"/>
                <w:szCs w:val="20"/>
                <w:lang w:val="ru-RU"/>
              </w:rPr>
              <w:t xml:space="preserve"> слово - учебник, 2012</w:t>
            </w:r>
          </w:p>
        </w:tc>
        <w:tc>
          <w:tcPr>
            <w:tcW w:w="3686" w:type="dxa"/>
            <w:tcBorders>
              <w:bottom w:val="single" w:sz="4" w:space="0" w:color="auto"/>
            </w:tcBorders>
          </w:tcPr>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Михайловский Ф.А. Всеобщая история. История древнего мира.</w:t>
            </w:r>
          </w:p>
          <w:p w:rsidR="008E0883" w:rsidRPr="007137CE" w:rsidRDefault="008E0883"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5 кл.- М.: Русское слово, 2010.</w:t>
            </w:r>
          </w:p>
        </w:tc>
      </w:tr>
      <w:tr w:rsidR="007137CE" w:rsidRPr="00BF6A90" w:rsidTr="007137CE">
        <w:trPr>
          <w:trHeight w:val="2415"/>
        </w:trPr>
        <w:tc>
          <w:tcPr>
            <w:tcW w:w="1101" w:type="dxa"/>
            <w:tcBorders>
              <w:bottom w:val="single" w:sz="4" w:space="0" w:color="auto"/>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single" w:sz="4" w:space="0" w:color="auto"/>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Общество-</w:t>
            </w:r>
          </w:p>
          <w:p w:rsidR="00911BB4" w:rsidRPr="007137CE" w:rsidRDefault="00911BB4"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знание</w:t>
            </w:r>
          </w:p>
        </w:tc>
        <w:tc>
          <w:tcPr>
            <w:tcW w:w="3260" w:type="dxa"/>
            <w:tcBorders>
              <w:top w:val="nil"/>
              <w:bottom w:val="single" w:sz="4" w:space="0" w:color="auto"/>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Обществознание. Рабочие</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программы. Предметная линия</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учебников под редакцией Л. Н.</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Боголюбова. 5-9 классы пособие для учителей общеобразовательных</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организаций/ Л.Н. Боголюбов, Н.И. Городецкая и др. – М.:</w:t>
            </w:r>
          </w:p>
          <w:p w:rsidR="00911BB4" w:rsidRPr="007137CE" w:rsidRDefault="00911BB4" w:rsidP="007137CE">
            <w:pPr>
              <w:widowControl w:val="0"/>
              <w:autoSpaceDE w:val="0"/>
              <w:autoSpaceDN w:val="0"/>
              <w:adjustRightInd w:val="0"/>
              <w:spacing w:after="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Просвещение, 2013</w:t>
            </w:r>
          </w:p>
        </w:tc>
        <w:tc>
          <w:tcPr>
            <w:tcW w:w="3686" w:type="dxa"/>
            <w:tcBorders>
              <w:top w:val="nil"/>
              <w:bottom w:val="single" w:sz="4" w:space="0" w:color="auto"/>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Обществознание. 5 класс:</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учебник для общеобразовательной</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организации с приложением на</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электронном носителе/</w:t>
            </w:r>
          </w:p>
          <w:p w:rsidR="00911BB4" w:rsidRPr="007137CE" w:rsidRDefault="00911BB4" w:rsidP="007137CE">
            <w:pPr>
              <w:widowControl w:val="0"/>
              <w:autoSpaceDE w:val="0"/>
              <w:autoSpaceDN w:val="0"/>
              <w:adjustRightInd w:val="0"/>
              <w:spacing w:after="0" w:line="27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 Боголюбов Л. Н., Виноградова </w:t>
            </w:r>
          </w:p>
          <w:p w:rsidR="00911BB4" w:rsidRPr="007137CE" w:rsidRDefault="00911BB4" w:rsidP="007137CE">
            <w:pPr>
              <w:widowControl w:val="0"/>
              <w:autoSpaceDE w:val="0"/>
              <w:autoSpaceDN w:val="0"/>
              <w:adjustRightInd w:val="0"/>
              <w:spacing w:after="0" w:line="27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Н. Ф., Городецкая Н. И. и др.);</w:t>
            </w:r>
          </w:p>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под ред. Л. Н. Боголюбова, Л. Ф. Ивановой. - М.: Просвещение, 2014.</w:t>
            </w:r>
          </w:p>
        </w:tc>
      </w:tr>
      <w:tr w:rsidR="007137CE" w:rsidTr="007137CE">
        <w:tc>
          <w:tcPr>
            <w:tcW w:w="1101" w:type="dxa"/>
            <w:vMerge w:val="restart"/>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nil"/>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География</w:t>
            </w:r>
          </w:p>
        </w:tc>
        <w:tc>
          <w:tcPr>
            <w:tcW w:w="3260" w:type="dxa"/>
            <w:tcBorders>
              <w:top w:val="nil"/>
              <w:bottom w:val="nil"/>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Авторская программа</w:t>
            </w:r>
          </w:p>
        </w:tc>
        <w:tc>
          <w:tcPr>
            <w:tcW w:w="3686" w:type="dxa"/>
            <w:tcBorders>
              <w:top w:val="nil"/>
              <w:bottom w:val="nil"/>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Баринов И.И. География.</w:t>
            </w:r>
          </w:p>
        </w:tc>
      </w:tr>
      <w:tr w:rsidR="007137CE" w:rsidTr="007137CE">
        <w:tc>
          <w:tcPr>
            <w:tcW w:w="1101" w:type="dxa"/>
            <w:vMerge/>
            <w:tcBorders>
              <w:top w:val="nil"/>
            </w:tcBorders>
          </w:tcPr>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p>
        </w:tc>
        <w:tc>
          <w:tcPr>
            <w:tcW w:w="1701" w:type="dxa"/>
            <w:tcBorders>
              <w:top w:val="nil"/>
            </w:tcBorders>
          </w:tcPr>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rPr>
            </w:pPr>
          </w:p>
        </w:tc>
        <w:tc>
          <w:tcPr>
            <w:tcW w:w="3260" w:type="dxa"/>
            <w:tcBorders>
              <w:top w:val="nil"/>
            </w:tcBorders>
          </w:tcPr>
          <w:p w:rsidR="00911BB4" w:rsidRPr="007137CE" w:rsidRDefault="00911BB4" w:rsidP="007137CE">
            <w:pPr>
              <w:widowControl w:val="0"/>
              <w:autoSpaceDE w:val="0"/>
              <w:autoSpaceDN w:val="0"/>
              <w:adjustRightInd w:val="0"/>
              <w:spacing w:after="0" w:line="240" w:lineRule="auto"/>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И.И.Баринова, В.П. Дронов, И.В. Душина, В.И. Сиротин. Рабочие</w:t>
            </w:r>
          </w:p>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 xml:space="preserve">программы. География. 5-9 </w:t>
            </w:r>
            <w:r w:rsidRPr="007137CE">
              <w:rPr>
                <w:rFonts w:ascii="Times New Roman" w:eastAsiaTheme="minorEastAsia" w:hAnsi="Times New Roman"/>
                <w:sz w:val="20"/>
                <w:szCs w:val="20"/>
                <w:lang w:val="ru-RU"/>
              </w:rPr>
              <w:lastRenderedPageBreak/>
              <w:t>классы: учебно-методическое пособие/сост. С.В. Курчина. – М.: Дрофа, 2014</w:t>
            </w:r>
          </w:p>
        </w:tc>
        <w:tc>
          <w:tcPr>
            <w:tcW w:w="3686" w:type="dxa"/>
            <w:tcBorders>
              <w:top w:val="nil"/>
            </w:tcBorders>
          </w:tcPr>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Начальный курс. 5 класс: учебник/ И.И. Баринова,</w:t>
            </w:r>
          </w:p>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А.А. Плешаков, Н.И.</w:t>
            </w:r>
          </w:p>
          <w:p w:rsidR="00911BB4" w:rsidRPr="007137CE" w:rsidRDefault="00911BB4"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lastRenderedPageBreak/>
              <w:t>Сонин. - М.: Дрофа, 20</w:t>
            </w:r>
            <w:r w:rsidRPr="007137CE">
              <w:rPr>
                <w:rFonts w:ascii="Times New Roman" w:eastAsiaTheme="minorEastAsia" w:hAnsi="Times New Roman"/>
                <w:sz w:val="20"/>
                <w:szCs w:val="20"/>
              </w:rPr>
              <w:t>14</w:t>
            </w:r>
          </w:p>
        </w:tc>
      </w:tr>
      <w:tr w:rsidR="007137CE" w:rsidRPr="00BF6A90" w:rsidTr="007137CE">
        <w:trPr>
          <w:trHeight w:val="1334"/>
        </w:trPr>
        <w:tc>
          <w:tcPr>
            <w:tcW w:w="1101" w:type="dxa"/>
            <w:tcBorders>
              <w:bottom w:val="single" w:sz="4" w:space="0" w:color="000000"/>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lastRenderedPageBreak/>
              <w:t>5</w:t>
            </w:r>
          </w:p>
        </w:tc>
        <w:tc>
          <w:tcPr>
            <w:tcW w:w="1701" w:type="dxa"/>
            <w:tcBorders>
              <w:bottom w:val="single" w:sz="4" w:space="0" w:color="000000"/>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Биология</w:t>
            </w:r>
          </w:p>
        </w:tc>
        <w:tc>
          <w:tcPr>
            <w:tcW w:w="3260" w:type="dxa"/>
            <w:tcBorders>
              <w:bottom w:val="single" w:sz="4" w:space="0" w:color="000000"/>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Рабочие программы. Биология. 5-9 классы: учебно-методическое пособие/сост. Г.М. Пальдяева. – М.: Дрофа, 2014</w:t>
            </w:r>
          </w:p>
        </w:tc>
        <w:tc>
          <w:tcPr>
            <w:tcW w:w="3686" w:type="dxa"/>
            <w:tcBorders>
              <w:bottom w:val="single" w:sz="4" w:space="0" w:color="000000"/>
            </w:tcBorders>
          </w:tcPr>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Пасечник В.В. Биология.</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Бактерии, грибы, растения.</w:t>
            </w:r>
          </w:p>
          <w:p w:rsidR="00911BB4" w:rsidRPr="007137CE" w:rsidRDefault="00911BB4"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5 класс: учебник/ В.В.</w:t>
            </w:r>
          </w:p>
          <w:p w:rsidR="00911BB4" w:rsidRPr="007137CE" w:rsidRDefault="00911BB4" w:rsidP="007137CE">
            <w:pPr>
              <w:widowControl w:val="0"/>
              <w:autoSpaceDE w:val="0"/>
              <w:autoSpaceDN w:val="0"/>
              <w:adjustRightInd w:val="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Пасечник. – М.: Дрофа, 2014</w:t>
            </w:r>
          </w:p>
        </w:tc>
      </w:tr>
      <w:tr w:rsidR="007137CE" w:rsidTr="007137CE">
        <w:trPr>
          <w:trHeight w:val="1224"/>
        </w:trPr>
        <w:tc>
          <w:tcPr>
            <w:tcW w:w="1101" w:type="dxa"/>
            <w:tcBorders>
              <w:bottom w:val="single" w:sz="4" w:space="0" w:color="auto"/>
            </w:tcBorders>
          </w:tcPr>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ИЗО</w:t>
            </w:r>
          </w:p>
        </w:tc>
        <w:tc>
          <w:tcPr>
            <w:tcW w:w="3260" w:type="dxa"/>
            <w:tcBorders>
              <w:bottom w:val="single" w:sz="4" w:space="0" w:color="auto"/>
            </w:tcBorders>
          </w:tcPr>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Изобразительное искусство.</w:t>
            </w:r>
          </w:p>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Рабочие программы. Предметная</w:t>
            </w:r>
          </w:p>
          <w:p w:rsidR="00F40CA7" w:rsidRPr="007137CE" w:rsidRDefault="00F40CA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линия учебников под редакцией Б.М.Неменского. 5-9 классы:</w:t>
            </w:r>
          </w:p>
          <w:p w:rsidR="00F40CA7" w:rsidRPr="007137CE" w:rsidRDefault="00F40CA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пособие для учителей</w:t>
            </w:r>
          </w:p>
          <w:p w:rsidR="00F40CA7" w:rsidRPr="007137CE" w:rsidRDefault="00F40CA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общеобразовательных организаций/</w:t>
            </w:r>
            <w:r w:rsidR="00F94006"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 xml:space="preserve">Б.М. Неменский, Л.А. Неменская и </w:t>
            </w:r>
            <w:r w:rsidR="00F94006" w:rsidRPr="007137CE">
              <w:rPr>
                <w:rFonts w:ascii="Times New Roman" w:eastAsiaTheme="minorEastAsia" w:hAnsi="Times New Roman"/>
                <w:sz w:val="20"/>
                <w:szCs w:val="20"/>
                <w:lang w:val="ru-RU"/>
              </w:rPr>
              <w:t>др.</w:t>
            </w:r>
            <w:r w:rsidRPr="007137CE">
              <w:rPr>
                <w:rFonts w:ascii="Times New Roman" w:eastAsiaTheme="minorEastAsia" w:hAnsi="Times New Roman"/>
                <w:sz w:val="20"/>
                <w:szCs w:val="20"/>
                <w:lang w:val="ru-RU"/>
              </w:rPr>
              <w:t xml:space="preserve"> - М.: Просвещение, 2014.</w:t>
            </w:r>
          </w:p>
        </w:tc>
        <w:tc>
          <w:tcPr>
            <w:tcW w:w="3686" w:type="dxa"/>
            <w:tcBorders>
              <w:bottom w:val="single" w:sz="4" w:space="0" w:color="auto"/>
            </w:tcBorders>
          </w:tcPr>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Горяева Н.А., Островская</w:t>
            </w:r>
          </w:p>
          <w:p w:rsidR="00F40CA7" w:rsidRPr="007137CE" w:rsidRDefault="00F40CA7"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О.В. Изобразительное</w:t>
            </w:r>
          </w:p>
          <w:p w:rsidR="00F40CA7" w:rsidRPr="007137CE" w:rsidRDefault="00F40CA7"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искусство: декоративно-</w:t>
            </w:r>
            <w:r w:rsidR="00F94006" w:rsidRPr="007137CE">
              <w:rPr>
                <w:rFonts w:ascii="Times New Roman" w:eastAsiaTheme="minorEastAsia" w:hAnsi="Times New Roman"/>
                <w:sz w:val="20"/>
                <w:szCs w:val="20"/>
                <w:lang w:val="ru-RU"/>
              </w:rPr>
              <w:t xml:space="preserve"> прикладное искусство в жизни человека. 5- кл.- М.: Просвещение, 2009.</w:t>
            </w:r>
          </w:p>
        </w:tc>
      </w:tr>
      <w:tr w:rsidR="007137CE" w:rsidTr="007137CE">
        <w:trPr>
          <w:trHeight w:val="760"/>
        </w:trPr>
        <w:tc>
          <w:tcPr>
            <w:tcW w:w="1101" w:type="dxa"/>
            <w:tcBorders>
              <w:bottom w:val="single" w:sz="4" w:space="0" w:color="auto"/>
            </w:tcBorders>
          </w:tcPr>
          <w:p w:rsidR="00707E58" w:rsidRPr="007137CE" w:rsidRDefault="00707E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single" w:sz="4" w:space="0" w:color="auto"/>
            </w:tcBorders>
          </w:tcPr>
          <w:p w:rsidR="00707E58" w:rsidRPr="007137CE" w:rsidRDefault="00707E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Музыка</w:t>
            </w:r>
          </w:p>
        </w:tc>
        <w:tc>
          <w:tcPr>
            <w:tcW w:w="3260" w:type="dxa"/>
            <w:tcBorders>
              <w:top w:val="nil"/>
              <w:bottom w:val="single" w:sz="4" w:space="0" w:color="auto"/>
            </w:tcBorders>
          </w:tcPr>
          <w:p w:rsidR="00707E58" w:rsidRPr="007137CE" w:rsidRDefault="00707E5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Музыка. 5-7 классы. Искусство. 8-9 классы. Сборник рабочих программ. Предметная линия</w:t>
            </w:r>
          </w:p>
          <w:p w:rsidR="00707E58" w:rsidRPr="007137CE" w:rsidRDefault="00707E5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учебников Г.П. Сергеевой, Е.Д.</w:t>
            </w:r>
          </w:p>
          <w:p w:rsidR="00707E58" w:rsidRPr="007137CE" w:rsidRDefault="00707E58" w:rsidP="007137CE">
            <w:pPr>
              <w:widowControl w:val="0"/>
              <w:autoSpaceDE w:val="0"/>
              <w:autoSpaceDN w:val="0"/>
              <w:adjustRightInd w:val="0"/>
              <w:spacing w:after="0" w:line="240" w:lineRule="auto"/>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Критской: пособие для учителей общеобразовательных организаций/ Г.П. Сергеева, Е.Д. Критская, И.Э. Кашекова. – М.: Просвещение, 2013</w:t>
            </w:r>
          </w:p>
        </w:tc>
        <w:tc>
          <w:tcPr>
            <w:tcW w:w="3686" w:type="dxa"/>
            <w:tcBorders>
              <w:top w:val="nil"/>
              <w:bottom w:val="single" w:sz="4" w:space="0" w:color="auto"/>
            </w:tcBorders>
          </w:tcPr>
          <w:p w:rsidR="00707E58" w:rsidRPr="007137CE" w:rsidRDefault="00707E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Сергеева Г.П., Критская</w:t>
            </w:r>
          </w:p>
          <w:p w:rsidR="00707E58" w:rsidRPr="007137CE" w:rsidRDefault="00707E58"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lang w:val="ru-RU"/>
              </w:rPr>
              <w:t xml:space="preserve">Е.Д. Музыка. 5 кл.- М.: </w:t>
            </w:r>
            <w:r w:rsidRPr="007137CE">
              <w:rPr>
                <w:rFonts w:ascii="Times New Roman" w:eastAsiaTheme="minorEastAsia" w:hAnsi="Times New Roman"/>
                <w:sz w:val="20"/>
                <w:szCs w:val="20"/>
              </w:rPr>
              <w:t>Просвещение, 2011</w:t>
            </w:r>
          </w:p>
        </w:tc>
      </w:tr>
      <w:tr w:rsidR="007137CE" w:rsidRPr="00BF6A90" w:rsidTr="007137CE">
        <w:trPr>
          <w:trHeight w:val="1062"/>
        </w:trPr>
        <w:tc>
          <w:tcPr>
            <w:tcW w:w="1101" w:type="dxa"/>
            <w:tcBorders>
              <w:bottom w:val="single" w:sz="4" w:space="0" w:color="auto"/>
            </w:tcBorders>
          </w:tcPr>
          <w:p w:rsidR="00744C98" w:rsidRPr="007137CE" w:rsidRDefault="00744C9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single" w:sz="4" w:space="0" w:color="auto"/>
            </w:tcBorders>
          </w:tcPr>
          <w:p w:rsidR="00744C98" w:rsidRPr="007137CE" w:rsidRDefault="00744C9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Технология</w:t>
            </w:r>
          </w:p>
          <w:p w:rsidR="00744C98" w:rsidRPr="007137CE" w:rsidRDefault="00744C98"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(девочки)</w:t>
            </w:r>
          </w:p>
        </w:tc>
        <w:tc>
          <w:tcPr>
            <w:tcW w:w="3260" w:type="dxa"/>
            <w:tcBorders>
              <w:top w:val="nil"/>
              <w:bottom w:val="single" w:sz="4" w:space="0" w:color="auto"/>
            </w:tcBorders>
          </w:tcPr>
          <w:p w:rsidR="00744C98" w:rsidRPr="007137CE" w:rsidRDefault="00744C9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Технология: программа: 5-8 классы. ТищенкоА.Т., СиницаН.В., Симоненко В.Д.- М.:Вентана – Граф, 2014</w:t>
            </w:r>
          </w:p>
        </w:tc>
        <w:tc>
          <w:tcPr>
            <w:tcW w:w="3686" w:type="dxa"/>
            <w:tcBorders>
              <w:top w:val="nil"/>
              <w:bottom w:val="single" w:sz="4" w:space="0" w:color="auto"/>
            </w:tcBorders>
          </w:tcPr>
          <w:p w:rsidR="00744C98" w:rsidRPr="007137CE" w:rsidRDefault="00744C9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Технология 5 кл (вариант</w:t>
            </w:r>
          </w:p>
          <w:p w:rsidR="00744C98" w:rsidRPr="007137CE" w:rsidRDefault="00744C9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для девочек)./Под ред.</w:t>
            </w:r>
          </w:p>
          <w:p w:rsidR="00744C98" w:rsidRPr="007137CE" w:rsidRDefault="00744C98" w:rsidP="007137CE">
            <w:pPr>
              <w:widowControl w:val="0"/>
              <w:autoSpaceDE w:val="0"/>
              <w:autoSpaceDN w:val="0"/>
              <w:adjustRightInd w:val="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Симоненко В.Д.-М: Вентана-Граф, 2013</w:t>
            </w:r>
          </w:p>
        </w:tc>
      </w:tr>
      <w:tr w:rsidR="007137CE" w:rsidRPr="00BF6A90" w:rsidTr="007137CE">
        <w:trPr>
          <w:trHeight w:val="1081"/>
        </w:trPr>
        <w:tc>
          <w:tcPr>
            <w:tcW w:w="1101" w:type="dxa"/>
            <w:tcBorders>
              <w:bottom w:val="single" w:sz="4" w:space="0" w:color="000000"/>
            </w:tcBorders>
          </w:tcPr>
          <w:p w:rsidR="00744C98" w:rsidRPr="007137CE" w:rsidRDefault="00744C98"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single" w:sz="4" w:space="0" w:color="000000"/>
            </w:tcBorders>
          </w:tcPr>
          <w:p w:rsidR="00744C98" w:rsidRPr="007137CE" w:rsidRDefault="00744C98"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Технология</w:t>
            </w:r>
          </w:p>
          <w:p w:rsidR="00744C98" w:rsidRPr="007137CE" w:rsidRDefault="00744C98"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(юноши)</w:t>
            </w:r>
          </w:p>
        </w:tc>
        <w:tc>
          <w:tcPr>
            <w:tcW w:w="3260" w:type="dxa"/>
            <w:tcBorders>
              <w:top w:val="nil"/>
              <w:bottom w:val="single" w:sz="4" w:space="0" w:color="000000"/>
            </w:tcBorders>
          </w:tcPr>
          <w:p w:rsidR="00744C98" w:rsidRPr="007137CE" w:rsidRDefault="00744C98"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Технология: программа: 5-8 классы. ТищенкоА.Т., СиницаН.В., Симоненко В.Д.- М.:Вентана – Граф, 2014</w:t>
            </w:r>
          </w:p>
        </w:tc>
        <w:tc>
          <w:tcPr>
            <w:tcW w:w="3686" w:type="dxa"/>
            <w:tcBorders>
              <w:top w:val="nil"/>
              <w:bottom w:val="single" w:sz="4" w:space="0" w:color="000000"/>
            </w:tcBorders>
          </w:tcPr>
          <w:p w:rsidR="00744C98" w:rsidRPr="007137CE" w:rsidRDefault="00744C98"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Технология 5 кл (вариант для мальчиков)./Под ред. Симоненко В.Д.-М: Вентана-Граф, 2013.</w:t>
            </w:r>
          </w:p>
        </w:tc>
      </w:tr>
      <w:tr w:rsidR="007137CE" w:rsidTr="007137CE">
        <w:trPr>
          <w:trHeight w:val="2528"/>
        </w:trPr>
        <w:tc>
          <w:tcPr>
            <w:tcW w:w="1101" w:type="dxa"/>
            <w:tcBorders>
              <w:bottom w:val="single" w:sz="4" w:space="0" w:color="000000"/>
            </w:tcBorders>
          </w:tcPr>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top w:val="nil"/>
              <w:bottom w:val="single" w:sz="4" w:space="0" w:color="000000"/>
            </w:tcBorders>
          </w:tcPr>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ОБЖ</w:t>
            </w:r>
          </w:p>
        </w:tc>
        <w:tc>
          <w:tcPr>
            <w:tcW w:w="3260" w:type="dxa"/>
            <w:tcBorders>
              <w:top w:val="nil"/>
              <w:bottom w:val="single" w:sz="4" w:space="0" w:color="000000"/>
            </w:tcBorders>
          </w:tcPr>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Основы безопасности</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жизнедеятельности. Рабочие</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программы. Предметная линия</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учебников под редакцией А.Т.</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Смирнова. 5-9 классы: пособие для</w:t>
            </w:r>
            <w:r w:rsidR="00460858"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учителей общеобразовательных</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учреждений/ А.Т. Смирнов, Б.О.</w:t>
            </w:r>
            <w:r w:rsidR="00460858"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Хренников. - М.: Просвещение,</w:t>
            </w:r>
            <w:r w:rsidR="00460858"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lang w:val="ru-RU"/>
              </w:rPr>
              <w:t>2012</w:t>
            </w:r>
          </w:p>
        </w:tc>
        <w:tc>
          <w:tcPr>
            <w:tcW w:w="3686" w:type="dxa"/>
            <w:tcBorders>
              <w:top w:val="nil"/>
              <w:bottom w:val="single" w:sz="4" w:space="0" w:color="000000"/>
            </w:tcBorders>
          </w:tcPr>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Смирнов А.Т. Основы</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безопасности  жизне-</w:t>
            </w:r>
          </w:p>
          <w:p w:rsidR="00A02770" w:rsidRPr="007137CE" w:rsidRDefault="00A02770" w:rsidP="007137CE">
            <w:pPr>
              <w:widowControl w:val="0"/>
              <w:autoSpaceDE w:val="0"/>
              <w:autoSpaceDN w:val="0"/>
              <w:adjustRightInd w:val="0"/>
              <w:spacing w:after="0" w:line="255" w:lineRule="exact"/>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деятельности. 5 кл.- М.:</w:t>
            </w:r>
          </w:p>
          <w:p w:rsidR="00A02770" w:rsidRPr="007137CE" w:rsidRDefault="00A02770"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Просвещение,</w:t>
            </w:r>
            <w:r w:rsidR="00F17295" w:rsidRPr="007137CE">
              <w:rPr>
                <w:rFonts w:ascii="Times New Roman" w:eastAsiaTheme="minorEastAsia" w:hAnsi="Times New Roman"/>
                <w:sz w:val="20"/>
                <w:szCs w:val="20"/>
                <w:lang w:val="ru-RU"/>
              </w:rPr>
              <w:t xml:space="preserve"> </w:t>
            </w:r>
            <w:r w:rsidRPr="007137CE">
              <w:rPr>
                <w:rFonts w:ascii="Times New Roman" w:eastAsiaTheme="minorEastAsia" w:hAnsi="Times New Roman"/>
                <w:sz w:val="20"/>
                <w:szCs w:val="20"/>
              </w:rPr>
              <w:t>2010.</w:t>
            </w:r>
          </w:p>
        </w:tc>
      </w:tr>
      <w:tr w:rsidR="007137CE" w:rsidRPr="00BF6A90" w:rsidTr="007137CE">
        <w:trPr>
          <w:trHeight w:val="1860"/>
        </w:trPr>
        <w:tc>
          <w:tcPr>
            <w:tcW w:w="1101" w:type="dxa"/>
            <w:tcBorders>
              <w:bottom w:val="single" w:sz="4" w:space="0" w:color="auto"/>
            </w:tcBorders>
          </w:tcPr>
          <w:p w:rsidR="00460858" w:rsidRPr="007137CE" w:rsidRDefault="004608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rPr>
              <w:t>5</w:t>
            </w:r>
          </w:p>
        </w:tc>
        <w:tc>
          <w:tcPr>
            <w:tcW w:w="1701" w:type="dxa"/>
            <w:tcBorders>
              <w:bottom w:val="single" w:sz="4" w:space="0" w:color="auto"/>
            </w:tcBorders>
          </w:tcPr>
          <w:p w:rsidR="00460858" w:rsidRPr="007137CE" w:rsidRDefault="004608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w:t>
            </w:r>
            <w:r w:rsidRPr="007137CE">
              <w:rPr>
                <w:rFonts w:ascii="Times New Roman" w:eastAsiaTheme="minorEastAsia" w:hAnsi="Times New Roman"/>
                <w:sz w:val="20"/>
                <w:szCs w:val="20"/>
              </w:rPr>
              <w:t>изическая</w:t>
            </w:r>
          </w:p>
          <w:p w:rsidR="00460858" w:rsidRPr="007137CE" w:rsidRDefault="00460858" w:rsidP="007137CE">
            <w:pPr>
              <w:widowControl w:val="0"/>
              <w:autoSpaceDE w:val="0"/>
              <w:autoSpaceDN w:val="0"/>
              <w:adjustRightInd w:val="0"/>
              <w:ind w:left="284"/>
              <w:jc w:val="center"/>
              <w:rPr>
                <w:rFonts w:ascii="Times New Roman" w:eastAsiaTheme="minorEastAsia" w:hAnsi="Times New Roman"/>
                <w:sz w:val="20"/>
                <w:szCs w:val="20"/>
              </w:rPr>
            </w:pPr>
            <w:r w:rsidRPr="007137CE">
              <w:rPr>
                <w:rFonts w:ascii="Times New Roman" w:eastAsiaTheme="minorEastAsia" w:hAnsi="Times New Roman"/>
                <w:sz w:val="20"/>
                <w:szCs w:val="20"/>
              </w:rPr>
              <w:t>культура</w:t>
            </w:r>
          </w:p>
        </w:tc>
        <w:tc>
          <w:tcPr>
            <w:tcW w:w="3260" w:type="dxa"/>
            <w:tcBorders>
              <w:bottom w:val="single" w:sz="4" w:space="0" w:color="auto"/>
            </w:tcBorders>
          </w:tcPr>
          <w:p w:rsidR="00460858" w:rsidRPr="007137CE" w:rsidRDefault="004608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Физическая культура. Рабочие</w:t>
            </w:r>
          </w:p>
          <w:p w:rsidR="00460858" w:rsidRPr="007137CE" w:rsidRDefault="00460858" w:rsidP="007137CE">
            <w:pPr>
              <w:widowControl w:val="0"/>
              <w:autoSpaceDE w:val="0"/>
              <w:autoSpaceDN w:val="0"/>
              <w:adjustRightInd w:val="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программы. Предметная линия учебников М.Я. Виленского, В.И. Ляха. 5-9 классы: пособие для учителейобщеобразователь-ных организаций/ В.И. Лях. - М.: Просвещение, 2014</w:t>
            </w:r>
          </w:p>
        </w:tc>
        <w:tc>
          <w:tcPr>
            <w:tcW w:w="3686" w:type="dxa"/>
            <w:tcBorders>
              <w:bottom w:val="single" w:sz="4" w:space="0" w:color="auto"/>
            </w:tcBorders>
          </w:tcPr>
          <w:p w:rsidR="00460858" w:rsidRPr="007137CE" w:rsidRDefault="00460858" w:rsidP="007137CE">
            <w:pPr>
              <w:widowControl w:val="0"/>
              <w:autoSpaceDE w:val="0"/>
              <w:autoSpaceDN w:val="0"/>
              <w:adjustRightInd w:val="0"/>
              <w:spacing w:after="0" w:line="260" w:lineRule="exact"/>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Виленский М. Я. И др.</w:t>
            </w:r>
          </w:p>
          <w:p w:rsidR="00460858" w:rsidRPr="007137CE" w:rsidRDefault="00460858" w:rsidP="007137CE">
            <w:pPr>
              <w:widowControl w:val="0"/>
              <w:autoSpaceDE w:val="0"/>
              <w:autoSpaceDN w:val="0"/>
              <w:adjustRightInd w:val="0"/>
              <w:ind w:left="284"/>
              <w:jc w:val="center"/>
              <w:rPr>
                <w:rFonts w:ascii="Times New Roman" w:eastAsiaTheme="minorEastAsia" w:hAnsi="Times New Roman"/>
                <w:sz w:val="20"/>
                <w:szCs w:val="20"/>
                <w:lang w:val="ru-RU"/>
              </w:rPr>
            </w:pPr>
            <w:r w:rsidRPr="007137CE">
              <w:rPr>
                <w:rFonts w:ascii="Times New Roman" w:eastAsiaTheme="minorEastAsia" w:hAnsi="Times New Roman"/>
                <w:sz w:val="20"/>
                <w:szCs w:val="20"/>
                <w:lang w:val="ru-RU"/>
              </w:rPr>
              <w:t>Физическая культура 5- 7кл.-М.:Просвещение, 2012.</w:t>
            </w:r>
          </w:p>
        </w:tc>
      </w:tr>
    </w:tbl>
    <w:p w:rsidR="000F2ADC" w:rsidRPr="00744C98" w:rsidRDefault="000F2ADC" w:rsidP="00BE599E">
      <w:pPr>
        <w:widowControl w:val="0"/>
        <w:autoSpaceDE w:val="0"/>
        <w:autoSpaceDN w:val="0"/>
        <w:adjustRightInd w:val="0"/>
        <w:spacing w:after="0" w:line="21" w:lineRule="exact"/>
        <w:ind w:left="284"/>
        <w:jc w:val="both"/>
        <w:rPr>
          <w:rFonts w:ascii="Times New Roman" w:hAnsi="Times New Roman"/>
          <w:color w:val="FF0000"/>
          <w:sz w:val="20"/>
          <w:szCs w:val="20"/>
          <w:lang w:val="ru-RU"/>
        </w:rPr>
      </w:pPr>
      <w:bookmarkStart w:id="184" w:name="page379"/>
      <w:bookmarkEnd w:id="184"/>
    </w:p>
    <w:p w:rsidR="000F2ADC" w:rsidRPr="00BF6A90" w:rsidRDefault="000F2ADC" w:rsidP="00BE599E">
      <w:pPr>
        <w:widowControl w:val="0"/>
        <w:autoSpaceDE w:val="0"/>
        <w:autoSpaceDN w:val="0"/>
        <w:adjustRightInd w:val="0"/>
        <w:spacing w:after="0" w:line="200" w:lineRule="exact"/>
        <w:ind w:left="284"/>
        <w:jc w:val="both"/>
        <w:rPr>
          <w:rFonts w:ascii="Times New Roman" w:hAnsi="Times New Roman"/>
          <w:color w:val="FF0000"/>
          <w:sz w:val="20"/>
          <w:szCs w:val="20"/>
          <w:lang w:val="ru-RU"/>
        </w:rPr>
      </w:pPr>
      <w:bookmarkStart w:id="185" w:name="page381"/>
      <w:bookmarkEnd w:id="185"/>
    </w:p>
    <w:sectPr w:rsidR="000F2ADC" w:rsidRPr="00BF6A90" w:rsidSect="004E0156">
      <w:pgSz w:w="11906" w:h="16838"/>
      <w:pgMar w:top="1134" w:right="850" w:bottom="1134" w:left="1701" w:header="720" w:footer="720" w:gutter="0"/>
      <w:cols w:space="720" w:equalWidth="0">
        <w:col w:w="991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931" w:rsidRDefault="00925931" w:rsidP="00053DA2">
      <w:pPr>
        <w:spacing w:after="0" w:line="240" w:lineRule="auto"/>
      </w:pPr>
      <w:r>
        <w:separator/>
      </w:r>
    </w:p>
  </w:endnote>
  <w:endnote w:type="continuationSeparator" w:id="0">
    <w:p w:rsidR="00925931" w:rsidRDefault="00925931" w:rsidP="00053D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FA8" w:rsidRDefault="00C51707">
    <w:pPr>
      <w:pStyle w:val="a5"/>
      <w:jc w:val="right"/>
    </w:pPr>
    <w:fldSimple w:instr=" PAGE   \* MERGEFORMAT ">
      <w:r w:rsidR="000C5D6F">
        <w:rPr>
          <w:noProof/>
        </w:rPr>
        <w:t>31</w:t>
      </w:r>
    </w:fldSimple>
  </w:p>
  <w:p w:rsidR="00815FA8" w:rsidRDefault="00815FA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931" w:rsidRDefault="00925931" w:rsidP="00053DA2">
      <w:pPr>
        <w:spacing w:after="0" w:line="240" w:lineRule="auto"/>
      </w:pPr>
      <w:r>
        <w:separator/>
      </w:r>
    </w:p>
  </w:footnote>
  <w:footnote w:type="continuationSeparator" w:id="0">
    <w:p w:rsidR="00925931" w:rsidRDefault="00925931" w:rsidP="00053D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35"/>
    <w:multiLevelType w:val="hybridMultilevel"/>
    <w:tmpl w:val="000007CF"/>
    <w:lvl w:ilvl="0" w:tplc="00006732">
      <w:start w:val="1"/>
      <w:numFmt w:val="bullet"/>
      <w:lvlText w:val="в"/>
      <w:lvlJc w:val="left"/>
      <w:pPr>
        <w:tabs>
          <w:tab w:val="num" w:pos="720"/>
        </w:tabs>
        <w:ind w:left="720" w:hanging="360"/>
      </w:pPr>
    </w:lvl>
    <w:lvl w:ilvl="1" w:tplc="00006D2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7B"/>
    <w:multiLevelType w:val="hybridMultilevel"/>
    <w:tmpl w:val="00006014"/>
    <w:lvl w:ilvl="0" w:tplc="00000E99">
      <w:start w:val="1"/>
      <w:numFmt w:val="bullet"/>
      <w:lvlText w:val="в"/>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8E"/>
    <w:multiLevelType w:val="hybridMultilevel"/>
    <w:tmpl w:val="00004346"/>
    <w:lvl w:ilvl="0" w:tplc="00007A36">
      <w:start w:val="1"/>
      <w:numFmt w:val="decimal"/>
      <w:lvlText w:val="%1."/>
      <w:lvlJc w:val="left"/>
      <w:pPr>
        <w:tabs>
          <w:tab w:val="num" w:pos="360"/>
        </w:tabs>
        <w:ind w:left="360" w:hanging="360"/>
      </w:pPr>
    </w:lvl>
    <w:lvl w:ilvl="1" w:tplc="00003308">
      <w:start w:val="1"/>
      <w:numFmt w:val="bullet"/>
      <w:lvlText w:val="•"/>
      <w:lvlJc w:val="left"/>
      <w:pPr>
        <w:tabs>
          <w:tab w:val="num" w:pos="1440"/>
        </w:tabs>
        <w:ind w:left="1440" w:hanging="360"/>
      </w:pPr>
    </w:lvl>
    <w:lvl w:ilvl="2" w:tplc="00001EDC">
      <w:start w:val="1"/>
      <w:numFmt w:val="bullet"/>
      <w:lvlText w:val="В"/>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EB"/>
    <w:multiLevelType w:val="hybridMultilevel"/>
    <w:tmpl w:val="00007871"/>
    <w:lvl w:ilvl="0" w:tplc="00004C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24"/>
    <w:multiLevelType w:val="hybridMultilevel"/>
    <w:tmpl w:val="0000305E"/>
    <w:lvl w:ilvl="0" w:tplc="0000440D">
      <w:start w:val="2"/>
      <w:numFmt w:val="decimal"/>
      <w:lvlText w:val="2.1.%1."/>
      <w:lvlJc w:val="left"/>
      <w:pPr>
        <w:tabs>
          <w:tab w:val="num" w:pos="4755"/>
        </w:tabs>
        <w:ind w:left="475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B"/>
    <w:multiLevelType w:val="hybridMultilevel"/>
    <w:tmpl w:val="00000BB3"/>
    <w:lvl w:ilvl="0" w:tplc="00002EA6">
      <w:start w:val="5"/>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1F7"/>
    <w:multiLevelType w:val="hybridMultilevel"/>
    <w:tmpl w:val="000052E5"/>
    <w:lvl w:ilvl="0" w:tplc="00005887">
      <w:start w:val="1"/>
      <w:numFmt w:val="bullet"/>
      <w:lvlText w:val="•"/>
      <w:lvlJc w:val="left"/>
      <w:pPr>
        <w:tabs>
          <w:tab w:val="num" w:pos="720"/>
        </w:tabs>
        <w:ind w:left="720" w:hanging="360"/>
      </w:pPr>
    </w:lvl>
    <w:lvl w:ilvl="1" w:tplc="0000164A">
      <w:start w:val="6"/>
      <w:numFmt w:val="decimal"/>
      <w:lvlText w:val="3.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3F9"/>
    <w:multiLevelType w:val="hybridMultilevel"/>
    <w:tmpl w:val="00003A54"/>
    <w:lvl w:ilvl="0" w:tplc="00006D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47E"/>
    <w:multiLevelType w:val="hybridMultilevel"/>
    <w:tmpl w:val="0000422D"/>
    <w:lvl w:ilvl="0" w:tplc="000054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4B0"/>
    <w:multiLevelType w:val="hybridMultilevel"/>
    <w:tmpl w:val="000065CA"/>
    <w:lvl w:ilvl="0" w:tplc="00001927">
      <w:start w:val="1"/>
      <w:numFmt w:val="bullet"/>
      <w:lvlText w:val="и"/>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77"/>
    <w:multiLevelType w:val="hybridMultilevel"/>
    <w:tmpl w:val="00004402"/>
    <w:lvl w:ilvl="0" w:tplc="000018D7">
      <w:start w:val="1"/>
      <w:numFmt w:val="bullet"/>
      <w:lvlText w:val="В"/>
      <w:lvlJc w:val="left"/>
      <w:pPr>
        <w:tabs>
          <w:tab w:val="num" w:pos="720"/>
        </w:tabs>
        <w:ind w:left="720" w:hanging="360"/>
      </w:pPr>
    </w:lvl>
    <w:lvl w:ilvl="1" w:tplc="00006BE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6E3"/>
    <w:multiLevelType w:val="hybridMultilevel"/>
    <w:tmpl w:val="00000A6C"/>
    <w:lvl w:ilvl="0" w:tplc="00004328">
      <w:start w:val="1"/>
      <w:numFmt w:val="bullet"/>
      <w:lvlText w:val="-"/>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28"/>
    <w:multiLevelType w:val="hybridMultilevel"/>
    <w:tmpl w:val="000051D1"/>
    <w:lvl w:ilvl="0" w:tplc="000010D9">
      <w:start w:val="1"/>
      <w:numFmt w:val="bullet"/>
      <w:lvlText w:val="в"/>
      <w:lvlJc w:val="left"/>
      <w:pPr>
        <w:tabs>
          <w:tab w:val="num" w:pos="720"/>
        </w:tabs>
        <w:ind w:left="720" w:hanging="360"/>
      </w:pPr>
    </w:lvl>
    <w:lvl w:ilvl="1" w:tplc="00006C6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22"/>
    <w:multiLevelType w:val="hybridMultilevel"/>
    <w:tmpl w:val="00005991"/>
    <w:lvl w:ilvl="0" w:tplc="000040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71"/>
    <w:multiLevelType w:val="hybridMultilevel"/>
    <w:tmpl w:val="0000159F"/>
    <w:lvl w:ilvl="0" w:tplc="00004FE2">
      <w:start w:val="1"/>
      <w:numFmt w:val="bullet"/>
      <w:lvlText w:val="и"/>
      <w:lvlJc w:val="left"/>
      <w:pPr>
        <w:tabs>
          <w:tab w:val="num" w:pos="720"/>
        </w:tabs>
        <w:ind w:left="720" w:hanging="360"/>
      </w:pPr>
    </w:lvl>
    <w:lvl w:ilvl="1" w:tplc="00002BA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8FF"/>
    <w:multiLevelType w:val="hybridMultilevel"/>
    <w:tmpl w:val="000031D8"/>
    <w:lvl w:ilvl="0" w:tplc="00004B9D">
      <w:start w:val="3"/>
      <w:numFmt w:val="decimal"/>
      <w:lvlText w:val="2.2.%1."/>
      <w:lvlJc w:val="left"/>
      <w:pPr>
        <w:tabs>
          <w:tab w:val="num" w:pos="2062"/>
        </w:tabs>
        <w:ind w:left="206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902"/>
    <w:multiLevelType w:val="hybridMultilevel"/>
    <w:tmpl w:val="00007BB9"/>
    <w:lvl w:ilvl="0" w:tplc="00005772">
      <w:start w:val="1"/>
      <w:numFmt w:val="bullet"/>
      <w:lvlText w:val="В"/>
      <w:lvlJc w:val="left"/>
      <w:pPr>
        <w:tabs>
          <w:tab w:val="num" w:pos="720"/>
        </w:tabs>
        <w:ind w:left="720" w:hanging="360"/>
      </w:pPr>
    </w:lvl>
    <w:lvl w:ilvl="1" w:tplc="0000139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914"/>
    <w:multiLevelType w:val="hybridMultilevel"/>
    <w:tmpl w:val="0000194D"/>
    <w:lvl w:ilvl="0" w:tplc="000013F4">
      <w:start w:val="1"/>
      <w:numFmt w:val="decimal"/>
      <w:lvlText w:val="%1."/>
      <w:lvlJc w:val="left"/>
      <w:pPr>
        <w:tabs>
          <w:tab w:val="num" w:pos="720"/>
        </w:tabs>
        <w:ind w:left="720" w:hanging="360"/>
      </w:pPr>
    </w:lvl>
    <w:lvl w:ilvl="1" w:tplc="0000527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975"/>
    <w:multiLevelType w:val="hybridMultilevel"/>
    <w:tmpl w:val="000037E6"/>
    <w:lvl w:ilvl="0" w:tplc="000019D9">
      <w:start w:val="1"/>
      <w:numFmt w:val="bullet"/>
      <w:lvlText w:val="В"/>
      <w:lvlJc w:val="left"/>
      <w:pPr>
        <w:tabs>
          <w:tab w:val="num" w:pos="720"/>
        </w:tabs>
        <w:ind w:left="720" w:hanging="360"/>
      </w:pPr>
    </w:lvl>
    <w:lvl w:ilvl="1" w:tplc="0000591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A2F"/>
    <w:multiLevelType w:val="hybridMultilevel"/>
    <w:tmpl w:val="000009B3"/>
    <w:lvl w:ilvl="0" w:tplc="0000038F">
      <w:start w:val="1"/>
      <w:numFmt w:val="bullet"/>
      <w:lvlText w:val="и"/>
      <w:lvlJc w:val="left"/>
      <w:pPr>
        <w:tabs>
          <w:tab w:val="num" w:pos="720"/>
        </w:tabs>
        <w:ind w:left="720" w:hanging="360"/>
      </w:pPr>
    </w:lvl>
    <w:lvl w:ilvl="1" w:tplc="00002D7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BDB"/>
    <w:multiLevelType w:val="hybridMultilevel"/>
    <w:tmpl w:val="000056AE"/>
    <w:lvl w:ilvl="0" w:tplc="00000732">
      <w:start w:val="1"/>
      <w:numFmt w:val="decimal"/>
      <w:lvlText w:val="%1"/>
      <w:lvlJc w:val="left"/>
      <w:pPr>
        <w:tabs>
          <w:tab w:val="num" w:pos="720"/>
        </w:tabs>
        <w:ind w:left="720" w:hanging="360"/>
      </w:pPr>
    </w:lvl>
    <w:lvl w:ilvl="1" w:tplc="00000120">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E29"/>
    <w:multiLevelType w:val="hybridMultilevel"/>
    <w:tmpl w:val="0000676D"/>
    <w:lvl w:ilvl="0" w:tplc="0000113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FBF"/>
    <w:multiLevelType w:val="hybridMultilevel"/>
    <w:tmpl w:val="00002F14"/>
    <w:lvl w:ilvl="0" w:tplc="00006A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003"/>
    <w:multiLevelType w:val="hybridMultilevel"/>
    <w:tmpl w:val="0000773F"/>
    <w:lvl w:ilvl="0" w:tplc="00000A41">
      <w:start w:val="1"/>
      <w:numFmt w:val="decimal"/>
      <w:lvlText w:val="%1"/>
      <w:lvlJc w:val="left"/>
      <w:pPr>
        <w:tabs>
          <w:tab w:val="num" w:pos="720"/>
        </w:tabs>
        <w:ind w:left="720" w:hanging="360"/>
      </w:pPr>
    </w:lvl>
    <w:lvl w:ilvl="1" w:tplc="00000607">
      <w:start w:val="1"/>
      <w:numFmt w:val="bullet"/>
      <w:lvlText w:val="\endash "/>
      <w:lvlJc w:val="left"/>
      <w:pPr>
        <w:tabs>
          <w:tab w:val="num" w:pos="1440"/>
        </w:tabs>
        <w:ind w:left="1440" w:hanging="360"/>
      </w:pPr>
    </w:lvl>
    <w:lvl w:ilvl="2" w:tplc="00000784">
      <w:start w:val="2"/>
      <w:numFmt w:val="decimal"/>
      <w:lvlText w:val="2.1.%3."/>
      <w:lvlJc w:val="left"/>
      <w:pPr>
        <w:tabs>
          <w:tab w:val="num" w:pos="502"/>
        </w:tabs>
        <w:ind w:left="502"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238"/>
    <w:multiLevelType w:val="hybridMultilevel"/>
    <w:tmpl w:val="00003B25"/>
    <w:lvl w:ilvl="0" w:tplc="00001E1F">
      <w:start w:val="1"/>
      <w:numFmt w:val="decimal"/>
      <w:lvlText w:val="3.2.%1."/>
      <w:lvlJc w:val="left"/>
      <w:pPr>
        <w:tabs>
          <w:tab w:val="num" w:pos="8866"/>
        </w:tabs>
        <w:ind w:left="886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2DB"/>
    <w:multiLevelType w:val="hybridMultilevel"/>
    <w:tmpl w:val="0000153C"/>
    <w:lvl w:ilvl="0" w:tplc="00007E87">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2E1"/>
    <w:multiLevelType w:val="hybridMultilevel"/>
    <w:tmpl w:val="0000798B"/>
    <w:lvl w:ilvl="0" w:tplc="000012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3F5"/>
    <w:multiLevelType w:val="hybridMultilevel"/>
    <w:tmpl w:val="00001ECA"/>
    <w:lvl w:ilvl="0" w:tplc="000042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547"/>
    <w:multiLevelType w:val="hybridMultilevel"/>
    <w:tmpl w:val="000054DE"/>
    <w:lvl w:ilvl="0" w:tplc="000039B3">
      <w:start w:val="3"/>
      <w:numFmt w:val="decimal"/>
      <w:lvlText w:val="2.%1."/>
      <w:lvlJc w:val="left"/>
      <w:pPr>
        <w:tabs>
          <w:tab w:val="num" w:pos="8866"/>
        </w:tabs>
        <w:ind w:left="886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5B4"/>
    <w:multiLevelType w:val="hybridMultilevel"/>
    <w:tmpl w:val="000007C9"/>
    <w:lvl w:ilvl="0" w:tplc="000027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5FD"/>
    <w:multiLevelType w:val="hybridMultilevel"/>
    <w:tmpl w:val="00007CB8"/>
    <w:lvl w:ilvl="0" w:tplc="0000634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82F"/>
    <w:multiLevelType w:val="hybridMultilevel"/>
    <w:tmpl w:val="AE0461B8"/>
    <w:lvl w:ilvl="0" w:tplc="67BAAE6C">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943"/>
    <w:multiLevelType w:val="hybridMultilevel"/>
    <w:tmpl w:val="00007365"/>
    <w:lvl w:ilvl="0" w:tplc="000066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AF4"/>
    <w:multiLevelType w:val="hybridMultilevel"/>
    <w:tmpl w:val="00000ECC"/>
    <w:lvl w:ilvl="0" w:tplc="000046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D11"/>
    <w:multiLevelType w:val="hybridMultilevel"/>
    <w:tmpl w:val="00002528"/>
    <w:lvl w:ilvl="0" w:tplc="000075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D5E"/>
    <w:multiLevelType w:val="hybridMultilevel"/>
    <w:tmpl w:val="00001FF1"/>
    <w:lvl w:ilvl="0" w:tplc="0000456D">
      <w:start w:val="1"/>
      <w:numFmt w:val="decimal"/>
      <w:lvlText w:val="2.%1."/>
      <w:lvlJc w:val="left"/>
      <w:pPr>
        <w:tabs>
          <w:tab w:val="num" w:pos="720"/>
        </w:tabs>
        <w:ind w:left="720" w:hanging="360"/>
      </w:pPr>
    </w:lvl>
    <w:lvl w:ilvl="1" w:tplc="00007E0E">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DB5"/>
    <w:multiLevelType w:val="hybridMultilevel"/>
    <w:tmpl w:val="000062B0"/>
    <w:lvl w:ilvl="0" w:tplc="00002F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0AD"/>
    <w:multiLevelType w:val="hybridMultilevel"/>
    <w:tmpl w:val="000032CF"/>
    <w:lvl w:ilvl="0" w:tplc="00002CD5">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14E"/>
    <w:multiLevelType w:val="hybridMultilevel"/>
    <w:tmpl w:val="0000342D"/>
    <w:lvl w:ilvl="0" w:tplc="00007299">
      <w:start w:val="1"/>
      <w:numFmt w:val="decimal"/>
      <w:lvlText w:val="%1"/>
      <w:lvlJc w:val="left"/>
      <w:pPr>
        <w:tabs>
          <w:tab w:val="num" w:pos="720"/>
        </w:tabs>
        <w:ind w:left="720" w:hanging="360"/>
      </w:pPr>
    </w:lvl>
    <w:lvl w:ilvl="1" w:tplc="00005AE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1EB"/>
    <w:multiLevelType w:val="hybridMultilevel"/>
    <w:tmpl w:val="00002015"/>
    <w:lvl w:ilvl="0" w:tplc="00005DB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2CD"/>
    <w:multiLevelType w:val="hybridMultilevel"/>
    <w:tmpl w:val="00007DD1"/>
    <w:lvl w:ilvl="0" w:tplc="0000261E">
      <w:start w:val="1"/>
      <w:numFmt w:val="bullet"/>
      <w:lvlText w:val="в"/>
      <w:lvlJc w:val="left"/>
      <w:pPr>
        <w:tabs>
          <w:tab w:val="num" w:pos="720"/>
        </w:tabs>
        <w:ind w:left="720" w:hanging="360"/>
      </w:pPr>
    </w:lvl>
    <w:lvl w:ilvl="1" w:tplc="00005E9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2E4"/>
    <w:multiLevelType w:val="hybridMultilevel"/>
    <w:tmpl w:val="00005718"/>
    <w:lvl w:ilvl="0" w:tplc="000074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332"/>
    <w:multiLevelType w:val="hybridMultilevel"/>
    <w:tmpl w:val="00001295"/>
    <w:lvl w:ilvl="0" w:tplc="00007DA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462"/>
    <w:multiLevelType w:val="hybridMultilevel"/>
    <w:tmpl w:val="000064E0"/>
    <w:lvl w:ilvl="0" w:tplc="000072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51F"/>
    <w:multiLevelType w:val="hybridMultilevel"/>
    <w:tmpl w:val="00001D18"/>
    <w:lvl w:ilvl="0" w:tplc="0000627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52A"/>
    <w:multiLevelType w:val="hybridMultilevel"/>
    <w:tmpl w:val="000037E5"/>
    <w:lvl w:ilvl="0" w:tplc="00001DC0">
      <w:start w:val="1"/>
      <w:numFmt w:val="bullet"/>
      <w:lvlText w:val="и"/>
      <w:lvlJc w:val="left"/>
      <w:pPr>
        <w:tabs>
          <w:tab w:val="num" w:pos="720"/>
        </w:tabs>
        <w:ind w:left="720" w:hanging="360"/>
      </w:pPr>
    </w:lvl>
    <w:lvl w:ilvl="1" w:tplc="000049F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60D"/>
    <w:multiLevelType w:val="hybridMultilevel"/>
    <w:tmpl w:val="00006B89"/>
    <w:lvl w:ilvl="0" w:tplc="0000030A">
      <w:start w:val="1"/>
      <w:numFmt w:val="bullet"/>
      <w:lvlText w:val="с"/>
      <w:lvlJc w:val="left"/>
      <w:pPr>
        <w:tabs>
          <w:tab w:val="num" w:pos="720"/>
        </w:tabs>
        <w:ind w:left="720" w:hanging="360"/>
      </w:pPr>
    </w:lvl>
    <w:lvl w:ilvl="1" w:tplc="0000301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6A6"/>
    <w:multiLevelType w:val="hybridMultilevel"/>
    <w:tmpl w:val="0000701F"/>
    <w:lvl w:ilvl="0" w:tplc="00005D03">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26B1"/>
    <w:multiLevelType w:val="hybridMultilevel"/>
    <w:tmpl w:val="00004626"/>
    <w:lvl w:ilvl="0" w:tplc="00001CDF">
      <w:start w:val="1"/>
      <w:numFmt w:val="bullet"/>
      <w:lvlText w:val="к"/>
      <w:lvlJc w:val="left"/>
      <w:pPr>
        <w:tabs>
          <w:tab w:val="num" w:pos="720"/>
        </w:tabs>
        <w:ind w:left="720" w:hanging="360"/>
      </w:pPr>
    </w:lvl>
    <w:lvl w:ilvl="1" w:tplc="000027DA">
      <w:start w:val="6"/>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2725"/>
    <w:multiLevelType w:val="hybridMultilevel"/>
    <w:tmpl w:val="00001643"/>
    <w:lvl w:ilvl="0" w:tplc="00000DE5">
      <w:start w:val="1"/>
      <w:numFmt w:val="bullet"/>
      <w:lvlText w:val="в"/>
      <w:lvlJc w:val="left"/>
      <w:pPr>
        <w:tabs>
          <w:tab w:val="num" w:pos="720"/>
        </w:tabs>
        <w:ind w:left="720" w:hanging="360"/>
      </w:pPr>
    </w:lvl>
    <w:lvl w:ilvl="1" w:tplc="00006F3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2738"/>
    <w:multiLevelType w:val="hybridMultilevel"/>
    <w:tmpl w:val="00002461"/>
    <w:lvl w:ilvl="0" w:tplc="000003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2753"/>
    <w:multiLevelType w:val="hybridMultilevel"/>
    <w:tmpl w:val="00005940"/>
    <w:lvl w:ilvl="0" w:tplc="0000124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8E2"/>
    <w:multiLevelType w:val="hybridMultilevel"/>
    <w:tmpl w:val="00002F0C"/>
    <w:lvl w:ilvl="0" w:tplc="0000549B">
      <w:start w:val="1"/>
      <w:numFmt w:val="bullet"/>
      <w:lvlText w:val="в"/>
      <w:lvlJc w:val="left"/>
      <w:pPr>
        <w:tabs>
          <w:tab w:val="num" w:pos="720"/>
        </w:tabs>
        <w:ind w:left="720" w:hanging="360"/>
      </w:pPr>
    </w:lvl>
    <w:lvl w:ilvl="1" w:tplc="000066B4">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B0F"/>
    <w:multiLevelType w:val="hybridMultilevel"/>
    <w:tmpl w:val="00007514"/>
    <w:lvl w:ilvl="0" w:tplc="00003305">
      <w:start w:val="1"/>
      <w:numFmt w:val="decimal"/>
      <w:lvlText w:val="%1."/>
      <w:lvlJc w:val="left"/>
      <w:pPr>
        <w:tabs>
          <w:tab w:val="num" w:pos="720"/>
        </w:tabs>
        <w:ind w:left="720" w:hanging="360"/>
      </w:pPr>
    </w:lvl>
    <w:lvl w:ilvl="1" w:tplc="00003765">
      <w:start w:val="1"/>
      <w:numFmt w:val="bullet"/>
      <w:lvlText w:val="\endash "/>
      <w:lvlJc w:val="left"/>
      <w:pPr>
        <w:tabs>
          <w:tab w:val="num" w:pos="1440"/>
        </w:tabs>
        <w:ind w:left="1440" w:hanging="360"/>
      </w:pPr>
    </w:lvl>
    <w:lvl w:ilvl="2" w:tplc="0000791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BFA"/>
    <w:multiLevelType w:val="hybridMultilevel"/>
    <w:tmpl w:val="0000014F"/>
    <w:lvl w:ilvl="0" w:tplc="00002237">
      <w:start w:val="1"/>
      <w:numFmt w:val="bullet"/>
      <w:lvlText w:val="в"/>
      <w:lvlJc w:val="left"/>
      <w:pPr>
        <w:tabs>
          <w:tab w:val="num" w:pos="360"/>
        </w:tabs>
        <w:ind w:left="360" w:hanging="360"/>
      </w:pPr>
    </w:lvl>
    <w:lvl w:ilvl="1" w:tplc="00002BB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CC6"/>
    <w:multiLevelType w:val="hybridMultilevel"/>
    <w:tmpl w:val="00006BDB"/>
    <w:lvl w:ilvl="0" w:tplc="000078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CD6"/>
    <w:multiLevelType w:val="hybridMultilevel"/>
    <w:tmpl w:val="000072AE"/>
    <w:lvl w:ilvl="0" w:tplc="00006952">
      <w:start w:val="3"/>
      <w:numFmt w:val="decimal"/>
      <w:lvlText w:val="1.2.%1."/>
      <w:lvlJc w:val="left"/>
      <w:pPr>
        <w:tabs>
          <w:tab w:val="num" w:pos="7165"/>
        </w:tabs>
        <w:ind w:left="7165"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D12"/>
    <w:multiLevelType w:val="hybridMultilevel"/>
    <w:tmpl w:val="0000074D"/>
    <w:lvl w:ilvl="0" w:tplc="00004DC8">
      <w:start w:val="1"/>
      <w:numFmt w:val="decimal"/>
      <w:lvlText w:val="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DB5"/>
    <w:multiLevelType w:val="hybridMultilevel"/>
    <w:tmpl w:val="9AA89EDE"/>
    <w:lvl w:ilvl="0" w:tplc="000050BF">
      <w:start w:val="2"/>
      <w:numFmt w:val="decimal"/>
      <w:lvlText w:val="1.%1."/>
      <w:lvlJc w:val="left"/>
      <w:pPr>
        <w:tabs>
          <w:tab w:val="num" w:pos="1495"/>
        </w:tabs>
        <w:ind w:left="1495" w:hanging="360"/>
      </w:pPr>
    </w:lvl>
    <w:lvl w:ilvl="1" w:tplc="3D3C9D3A">
      <w:start w:val="1"/>
      <w:numFmt w:val="bullet"/>
      <w:lvlText w:val="•"/>
      <w:lvlJc w:val="left"/>
      <w:pPr>
        <w:tabs>
          <w:tab w:val="num" w:pos="360"/>
        </w:tabs>
        <w:ind w:left="36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E39"/>
    <w:multiLevelType w:val="hybridMultilevel"/>
    <w:tmpl w:val="00006DA6"/>
    <w:lvl w:ilvl="0" w:tplc="00001D3F">
      <w:start w:val="1"/>
      <w:numFmt w:val="decimal"/>
      <w:lvlText w:val="%1"/>
      <w:lvlJc w:val="left"/>
      <w:pPr>
        <w:tabs>
          <w:tab w:val="num" w:pos="720"/>
        </w:tabs>
        <w:ind w:left="720" w:hanging="360"/>
      </w:pPr>
    </w:lvl>
    <w:lvl w:ilvl="1" w:tplc="00006E89">
      <w:start w:val="35"/>
      <w:numFmt w:val="upperLetter"/>
      <w:lvlText w:val="%2."/>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F0B"/>
    <w:multiLevelType w:val="hybridMultilevel"/>
    <w:tmpl w:val="000058E6"/>
    <w:lvl w:ilvl="0" w:tplc="00001BF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F15"/>
    <w:multiLevelType w:val="hybridMultilevel"/>
    <w:tmpl w:val="00004242"/>
    <w:lvl w:ilvl="0" w:tplc="00000E00">
      <w:start w:val="1"/>
      <w:numFmt w:val="bullet"/>
      <w:lvlText w:val="и"/>
      <w:lvlJc w:val="left"/>
      <w:pPr>
        <w:tabs>
          <w:tab w:val="num" w:pos="720"/>
        </w:tabs>
        <w:ind w:left="720" w:hanging="360"/>
      </w:pPr>
    </w:lvl>
    <w:lvl w:ilvl="1" w:tplc="0000742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FE7"/>
    <w:multiLevelType w:val="hybridMultilevel"/>
    <w:tmpl w:val="4CCA48D6"/>
    <w:lvl w:ilvl="0" w:tplc="00005F23">
      <w:start w:val="1"/>
      <w:numFmt w:val="bullet"/>
      <w:lvlText w:val="и"/>
      <w:lvlJc w:val="left"/>
      <w:pPr>
        <w:tabs>
          <w:tab w:val="num" w:pos="720"/>
        </w:tabs>
        <w:ind w:left="720" w:hanging="360"/>
      </w:pPr>
    </w:lvl>
    <w:lvl w:ilvl="1" w:tplc="BE92A1CE">
      <w:start w:val="1"/>
      <w:numFmt w:val="bullet"/>
      <w:lvlText w:val="В"/>
      <w:lvlJc w:val="left"/>
      <w:pPr>
        <w:tabs>
          <w:tab w:val="num" w:pos="360"/>
        </w:tabs>
        <w:ind w:left="36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0A7"/>
    <w:multiLevelType w:val="hybridMultilevel"/>
    <w:tmpl w:val="00006486"/>
    <w:lvl w:ilvl="0" w:tplc="000046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1BE"/>
    <w:multiLevelType w:val="hybridMultilevel"/>
    <w:tmpl w:val="00000665"/>
    <w:lvl w:ilvl="0" w:tplc="000067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28A"/>
    <w:multiLevelType w:val="hybridMultilevel"/>
    <w:tmpl w:val="000008AF"/>
    <w:lvl w:ilvl="0" w:tplc="000056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3382"/>
    <w:multiLevelType w:val="hybridMultilevel"/>
    <w:tmpl w:val="00002079"/>
    <w:lvl w:ilvl="0" w:tplc="0000117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33CD"/>
    <w:multiLevelType w:val="hybridMultilevel"/>
    <w:tmpl w:val="000027D3"/>
    <w:lvl w:ilvl="0" w:tplc="00007F0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3459"/>
    <w:multiLevelType w:val="hybridMultilevel"/>
    <w:tmpl w:val="1AB624A8"/>
    <w:lvl w:ilvl="0" w:tplc="00003B97">
      <w:start w:val="1"/>
      <w:numFmt w:val="bullet"/>
      <w:lvlText w:val="и"/>
      <w:lvlJc w:val="left"/>
      <w:pPr>
        <w:tabs>
          <w:tab w:val="num" w:pos="720"/>
        </w:tabs>
        <w:ind w:left="720" w:hanging="360"/>
      </w:pPr>
    </w:lvl>
    <w:lvl w:ilvl="1" w:tplc="8CB8D62E">
      <w:start w:val="1"/>
      <w:numFmt w:val="bullet"/>
      <w:lvlText w:val="•"/>
      <w:lvlJc w:val="left"/>
      <w:pPr>
        <w:tabs>
          <w:tab w:val="num" w:pos="1440"/>
        </w:tabs>
        <w:ind w:left="144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357E"/>
    <w:multiLevelType w:val="hybridMultilevel"/>
    <w:tmpl w:val="00000A87"/>
    <w:lvl w:ilvl="0" w:tplc="00005478">
      <w:start w:val="1"/>
      <w:numFmt w:val="bullet"/>
      <w:lvlText w:val="о"/>
      <w:lvlJc w:val="left"/>
      <w:pPr>
        <w:tabs>
          <w:tab w:val="num" w:pos="720"/>
        </w:tabs>
        <w:ind w:left="720" w:hanging="360"/>
      </w:pPr>
    </w:lvl>
    <w:lvl w:ilvl="1" w:tplc="00006D73">
      <w:start w:val="1"/>
      <w:numFmt w:val="bullet"/>
      <w:lvlText w:val="-"/>
      <w:lvlJc w:val="left"/>
      <w:pPr>
        <w:tabs>
          <w:tab w:val="num" w:pos="1440"/>
        </w:tabs>
        <w:ind w:left="1440" w:hanging="360"/>
      </w:pPr>
    </w:lvl>
    <w:lvl w:ilvl="2" w:tplc="0000084D">
      <w:start w:val="1"/>
      <w:numFmt w:val="bullet"/>
      <w:lvlText w:val="-"/>
      <w:lvlJc w:val="left"/>
      <w:pPr>
        <w:tabs>
          <w:tab w:val="num" w:pos="2160"/>
        </w:tabs>
        <w:ind w:left="2160" w:hanging="360"/>
      </w:pPr>
    </w:lvl>
    <w:lvl w:ilvl="3" w:tplc="000067D0">
      <w:start w:val="1"/>
      <w:numFmt w:val="bullet"/>
      <w:lvlText w:val="\endash "/>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368E"/>
    <w:multiLevelType w:val="hybridMultilevel"/>
    <w:tmpl w:val="00000D66"/>
    <w:lvl w:ilvl="0" w:tplc="00007983">
      <w:start w:val="1"/>
      <w:numFmt w:val="bullet"/>
      <w:lvlText w:val="в"/>
      <w:lvlJc w:val="left"/>
      <w:pPr>
        <w:tabs>
          <w:tab w:val="num" w:pos="720"/>
        </w:tabs>
        <w:ind w:left="720" w:hanging="360"/>
      </w:pPr>
    </w:lvl>
    <w:lvl w:ilvl="1" w:tplc="000075E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36A1"/>
    <w:multiLevelType w:val="hybridMultilevel"/>
    <w:tmpl w:val="00000C1E"/>
    <w:lvl w:ilvl="0" w:tplc="0000212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3821"/>
    <w:multiLevelType w:val="hybridMultilevel"/>
    <w:tmpl w:val="00005804"/>
    <w:lvl w:ilvl="0" w:tplc="00000B9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387C"/>
    <w:multiLevelType w:val="hybridMultilevel"/>
    <w:tmpl w:val="0000579C"/>
    <w:lvl w:ilvl="0" w:tplc="000032C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388A"/>
    <w:multiLevelType w:val="hybridMultilevel"/>
    <w:tmpl w:val="00000A41"/>
    <w:lvl w:ilvl="0" w:tplc="0000641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390C"/>
    <w:multiLevelType w:val="hybridMultilevel"/>
    <w:tmpl w:val="00000F3E"/>
    <w:lvl w:ilvl="0" w:tplc="00000099">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3A27"/>
    <w:multiLevelType w:val="hybridMultilevel"/>
    <w:tmpl w:val="00004D59"/>
    <w:lvl w:ilvl="0" w:tplc="00005942">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A8D"/>
    <w:multiLevelType w:val="hybridMultilevel"/>
    <w:tmpl w:val="F15C173C"/>
    <w:lvl w:ilvl="0" w:tplc="B10E12F0">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B29"/>
    <w:multiLevelType w:val="hybridMultilevel"/>
    <w:tmpl w:val="4D60F338"/>
    <w:lvl w:ilvl="0" w:tplc="34C84494">
      <w:start w:val="1"/>
      <w:numFmt w:val="bullet"/>
      <w:lvlText w:val="-"/>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B65"/>
    <w:multiLevelType w:val="hybridMultilevel"/>
    <w:tmpl w:val="00007C27"/>
    <w:lvl w:ilvl="0" w:tplc="00005D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C8A"/>
    <w:multiLevelType w:val="hybridMultilevel"/>
    <w:tmpl w:val="0000618A"/>
    <w:lvl w:ilvl="0" w:tplc="0000188F">
      <w:start w:val="1"/>
      <w:numFmt w:val="bullet"/>
      <w:lvlText w:val="В"/>
      <w:lvlJc w:val="left"/>
      <w:pPr>
        <w:tabs>
          <w:tab w:val="num" w:pos="720"/>
        </w:tabs>
        <w:ind w:left="720" w:hanging="360"/>
      </w:pPr>
    </w:lvl>
    <w:lvl w:ilvl="1" w:tplc="00005D27">
      <w:start w:val="1"/>
      <w:numFmt w:val="bullet"/>
      <w:lvlText w:val="В"/>
      <w:lvlJc w:val="left"/>
      <w:pPr>
        <w:tabs>
          <w:tab w:val="num" w:pos="1440"/>
        </w:tabs>
        <w:ind w:left="1440" w:hanging="360"/>
      </w:pPr>
    </w:lvl>
    <w:lvl w:ilvl="2" w:tplc="00007F5C">
      <w:start w:val="4"/>
      <w:numFmt w:val="decimal"/>
      <w:lvlText w:val="3.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D8F"/>
    <w:multiLevelType w:val="hybridMultilevel"/>
    <w:tmpl w:val="00000A6E"/>
    <w:lvl w:ilvl="0" w:tplc="0000673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E09"/>
    <w:multiLevelType w:val="hybridMultilevel"/>
    <w:tmpl w:val="0000012C"/>
    <w:lvl w:ilvl="0" w:tplc="000038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F0B"/>
    <w:multiLevelType w:val="hybridMultilevel"/>
    <w:tmpl w:val="75DCFB68"/>
    <w:lvl w:ilvl="0" w:tplc="00003F97">
      <w:start w:val="1"/>
      <w:numFmt w:val="bullet"/>
      <w:lvlText w:val="и"/>
      <w:lvlJc w:val="left"/>
      <w:pPr>
        <w:tabs>
          <w:tab w:val="num" w:pos="720"/>
        </w:tabs>
        <w:ind w:left="720" w:hanging="360"/>
      </w:pPr>
    </w:lvl>
    <w:lvl w:ilvl="1" w:tplc="65D8644A">
      <w:start w:val="1"/>
      <w:numFmt w:val="bullet"/>
      <w:lvlText w:val="•"/>
      <w:lvlJc w:val="left"/>
      <w:pPr>
        <w:tabs>
          <w:tab w:val="num" w:pos="1440"/>
        </w:tabs>
        <w:ind w:left="144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101"/>
    <w:multiLevelType w:val="hybridMultilevel"/>
    <w:tmpl w:val="F3A6BA3A"/>
    <w:lvl w:ilvl="0" w:tplc="00006117">
      <w:start w:val="1"/>
      <w:numFmt w:val="bullet"/>
      <w:lvlText w:val="в"/>
      <w:lvlJc w:val="left"/>
      <w:pPr>
        <w:tabs>
          <w:tab w:val="num" w:pos="360"/>
        </w:tabs>
        <w:ind w:left="360" w:hanging="360"/>
      </w:pPr>
    </w:lvl>
    <w:lvl w:ilvl="1" w:tplc="B6567F36">
      <w:start w:val="1"/>
      <w:numFmt w:val="bullet"/>
      <w:lvlText w:val=""/>
      <w:lvlJc w:val="left"/>
      <w:pPr>
        <w:tabs>
          <w:tab w:val="num" w:pos="360"/>
        </w:tabs>
        <w:ind w:left="36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12F"/>
    <w:multiLevelType w:val="hybridMultilevel"/>
    <w:tmpl w:val="000030F1"/>
    <w:lvl w:ilvl="0" w:tplc="00005815">
      <w:start w:val="1"/>
      <w:numFmt w:val="bullet"/>
      <w:lvlText w:val="и"/>
      <w:lvlJc w:val="left"/>
      <w:pPr>
        <w:tabs>
          <w:tab w:val="num" w:pos="720"/>
        </w:tabs>
        <w:ind w:left="720" w:hanging="360"/>
      </w:pPr>
    </w:lvl>
    <w:lvl w:ilvl="1" w:tplc="0000441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4325"/>
    <w:multiLevelType w:val="hybridMultilevel"/>
    <w:tmpl w:val="6E20550C"/>
    <w:lvl w:ilvl="0" w:tplc="3DF8BDF4">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43F6"/>
    <w:multiLevelType w:val="hybridMultilevel"/>
    <w:tmpl w:val="00005707"/>
    <w:lvl w:ilvl="0" w:tplc="000058AD">
      <w:start w:val="1"/>
      <w:numFmt w:val="bullet"/>
      <w:lvlText w:val="к"/>
      <w:lvlJc w:val="left"/>
      <w:pPr>
        <w:tabs>
          <w:tab w:val="num" w:pos="720"/>
        </w:tabs>
        <w:ind w:left="720" w:hanging="360"/>
      </w:pPr>
    </w:lvl>
    <w:lvl w:ilvl="1" w:tplc="00002FA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442B"/>
    <w:multiLevelType w:val="hybridMultilevel"/>
    <w:tmpl w:val="004EF698"/>
    <w:lvl w:ilvl="0" w:tplc="00001481">
      <w:start w:val="1"/>
      <w:numFmt w:val="bullet"/>
      <w:lvlText w:val="и"/>
      <w:lvlJc w:val="left"/>
      <w:pPr>
        <w:tabs>
          <w:tab w:val="num" w:pos="720"/>
        </w:tabs>
        <w:ind w:left="720" w:hanging="360"/>
      </w:pPr>
    </w:lvl>
    <w:lvl w:ilvl="1" w:tplc="E252273E">
      <w:start w:val="1"/>
      <w:numFmt w:val="bullet"/>
      <w:lvlText w:val="•"/>
      <w:lvlJc w:val="left"/>
      <w:pPr>
        <w:tabs>
          <w:tab w:val="num" w:pos="3054"/>
        </w:tabs>
        <w:ind w:left="3054"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448D"/>
    <w:multiLevelType w:val="hybridMultilevel"/>
    <w:tmpl w:val="00007374"/>
    <w:lvl w:ilvl="0" w:tplc="000063D9">
      <w:start w:val="1"/>
      <w:numFmt w:val="bullet"/>
      <w:lvlText w:val="В"/>
      <w:lvlJc w:val="left"/>
      <w:pPr>
        <w:tabs>
          <w:tab w:val="num" w:pos="720"/>
        </w:tabs>
        <w:ind w:left="720" w:hanging="360"/>
      </w:pPr>
    </w:lvl>
    <w:lvl w:ilvl="1" w:tplc="00007B8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4531"/>
    <w:multiLevelType w:val="hybridMultilevel"/>
    <w:tmpl w:val="00004A0E"/>
    <w:lvl w:ilvl="0" w:tplc="000044AA">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45CE"/>
    <w:multiLevelType w:val="hybridMultilevel"/>
    <w:tmpl w:val="0000065A"/>
    <w:lvl w:ilvl="0" w:tplc="00007C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4657"/>
    <w:multiLevelType w:val="hybridMultilevel"/>
    <w:tmpl w:val="00002C49"/>
    <w:lvl w:ilvl="0" w:tplc="00003C61">
      <w:start w:val="1"/>
      <w:numFmt w:val="bullet"/>
      <w:lvlText w:val="с"/>
      <w:lvlJc w:val="left"/>
      <w:pPr>
        <w:tabs>
          <w:tab w:val="num" w:pos="720"/>
        </w:tabs>
        <w:ind w:left="720" w:hanging="360"/>
      </w:pPr>
    </w:lvl>
    <w:lvl w:ilvl="1" w:tplc="00002FF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46A7"/>
    <w:multiLevelType w:val="hybridMultilevel"/>
    <w:tmpl w:val="00007954"/>
    <w:lvl w:ilvl="0" w:tplc="0000078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480B"/>
    <w:multiLevelType w:val="hybridMultilevel"/>
    <w:tmpl w:val="00006E88"/>
    <w:lvl w:ilvl="0" w:tplc="0000318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486A"/>
    <w:multiLevelType w:val="hybridMultilevel"/>
    <w:tmpl w:val="00003004"/>
    <w:lvl w:ilvl="0" w:tplc="0000179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489C"/>
    <w:multiLevelType w:val="hybridMultilevel"/>
    <w:tmpl w:val="00001916"/>
    <w:lvl w:ilvl="0" w:tplc="000061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48DB"/>
    <w:multiLevelType w:val="hybridMultilevel"/>
    <w:tmpl w:val="00006874"/>
    <w:lvl w:ilvl="0" w:tplc="000056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48E6"/>
    <w:multiLevelType w:val="hybridMultilevel"/>
    <w:tmpl w:val="00003605"/>
    <w:lvl w:ilvl="0" w:tplc="000078B4">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4908"/>
    <w:multiLevelType w:val="hybridMultilevel"/>
    <w:tmpl w:val="00002D41"/>
    <w:lvl w:ilvl="0" w:tplc="00005D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491C"/>
    <w:multiLevelType w:val="hybridMultilevel"/>
    <w:tmpl w:val="00004D06"/>
    <w:lvl w:ilvl="0" w:tplc="00004DB7">
      <w:start w:val="2"/>
      <w:numFmt w:val="decimal"/>
      <w:lvlText w:val="2.2.%1."/>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49BB"/>
    <w:multiLevelType w:val="hybridMultilevel"/>
    <w:tmpl w:val="00006F11"/>
    <w:lvl w:ilvl="0" w:tplc="000074AD">
      <w:start w:val="1"/>
      <w:numFmt w:val="bullet"/>
      <w:lvlText w:val="с"/>
      <w:lvlJc w:val="left"/>
      <w:pPr>
        <w:tabs>
          <w:tab w:val="num" w:pos="720"/>
        </w:tabs>
        <w:ind w:left="720" w:hanging="360"/>
      </w:pPr>
    </w:lvl>
    <w:lvl w:ilvl="1" w:tplc="00004E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4A92"/>
    <w:multiLevelType w:val="hybridMultilevel"/>
    <w:tmpl w:val="00004C29"/>
    <w:lvl w:ilvl="0" w:tplc="00000A1D">
      <w:start w:val="1"/>
      <w:numFmt w:val="bullet"/>
      <w:lvlText w:val="и"/>
      <w:lvlJc w:val="left"/>
      <w:pPr>
        <w:tabs>
          <w:tab w:val="num" w:pos="720"/>
        </w:tabs>
        <w:ind w:left="720" w:hanging="360"/>
      </w:pPr>
    </w:lvl>
    <w:lvl w:ilvl="1" w:tplc="0000658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4AD4"/>
    <w:multiLevelType w:val="hybridMultilevel"/>
    <w:tmpl w:val="1C182584"/>
    <w:lvl w:ilvl="0" w:tplc="00003F4A">
      <w:start w:val="1"/>
      <w:numFmt w:val="bullet"/>
      <w:lvlText w:val="и"/>
      <w:lvlJc w:val="left"/>
      <w:pPr>
        <w:tabs>
          <w:tab w:val="num" w:pos="720"/>
        </w:tabs>
        <w:ind w:left="720" w:hanging="360"/>
      </w:pPr>
    </w:lvl>
    <w:lvl w:ilvl="1" w:tplc="A8C28A24">
      <w:start w:val="1"/>
      <w:numFmt w:val="bullet"/>
      <w:lvlText w:val="•"/>
      <w:lvlJc w:val="left"/>
      <w:pPr>
        <w:tabs>
          <w:tab w:val="num" w:pos="1440"/>
        </w:tabs>
        <w:ind w:left="144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4AF3"/>
    <w:multiLevelType w:val="hybridMultilevel"/>
    <w:tmpl w:val="000020A8"/>
    <w:lvl w:ilvl="0" w:tplc="0000578D">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4D9A"/>
    <w:multiLevelType w:val="hybridMultilevel"/>
    <w:tmpl w:val="00003295"/>
    <w:lvl w:ilvl="0" w:tplc="000000C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4E48"/>
    <w:multiLevelType w:val="hybridMultilevel"/>
    <w:tmpl w:val="00006778"/>
    <w:lvl w:ilvl="0" w:tplc="000070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4E55"/>
    <w:multiLevelType w:val="hybridMultilevel"/>
    <w:tmpl w:val="00000390"/>
    <w:lvl w:ilvl="0" w:tplc="00002A3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E68"/>
    <w:multiLevelType w:val="hybridMultilevel"/>
    <w:tmpl w:val="00003212"/>
    <w:lvl w:ilvl="0" w:tplc="0000026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ECF"/>
    <w:multiLevelType w:val="hybridMultilevel"/>
    <w:tmpl w:val="000053D3"/>
    <w:lvl w:ilvl="0" w:tplc="000045A1">
      <w:start w:val="1"/>
      <w:numFmt w:val="bullet"/>
      <w:lvlText w:val="-"/>
      <w:lvlJc w:val="left"/>
      <w:pPr>
        <w:tabs>
          <w:tab w:val="num" w:pos="720"/>
        </w:tabs>
        <w:ind w:left="720" w:hanging="360"/>
      </w:pPr>
    </w:lvl>
    <w:lvl w:ilvl="1" w:tplc="00000C95">
      <w:start w:val="2"/>
      <w:numFmt w:val="decimal"/>
      <w:lvlText w:val="%2."/>
      <w:lvlJc w:val="left"/>
      <w:pPr>
        <w:tabs>
          <w:tab w:val="num" w:pos="3905"/>
        </w:tabs>
        <w:ind w:left="3905"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F5B"/>
    <w:multiLevelType w:val="hybridMultilevel"/>
    <w:tmpl w:val="00002568"/>
    <w:lvl w:ilvl="0" w:tplc="000076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FC8"/>
    <w:multiLevelType w:val="hybridMultilevel"/>
    <w:tmpl w:val="00007FA6"/>
    <w:lvl w:ilvl="0" w:tplc="000006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5005"/>
    <w:multiLevelType w:val="hybridMultilevel"/>
    <w:tmpl w:val="C206EC02"/>
    <w:lvl w:ilvl="0" w:tplc="985694AC">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5039"/>
    <w:multiLevelType w:val="hybridMultilevel"/>
    <w:tmpl w:val="E4E84B9A"/>
    <w:lvl w:ilvl="0" w:tplc="AB9032F0">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504C"/>
    <w:multiLevelType w:val="hybridMultilevel"/>
    <w:tmpl w:val="00005AB0"/>
    <w:lvl w:ilvl="0" w:tplc="0000065A">
      <w:start w:val="1"/>
      <w:numFmt w:val="bullet"/>
      <w:lvlText w:val=""/>
      <w:lvlJc w:val="left"/>
      <w:pPr>
        <w:tabs>
          <w:tab w:val="num" w:pos="720"/>
        </w:tabs>
        <w:ind w:left="720" w:hanging="360"/>
      </w:pPr>
    </w:lvl>
    <w:lvl w:ilvl="1" w:tplc="0000248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5079"/>
    <w:multiLevelType w:val="hybridMultilevel"/>
    <w:tmpl w:val="F06AC4B6"/>
    <w:lvl w:ilvl="0" w:tplc="21003DE0">
      <w:start w:val="1"/>
      <w:numFmt w:val="bullet"/>
      <w:lvlText w:val=""/>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5080"/>
    <w:multiLevelType w:val="hybridMultilevel"/>
    <w:tmpl w:val="0000726C"/>
    <w:lvl w:ilvl="0" w:tplc="0000176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527F"/>
    <w:multiLevelType w:val="hybridMultilevel"/>
    <w:tmpl w:val="00005A70"/>
    <w:lvl w:ilvl="0" w:tplc="00000AF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54BE"/>
    <w:multiLevelType w:val="hybridMultilevel"/>
    <w:tmpl w:val="00005882"/>
    <w:lvl w:ilvl="0" w:tplc="000066BE">
      <w:start w:val="1"/>
      <w:numFmt w:val="decimal"/>
      <w:lvlText w:val="%1."/>
      <w:lvlJc w:val="left"/>
      <w:pPr>
        <w:tabs>
          <w:tab w:val="num" w:pos="720"/>
        </w:tabs>
        <w:ind w:left="720" w:hanging="360"/>
      </w:pPr>
    </w:lvl>
    <w:lvl w:ilvl="1" w:tplc="000043D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5503"/>
    <w:multiLevelType w:val="hybridMultilevel"/>
    <w:tmpl w:val="0000134C"/>
    <w:lvl w:ilvl="0" w:tplc="00005173">
      <w:start w:val="1"/>
      <w:numFmt w:val="bullet"/>
      <w:lvlText w:val="и"/>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5753"/>
    <w:multiLevelType w:val="hybridMultilevel"/>
    <w:tmpl w:val="000060BF"/>
    <w:lvl w:ilvl="0" w:tplc="00005C67">
      <w:start w:val="1"/>
      <w:numFmt w:val="bullet"/>
      <w:lvlText w:val="•"/>
      <w:lvlJc w:val="left"/>
      <w:pPr>
        <w:tabs>
          <w:tab w:val="num" w:pos="720"/>
        </w:tabs>
        <w:ind w:left="720" w:hanging="360"/>
      </w:pPr>
    </w:lvl>
    <w:lvl w:ilvl="1" w:tplc="00003CD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57C2"/>
    <w:multiLevelType w:val="hybridMultilevel"/>
    <w:tmpl w:val="00001246"/>
    <w:lvl w:ilvl="0" w:tplc="0000584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5878"/>
    <w:multiLevelType w:val="hybridMultilevel"/>
    <w:tmpl w:val="00006B36"/>
    <w:lvl w:ilvl="0" w:tplc="00005CFD">
      <w:start w:val="1"/>
      <w:numFmt w:val="bullet"/>
      <w:lvlText w:val=""/>
      <w:lvlJc w:val="left"/>
      <w:pPr>
        <w:tabs>
          <w:tab w:val="num" w:pos="720"/>
        </w:tabs>
        <w:ind w:left="720" w:hanging="360"/>
      </w:pPr>
    </w:lvl>
    <w:lvl w:ilvl="1" w:tplc="00003E1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58C5"/>
    <w:multiLevelType w:val="hybridMultilevel"/>
    <w:tmpl w:val="000032E7"/>
    <w:lvl w:ilvl="0" w:tplc="000021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5A9B"/>
    <w:multiLevelType w:val="hybridMultilevel"/>
    <w:tmpl w:val="321E20BC"/>
    <w:lvl w:ilvl="0" w:tplc="1D98D13A">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5A9C"/>
    <w:multiLevelType w:val="hybridMultilevel"/>
    <w:tmpl w:val="00004EFE"/>
    <w:lvl w:ilvl="0" w:tplc="00001BD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5AF1"/>
    <w:multiLevelType w:val="hybridMultilevel"/>
    <w:tmpl w:val="000041BB"/>
    <w:lvl w:ilvl="0" w:tplc="000026E9">
      <w:start w:val="3"/>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5CCA"/>
    <w:multiLevelType w:val="hybridMultilevel"/>
    <w:tmpl w:val="0000196F"/>
    <w:lvl w:ilvl="0" w:tplc="000058D5">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5D24"/>
    <w:multiLevelType w:val="hybridMultilevel"/>
    <w:tmpl w:val="00000588"/>
    <w:lvl w:ilvl="0" w:tplc="000055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5D2B"/>
    <w:multiLevelType w:val="hybridMultilevel"/>
    <w:tmpl w:val="0000638C"/>
    <w:lvl w:ilvl="0" w:tplc="000003FA">
      <w:start w:val="5"/>
      <w:numFmt w:val="decimal"/>
      <w:lvlText w:val="%1)"/>
      <w:lvlJc w:val="left"/>
      <w:pPr>
        <w:tabs>
          <w:tab w:val="num" w:pos="360"/>
        </w:tabs>
        <w:ind w:left="360" w:hanging="360"/>
      </w:pPr>
    </w:lvl>
    <w:lvl w:ilvl="1" w:tplc="00006F30">
      <w:start w:val="1"/>
      <w:numFmt w:val="bullet"/>
      <w:lvlText w:val="В"/>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5D3D"/>
    <w:multiLevelType w:val="hybridMultilevel"/>
    <w:tmpl w:val="000072B1"/>
    <w:lvl w:ilvl="0" w:tplc="00003260">
      <w:start w:val="6"/>
      <w:numFmt w:val="decimal"/>
      <w:lvlText w:val="%1."/>
      <w:lvlJc w:val="left"/>
      <w:pPr>
        <w:tabs>
          <w:tab w:val="num" w:pos="720"/>
        </w:tabs>
        <w:ind w:left="720" w:hanging="360"/>
      </w:pPr>
    </w:lvl>
    <w:lvl w:ilvl="1" w:tplc="000032D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5E73"/>
    <w:multiLevelType w:val="hybridMultilevel"/>
    <w:tmpl w:val="0000470E"/>
    <w:lvl w:ilvl="0" w:tplc="000073D9">
      <w:start w:val="1"/>
      <w:numFmt w:val="bullet"/>
      <w:lvlText w:val="и"/>
      <w:lvlJc w:val="left"/>
      <w:pPr>
        <w:tabs>
          <w:tab w:val="num" w:pos="720"/>
        </w:tabs>
        <w:ind w:left="720" w:hanging="360"/>
      </w:pPr>
    </w:lvl>
    <w:lvl w:ilvl="1" w:tplc="00001F1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5ED0"/>
    <w:multiLevelType w:val="hybridMultilevel"/>
    <w:tmpl w:val="00004E57"/>
    <w:lvl w:ilvl="0" w:tplc="00004F6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5F67"/>
    <w:multiLevelType w:val="hybridMultilevel"/>
    <w:tmpl w:val="00005E41"/>
    <w:lvl w:ilvl="0" w:tplc="00005EA5">
      <w:start w:val="1"/>
      <w:numFmt w:val="bullet"/>
      <w:lvlText w:val="и"/>
      <w:lvlJc w:val="left"/>
      <w:pPr>
        <w:tabs>
          <w:tab w:val="num" w:pos="720"/>
        </w:tabs>
        <w:ind w:left="720" w:hanging="360"/>
      </w:pPr>
    </w:lvl>
    <w:lvl w:ilvl="1" w:tplc="000011D5">
      <w:start w:val="1"/>
      <w:numFmt w:val="bullet"/>
      <w:lvlText w:val="-"/>
      <w:lvlJc w:val="left"/>
      <w:pPr>
        <w:tabs>
          <w:tab w:val="num" w:pos="1440"/>
        </w:tabs>
        <w:ind w:left="1440" w:hanging="360"/>
      </w:pPr>
    </w:lvl>
    <w:lvl w:ilvl="2" w:tplc="0000199F">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5F90"/>
    <w:multiLevelType w:val="hybridMultilevel"/>
    <w:tmpl w:val="00001649"/>
    <w:lvl w:ilvl="0" w:tplc="00006DF1">
      <w:start w:val="4"/>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63CB"/>
    <w:multiLevelType w:val="hybridMultilevel"/>
    <w:tmpl w:val="000052A1"/>
    <w:lvl w:ilvl="0" w:tplc="0000541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6443"/>
    <w:multiLevelType w:val="hybridMultilevel"/>
    <w:tmpl w:val="000066BB"/>
    <w:lvl w:ilvl="0" w:tplc="0000428B">
      <w:start w:val="5"/>
      <w:numFmt w:val="decimal"/>
      <w:lvlText w:val="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6469"/>
    <w:multiLevelType w:val="hybridMultilevel"/>
    <w:tmpl w:val="00001B32"/>
    <w:lvl w:ilvl="0" w:tplc="0000293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64E0"/>
    <w:multiLevelType w:val="hybridMultilevel"/>
    <w:tmpl w:val="000015E1"/>
    <w:lvl w:ilvl="0" w:tplc="00005B60">
      <w:start w:val="1"/>
      <w:numFmt w:val="bullet"/>
      <w:lvlText w:val="-"/>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6512"/>
    <w:multiLevelType w:val="hybridMultilevel"/>
    <w:tmpl w:val="00005F34"/>
    <w:lvl w:ilvl="0" w:tplc="00004EB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6747"/>
    <w:multiLevelType w:val="hybridMultilevel"/>
    <w:tmpl w:val="00004365"/>
    <w:lvl w:ilvl="0" w:tplc="00004E38">
      <w:start w:val="1"/>
      <w:numFmt w:val="bullet"/>
      <w:lvlText w:val="и"/>
      <w:lvlJc w:val="left"/>
      <w:pPr>
        <w:tabs>
          <w:tab w:val="num" w:pos="720"/>
        </w:tabs>
        <w:ind w:left="720" w:hanging="360"/>
      </w:pPr>
    </w:lvl>
    <w:lvl w:ilvl="1" w:tplc="0000662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6784"/>
    <w:multiLevelType w:val="hybridMultilevel"/>
    <w:tmpl w:val="00004AE1"/>
    <w:lvl w:ilvl="0" w:tplc="00003D6C">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68F5"/>
    <w:multiLevelType w:val="hybridMultilevel"/>
    <w:tmpl w:val="000045C5"/>
    <w:lvl w:ilvl="0" w:tplc="000039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6AF8"/>
    <w:multiLevelType w:val="hybridMultilevel"/>
    <w:tmpl w:val="00004BCD"/>
    <w:lvl w:ilvl="0" w:tplc="0000198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6B72"/>
    <w:multiLevelType w:val="hybridMultilevel"/>
    <w:tmpl w:val="76BC9378"/>
    <w:lvl w:ilvl="0" w:tplc="DD242C48">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6BCB"/>
    <w:multiLevelType w:val="hybridMultilevel"/>
    <w:tmpl w:val="00000FC9"/>
    <w:lvl w:ilvl="0" w:tplc="00000E12">
      <w:start w:val="1"/>
      <w:numFmt w:val="bullet"/>
      <w:lvlText w:val="В"/>
      <w:lvlJc w:val="left"/>
      <w:pPr>
        <w:tabs>
          <w:tab w:val="num" w:pos="720"/>
        </w:tabs>
        <w:ind w:left="720" w:hanging="360"/>
      </w:pPr>
    </w:lvl>
    <w:lvl w:ilvl="1" w:tplc="00005F1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6C69"/>
    <w:multiLevelType w:val="hybridMultilevel"/>
    <w:tmpl w:val="0AD87BD2"/>
    <w:lvl w:ilvl="0" w:tplc="865A8E5A">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6CF4"/>
    <w:multiLevelType w:val="hybridMultilevel"/>
    <w:tmpl w:val="00005F45"/>
    <w:lvl w:ilvl="0" w:tplc="000013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6D4E"/>
    <w:multiLevelType w:val="hybridMultilevel"/>
    <w:tmpl w:val="000001E1"/>
    <w:lvl w:ilvl="0" w:tplc="00001030">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6D76"/>
    <w:multiLevelType w:val="hybridMultilevel"/>
    <w:tmpl w:val="00000878"/>
    <w:lvl w:ilvl="0" w:tplc="000036C2">
      <w:start w:val="1"/>
      <w:numFmt w:val="bullet"/>
      <w:lvlText w:val="в"/>
      <w:lvlJc w:val="left"/>
      <w:pPr>
        <w:tabs>
          <w:tab w:val="num" w:pos="720"/>
        </w:tabs>
        <w:ind w:left="720" w:hanging="360"/>
      </w:pPr>
    </w:lvl>
    <w:lvl w:ilvl="1" w:tplc="0000496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6D7B"/>
    <w:multiLevelType w:val="hybridMultilevel"/>
    <w:tmpl w:val="00000FF4"/>
    <w:lvl w:ilvl="0" w:tplc="0000275B">
      <w:start w:val="2"/>
      <w:numFmt w:val="decimal"/>
      <w:lvlText w:val="%1."/>
      <w:lvlJc w:val="left"/>
      <w:pPr>
        <w:tabs>
          <w:tab w:val="num" w:pos="720"/>
        </w:tabs>
        <w:ind w:left="720" w:hanging="360"/>
      </w:pPr>
    </w:lvl>
    <w:lvl w:ilvl="1" w:tplc="0000496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6E5D"/>
    <w:multiLevelType w:val="hybridMultilevel"/>
    <w:tmpl w:val="058C1A72"/>
    <w:lvl w:ilvl="0" w:tplc="D68C645C">
      <w:start w:val="1"/>
      <w:numFmt w:val="bullet"/>
      <w:lvlText w:val="-"/>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6E7E"/>
    <w:multiLevelType w:val="hybridMultilevel"/>
    <w:tmpl w:val="00003EE9"/>
    <w:lvl w:ilvl="0" w:tplc="00005FA8">
      <w:start w:val="1"/>
      <w:numFmt w:val="bullet"/>
      <w:lvlText w:val="в"/>
      <w:lvlJc w:val="left"/>
      <w:pPr>
        <w:tabs>
          <w:tab w:val="num" w:pos="720"/>
        </w:tabs>
        <w:ind w:left="720" w:hanging="360"/>
      </w:pPr>
    </w:lvl>
    <w:lvl w:ilvl="1" w:tplc="00003F9A">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6EA1"/>
    <w:multiLevelType w:val="hybridMultilevel"/>
    <w:tmpl w:val="00004C66"/>
    <w:lvl w:ilvl="0" w:tplc="00005C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6F57"/>
    <w:multiLevelType w:val="hybridMultilevel"/>
    <w:tmpl w:val="00000EF5"/>
    <w:lvl w:ilvl="0" w:tplc="00005CD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6F68"/>
    <w:multiLevelType w:val="hybridMultilevel"/>
    <w:tmpl w:val="00001AF6"/>
    <w:lvl w:ilvl="0" w:tplc="00003A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6FC9"/>
    <w:multiLevelType w:val="hybridMultilevel"/>
    <w:tmpl w:val="2F7C0F3C"/>
    <w:lvl w:ilvl="0" w:tplc="F6665B6A">
      <w:start w:val="1"/>
      <w:numFmt w:val="bullet"/>
      <w:lvlText w:val="•"/>
      <w:lvlJc w:val="left"/>
      <w:pPr>
        <w:tabs>
          <w:tab w:val="num" w:pos="720"/>
        </w:tabs>
        <w:ind w:left="72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7049"/>
    <w:multiLevelType w:val="hybridMultilevel"/>
    <w:tmpl w:val="0000692C"/>
    <w:lvl w:ilvl="0" w:tplc="00004A80">
      <w:start w:val="1"/>
      <w:numFmt w:val="bullet"/>
      <w:lvlText w:val="•"/>
      <w:lvlJc w:val="left"/>
      <w:pPr>
        <w:tabs>
          <w:tab w:val="num" w:pos="720"/>
        </w:tabs>
        <w:ind w:left="720" w:hanging="360"/>
      </w:pPr>
    </w:lvl>
    <w:lvl w:ilvl="1" w:tplc="0000187E">
      <w:start w:val="3"/>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71F0"/>
    <w:multiLevelType w:val="hybridMultilevel"/>
    <w:tmpl w:val="4C7EEB50"/>
    <w:lvl w:ilvl="0" w:tplc="00007F4F">
      <w:start w:val="1"/>
      <w:numFmt w:val="bullet"/>
      <w:lvlText w:val="и"/>
      <w:lvlJc w:val="left"/>
      <w:pPr>
        <w:tabs>
          <w:tab w:val="num" w:pos="720"/>
        </w:tabs>
        <w:ind w:left="720" w:hanging="360"/>
      </w:pPr>
    </w:lvl>
    <w:lvl w:ilvl="1" w:tplc="FD16C4D4">
      <w:start w:val="1"/>
      <w:numFmt w:val="bullet"/>
      <w:lvlText w:val="•"/>
      <w:lvlJc w:val="left"/>
      <w:pPr>
        <w:tabs>
          <w:tab w:val="num" w:pos="1440"/>
        </w:tabs>
        <w:ind w:left="1440" w:hanging="360"/>
      </w:pPr>
      <w:rPr>
        <w:color w:val="auto"/>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7346"/>
    <w:multiLevelType w:val="hybridMultilevel"/>
    <w:tmpl w:val="00001289"/>
    <w:lvl w:ilvl="0" w:tplc="000050A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737D"/>
    <w:multiLevelType w:val="hybridMultilevel"/>
    <w:tmpl w:val="00000D9F"/>
    <w:lvl w:ilvl="0" w:tplc="000073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73B1"/>
    <w:multiLevelType w:val="hybridMultilevel"/>
    <w:tmpl w:val="00002780"/>
    <w:lvl w:ilvl="0" w:tplc="000031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73DA"/>
    <w:multiLevelType w:val="hybridMultilevel"/>
    <w:tmpl w:val="000058B0"/>
    <w:lvl w:ilvl="0" w:tplc="000026CA">
      <w:start w:val="1"/>
      <w:numFmt w:val="bullet"/>
      <w:lvlText w:val="в"/>
      <w:lvlJc w:val="left"/>
      <w:pPr>
        <w:tabs>
          <w:tab w:val="num" w:pos="720"/>
        </w:tabs>
        <w:ind w:left="720" w:hanging="360"/>
      </w:pPr>
    </w:lvl>
    <w:lvl w:ilvl="1" w:tplc="0000369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745E"/>
    <w:multiLevelType w:val="hybridMultilevel"/>
    <w:tmpl w:val="00003A4C"/>
    <w:lvl w:ilvl="0" w:tplc="000075E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759A"/>
    <w:multiLevelType w:val="hybridMultilevel"/>
    <w:tmpl w:val="00002350"/>
    <w:lvl w:ilvl="0" w:tplc="000022EE">
      <w:start w:val="1"/>
      <w:numFmt w:val="decimal"/>
      <w:lvlText w:val="1.%1."/>
      <w:lvlJc w:val="left"/>
      <w:pPr>
        <w:tabs>
          <w:tab w:val="num" w:pos="360"/>
        </w:tabs>
        <w:ind w:left="360" w:hanging="360"/>
      </w:pPr>
    </w:lvl>
    <w:lvl w:ilvl="1" w:tplc="00004B40">
      <w:start w:val="1"/>
      <w:numFmt w:val="upperLetter"/>
      <w:lvlText w:val="%2"/>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77E7"/>
    <w:multiLevelType w:val="hybridMultilevel"/>
    <w:tmpl w:val="0F1A9F52"/>
    <w:lvl w:ilvl="0" w:tplc="8E608B40">
      <w:start w:val="1"/>
      <w:numFmt w:val="bullet"/>
      <w:lvlText w:val="-"/>
      <w:lvlJc w:val="left"/>
      <w:pPr>
        <w:tabs>
          <w:tab w:val="num" w:pos="360"/>
        </w:tabs>
        <w:ind w:left="360" w:hanging="360"/>
      </w:pPr>
      <w:rPr>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78D4"/>
    <w:multiLevelType w:val="hybridMultilevel"/>
    <w:tmpl w:val="00001049"/>
    <w:lvl w:ilvl="0" w:tplc="0000086A">
      <w:start w:val="1"/>
      <w:numFmt w:val="bullet"/>
      <w:lvlText w:val="и"/>
      <w:lvlJc w:val="left"/>
      <w:pPr>
        <w:tabs>
          <w:tab w:val="num" w:pos="720"/>
        </w:tabs>
        <w:ind w:left="720" w:hanging="360"/>
      </w:pPr>
    </w:lvl>
    <w:lvl w:ilvl="1" w:tplc="0000647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7987"/>
    <w:multiLevelType w:val="hybridMultilevel"/>
    <w:tmpl w:val="00007020"/>
    <w:lvl w:ilvl="0" w:tplc="0000322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7A08"/>
    <w:multiLevelType w:val="hybridMultilevel"/>
    <w:tmpl w:val="00006CA5"/>
    <w:lvl w:ilvl="0" w:tplc="000071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7A5A"/>
    <w:multiLevelType w:val="hybridMultilevel"/>
    <w:tmpl w:val="0000767D"/>
    <w:lvl w:ilvl="0" w:tplc="00004509">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7B44"/>
    <w:multiLevelType w:val="hybridMultilevel"/>
    <w:tmpl w:val="0000590E"/>
    <w:lvl w:ilvl="0" w:tplc="0000765F">
      <w:start w:val="1"/>
      <w:numFmt w:val="bullet"/>
      <w:lvlText w:val="и"/>
      <w:lvlJc w:val="left"/>
      <w:pPr>
        <w:tabs>
          <w:tab w:val="num" w:pos="720"/>
        </w:tabs>
        <w:ind w:left="720" w:hanging="360"/>
      </w:pPr>
    </w:lvl>
    <w:lvl w:ilvl="1" w:tplc="000018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7CFE"/>
    <w:multiLevelType w:val="hybridMultilevel"/>
    <w:tmpl w:val="00002852"/>
    <w:lvl w:ilvl="0" w:tplc="000048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7E64"/>
    <w:multiLevelType w:val="hybridMultilevel"/>
    <w:tmpl w:val="000017B8"/>
    <w:lvl w:ilvl="0" w:tplc="000072A6">
      <w:start w:val="1"/>
      <w:numFmt w:val="bullet"/>
      <w:lvlText w:val="в"/>
      <w:lvlJc w:val="left"/>
      <w:pPr>
        <w:tabs>
          <w:tab w:val="num" w:pos="720"/>
        </w:tabs>
        <w:ind w:left="720" w:hanging="360"/>
      </w:pPr>
    </w:lvl>
    <w:lvl w:ilvl="1" w:tplc="00004987">
      <w:start w:val="1"/>
      <w:numFmt w:val="bullet"/>
      <w:lvlText w:val=""/>
      <w:lvlJc w:val="left"/>
      <w:pPr>
        <w:tabs>
          <w:tab w:val="num" w:pos="1440"/>
        </w:tabs>
        <w:ind w:left="1440" w:hanging="360"/>
      </w:pPr>
    </w:lvl>
    <w:lvl w:ilvl="2" w:tplc="00003895">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19F653E"/>
    <w:multiLevelType w:val="hybridMultilevel"/>
    <w:tmpl w:val="3FF87BFC"/>
    <w:lvl w:ilvl="0" w:tplc="00005CFD">
      <w:start w:val="1"/>
      <w:numFmt w:val="bullet"/>
      <w:lvlText w:val=""/>
      <w:lvlJc w:val="left"/>
      <w:pPr>
        <w:ind w:left="927" w:hanging="360"/>
      </w:pPr>
    </w:lvl>
    <w:lvl w:ilvl="1" w:tplc="04190003" w:tentative="1">
      <w:start w:val="1"/>
      <w:numFmt w:val="bullet"/>
      <w:lvlText w:val="o"/>
      <w:lvlJc w:val="left"/>
      <w:pPr>
        <w:ind w:left="1456" w:hanging="360"/>
      </w:pPr>
      <w:rPr>
        <w:rFonts w:ascii="Courier New" w:hAnsi="Courier New" w:cs="Courier New" w:hint="default"/>
      </w:rPr>
    </w:lvl>
    <w:lvl w:ilvl="2" w:tplc="04190005" w:tentative="1">
      <w:start w:val="1"/>
      <w:numFmt w:val="bullet"/>
      <w:lvlText w:val=""/>
      <w:lvlJc w:val="left"/>
      <w:pPr>
        <w:ind w:left="2176" w:hanging="360"/>
      </w:pPr>
      <w:rPr>
        <w:rFonts w:ascii="Wingdings" w:hAnsi="Wingdings" w:hint="default"/>
      </w:rPr>
    </w:lvl>
    <w:lvl w:ilvl="3" w:tplc="04190001" w:tentative="1">
      <w:start w:val="1"/>
      <w:numFmt w:val="bullet"/>
      <w:lvlText w:val=""/>
      <w:lvlJc w:val="left"/>
      <w:pPr>
        <w:ind w:left="2896" w:hanging="360"/>
      </w:pPr>
      <w:rPr>
        <w:rFonts w:ascii="Symbol" w:hAnsi="Symbol" w:hint="default"/>
      </w:rPr>
    </w:lvl>
    <w:lvl w:ilvl="4" w:tplc="04190003" w:tentative="1">
      <w:start w:val="1"/>
      <w:numFmt w:val="bullet"/>
      <w:lvlText w:val="o"/>
      <w:lvlJc w:val="left"/>
      <w:pPr>
        <w:ind w:left="3616" w:hanging="360"/>
      </w:pPr>
      <w:rPr>
        <w:rFonts w:ascii="Courier New" w:hAnsi="Courier New" w:cs="Courier New" w:hint="default"/>
      </w:rPr>
    </w:lvl>
    <w:lvl w:ilvl="5" w:tplc="04190005" w:tentative="1">
      <w:start w:val="1"/>
      <w:numFmt w:val="bullet"/>
      <w:lvlText w:val=""/>
      <w:lvlJc w:val="left"/>
      <w:pPr>
        <w:ind w:left="4336" w:hanging="360"/>
      </w:pPr>
      <w:rPr>
        <w:rFonts w:ascii="Wingdings" w:hAnsi="Wingdings" w:hint="default"/>
      </w:rPr>
    </w:lvl>
    <w:lvl w:ilvl="6" w:tplc="04190001" w:tentative="1">
      <w:start w:val="1"/>
      <w:numFmt w:val="bullet"/>
      <w:lvlText w:val=""/>
      <w:lvlJc w:val="left"/>
      <w:pPr>
        <w:ind w:left="5056" w:hanging="360"/>
      </w:pPr>
      <w:rPr>
        <w:rFonts w:ascii="Symbol" w:hAnsi="Symbol" w:hint="default"/>
      </w:rPr>
    </w:lvl>
    <w:lvl w:ilvl="7" w:tplc="04190003" w:tentative="1">
      <w:start w:val="1"/>
      <w:numFmt w:val="bullet"/>
      <w:lvlText w:val="o"/>
      <w:lvlJc w:val="left"/>
      <w:pPr>
        <w:ind w:left="5776" w:hanging="360"/>
      </w:pPr>
      <w:rPr>
        <w:rFonts w:ascii="Courier New" w:hAnsi="Courier New" w:cs="Courier New" w:hint="default"/>
      </w:rPr>
    </w:lvl>
    <w:lvl w:ilvl="8" w:tplc="04190005" w:tentative="1">
      <w:start w:val="1"/>
      <w:numFmt w:val="bullet"/>
      <w:lvlText w:val=""/>
      <w:lvlJc w:val="left"/>
      <w:pPr>
        <w:ind w:left="6496" w:hanging="360"/>
      </w:pPr>
      <w:rPr>
        <w:rFonts w:ascii="Wingdings" w:hAnsi="Wingdings" w:hint="default"/>
      </w:rPr>
    </w:lvl>
  </w:abstractNum>
  <w:abstractNum w:abstractNumId="207">
    <w:nsid w:val="18A77B07"/>
    <w:multiLevelType w:val="hybridMultilevel"/>
    <w:tmpl w:val="9C609F78"/>
    <w:lvl w:ilvl="0" w:tplc="5574B16E">
      <w:start w:val="1"/>
      <w:numFmt w:val="decimal"/>
      <w:lvlText w:val="%1."/>
      <w:lvlJc w:val="left"/>
      <w:pPr>
        <w:ind w:left="1065" w:hanging="360"/>
      </w:pPr>
      <w:rPr>
        <w:rFonts w:ascii="Times New Roman" w:eastAsia="Times New Roman" w:hAnsi="Times New Roman" w:cs="Times New Roman"/>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8">
    <w:nsid w:val="1BE66EDD"/>
    <w:multiLevelType w:val="hybridMultilevel"/>
    <w:tmpl w:val="18887272"/>
    <w:lvl w:ilvl="0" w:tplc="6C3A65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9">
    <w:nsid w:val="33133069"/>
    <w:multiLevelType w:val="hybridMultilevel"/>
    <w:tmpl w:val="B9127662"/>
    <w:lvl w:ilvl="0" w:tplc="00005CFD">
      <w:start w:val="1"/>
      <w:numFmt w:val="bullet"/>
      <w:lvlText w:val=""/>
      <w:lvlJc w:val="left"/>
      <w:pPr>
        <w:ind w:left="743" w:hanging="360"/>
      </w:p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210">
    <w:nsid w:val="69E42078"/>
    <w:multiLevelType w:val="hybridMultilevel"/>
    <w:tmpl w:val="BC0A84AE"/>
    <w:lvl w:ilvl="0" w:tplc="00001CD0">
      <w:start w:val="1"/>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6A2B4127"/>
    <w:multiLevelType w:val="hybridMultilevel"/>
    <w:tmpl w:val="BC66147A"/>
    <w:lvl w:ilvl="0" w:tplc="28046DA4">
      <w:start w:val="9"/>
      <w:numFmt w:val="upperLetter"/>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12">
    <w:nsid w:val="775C62EE"/>
    <w:multiLevelType w:val="multilevel"/>
    <w:tmpl w:val="5E1E1C9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7BFF338E"/>
    <w:multiLevelType w:val="multilevel"/>
    <w:tmpl w:val="103E86DA"/>
    <w:lvl w:ilvl="0">
      <w:start w:val="1"/>
      <w:numFmt w:val="upperRoman"/>
      <w:lvlText w:val="%1."/>
      <w:lvlJc w:val="left"/>
      <w:pPr>
        <w:ind w:left="436"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num w:numId="1">
    <w:abstractNumId w:val="0"/>
  </w:num>
  <w:num w:numId="2">
    <w:abstractNumId w:val="168"/>
  </w:num>
  <w:num w:numId="3">
    <w:abstractNumId w:val="72"/>
  </w:num>
  <w:num w:numId="4">
    <w:abstractNumId w:val="159"/>
  </w:num>
  <w:num w:numId="5">
    <w:abstractNumId w:val="151"/>
  </w:num>
  <w:num w:numId="6">
    <w:abstractNumId w:val="6"/>
  </w:num>
  <w:num w:numId="7">
    <w:abstractNumId w:val="28"/>
  </w:num>
  <w:num w:numId="8">
    <w:abstractNumId w:val="95"/>
  </w:num>
  <w:num w:numId="9">
    <w:abstractNumId w:val="5"/>
  </w:num>
  <w:num w:numId="10">
    <w:abstractNumId w:val="122"/>
  </w:num>
  <w:num w:numId="11">
    <w:abstractNumId w:val="33"/>
  </w:num>
  <w:num w:numId="12">
    <w:abstractNumId w:val="73"/>
  </w:num>
  <w:num w:numId="13">
    <w:abstractNumId w:val="162"/>
  </w:num>
  <w:num w:numId="14">
    <w:abstractNumId w:val="57"/>
  </w:num>
  <w:num w:numId="15">
    <w:abstractNumId w:val="201"/>
  </w:num>
  <w:num w:numId="16">
    <w:abstractNumId w:val="27"/>
  </w:num>
  <w:num w:numId="17">
    <w:abstractNumId w:val="181"/>
  </w:num>
  <w:num w:numId="18">
    <w:abstractNumId w:val="56"/>
  </w:num>
  <w:num w:numId="19">
    <w:abstractNumId w:val="22"/>
  </w:num>
  <w:num w:numId="20">
    <w:abstractNumId w:val="194"/>
  </w:num>
  <w:num w:numId="21">
    <w:abstractNumId w:val="147"/>
  </w:num>
  <w:num w:numId="22">
    <w:abstractNumId w:val="41"/>
  </w:num>
  <w:num w:numId="23">
    <w:abstractNumId w:val="98"/>
  </w:num>
  <w:num w:numId="24">
    <w:abstractNumId w:val="23"/>
  </w:num>
  <w:num w:numId="25">
    <w:abstractNumId w:val="76"/>
  </w:num>
  <w:num w:numId="26">
    <w:abstractNumId w:val="89"/>
  </w:num>
  <w:num w:numId="27">
    <w:abstractNumId w:val="205"/>
  </w:num>
  <w:num w:numId="28">
    <w:abstractNumId w:val="34"/>
  </w:num>
  <w:num w:numId="29">
    <w:abstractNumId w:val="14"/>
  </w:num>
  <w:num w:numId="30">
    <w:abstractNumId w:val="29"/>
  </w:num>
  <w:num w:numId="31">
    <w:abstractNumId w:val="192"/>
  </w:num>
  <w:num w:numId="32">
    <w:abstractNumId w:val="17"/>
  </w:num>
  <w:num w:numId="33">
    <w:abstractNumId w:val="187"/>
  </w:num>
  <w:num w:numId="34">
    <w:abstractNumId w:val="37"/>
  </w:num>
  <w:num w:numId="35">
    <w:abstractNumId w:val="31"/>
  </w:num>
  <w:num w:numId="36">
    <w:abstractNumId w:val="85"/>
  </w:num>
  <w:num w:numId="37">
    <w:abstractNumId w:val="144"/>
  </w:num>
  <w:num w:numId="38">
    <w:abstractNumId w:val="25"/>
  </w:num>
  <w:num w:numId="39">
    <w:abstractNumId w:val="9"/>
  </w:num>
  <w:num w:numId="40">
    <w:abstractNumId w:val="90"/>
  </w:num>
  <w:num w:numId="41">
    <w:abstractNumId w:val="113"/>
  </w:num>
  <w:num w:numId="42">
    <w:abstractNumId w:val="176"/>
  </w:num>
  <w:num w:numId="43">
    <w:abstractNumId w:val="50"/>
  </w:num>
  <w:num w:numId="44">
    <w:abstractNumId w:val="118"/>
  </w:num>
  <w:num w:numId="45">
    <w:abstractNumId w:val="174"/>
  </w:num>
  <w:num w:numId="46">
    <w:abstractNumId w:val="188"/>
  </w:num>
  <w:num w:numId="47">
    <w:abstractNumId w:val="11"/>
  </w:num>
  <w:num w:numId="48">
    <w:abstractNumId w:val="137"/>
  </w:num>
  <w:num w:numId="49">
    <w:abstractNumId w:val="175"/>
  </w:num>
  <w:num w:numId="50">
    <w:abstractNumId w:val="63"/>
  </w:num>
  <w:num w:numId="51">
    <w:abstractNumId w:val="68"/>
  </w:num>
  <w:num w:numId="52">
    <w:abstractNumId w:val="171"/>
  </w:num>
  <w:num w:numId="53">
    <w:abstractNumId w:val="160"/>
  </w:num>
  <w:num w:numId="54">
    <w:abstractNumId w:val="1"/>
  </w:num>
  <w:num w:numId="55">
    <w:abstractNumId w:val="42"/>
  </w:num>
  <w:num w:numId="56">
    <w:abstractNumId w:val="20"/>
  </w:num>
  <w:num w:numId="57">
    <w:abstractNumId w:val="55"/>
  </w:num>
  <w:num w:numId="58">
    <w:abstractNumId w:val="109"/>
  </w:num>
  <w:num w:numId="59">
    <w:abstractNumId w:val="202"/>
  </w:num>
  <w:num w:numId="60">
    <w:abstractNumId w:val="67"/>
  </w:num>
  <w:num w:numId="61">
    <w:abstractNumId w:val="97"/>
  </w:num>
  <w:num w:numId="62">
    <w:abstractNumId w:val="136"/>
  </w:num>
  <w:num w:numId="63">
    <w:abstractNumId w:val="195"/>
  </w:num>
  <w:num w:numId="64">
    <w:abstractNumId w:val="54"/>
  </w:num>
  <w:num w:numId="65">
    <w:abstractNumId w:val="87"/>
  </w:num>
  <w:num w:numId="66">
    <w:abstractNumId w:val="128"/>
  </w:num>
  <w:num w:numId="67">
    <w:abstractNumId w:val="127"/>
  </w:num>
  <w:num w:numId="68">
    <w:abstractNumId w:val="170"/>
  </w:num>
  <w:num w:numId="69">
    <w:abstractNumId w:val="117"/>
  </w:num>
  <w:num w:numId="70">
    <w:abstractNumId w:val="156"/>
  </w:num>
  <w:num w:numId="71">
    <w:abstractNumId w:val="38"/>
  </w:num>
  <w:num w:numId="72">
    <w:abstractNumId w:val="125"/>
  </w:num>
  <w:num w:numId="73">
    <w:abstractNumId w:val="157"/>
  </w:num>
  <w:num w:numId="74">
    <w:abstractNumId w:val="146"/>
  </w:num>
  <w:num w:numId="75">
    <w:abstractNumId w:val="123"/>
  </w:num>
  <w:num w:numId="76">
    <w:abstractNumId w:val="153"/>
  </w:num>
  <w:num w:numId="77">
    <w:abstractNumId w:val="203"/>
  </w:num>
  <w:num w:numId="78">
    <w:abstractNumId w:val="59"/>
  </w:num>
  <w:num w:numId="79">
    <w:abstractNumId w:val="177"/>
  </w:num>
  <w:num w:numId="80">
    <w:abstractNumId w:val="66"/>
  </w:num>
  <w:num w:numId="81">
    <w:abstractNumId w:val="169"/>
  </w:num>
  <w:num w:numId="82">
    <w:abstractNumId w:val="86"/>
  </w:num>
  <w:num w:numId="83">
    <w:abstractNumId w:val="30"/>
  </w:num>
  <w:num w:numId="84">
    <w:abstractNumId w:val="62"/>
  </w:num>
  <w:num w:numId="85">
    <w:abstractNumId w:val="186"/>
  </w:num>
  <w:num w:numId="86">
    <w:abstractNumId w:val="197"/>
  </w:num>
  <w:num w:numId="87">
    <w:abstractNumId w:val="107"/>
  </w:num>
  <w:num w:numId="88">
    <w:abstractNumId w:val="19"/>
  </w:num>
  <w:num w:numId="89">
    <w:abstractNumId w:val="65"/>
  </w:num>
  <w:num w:numId="90">
    <w:abstractNumId w:val="44"/>
  </w:num>
  <w:num w:numId="91">
    <w:abstractNumId w:val="114"/>
  </w:num>
  <w:num w:numId="92">
    <w:abstractNumId w:val="104"/>
  </w:num>
  <w:num w:numId="93">
    <w:abstractNumId w:val="106"/>
  </w:num>
  <w:num w:numId="94">
    <w:abstractNumId w:val="129"/>
  </w:num>
  <w:num w:numId="95">
    <w:abstractNumId w:val="149"/>
  </w:num>
  <w:num w:numId="96">
    <w:abstractNumId w:val="182"/>
  </w:num>
  <w:num w:numId="97">
    <w:abstractNumId w:val="80"/>
  </w:num>
  <w:num w:numId="98">
    <w:abstractNumId w:val="74"/>
  </w:num>
  <w:num w:numId="99">
    <w:abstractNumId w:val="79"/>
  </w:num>
  <w:num w:numId="100">
    <w:abstractNumId w:val="131"/>
  </w:num>
  <w:num w:numId="101">
    <w:abstractNumId w:val="13"/>
  </w:num>
  <w:num w:numId="102">
    <w:abstractNumId w:val="183"/>
  </w:num>
  <w:num w:numId="103">
    <w:abstractNumId w:val="178"/>
  </w:num>
  <w:num w:numId="104">
    <w:abstractNumId w:val="150"/>
  </w:num>
  <w:num w:numId="105">
    <w:abstractNumId w:val="15"/>
  </w:num>
  <w:num w:numId="106">
    <w:abstractNumId w:val="64"/>
  </w:num>
  <w:num w:numId="107">
    <w:abstractNumId w:val="167"/>
  </w:num>
  <w:num w:numId="108">
    <w:abstractNumId w:val="189"/>
  </w:num>
  <w:num w:numId="109">
    <w:abstractNumId w:val="83"/>
  </w:num>
  <w:num w:numId="110">
    <w:abstractNumId w:val="179"/>
  </w:num>
  <w:num w:numId="111">
    <w:abstractNumId w:val="58"/>
  </w:num>
  <w:num w:numId="112">
    <w:abstractNumId w:val="24"/>
  </w:num>
  <w:num w:numId="113">
    <w:abstractNumId w:val="53"/>
  </w:num>
  <w:num w:numId="114">
    <w:abstractNumId w:val="166"/>
  </w:num>
  <w:num w:numId="115">
    <w:abstractNumId w:val="75"/>
  </w:num>
  <w:num w:numId="116">
    <w:abstractNumId w:val="45"/>
  </w:num>
  <w:num w:numId="117">
    <w:abstractNumId w:val="12"/>
  </w:num>
  <w:num w:numId="118">
    <w:abstractNumId w:val="91"/>
  </w:num>
  <w:num w:numId="119">
    <w:abstractNumId w:val="26"/>
  </w:num>
  <w:num w:numId="120">
    <w:abstractNumId w:val="69"/>
  </w:num>
  <w:num w:numId="121">
    <w:abstractNumId w:val="173"/>
  </w:num>
  <w:num w:numId="122">
    <w:abstractNumId w:val="148"/>
  </w:num>
  <w:num w:numId="123">
    <w:abstractNumId w:val="3"/>
  </w:num>
  <w:num w:numId="124">
    <w:abstractNumId w:val="126"/>
  </w:num>
  <w:num w:numId="125">
    <w:abstractNumId w:val="198"/>
  </w:num>
  <w:num w:numId="126">
    <w:abstractNumId w:val="4"/>
  </w:num>
  <w:num w:numId="127">
    <w:abstractNumId w:val="164"/>
  </w:num>
  <w:num w:numId="128">
    <w:abstractNumId w:val="43"/>
  </w:num>
  <w:num w:numId="129">
    <w:abstractNumId w:val="88"/>
  </w:num>
  <w:num w:numId="130">
    <w:abstractNumId w:val="142"/>
  </w:num>
  <w:num w:numId="131">
    <w:abstractNumId w:val="145"/>
  </w:num>
  <w:num w:numId="132">
    <w:abstractNumId w:val="154"/>
  </w:num>
  <w:num w:numId="133">
    <w:abstractNumId w:val="141"/>
  </w:num>
  <w:num w:numId="134">
    <w:abstractNumId w:val="115"/>
  </w:num>
  <w:num w:numId="135">
    <w:abstractNumId w:val="52"/>
  </w:num>
  <w:num w:numId="136">
    <w:abstractNumId w:val="134"/>
  </w:num>
  <w:num w:numId="137">
    <w:abstractNumId w:val="77"/>
  </w:num>
  <w:num w:numId="138">
    <w:abstractNumId w:val="32"/>
  </w:num>
  <w:num w:numId="139">
    <w:abstractNumId w:val="190"/>
  </w:num>
  <w:num w:numId="140">
    <w:abstractNumId w:val="94"/>
  </w:num>
  <w:num w:numId="141">
    <w:abstractNumId w:val="36"/>
  </w:num>
  <w:num w:numId="142">
    <w:abstractNumId w:val="185"/>
  </w:num>
  <w:num w:numId="143">
    <w:abstractNumId w:val="2"/>
  </w:num>
  <w:num w:numId="144">
    <w:abstractNumId w:val="84"/>
  </w:num>
  <w:num w:numId="145">
    <w:abstractNumId w:val="161"/>
  </w:num>
  <w:num w:numId="146">
    <w:abstractNumId w:val="193"/>
  </w:num>
  <w:num w:numId="147">
    <w:abstractNumId w:val="143"/>
  </w:num>
  <w:num w:numId="148">
    <w:abstractNumId w:val="120"/>
  </w:num>
  <w:num w:numId="149">
    <w:abstractNumId w:val="111"/>
  </w:num>
  <w:num w:numId="150">
    <w:abstractNumId w:val="47"/>
  </w:num>
  <w:num w:numId="151">
    <w:abstractNumId w:val="10"/>
  </w:num>
  <w:num w:numId="152">
    <w:abstractNumId w:val="16"/>
  </w:num>
  <w:num w:numId="153">
    <w:abstractNumId w:val="18"/>
  </w:num>
  <w:num w:numId="154">
    <w:abstractNumId w:val="96"/>
  </w:num>
  <w:num w:numId="155">
    <w:abstractNumId w:val="93"/>
  </w:num>
  <w:num w:numId="156">
    <w:abstractNumId w:val="172"/>
  </w:num>
  <w:num w:numId="157">
    <w:abstractNumId w:val="199"/>
  </w:num>
  <w:num w:numId="158">
    <w:abstractNumId w:val="204"/>
  </w:num>
  <w:num w:numId="159">
    <w:abstractNumId w:val="138"/>
  </w:num>
  <w:num w:numId="160">
    <w:abstractNumId w:val="48"/>
  </w:num>
  <w:num w:numId="161">
    <w:abstractNumId w:val="155"/>
  </w:num>
  <w:num w:numId="162">
    <w:abstractNumId w:val="191"/>
  </w:num>
  <w:num w:numId="163">
    <w:abstractNumId w:val="121"/>
  </w:num>
  <w:num w:numId="164">
    <w:abstractNumId w:val="158"/>
  </w:num>
  <w:num w:numId="165">
    <w:abstractNumId w:val="51"/>
  </w:num>
  <w:num w:numId="166">
    <w:abstractNumId w:val="78"/>
  </w:num>
  <w:num w:numId="167">
    <w:abstractNumId w:val="40"/>
  </w:num>
  <w:num w:numId="168">
    <w:abstractNumId w:val="92"/>
  </w:num>
  <w:num w:numId="169">
    <w:abstractNumId w:val="21"/>
  </w:num>
  <w:num w:numId="170">
    <w:abstractNumId w:val="61"/>
  </w:num>
  <w:num w:numId="171">
    <w:abstractNumId w:val="82"/>
  </w:num>
  <w:num w:numId="172">
    <w:abstractNumId w:val="152"/>
  </w:num>
  <w:num w:numId="173">
    <w:abstractNumId w:val="133"/>
  </w:num>
  <w:num w:numId="174">
    <w:abstractNumId w:val="112"/>
  </w:num>
  <w:num w:numId="175">
    <w:abstractNumId w:val="100"/>
  </w:num>
  <w:num w:numId="176">
    <w:abstractNumId w:val="108"/>
  </w:num>
  <w:num w:numId="177">
    <w:abstractNumId w:val="81"/>
  </w:num>
  <w:num w:numId="178">
    <w:abstractNumId w:val="35"/>
  </w:num>
  <w:num w:numId="179">
    <w:abstractNumId w:val="163"/>
  </w:num>
  <w:num w:numId="180">
    <w:abstractNumId w:val="103"/>
  </w:num>
  <w:num w:numId="181">
    <w:abstractNumId w:val="105"/>
  </w:num>
  <w:num w:numId="182">
    <w:abstractNumId w:val="71"/>
  </w:num>
  <w:num w:numId="183">
    <w:abstractNumId w:val="135"/>
  </w:num>
  <w:num w:numId="184">
    <w:abstractNumId w:val="116"/>
  </w:num>
  <w:num w:numId="185">
    <w:abstractNumId w:val="60"/>
  </w:num>
  <w:num w:numId="186">
    <w:abstractNumId w:val="132"/>
  </w:num>
  <w:num w:numId="187">
    <w:abstractNumId w:val="8"/>
  </w:num>
  <w:num w:numId="188">
    <w:abstractNumId w:val="196"/>
  </w:num>
  <w:num w:numId="189">
    <w:abstractNumId w:val="130"/>
  </w:num>
  <w:num w:numId="190">
    <w:abstractNumId w:val="124"/>
  </w:num>
  <w:num w:numId="191">
    <w:abstractNumId w:val="99"/>
  </w:num>
  <w:num w:numId="192">
    <w:abstractNumId w:val="119"/>
  </w:num>
  <w:num w:numId="193">
    <w:abstractNumId w:val="70"/>
  </w:num>
  <w:num w:numId="194">
    <w:abstractNumId w:val="46"/>
  </w:num>
  <w:num w:numId="195">
    <w:abstractNumId w:val="184"/>
  </w:num>
  <w:num w:numId="196">
    <w:abstractNumId w:val="140"/>
  </w:num>
  <w:num w:numId="197">
    <w:abstractNumId w:val="110"/>
  </w:num>
  <w:num w:numId="198">
    <w:abstractNumId w:val="39"/>
  </w:num>
  <w:num w:numId="199">
    <w:abstractNumId w:val="200"/>
  </w:num>
  <w:num w:numId="200">
    <w:abstractNumId w:val="139"/>
  </w:num>
  <w:num w:numId="201">
    <w:abstractNumId w:val="49"/>
  </w:num>
  <w:num w:numId="202">
    <w:abstractNumId w:val="165"/>
  </w:num>
  <w:num w:numId="203">
    <w:abstractNumId w:val="102"/>
  </w:num>
  <w:num w:numId="204">
    <w:abstractNumId w:val="180"/>
  </w:num>
  <w:num w:numId="205">
    <w:abstractNumId w:val="101"/>
  </w:num>
  <w:num w:numId="206">
    <w:abstractNumId w:val="7"/>
  </w:num>
  <w:num w:numId="207">
    <w:abstractNumId w:val="211"/>
  </w:num>
  <w:num w:numId="208">
    <w:abstractNumId w:val="210"/>
  </w:num>
  <w:num w:numId="209">
    <w:abstractNumId w:val="209"/>
  </w:num>
  <w:num w:numId="210">
    <w:abstractNumId w:val="206"/>
  </w:num>
  <w:num w:numId="211">
    <w:abstractNumId w:val="208"/>
  </w:num>
  <w:num w:numId="212">
    <w:abstractNumId w:val="207"/>
  </w:num>
  <w:num w:numId="213">
    <w:abstractNumId w:val="213"/>
  </w:num>
  <w:num w:numId="214">
    <w:abstractNumId w:val="212"/>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7A47"/>
    <w:rsid w:val="000009D2"/>
    <w:rsid w:val="00001DEE"/>
    <w:rsid w:val="00025D76"/>
    <w:rsid w:val="00037B29"/>
    <w:rsid w:val="00053DA2"/>
    <w:rsid w:val="00067130"/>
    <w:rsid w:val="00072B18"/>
    <w:rsid w:val="000865E5"/>
    <w:rsid w:val="000A21E1"/>
    <w:rsid w:val="000B2829"/>
    <w:rsid w:val="000B6BBD"/>
    <w:rsid w:val="000B6BFA"/>
    <w:rsid w:val="000B7E87"/>
    <w:rsid w:val="000C2D3F"/>
    <w:rsid w:val="000C3A14"/>
    <w:rsid w:val="000C5D6F"/>
    <w:rsid w:val="000F2ADC"/>
    <w:rsid w:val="000F67B1"/>
    <w:rsid w:val="00106174"/>
    <w:rsid w:val="00125C31"/>
    <w:rsid w:val="00127316"/>
    <w:rsid w:val="00141096"/>
    <w:rsid w:val="0015094A"/>
    <w:rsid w:val="00165914"/>
    <w:rsid w:val="00174A37"/>
    <w:rsid w:val="001842E9"/>
    <w:rsid w:val="001B0DFF"/>
    <w:rsid w:val="001B143A"/>
    <w:rsid w:val="001C51A1"/>
    <w:rsid w:val="001C5C90"/>
    <w:rsid w:val="001D62E4"/>
    <w:rsid w:val="001E002E"/>
    <w:rsid w:val="001E3F7A"/>
    <w:rsid w:val="001F3AB6"/>
    <w:rsid w:val="002418D8"/>
    <w:rsid w:val="00247A47"/>
    <w:rsid w:val="00252F5B"/>
    <w:rsid w:val="002624F4"/>
    <w:rsid w:val="002676E4"/>
    <w:rsid w:val="00290F58"/>
    <w:rsid w:val="00291524"/>
    <w:rsid w:val="00295ADA"/>
    <w:rsid w:val="00296965"/>
    <w:rsid w:val="002A07E8"/>
    <w:rsid w:val="002B5317"/>
    <w:rsid w:val="002C71A1"/>
    <w:rsid w:val="002D3295"/>
    <w:rsid w:val="002D3D24"/>
    <w:rsid w:val="002D65CD"/>
    <w:rsid w:val="002D7CE0"/>
    <w:rsid w:val="002F197B"/>
    <w:rsid w:val="002F20C8"/>
    <w:rsid w:val="00301A90"/>
    <w:rsid w:val="00302E26"/>
    <w:rsid w:val="003451EB"/>
    <w:rsid w:val="00350B62"/>
    <w:rsid w:val="00377B17"/>
    <w:rsid w:val="003A3E45"/>
    <w:rsid w:val="003B0FE3"/>
    <w:rsid w:val="003B7811"/>
    <w:rsid w:val="003C6168"/>
    <w:rsid w:val="003E3520"/>
    <w:rsid w:val="003E396C"/>
    <w:rsid w:val="003E49B2"/>
    <w:rsid w:val="003F1EE5"/>
    <w:rsid w:val="003F62CF"/>
    <w:rsid w:val="004029EF"/>
    <w:rsid w:val="004256C5"/>
    <w:rsid w:val="004310A4"/>
    <w:rsid w:val="00460858"/>
    <w:rsid w:val="004637D3"/>
    <w:rsid w:val="004637EF"/>
    <w:rsid w:val="004709E2"/>
    <w:rsid w:val="004857E6"/>
    <w:rsid w:val="00492CBE"/>
    <w:rsid w:val="00493B61"/>
    <w:rsid w:val="004A27DF"/>
    <w:rsid w:val="004C2A63"/>
    <w:rsid w:val="004C3CDB"/>
    <w:rsid w:val="004C4FE5"/>
    <w:rsid w:val="004C592B"/>
    <w:rsid w:val="004D1B58"/>
    <w:rsid w:val="004D27A4"/>
    <w:rsid w:val="004D76B6"/>
    <w:rsid w:val="004E0156"/>
    <w:rsid w:val="004E0BE1"/>
    <w:rsid w:val="004F17AC"/>
    <w:rsid w:val="00501289"/>
    <w:rsid w:val="0050667B"/>
    <w:rsid w:val="00525C31"/>
    <w:rsid w:val="00526DB7"/>
    <w:rsid w:val="00527526"/>
    <w:rsid w:val="00570180"/>
    <w:rsid w:val="00574A3E"/>
    <w:rsid w:val="005A5929"/>
    <w:rsid w:val="005B706C"/>
    <w:rsid w:val="005E2409"/>
    <w:rsid w:val="005F54BB"/>
    <w:rsid w:val="005F55B8"/>
    <w:rsid w:val="00614C26"/>
    <w:rsid w:val="00627205"/>
    <w:rsid w:val="006327BE"/>
    <w:rsid w:val="00633D86"/>
    <w:rsid w:val="0063564E"/>
    <w:rsid w:val="00636838"/>
    <w:rsid w:val="006467B5"/>
    <w:rsid w:val="006629A3"/>
    <w:rsid w:val="00670368"/>
    <w:rsid w:val="006718AD"/>
    <w:rsid w:val="006807DA"/>
    <w:rsid w:val="00681F80"/>
    <w:rsid w:val="00682B83"/>
    <w:rsid w:val="006902E6"/>
    <w:rsid w:val="006A71BB"/>
    <w:rsid w:val="006B70B7"/>
    <w:rsid w:val="006F19B6"/>
    <w:rsid w:val="006F33AE"/>
    <w:rsid w:val="006F5E89"/>
    <w:rsid w:val="007014DD"/>
    <w:rsid w:val="00706E2D"/>
    <w:rsid w:val="00707E58"/>
    <w:rsid w:val="007137CE"/>
    <w:rsid w:val="00721469"/>
    <w:rsid w:val="00723192"/>
    <w:rsid w:val="00727B42"/>
    <w:rsid w:val="00737097"/>
    <w:rsid w:val="00744C98"/>
    <w:rsid w:val="007603A2"/>
    <w:rsid w:val="00786925"/>
    <w:rsid w:val="00790DF3"/>
    <w:rsid w:val="00793378"/>
    <w:rsid w:val="00797C87"/>
    <w:rsid w:val="007A0058"/>
    <w:rsid w:val="007A0AA7"/>
    <w:rsid w:val="007A709C"/>
    <w:rsid w:val="007D1E4B"/>
    <w:rsid w:val="007E0325"/>
    <w:rsid w:val="007F4724"/>
    <w:rsid w:val="00815BA5"/>
    <w:rsid w:val="00815FA8"/>
    <w:rsid w:val="008237A9"/>
    <w:rsid w:val="00836F85"/>
    <w:rsid w:val="008400E9"/>
    <w:rsid w:val="0084116E"/>
    <w:rsid w:val="00842444"/>
    <w:rsid w:val="00845D4A"/>
    <w:rsid w:val="00853FB3"/>
    <w:rsid w:val="008644BC"/>
    <w:rsid w:val="00875F89"/>
    <w:rsid w:val="00886436"/>
    <w:rsid w:val="008B57FA"/>
    <w:rsid w:val="008B6DCB"/>
    <w:rsid w:val="008D21F7"/>
    <w:rsid w:val="008E0883"/>
    <w:rsid w:val="008F79CB"/>
    <w:rsid w:val="00903F5F"/>
    <w:rsid w:val="00911BB4"/>
    <w:rsid w:val="00925931"/>
    <w:rsid w:val="0096403C"/>
    <w:rsid w:val="00976ED6"/>
    <w:rsid w:val="00981DC5"/>
    <w:rsid w:val="009A2DE9"/>
    <w:rsid w:val="009B09EB"/>
    <w:rsid w:val="009C480F"/>
    <w:rsid w:val="009D0756"/>
    <w:rsid w:val="009D557F"/>
    <w:rsid w:val="009F3439"/>
    <w:rsid w:val="009F59FA"/>
    <w:rsid w:val="009F5B7B"/>
    <w:rsid w:val="00A02770"/>
    <w:rsid w:val="00A13E65"/>
    <w:rsid w:val="00A157E1"/>
    <w:rsid w:val="00A204CE"/>
    <w:rsid w:val="00A22C43"/>
    <w:rsid w:val="00A41248"/>
    <w:rsid w:val="00A50378"/>
    <w:rsid w:val="00A5424C"/>
    <w:rsid w:val="00A75EF1"/>
    <w:rsid w:val="00A876EC"/>
    <w:rsid w:val="00AA0CC0"/>
    <w:rsid w:val="00AA6D05"/>
    <w:rsid w:val="00AC5FCF"/>
    <w:rsid w:val="00AC6AD1"/>
    <w:rsid w:val="00AD0786"/>
    <w:rsid w:val="00B03B45"/>
    <w:rsid w:val="00B0793A"/>
    <w:rsid w:val="00B10306"/>
    <w:rsid w:val="00B21D67"/>
    <w:rsid w:val="00B54275"/>
    <w:rsid w:val="00B87C36"/>
    <w:rsid w:val="00BA0C37"/>
    <w:rsid w:val="00BA3234"/>
    <w:rsid w:val="00BB6B39"/>
    <w:rsid w:val="00BB7BFE"/>
    <w:rsid w:val="00BC2A62"/>
    <w:rsid w:val="00BD708F"/>
    <w:rsid w:val="00BE384F"/>
    <w:rsid w:val="00BE599E"/>
    <w:rsid w:val="00BF6A90"/>
    <w:rsid w:val="00C01E81"/>
    <w:rsid w:val="00C0780C"/>
    <w:rsid w:val="00C16E5A"/>
    <w:rsid w:val="00C30C46"/>
    <w:rsid w:val="00C4011F"/>
    <w:rsid w:val="00C4085A"/>
    <w:rsid w:val="00C45241"/>
    <w:rsid w:val="00C51707"/>
    <w:rsid w:val="00C576A4"/>
    <w:rsid w:val="00C6722B"/>
    <w:rsid w:val="00C70CFF"/>
    <w:rsid w:val="00C71FFB"/>
    <w:rsid w:val="00C93D2B"/>
    <w:rsid w:val="00C95562"/>
    <w:rsid w:val="00C96664"/>
    <w:rsid w:val="00CA4FC6"/>
    <w:rsid w:val="00CC2391"/>
    <w:rsid w:val="00CC7A8F"/>
    <w:rsid w:val="00CD40EF"/>
    <w:rsid w:val="00CD4B0B"/>
    <w:rsid w:val="00CD66A1"/>
    <w:rsid w:val="00CE589D"/>
    <w:rsid w:val="00CF6302"/>
    <w:rsid w:val="00D0260A"/>
    <w:rsid w:val="00D039AB"/>
    <w:rsid w:val="00D05F82"/>
    <w:rsid w:val="00D07D4D"/>
    <w:rsid w:val="00D1057D"/>
    <w:rsid w:val="00D116B3"/>
    <w:rsid w:val="00D1436F"/>
    <w:rsid w:val="00D16639"/>
    <w:rsid w:val="00D17FC8"/>
    <w:rsid w:val="00D22FE1"/>
    <w:rsid w:val="00D748DB"/>
    <w:rsid w:val="00D7599E"/>
    <w:rsid w:val="00D83295"/>
    <w:rsid w:val="00D85031"/>
    <w:rsid w:val="00DA5176"/>
    <w:rsid w:val="00DA5203"/>
    <w:rsid w:val="00DB2440"/>
    <w:rsid w:val="00DB2793"/>
    <w:rsid w:val="00DB5A08"/>
    <w:rsid w:val="00DC2F58"/>
    <w:rsid w:val="00DF3DE7"/>
    <w:rsid w:val="00DF402B"/>
    <w:rsid w:val="00E06543"/>
    <w:rsid w:val="00E0734A"/>
    <w:rsid w:val="00E33CC6"/>
    <w:rsid w:val="00E4003C"/>
    <w:rsid w:val="00E51DBE"/>
    <w:rsid w:val="00E6523B"/>
    <w:rsid w:val="00E7367D"/>
    <w:rsid w:val="00E81B36"/>
    <w:rsid w:val="00EC1EA1"/>
    <w:rsid w:val="00EC25C4"/>
    <w:rsid w:val="00EC33B7"/>
    <w:rsid w:val="00EC67B0"/>
    <w:rsid w:val="00ED1E85"/>
    <w:rsid w:val="00ED2E07"/>
    <w:rsid w:val="00ED4FD3"/>
    <w:rsid w:val="00EF223E"/>
    <w:rsid w:val="00F128B8"/>
    <w:rsid w:val="00F12DDF"/>
    <w:rsid w:val="00F17295"/>
    <w:rsid w:val="00F250ED"/>
    <w:rsid w:val="00F26915"/>
    <w:rsid w:val="00F26E21"/>
    <w:rsid w:val="00F40CA7"/>
    <w:rsid w:val="00F410D3"/>
    <w:rsid w:val="00F429FE"/>
    <w:rsid w:val="00F44750"/>
    <w:rsid w:val="00F461F9"/>
    <w:rsid w:val="00F626E0"/>
    <w:rsid w:val="00F63C39"/>
    <w:rsid w:val="00F7292A"/>
    <w:rsid w:val="00F77925"/>
    <w:rsid w:val="00F82902"/>
    <w:rsid w:val="00F94006"/>
    <w:rsid w:val="00FA6598"/>
    <w:rsid w:val="00FB36BE"/>
    <w:rsid w:val="00FB36F2"/>
    <w:rsid w:val="00FC1A1B"/>
    <w:rsid w:val="00FD385E"/>
    <w:rsid w:val="00FE25FE"/>
    <w:rsid w:val="00FF62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ADC"/>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53DA2"/>
    <w:pPr>
      <w:tabs>
        <w:tab w:val="center" w:pos="4677"/>
        <w:tab w:val="right" w:pos="9355"/>
      </w:tabs>
    </w:pPr>
  </w:style>
  <w:style w:type="character" w:customStyle="1" w:styleId="a4">
    <w:name w:val="Верхний колонтитул Знак"/>
    <w:basedOn w:val="a0"/>
    <w:link w:val="a3"/>
    <w:uiPriority w:val="99"/>
    <w:semiHidden/>
    <w:rsid w:val="00053DA2"/>
  </w:style>
  <w:style w:type="paragraph" w:styleId="a5">
    <w:name w:val="footer"/>
    <w:basedOn w:val="a"/>
    <w:link w:val="a6"/>
    <w:uiPriority w:val="99"/>
    <w:unhideWhenUsed/>
    <w:rsid w:val="00053DA2"/>
    <w:pPr>
      <w:tabs>
        <w:tab w:val="center" w:pos="4677"/>
        <w:tab w:val="right" w:pos="9355"/>
      </w:tabs>
    </w:pPr>
  </w:style>
  <w:style w:type="character" w:customStyle="1" w:styleId="a6">
    <w:name w:val="Нижний колонтитул Знак"/>
    <w:basedOn w:val="a0"/>
    <w:link w:val="a5"/>
    <w:uiPriority w:val="99"/>
    <w:rsid w:val="00053DA2"/>
  </w:style>
  <w:style w:type="paragraph" w:styleId="a7">
    <w:name w:val="List Paragraph"/>
    <w:basedOn w:val="a"/>
    <w:uiPriority w:val="34"/>
    <w:qFormat/>
    <w:rsid w:val="00D1057D"/>
    <w:pPr>
      <w:ind w:left="708"/>
    </w:pPr>
  </w:style>
  <w:style w:type="table" w:styleId="a8">
    <w:name w:val="Table Grid"/>
    <w:basedOn w:val="a1"/>
    <w:uiPriority w:val="59"/>
    <w:rsid w:val="00AA0C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Strong"/>
    <w:basedOn w:val="a0"/>
    <w:qFormat/>
    <w:rsid w:val="00DB2793"/>
    <w:rPr>
      <w:b/>
      <w:bCs/>
    </w:rPr>
  </w:style>
  <w:style w:type="paragraph" w:customStyle="1" w:styleId="1">
    <w:name w:val="Обычный1"/>
    <w:rsid w:val="00DB2793"/>
    <w:pPr>
      <w:widowControl w:val="0"/>
      <w:jc w:val="both"/>
    </w:pPr>
    <w:rPr>
      <w:rFonts w:ascii="Times New Roman" w:hAnsi="Times New Roman"/>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rsid w:val="00DB2793"/>
    <w:pPr>
      <w:spacing w:after="120" w:line="240" w:lineRule="auto"/>
    </w:pPr>
    <w:rPr>
      <w:rFonts w:ascii="Times New Roman" w:hAnsi="Times New Roman"/>
      <w:sz w:val="24"/>
      <w:szCs w:val="24"/>
      <w:lang w:val="ru-RU" w:eastAsia="ru-RU"/>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rsid w:val="00DB2793"/>
    <w:rPr>
      <w:rFonts w:ascii="Times New Roman" w:hAnsi="Times New Roman"/>
      <w:sz w:val="24"/>
      <w:szCs w:val="24"/>
    </w:rPr>
  </w:style>
  <w:style w:type="paragraph" w:customStyle="1" w:styleId="ac">
    <w:name w:val="Новый"/>
    <w:basedOn w:val="a"/>
    <w:rsid w:val="00DB2793"/>
    <w:pPr>
      <w:spacing w:after="0" w:line="360" w:lineRule="auto"/>
      <w:ind w:firstLine="454"/>
      <w:jc w:val="both"/>
    </w:pPr>
    <w:rPr>
      <w:rFonts w:ascii="Times New Roman" w:hAnsi="Times New Roman"/>
      <w:sz w:val="28"/>
      <w:szCs w:val="24"/>
      <w:lang w:val="ru-RU" w:bidi="en-US"/>
    </w:rPr>
  </w:style>
  <w:style w:type="paragraph" w:customStyle="1" w:styleId="Abstract">
    <w:name w:val="Abstract"/>
    <w:basedOn w:val="a"/>
    <w:link w:val="Abstract0"/>
    <w:rsid w:val="00DB2793"/>
    <w:pPr>
      <w:widowControl w:val="0"/>
      <w:autoSpaceDE w:val="0"/>
      <w:autoSpaceDN w:val="0"/>
      <w:adjustRightInd w:val="0"/>
      <w:spacing w:after="0" w:line="360" w:lineRule="auto"/>
      <w:ind w:firstLine="454"/>
      <w:jc w:val="both"/>
    </w:pPr>
    <w:rPr>
      <w:rFonts w:ascii="Times New Roman" w:eastAsia="@Arial Unicode MS" w:hAnsi="Times New Roman"/>
      <w:sz w:val="28"/>
      <w:szCs w:val="28"/>
      <w:lang w:val="ru-RU" w:eastAsia="ru-RU"/>
    </w:rPr>
  </w:style>
  <w:style w:type="paragraph" w:customStyle="1" w:styleId="ad">
    <w:name w:val="А_основной"/>
    <w:basedOn w:val="a"/>
    <w:link w:val="ae"/>
    <w:qFormat/>
    <w:rsid w:val="00DB2793"/>
    <w:pPr>
      <w:spacing w:after="0" w:line="360" w:lineRule="auto"/>
      <w:ind w:firstLine="454"/>
      <w:jc w:val="both"/>
    </w:pPr>
    <w:rPr>
      <w:rFonts w:ascii="Times New Roman" w:eastAsia="Calibri" w:hAnsi="Times New Roman"/>
      <w:sz w:val="28"/>
      <w:szCs w:val="28"/>
      <w:lang w:val="ru-RU"/>
    </w:rPr>
  </w:style>
  <w:style w:type="character" w:customStyle="1" w:styleId="ae">
    <w:name w:val="А_основной Знак"/>
    <w:basedOn w:val="a0"/>
    <w:link w:val="ad"/>
    <w:rsid w:val="00DB2793"/>
    <w:rPr>
      <w:rFonts w:ascii="Times New Roman" w:eastAsia="Calibri" w:hAnsi="Times New Roman"/>
      <w:sz w:val="28"/>
      <w:szCs w:val="28"/>
      <w:lang w:eastAsia="en-US"/>
    </w:rPr>
  </w:style>
  <w:style w:type="character" w:customStyle="1" w:styleId="Abstract0">
    <w:name w:val="Abstract Знак"/>
    <w:basedOn w:val="a0"/>
    <w:link w:val="Abstract"/>
    <w:rsid w:val="00DB2793"/>
    <w:rPr>
      <w:rFonts w:ascii="Times New Roman" w:eastAsia="@Arial Unicode MS" w:hAnsi="Times New Roman"/>
      <w:sz w:val="28"/>
      <w:szCs w:val="28"/>
    </w:rPr>
  </w:style>
  <w:style w:type="table" w:customStyle="1" w:styleId="10">
    <w:name w:val="Сетка таблицы1"/>
    <w:basedOn w:val="a1"/>
    <w:next w:val="a8"/>
    <w:rsid w:val="00174A3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03BC6-1417-474B-B7AD-2B4C2CD3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2238</TotalTime>
  <Pages>186</Pages>
  <Words>81520</Words>
  <Characters>464668</Characters>
  <Application>Microsoft Office Word</Application>
  <DocSecurity>0</DocSecurity>
  <Lines>3872</Lines>
  <Paragraphs>1090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801577</cp:lastModifiedBy>
  <cp:revision>119</cp:revision>
  <cp:lastPrinted>2015-06-29T05:17:00Z</cp:lastPrinted>
  <dcterms:created xsi:type="dcterms:W3CDTF">2015-05-07T05:24:00Z</dcterms:created>
  <dcterms:modified xsi:type="dcterms:W3CDTF">2017-02-17T17:01:00Z</dcterms:modified>
</cp:coreProperties>
</file>